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inorAscii" w:hAnsiTheme="minorAscii"/>
          <w:b/>
          <w:bCs/>
          <w:sz w:val="24"/>
          <w:szCs w:val="24"/>
          <w:lang w:val="en-US" w:eastAsia="zh-CN"/>
        </w:rPr>
      </w:pPr>
      <w:r>
        <w:rPr>
          <w:rFonts w:hint="default" w:asciiTheme="minorAscii" w:hAnsiTheme="minorAscii"/>
          <w:b/>
          <w:bCs/>
          <w:sz w:val="24"/>
          <w:szCs w:val="24"/>
          <w:lang w:val="en-US" w:eastAsia="zh-CN"/>
        </w:rPr>
        <w:t>ISO</w:t>
      </w:r>
      <w:r>
        <w:rPr>
          <w:rFonts w:hint="eastAsia" w:asciiTheme="minorAscii" w:hAnsiTheme="minorAscii"/>
          <w:b/>
          <w:bCs/>
          <w:sz w:val="24"/>
          <w:szCs w:val="24"/>
          <w:lang w:val="en-US" w:eastAsia="zh-CN"/>
        </w:rPr>
        <w:t xml:space="preserve"> </w:t>
      </w:r>
      <w:r>
        <w:rPr>
          <w:rFonts w:hint="default" w:asciiTheme="minorAscii" w:hAnsiTheme="minorAscii"/>
          <w:b/>
          <w:bCs/>
          <w:sz w:val="24"/>
          <w:szCs w:val="24"/>
          <w:lang w:val="en-US" w:eastAsia="zh-CN"/>
        </w:rPr>
        <w:t>Training Report</w:t>
      </w:r>
    </w:p>
    <w:p>
      <w:pPr>
        <w:jc w:val="both"/>
        <w:rPr>
          <w:rFonts w:hint="default" w:asciiTheme="minorAscii" w:hAnsiTheme="minorAscii"/>
          <w:sz w:val="18"/>
          <w:szCs w:val="18"/>
          <w:lang w:val="en-US" w:eastAsia="zh-CN"/>
        </w:rPr>
      </w:pPr>
      <w:r>
        <w:rPr>
          <w:rFonts w:hint="default" w:asciiTheme="minorAscii" w:hAnsiTheme="minorAscii"/>
          <w:sz w:val="18"/>
          <w:szCs w:val="18"/>
          <w:lang w:val="en-US" w:eastAsia="zh-CN"/>
        </w:rPr>
        <w:t>Training date: 2022-10-2</w:t>
      </w:r>
      <w:r>
        <w:rPr>
          <w:rFonts w:hint="eastAsia" w:asciiTheme="minorAscii" w:hAnsiTheme="minorAscii"/>
          <w:sz w:val="18"/>
          <w:szCs w:val="18"/>
          <w:lang w:val="en-US" w:eastAsia="zh-CN"/>
        </w:rPr>
        <w:t>4</w:t>
      </w:r>
    </w:p>
    <w:p>
      <w:pPr>
        <w:jc w:val="both"/>
        <w:rPr>
          <w:rFonts w:hint="eastAsia" w:asciiTheme="minorAscii" w:hAnsiTheme="minorAscii"/>
          <w:sz w:val="18"/>
          <w:szCs w:val="18"/>
          <w:lang w:val="en-US" w:eastAsia="zh-CN"/>
        </w:rPr>
      </w:pPr>
      <w:r>
        <w:rPr>
          <w:rFonts w:hint="eastAsia" w:asciiTheme="minorAscii" w:hAnsiTheme="minorAscii"/>
          <w:sz w:val="18"/>
          <w:szCs w:val="18"/>
          <w:lang w:val="en-US" w:eastAsia="zh-CN"/>
        </w:rPr>
        <w:t>Trainer: Solon / Recipient: Kavin</w:t>
      </w:r>
    </w:p>
    <w:p>
      <w:pPr>
        <w:jc w:val="both"/>
        <w:rPr>
          <w:rFonts w:hint="eastAsia" w:asciiTheme="minorAscii" w:hAnsiTheme="minorAscii"/>
          <w:sz w:val="18"/>
          <w:szCs w:val="18"/>
          <w:lang w:val="en-US" w:eastAsia="zh-CN"/>
        </w:rPr>
      </w:pPr>
      <w:r>
        <w:rPr>
          <w:rFonts w:hint="eastAsia" w:asciiTheme="minorAscii" w:hAnsiTheme="minorAscii"/>
          <w:sz w:val="18"/>
          <w:szCs w:val="18"/>
          <w:lang w:val="en-US" w:eastAsia="zh-CN"/>
        </w:rPr>
        <w:t>Submission date: 2022-10-25</w:t>
      </w:r>
    </w:p>
    <w:p>
      <w:pPr>
        <w:jc w:val="both"/>
        <w:rPr>
          <w:rFonts w:hint="default" w:asciiTheme="minorAscii" w:hAnsiTheme="minorAscii"/>
          <w:sz w:val="18"/>
          <w:szCs w:val="18"/>
          <w:lang w:val="en-US" w:eastAsia="zh-CN"/>
        </w:rPr>
      </w:pPr>
    </w:p>
    <w:p>
      <w:pPr>
        <w:jc w:val="both"/>
        <w:rPr>
          <w:rFonts w:hint="default" w:asciiTheme="minorAscii" w:hAnsiTheme="minorAscii"/>
          <w:b/>
          <w:bCs/>
          <w:sz w:val="21"/>
          <w:szCs w:val="21"/>
          <w:lang w:val="en-US" w:eastAsia="zh-CN"/>
        </w:rPr>
      </w:pPr>
      <w:r>
        <w:rPr>
          <w:rFonts w:hint="default" w:asciiTheme="minorAscii" w:hAnsiTheme="minorAscii"/>
          <w:b/>
          <w:bCs/>
          <w:sz w:val="21"/>
          <w:szCs w:val="21"/>
          <w:lang w:val="en-US" w:eastAsia="zh-CN"/>
        </w:rPr>
        <w:t>Preface</w:t>
      </w:r>
    </w:p>
    <w:p>
      <w:pPr>
        <w:ind w:firstLine="360" w:firstLineChars="200"/>
        <w:jc w:val="both"/>
        <w:rPr>
          <w:rFonts w:hint="eastAsia" w:asciiTheme="minorAscii" w:hAnsiTheme="minorAscii"/>
          <w:sz w:val="18"/>
          <w:szCs w:val="18"/>
          <w:lang w:val="en-US" w:eastAsia="zh-CN"/>
        </w:rPr>
      </w:pPr>
      <w:r>
        <w:rPr>
          <w:rFonts w:hint="eastAsia" w:asciiTheme="minorAscii" w:hAnsiTheme="minorAscii"/>
          <w:sz w:val="18"/>
          <w:szCs w:val="18"/>
          <w:lang w:val="en-US" w:eastAsia="zh-CN"/>
        </w:rPr>
        <w:t>This training is aiming to realize the ISO 9000 family quality management system.</w:t>
      </w:r>
    </w:p>
    <w:p>
      <w:pPr>
        <w:ind w:firstLine="420" w:firstLineChars="0"/>
        <w:jc w:val="both"/>
        <w:rPr>
          <w:rFonts w:hint="default" w:asciiTheme="minorAscii" w:hAnsiTheme="minorAscii"/>
          <w:sz w:val="18"/>
          <w:szCs w:val="18"/>
          <w:lang w:val="en-US" w:eastAsia="zh-CN"/>
        </w:rPr>
      </w:pPr>
    </w:p>
    <w:p>
      <w:pPr>
        <w:jc w:val="both"/>
        <w:rPr>
          <w:rFonts w:hint="default" w:asciiTheme="minorAscii" w:hAnsiTheme="minorAscii"/>
          <w:b/>
          <w:bCs/>
          <w:sz w:val="21"/>
          <w:szCs w:val="21"/>
          <w:lang w:val="en-US" w:eastAsia="zh-CN"/>
        </w:rPr>
      </w:pPr>
      <w:r>
        <w:rPr>
          <w:rFonts w:hint="default" w:asciiTheme="minorAscii" w:hAnsiTheme="minorAscii"/>
          <w:b/>
          <w:bCs/>
          <w:sz w:val="21"/>
          <w:szCs w:val="21"/>
          <w:lang w:val="en-US" w:eastAsia="zh-CN"/>
        </w:rPr>
        <w:t>Abstract</w:t>
      </w:r>
    </w:p>
    <w:p>
      <w:pPr>
        <w:jc w:val="both"/>
        <w:rPr>
          <w:rFonts w:hint="eastAsia" w:asciiTheme="minorAscii" w:hAnsiTheme="minorAscii"/>
          <w:sz w:val="18"/>
          <w:szCs w:val="18"/>
          <w:lang w:val="en-US" w:eastAsia="zh-CN"/>
        </w:rPr>
      </w:pPr>
      <w:r>
        <w:rPr>
          <w:rFonts w:hint="eastAsia" w:asciiTheme="minorAscii" w:hAnsiTheme="minorAscii"/>
          <w:b/>
          <w:bCs/>
          <w:sz w:val="21"/>
          <w:szCs w:val="21"/>
          <w:lang w:val="en-US" w:eastAsia="zh-CN"/>
        </w:rPr>
        <w:t xml:space="preserve">  </w:t>
      </w:r>
      <w:r>
        <w:rPr>
          <w:rFonts w:hint="eastAsia" w:asciiTheme="minorAscii" w:hAnsiTheme="minorAscii"/>
          <w:sz w:val="18"/>
          <w:szCs w:val="18"/>
          <w:lang w:val="en-US" w:eastAsia="zh-CN"/>
        </w:rPr>
        <w:t xml:space="preserve">The ISO 9000 family which is belong to ISO quality management systems. Likewise, to achieve ISO 9001 certification is the entry coupon of organization manufacturing and make products into market circulation. The ISO 9000 series family contains ISO 9000, ISO 9001, ISO 9002, ISO 9003, ISO 9004. </w:t>
      </w:r>
    </w:p>
    <w:p>
      <w:pPr>
        <w:jc w:val="both"/>
        <w:rPr>
          <w:rFonts w:hint="eastAsia" w:asciiTheme="minorAscii" w:hAnsiTheme="minorAscii"/>
          <w:sz w:val="18"/>
          <w:szCs w:val="18"/>
          <w:lang w:val="en-US" w:eastAsia="zh-CN"/>
        </w:rPr>
      </w:pPr>
      <w:r>
        <w:rPr>
          <w:rFonts w:hint="eastAsia" w:asciiTheme="minorAscii" w:hAnsiTheme="minorAscii"/>
          <w:sz w:val="18"/>
          <w:szCs w:val="18"/>
          <w:lang w:val="en-US" w:eastAsia="zh-CN"/>
        </w:rPr>
        <w:t xml:space="preserve">  - ISO 9001 - Applicable to enterprises with the whole process of design, production, installation and service.</w:t>
      </w:r>
    </w:p>
    <w:p>
      <w:pPr>
        <w:jc w:val="both"/>
        <w:rPr>
          <w:rFonts w:hint="eastAsia" w:asciiTheme="minorAscii" w:hAnsiTheme="minorAscii"/>
          <w:sz w:val="18"/>
          <w:szCs w:val="18"/>
          <w:lang w:val="en-US" w:eastAsia="zh-CN"/>
        </w:rPr>
      </w:pPr>
      <w:r>
        <w:rPr>
          <w:rFonts w:hint="eastAsia" w:asciiTheme="minorAscii" w:hAnsiTheme="minorAscii"/>
          <w:sz w:val="18"/>
          <w:szCs w:val="18"/>
          <w:lang w:val="en-US" w:eastAsia="zh-CN"/>
        </w:rPr>
        <w:t xml:space="preserve">  - ISO 9002 - Applicable to enterprises with production, installation and service but no design program in the whole production process.</w:t>
      </w:r>
    </w:p>
    <w:p>
      <w:pPr>
        <w:jc w:val="both"/>
        <w:rPr>
          <w:rFonts w:hint="default" w:asciiTheme="minorAscii" w:hAnsiTheme="minorAscii"/>
          <w:sz w:val="18"/>
          <w:szCs w:val="18"/>
          <w:lang w:val="en-US" w:eastAsia="zh-CN"/>
        </w:rPr>
      </w:pPr>
      <w:r>
        <w:rPr>
          <w:rFonts w:hint="eastAsia" w:asciiTheme="minorAscii" w:hAnsiTheme="minorAscii"/>
          <w:sz w:val="18"/>
          <w:szCs w:val="18"/>
          <w:lang w:val="en-US" w:eastAsia="zh-CN"/>
        </w:rPr>
        <w:t xml:space="preserve">  - ISO 9003 - Applicable to enterprises with only final inspection and test procedures, but no design and production procedures.</w:t>
      </w:r>
    </w:p>
    <w:p>
      <w:pPr>
        <w:jc w:val="both"/>
        <w:rPr>
          <w:rFonts w:hint="default" w:asciiTheme="minorAscii" w:hAnsiTheme="minorAscii"/>
          <w:sz w:val="18"/>
          <w:szCs w:val="18"/>
          <w:lang w:val="en-US" w:eastAsia="zh-CN"/>
        </w:rPr>
      </w:pPr>
    </w:p>
    <w:p>
      <w:pPr>
        <w:jc w:val="both"/>
        <w:rPr>
          <w:rFonts w:hint="default" w:asciiTheme="minorAscii" w:hAnsiTheme="minorAscii"/>
          <w:b/>
          <w:bCs/>
          <w:sz w:val="21"/>
          <w:szCs w:val="21"/>
          <w:lang w:val="en-US" w:eastAsia="zh-CN"/>
        </w:rPr>
      </w:pPr>
      <w:r>
        <w:rPr>
          <w:rFonts w:hint="default" w:asciiTheme="minorAscii" w:hAnsiTheme="minorAscii"/>
          <w:b/>
          <w:bCs/>
          <w:sz w:val="21"/>
          <w:szCs w:val="21"/>
          <w:lang w:val="en-US" w:eastAsia="zh-CN"/>
        </w:rPr>
        <w:t>Table of Contents</w:t>
      </w:r>
    </w:p>
    <w:p>
      <w:pPr>
        <w:numPr>
          <w:ilvl w:val="0"/>
          <w:numId w:val="1"/>
        </w:numPr>
        <w:ind w:left="270" w:leftChars="0" w:firstLine="0" w:firstLineChars="0"/>
        <w:jc w:val="both"/>
        <w:rPr>
          <w:rFonts w:hint="eastAsia" w:asciiTheme="minorAscii" w:hAnsiTheme="minorAscii"/>
          <w:sz w:val="18"/>
          <w:szCs w:val="18"/>
          <w:lang w:val="en-US" w:eastAsia="zh-CN"/>
        </w:rPr>
      </w:pPr>
      <w:r>
        <w:rPr>
          <w:rFonts w:hint="eastAsia" w:asciiTheme="minorAscii" w:hAnsiTheme="minorAscii"/>
          <w:sz w:val="18"/>
          <w:szCs w:val="18"/>
          <w:lang w:val="en-US" w:eastAsia="zh-CN"/>
        </w:rPr>
        <w:t>What is ISO 9000</w:t>
      </w:r>
    </w:p>
    <w:p>
      <w:pPr>
        <w:ind w:firstLine="360" w:firstLineChars="200"/>
        <w:jc w:val="both"/>
        <w:rPr>
          <w:rFonts w:hint="eastAsia" w:asciiTheme="minorAscii" w:hAnsiTheme="minorAscii"/>
          <w:sz w:val="18"/>
          <w:szCs w:val="18"/>
          <w:lang w:val="en-US" w:eastAsia="zh-CN"/>
        </w:rPr>
      </w:pPr>
      <w:r>
        <w:rPr>
          <w:rFonts w:hint="eastAsia" w:asciiTheme="minorAscii" w:hAnsiTheme="minorAscii"/>
          <w:sz w:val="18"/>
          <w:szCs w:val="18"/>
          <w:lang w:val="en-US" w:eastAsia="zh-CN"/>
        </w:rPr>
        <w:t>- ISO 9000 requirements</w:t>
      </w:r>
    </w:p>
    <w:p>
      <w:pPr>
        <w:ind w:firstLine="360" w:firstLineChars="200"/>
        <w:jc w:val="both"/>
        <w:rPr>
          <w:rFonts w:hint="eastAsia" w:asciiTheme="minorAscii" w:hAnsiTheme="minorAscii"/>
          <w:sz w:val="18"/>
          <w:szCs w:val="18"/>
          <w:lang w:val="en-US" w:eastAsia="zh-CN"/>
        </w:rPr>
      </w:pPr>
      <w:r>
        <w:rPr>
          <w:rFonts w:hint="eastAsia" w:asciiTheme="minorAscii" w:hAnsiTheme="minorAscii"/>
          <w:sz w:val="18"/>
          <w:szCs w:val="18"/>
          <w:lang w:val="en-US" w:eastAsia="zh-CN"/>
        </w:rPr>
        <w:t>- Mandatory Requirements - Documents and Records</w:t>
      </w:r>
    </w:p>
    <w:p>
      <w:pPr>
        <w:ind w:firstLine="360" w:firstLineChars="200"/>
        <w:jc w:val="both"/>
        <w:rPr>
          <w:rFonts w:hint="eastAsia" w:asciiTheme="minorAscii" w:hAnsiTheme="minorAscii"/>
          <w:sz w:val="18"/>
          <w:szCs w:val="18"/>
          <w:lang w:val="en-US" w:eastAsia="zh-CN"/>
        </w:rPr>
      </w:pPr>
      <w:r>
        <w:rPr>
          <w:rFonts w:hint="eastAsia" w:asciiTheme="minorAscii" w:hAnsiTheme="minorAscii"/>
          <w:sz w:val="18"/>
          <w:szCs w:val="18"/>
          <w:lang w:val="en-US" w:eastAsia="zh-CN"/>
        </w:rPr>
        <w:t>- Non-Mandatory Requirements - But often Included</w:t>
      </w:r>
    </w:p>
    <w:p>
      <w:pPr>
        <w:ind w:firstLine="360" w:firstLineChars="200"/>
        <w:jc w:val="both"/>
        <w:rPr>
          <w:rFonts w:hint="eastAsia" w:asciiTheme="minorAscii" w:hAnsiTheme="minorAscii"/>
          <w:sz w:val="18"/>
          <w:szCs w:val="18"/>
          <w:lang w:val="en-US" w:eastAsia="zh-CN"/>
        </w:rPr>
      </w:pPr>
      <w:r>
        <w:rPr>
          <w:rFonts w:hint="eastAsia" w:asciiTheme="minorAscii" w:hAnsiTheme="minorAscii"/>
          <w:sz w:val="18"/>
          <w:szCs w:val="18"/>
          <w:lang w:val="en-US" w:eastAsia="zh-CN"/>
        </w:rPr>
        <w:t>- ISO Quality Management Systems(QMS)</w:t>
      </w:r>
    </w:p>
    <w:p>
      <w:pPr>
        <w:ind w:firstLine="360" w:firstLineChars="200"/>
        <w:jc w:val="both"/>
        <w:rPr>
          <w:rFonts w:hint="eastAsia" w:asciiTheme="minorAscii" w:hAnsiTheme="minorAscii"/>
          <w:sz w:val="18"/>
          <w:szCs w:val="18"/>
          <w:lang w:val="en-US" w:eastAsia="zh-CN"/>
        </w:rPr>
      </w:pPr>
      <w:r>
        <w:rPr>
          <w:rFonts w:hint="eastAsia" w:asciiTheme="minorAscii" w:hAnsiTheme="minorAscii"/>
          <w:sz w:val="18"/>
          <w:szCs w:val="18"/>
          <w:lang w:val="en-US" w:eastAsia="zh-CN"/>
        </w:rPr>
        <w:t>- ISO 9000 Clauses</w:t>
      </w:r>
    </w:p>
    <w:p>
      <w:pPr>
        <w:widowControl w:val="0"/>
        <w:numPr>
          <w:ilvl w:val="0"/>
          <w:numId w:val="0"/>
        </w:numPr>
        <w:jc w:val="both"/>
        <w:rPr>
          <w:rFonts w:hint="eastAsia" w:asciiTheme="minorAscii" w:hAnsiTheme="minorAscii"/>
          <w:sz w:val="18"/>
          <w:szCs w:val="18"/>
          <w:lang w:val="en-US" w:eastAsia="zh-CN"/>
        </w:rPr>
      </w:pPr>
    </w:p>
    <w:p>
      <w:pPr>
        <w:numPr>
          <w:ilvl w:val="0"/>
          <w:numId w:val="1"/>
        </w:numPr>
        <w:ind w:left="270" w:leftChars="0" w:firstLine="0" w:firstLineChars="0"/>
        <w:jc w:val="both"/>
        <w:rPr>
          <w:rFonts w:hint="eastAsia" w:asciiTheme="minorAscii" w:hAnsiTheme="minorAscii"/>
          <w:sz w:val="18"/>
          <w:szCs w:val="18"/>
          <w:lang w:val="en-US" w:eastAsia="zh-CN"/>
        </w:rPr>
      </w:pPr>
      <w:r>
        <w:rPr>
          <w:rFonts w:hint="eastAsia" w:asciiTheme="minorAscii" w:hAnsiTheme="minorAscii"/>
          <w:sz w:val="18"/>
          <w:szCs w:val="18"/>
          <w:lang w:val="en-US" w:eastAsia="zh-CN"/>
        </w:rPr>
        <w:t>What is Customer/Supplier</w:t>
      </w:r>
    </w:p>
    <w:p>
      <w:pPr>
        <w:ind w:firstLine="360" w:firstLineChars="200"/>
        <w:jc w:val="both"/>
        <w:rPr>
          <w:rFonts w:hint="default" w:asciiTheme="minorAscii" w:hAnsiTheme="minorAscii"/>
          <w:sz w:val="18"/>
          <w:szCs w:val="18"/>
          <w:lang w:val="en-US" w:eastAsia="zh-CN"/>
        </w:rPr>
      </w:pPr>
      <w:r>
        <w:rPr>
          <w:rFonts w:hint="eastAsia" w:asciiTheme="minorAscii" w:hAnsiTheme="minorAscii"/>
          <w:sz w:val="18"/>
          <w:szCs w:val="18"/>
          <w:lang w:val="en-US" w:eastAsia="zh-CN"/>
        </w:rPr>
        <w:t>- Customer Definitions</w:t>
      </w:r>
    </w:p>
    <w:p>
      <w:pPr>
        <w:ind w:firstLine="360" w:firstLineChars="200"/>
        <w:jc w:val="both"/>
        <w:rPr>
          <w:rFonts w:hint="eastAsia" w:asciiTheme="minorAscii" w:hAnsiTheme="minorAscii"/>
          <w:sz w:val="18"/>
          <w:szCs w:val="18"/>
          <w:lang w:val="en-US" w:eastAsia="zh-CN"/>
        </w:rPr>
      </w:pPr>
      <w:r>
        <w:rPr>
          <w:rFonts w:hint="eastAsia" w:asciiTheme="minorAscii" w:hAnsiTheme="minorAscii"/>
          <w:sz w:val="18"/>
          <w:szCs w:val="18"/>
          <w:lang w:val="en-US" w:eastAsia="zh-CN"/>
        </w:rPr>
        <w:t>- Supplier Definitions</w:t>
      </w:r>
    </w:p>
    <w:p>
      <w:pPr>
        <w:ind w:firstLine="360" w:firstLineChars="200"/>
        <w:jc w:val="both"/>
        <w:rPr>
          <w:rFonts w:hint="eastAsia" w:asciiTheme="minorAscii" w:hAnsiTheme="minorAscii"/>
          <w:sz w:val="18"/>
          <w:szCs w:val="18"/>
          <w:lang w:val="en-US" w:eastAsia="zh-CN"/>
        </w:rPr>
      </w:pPr>
      <w:r>
        <w:rPr>
          <w:rFonts w:hint="eastAsia" w:asciiTheme="minorAscii" w:hAnsiTheme="minorAscii"/>
          <w:sz w:val="18"/>
          <w:szCs w:val="18"/>
          <w:lang w:val="en-US" w:eastAsia="zh-CN"/>
        </w:rPr>
        <w:t>- How to sell your production or service to customer(skills and tips)</w:t>
      </w:r>
    </w:p>
    <w:p>
      <w:pPr>
        <w:ind w:firstLine="360" w:firstLineChars="200"/>
        <w:jc w:val="both"/>
        <w:rPr>
          <w:rFonts w:hint="default" w:asciiTheme="minorAscii" w:hAnsiTheme="minorAscii"/>
          <w:sz w:val="18"/>
          <w:szCs w:val="18"/>
          <w:lang w:val="en-US" w:eastAsia="zh-CN"/>
        </w:rPr>
      </w:pPr>
      <w:r>
        <w:rPr>
          <w:rFonts w:hint="eastAsia" w:asciiTheme="minorAscii" w:hAnsiTheme="minorAscii"/>
          <w:sz w:val="18"/>
          <w:szCs w:val="18"/>
          <w:lang w:val="en-US" w:eastAsia="zh-CN"/>
        </w:rPr>
        <w:t>- Customer demands classification</w:t>
      </w:r>
    </w:p>
    <w:p>
      <w:pPr>
        <w:widowControl w:val="0"/>
        <w:numPr>
          <w:ilvl w:val="0"/>
          <w:numId w:val="0"/>
        </w:numPr>
        <w:jc w:val="both"/>
        <w:rPr>
          <w:rFonts w:hint="eastAsia" w:asciiTheme="minorAscii" w:hAnsiTheme="minorAscii"/>
          <w:sz w:val="18"/>
          <w:szCs w:val="18"/>
          <w:lang w:val="en-US" w:eastAsia="zh-CN"/>
        </w:rPr>
      </w:pPr>
    </w:p>
    <w:p>
      <w:pPr>
        <w:numPr>
          <w:ilvl w:val="0"/>
          <w:numId w:val="1"/>
        </w:numPr>
        <w:ind w:left="270" w:leftChars="0" w:firstLine="0" w:firstLineChars="0"/>
        <w:jc w:val="both"/>
        <w:rPr>
          <w:rFonts w:hint="default" w:asciiTheme="minorAscii" w:hAnsiTheme="minorAscii"/>
          <w:sz w:val="18"/>
          <w:szCs w:val="18"/>
          <w:lang w:val="en-US" w:eastAsia="zh-CN"/>
        </w:rPr>
      </w:pPr>
      <w:r>
        <w:rPr>
          <w:rFonts w:hint="eastAsia" w:asciiTheme="minorAscii" w:hAnsiTheme="minorAscii"/>
          <w:sz w:val="18"/>
          <w:szCs w:val="18"/>
          <w:lang w:val="en-US" w:eastAsia="zh-CN"/>
        </w:rPr>
        <w:t xml:space="preserve">ISO 9000 layer                                                                                                                                                                                                                                                                                               </w:t>
      </w:r>
    </w:p>
    <w:p>
      <w:pPr>
        <w:widowControl w:val="0"/>
        <w:numPr>
          <w:ilvl w:val="0"/>
          <w:numId w:val="0"/>
        </w:numPr>
        <w:jc w:val="both"/>
        <w:rPr>
          <w:rFonts w:hint="default" w:asciiTheme="minorAscii" w:hAnsiTheme="minorAscii"/>
          <w:sz w:val="18"/>
          <w:szCs w:val="18"/>
          <w:lang w:val="en-US" w:eastAsia="zh-CN"/>
        </w:rPr>
      </w:pPr>
    </w:p>
    <w:p>
      <w:pPr>
        <w:ind w:left="0" w:leftChars="0" w:firstLine="0" w:firstLineChars="0"/>
        <w:jc w:val="both"/>
        <w:rPr>
          <w:rFonts w:hint="default" w:asciiTheme="minorAscii" w:hAnsiTheme="minorAscii"/>
          <w:b/>
          <w:bCs/>
          <w:sz w:val="21"/>
          <w:szCs w:val="21"/>
          <w:lang w:val="en-US" w:eastAsia="zh-CN"/>
        </w:rPr>
      </w:pPr>
      <w:r>
        <w:rPr>
          <w:rFonts w:hint="eastAsia" w:asciiTheme="minorAscii" w:hAnsiTheme="minorAscii"/>
          <w:b/>
          <w:bCs/>
          <w:sz w:val="21"/>
          <w:szCs w:val="21"/>
          <w:lang w:val="en-US" w:eastAsia="zh-CN"/>
        </w:rPr>
        <w:t>Body</w:t>
      </w:r>
    </w:p>
    <w:p>
      <w:pPr>
        <w:numPr>
          <w:ilvl w:val="0"/>
          <w:numId w:val="2"/>
        </w:numPr>
        <w:jc w:val="both"/>
        <w:rPr>
          <w:rFonts w:hint="eastAsia" w:asciiTheme="minorAscii" w:hAnsiTheme="minorAscii"/>
          <w:sz w:val="18"/>
          <w:szCs w:val="18"/>
          <w:lang w:val="en-US" w:eastAsia="zh-CN"/>
        </w:rPr>
      </w:pPr>
      <w:r>
        <w:rPr>
          <w:rFonts w:hint="eastAsia" w:asciiTheme="minorAscii" w:hAnsiTheme="minorAscii"/>
          <w:sz w:val="18"/>
          <w:szCs w:val="18"/>
          <w:lang w:val="en-US" w:eastAsia="zh-CN"/>
        </w:rPr>
        <w:t>What is ISO 9000</w:t>
      </w:r>
    </w:p>
    <w:p>
      <w:pPr>
        <w:ind w:firstLine="420" w:firstLineChars="0"/>
        <w:jc w:val="both"/>
        <w:rPr>
          <w:rFonts w:hint="default" w:asciiTheme="minorAscii" w:hAnsiTheme="minorAscii"/>
          <w:sz w:val="18"/>
          <w:szCs w:val="18"/>
          <w:lang w:val="en-US" w:eastAsia="zh-CN"/>
        </w:rPr>
      </w:pPr>
      <w:r>
        <w:rPr>
          <w:rFonts w:hint="eastAsia" w:asciiTheme="minorAscii" w:hAnsiTheme="minorAscii"/>
          <w:sz w:val="18"/>
          <w:szCs w:val="18"/>
          <w:lang w:val="en-US" w:eastAsia="zh-CN"/>
        </w:rPr>
        <w:t>ISO aka International Organization for standardization, ISO 9001 gives a list of requirements for a system that determines that a company is able to provide international quality products and services consistently. ISO 9000 explains the principles of the quality management system while ISO 9001 defines the requirements that an organization has to meet to gain certification, and also contains various definitions and terminologies that are integral to developing a proper understanding of the quality management concepts used by ISO 9001.</w:t>
      </w:r>
    </w:p>
    <w:p>
      <w:pPr>
        <w:ind w:firstLine="420" w:firstLineChars="0"/>
        <w:jc w:val="both"/>
        <w:rPr>
          <w:rFonts w:hint="eastAsia" w:asciiTheme="minorAscii" w:hAnsiTheme="minorAscii"/>
          <w:sz w:val="18"/>
          <w:szCs w:val="18"/>
          <w:lang w:val="en-US" w:eastAsia="zh-CN"/>
        </w:rPr>
      </w:pPr>
      <w:r>
        <w:rPr>
          <w:rFonts w:hint="eastAsia" w:asciiTheme="minorAscii" w:hAnsiTheme="minorAscii"/>
          <w:sz w:val="18"/>
          <w:szCs w:val="18"/>
          <w:lang w:val="en-US" w:eastAsia="zh-CN"/>
        </w:rPr>
        <w:t>ISO 9000 major requirements include:</w:t>
      </w:r>
    </w:p>
    <w:p>
      <w:pPr>
        <w:numPr>
          <w:ilvl w:val="0"/>
          <w:numId w:val="3"/>
        </w:numPr>
        <w:ind w:firstLine="1191" w:firstLineChars="662"/>
        <w:jc w:val="both"/>
        <w:rPr>
          <w:rFonts w:hint="default" w:asciiTheme="minorAscii" w:hAnsiTheme="minorAscii"/>
          <w:sz w:val="18"/>
          <w:szCs w:val="18"/>
          <w:lang w:val="en-US" w:eastAsia="zh-CN"/>
        </w:rPr>
      </w:pPr>
      <w:r>
        <w:rPr>
          <w:rFonts w:hint="eastAsia" w:asciiTheme="minorAscii" w:hAnsiTheme="minorAscii"/>
          <w:sz w:val="18"/>
          <w:szCs w:val="18"/>
          <w:lang w:val="en-US" w:eastAsia="zh-CN"/>
        </w:rPr>
        <w:t>Meet with customers</w:t>
      </w:r>
      <w:r>
        <w:rPr>
          <w:rFonts w:hint="default" w:asciiTheme="minorAscii" w:hAnsiTheme="minorAscii"/>
          <w:sz w:val="18"/>
          <w:szCs w:val="18"/>
          <w:lang w:val="en-US" w:eastAsia="zh-CN"/>
        </w:rPr>
        <w:t>’</w:t>
      </w:r>
      <w:r>
        <w:rPr>
          <w:rFonts w:hint="eastAsia" w:asciiTheme="minorAscii" w:hAnsiTheme="minorAscii"/>
          <w:sz w:val="18"/>
          <w:szCs w:val="18"/>
          <w:lang w:val="en-US" w:eastAsia="zh-CN"/>
        </w:rPr>
        <w:t xml:space="preserve"> demands</w:t>
      </w:r>
    </w:p>
    <w:p>
      <w:pPr>
        <w:numPr>
          <w:ilvl w:val="0"/>
          <w:numId w:val="0"/>
        </w:numPr>
        <w:ind w:left="1260" w:leftChars="0" w:firstLine="420" w:firstLineChars="0"/>
        <w:jc w:val="both"/>
        <w:rPr>
          <w:rFonts w:hint="default" w:asciiTheme="minorAscii" w:hAnsiTheme="minorAscii"/>
          <w:sz w:val="18"/>
          <w:szCs w:val="18"/>
          <w:lang w:val="en-US" w:eastAsia="zh-CN"/>
        </w:rPr>
      </w:pPr>
      <w:r>
        <w:rPr>
          <w:rFonts w:hint="eastAsia" w:asciiTheme="minorAscii" w:hAnsiTheme="minorAscii"/>
          <w:sz w:val="18"/>
          <w:szCs w:val="18"/>
          <w:lang w:val="en-US" w:eastAsia="zh-CN"/>
        </w:rPr>
        <w:t>Which is improves customer experience and satisfaction</w:t>
      </w:r>
    </w:p>
    <w:p>
      <w:pPr>
        <w:numPr>
          <w:ilvl w:val="0"/>
          <w:numId w:val="3"/>
        </w:numPr>
        <w:ind w:firstLine="1191" w:firstLineChars="662"/>
        <w:jc w:val="both"/>
        <w:rPr>
          <w:rFonts w:hint="default" w:asciiTheme="minorAscii" w:hAnsiTheme="minorAscii"/>
          <w:sz w:val="18"/>
          <w:szCs w:val="18"/>
          <w:lang w:val="en-US" w:eastAsia="zh-CN"/>
        </w:rPr>
      </w:pPr>
      <w:r>
        <w:rPr>
          <w:rFonts w:hint="eastAsia" w:asciiTheme="minorAscii" w:hAnsiTheme="minorAscii"/>
          <w:sz w:val="18"/>
          <w:szCs w:val="18"/>
          <w:lang w:val="en-US" w:eastAsia="zh-CN"/>
        </w:rPr>
        <w:t>Obey the laws and regulations</w:t>
      </w:r>
    </w:p>
    <w:p>
      <w:pPr>
        <w:numPr>
          <w:ilvl w:val="0"/>
          <w:numId w:val="0"/>
        </w:numPr>
        <w:ind w:left="1260" w:leftChars="0" w:firstLine="420" w:firstLineChars="0"/>
        <w:jc w:val="both"/>
        <w:rPr>
          <w:rFonts w:hint="default" w:asciiTheme="minorAscii" w:hAnsiTheme="minorAscii"/>
          <w:sz w:val="18"/>
          <w:szCs w:val="18"/>
          <w:lang w:val="en-US" w:eastAsia="zh-CN"/>
        </w:rPr>
      </w:pPr>
      <w:r>
        <w:rPr>
          <w:rFonts w:hint="eastAsia" w:asciiTheme="minorAscii" w:hAnsiTheme="minorAscii"/>
          <w:sz w:val="18"/>
          <w:szCs w:val="18"/>
          <w:lang w:val="en-US" w:eastAsia="zh-CN"/>
        </w:rPr>
        <w:t>Which is the legal requirements</w:t>
      </w:r>
    </w:p>
    <w:p>
      <w:pPr>
        <w:numPr>
          <w:ilvl w:val="0"/>
          <w:numId w:val="3"/>
        </w:numPr>
        <w:ind w:firstLine="1191" w:firstLineChars="662"/>
        <w:jc w:val="both"/>
        <w:rPr>
          <w:rFonts w:hint="default" w:asciiTheme="minorAscii" w:hAnsiTheme="minorAscii"/>
          <w:sz w:val="18"/>
          <w:szCs w:val="18"/>
          <w:lang w:val="en-US" w:eastAsia="zh-CN"/>
        </w:rPr>
      </w:pPr>
      <w:r>
        <w:rPr>
          <w:rFonts w:hint="eastAsia" w:asciiTheme="minorAscii" w:hAnsiTheme="minorAscii"/>
          <w:sz w:val="18"/>
          <w:szCs w:val="18"/>
          <w:lang w:val="en-US" w:eastAsia="zh-CN"/>
        </w:rPr>
        <w:t>Accord with organizational regulations</w:t>
      </w:r>
    </w:p>
    <w:p>
      <w:pPr>
        <w:numPr>
          <w:ilvl w:val="0"/>
          <w:numId w:val="0"/>
        </w:numPr>
        <w:ind w:left="1260" w:leftChars="0" w:firstLine="420" w:firstLineChars="0"/>
        <w:jc w:val="both"/>
        <w:rPr>
          <w:rFonts w:hint="default" w:asciiTheme="minorAscii" w:hAnsiTheme="minorAscii"/>
          <w:sz w:val="18"/>
          <w:szCs w:val="18"/>
          <w:lang w:val="en-US" w:eastAsia="zh-CN"/>
        </w:rPr>
      </w:pPr>
      <w:r>
        <w:rPr>
          <w:rFonts w:hint="eastAsia" w:asciiTheme="minorAscii" w:hAnsiTheme="minorAscii"/>
          <w:sz w:val="18"/>
          <w:szCs w:val="18"/>
          <w:lang w:val="en-US" w:eastAsia="zh-CN"/>
        </w:rPr>
        <w:t>Relevant with organization management</w:t>
      </w:r>
    </w:p>
    <w:p>
      <w:pPr>
        <w:numPr>
          <w:ilvl w:val="0"/>
          <w:numId w:val="0"/>
        </w:numPr>
        <w:jc w:val="both"/>
        <w:rPr>
          <w:rFonts w:hint="eastAsia" w:asciiTheme="minorAscii" w:hAnsiTheme="minorAscii"/>
          <w:sz w:val="18"/>
          <w:szCs w:val="18"/>
          <w:lang w:val="en-US" w:eastAsia="zh-CN"/>
        </w:rPr>
      </w:pPr>
    </w:p>
    <w:p>
      <w:pPr>
        <w:numPr>
          <w:ilvl w:val="0"/>
          <w:numId w:val="0"/>
        </w:numPr>
        <w:jc w:val="both"/>
        <w:rPr>
          <w:rFonts w:hint="default" w:asciiTheme="minorAscii" w:hAnsiTheme="minorAscii"/>
          <w:sz w:val="18"/>
          <w:szCs w:val="18"/>
          <w:lang w:val="en-US" w:eastAsia="zh-CN"/>
        </w:rPr>
      </w:pPr>
    </w:p>
    <w:p>
      <w:pPr>
        <w:ind w:firstLine="360" w:firstLineChars="200"/>
        <w:jc w:val="both"/>
        <w:rPr>
          <w:rFonts w:hint="eastAsia" w:asciiTheme="minorAscii" w:hAnsiTheme="minorAscii"/>
          <w:sz w:val="18"/>
          <w:szCs w:val="18"/>
          <w:lang w:val="en-US" w:eastAsia="zh-CN"/>
        </w:rPr>
      </w:pPr>
      <w:r>
        <w:rPr>
          <w:rFonts w:hint="eastAsia" w:asciiTheme="minorAscii" w:hAnsiTheme="minorAscii"/>
          <w:sz w:val="18"/>
          <w:szCs w:val="18"/>
          <w:lang w:val="en-US" w:eastAsia="zh-CN"/>
        </w:rPr>
        <w:t>- Mandatory Requirements - Documents and Records</w:t>
      </w:r>
    </w:p>
    <w:p>
      <w:pPr>
        <w:ind w:firstLine="360" w:firstLineChars="200"/>
        <w:jc w:val="both"/>
        <w:rPr>
          <w:rFonts w:hint="eastAsia" w:asciiTheme="minorAscii" w:hAnsiTheme="minorAscii"/>
          <w:sz w:val="18"/>
          <w:szCs w:val="18"/>
          <w:lang w:val="en-US" w:eastAsia="zh-CN"/>
        </w:rPr>
      </w:pPr>
      <w:r>
        <w:rPr>
          <w:rFonts w:hint="eastAsia" w:asciiTheme="minorAscii" w:hAnsiTheme="minorAscii"/>
          <w:sz w:val="18"/>
          <w:szCs w:val="18"/>
          <w:lang w:val="en-US" w:eastAsia="zh-CN"/>
        </w:rPr>
        <w:t>- Non-Mandatory Requirements - But often Included</w:t>
      </w:r>
    </w:p>
    <w:p>
      <w:pPr>
        <w:ind w:firstLine="360" w:firstLineChars="200"/>
        <w:jc w:val="both"/>
        <w:rPr>
          <w:rFonts w:hint="eastAsia" w:asciiTheme="minorAscii" w:hAnsiTheme="minorAscii"/>
          <w:sz w:val="18"/>
          <w:szCs w:val="18"/>
          <w:lang w:val="en-US" w:eastAsia="zh-CN"/>
        </w:rPr>
      </w:pPr>
      <w:r>
        <w:rPr>
          <w:rFonts w:hint="eastAsia" w:asciiTheme="minorAscii" w:hAnsiTheme="minorAscii"/>
          <w:sz w:val="18"/>
          <w:szCs w:val="18"/>
          <w:lang w:val="en-US" w:eastAsia="zh-CN"/>
        </w:rPr>
        <w:t>- ISO Quality Management Systems(QMS)</w:t>
      </w:r>
    </w:p>
    <w:p>
      <w:pPr>
        <w:ind w:firstLine="360" w:firstLineChars="200"/>
        <w:jc w:val="both"/>
        <w:rPr>
          <w:rFonts w:hint="eastAsia" w:asciiTheme="minorAscii" w:hAnsiTheme="minorAscii"/>
          <w:sz w:val="18"/>
          <w:szCs w:val="18"/>
          <w:lang w:val="en-US" w:eastAsia="zh-CN"/>
        </w:rPr>
      </w:pPr>
      <w:r>
        <w:rPr>
          <w:rFonts w:hint="eastAsia" w:asciiTheme="minorAscii" w:hAnsiTheme="minorAscii"/>
          <w:sz w:val="18"/>
          <w:szCs w:val="18"/>
          <w:lang w:val="en-US" w:eastAsia="zh-CN"/>
        </w:rPr>
        <w:t>- ISO 9000 Clauses</w:t>
      </w:r>
    </w:p>
    <w:p>
      <w:pPr>
        <w:ind w:firstLine="360" w:firstLineChars="200"/>
        <w:jc w:val="both"/>
        <w:rPr>
          <w:rFonts w:hint="eastAsia" w:asciiTheme="minorAscii" w:hAnsiTheme="minorAscii"/>
          <w:sz w:val="18"/>
          <w:szCs w:val="18"/>
          <w:lang w:val="en-US" w:eastAsia="zh-CN"/>
        </w:rPr>
      </w:pPr>
    </w:p>
    <w:p>
      <w:pPr>
        <w:numPr>
          <w:ilvl w:val="0"/>
          <w:numId w:val="2"/>
        </w:numPr>
        <w:ind w:left="0" w:leftChars="0" w:firstLine="0" w:firstLineChars="0"/>
        <w:jc w:val="both"/>
        <w:rPr>
          <w:rFonts w:hint="eastAsia" w:asciiTheme="minorAscii" w:hAnsiTheme="minorAscii"/>
          <w:sz w:val="18"/>
          <w:szCs w:val="18"/>
          <w:lang w:val="en-US" w:eastAsia="zh-CN"/>
        </w:rPr>
      </w:pPr>
      <w:r>
        <w:rPr>
          <w:rFonts w:hint="eastAsia" w:asciiTheme="minorAscii" w:hAnsiTheme="minorAscii"/>
          <w:sz w:val="18"/>
          <w:szCs w:val="18"/>
          <w:lang w:val="en-US" w:eastAsia="zh-CN"/>
        </w:rPr>
        <w:t>What is Customer/Supplier</w:t>
      </w:r>
    </w:p>
    <w:p>
      <w:pPr>
        <w:numPr>
          <w:ilvl w:val="0"/>
          <w:numId w:val="0"/>
        </w:numPr>
        <w:ind w:leftChars="0" w:firstLine="420" w:firstLineChars="0"/>
        <w:jc w:val="both"/>
        <w:rPr>
          <w:rFonts w:hint="default" w:asciiTheme="minorAscii" w:hAnsiTheme="minorAscii"/>
          <w:sz w:val="18"/>
          <w:szCs w:val="18"/>
          <w:lang w:val="en-US" w:eastAsia="zh-CN"/>
        </w:rPr>
      </w:pPr>
      <w:r>
        <w:rPr>
          <w:rFonts w:hint="eastAsia" w:asciiTheme="minorAscii" w:hAnsiTheme="minorAscii"/>
          <w:sz w:val="18"/>
          <w:szCs w:val="18"/>
          <w:lang w:val="en-US" w:eastAsia="zh-CN"/>
        </w:rPr>
        <w:t>To know who is customer and Identify customer requirements accurately is the basis of work evaluation</w:t>
      </w:r>
    </w:p>
    <w:p>
      <w:pPr>
        <w:jc w:val="both"/>
        <w:rPr>
          <w:rFonts w:hint="eastAsia" w:asciiTheme="minorAscii" w:hAnsiTheme="minorAscii"/>
          <w:sz w:val="18"/>
          <w:szCs w:val="18"/>
          <w:lang w:val="en-US" w:eastAsia="zh-CN"/>
        </w:rPr>
      </w:pPr>
    </w:p>
    <w:p>
      <w:pPr>
        <w:jc w:val="both"/>
        <w:rPr>
          <w:rFonts w:hint="eastAsia" w:asciiTheme="minorAscii" w:hAnsiTheme="minorAscii"/>
          <w:sz w:val="18"/>
          <w:szCs w:val="18"/>
          <w:lang w:val="en-US" w:eastAsia="zh-CN"/>
        </w:rPr>
      </w:pPr>
    </w:p>
    <w:p>
      <w:pPr>
        <w:numPr>
          <w:ilvl w:val="0"/>
          <w:numId w:val="2"/>
        </w:numPr>
        <w:ind w:left="0" w:leftChars="0" w:firstLine="0" w:firstLineChars="0"/>
        <w:jc w:val="both"/>
        <w:rPr>
          <w:rFonts w:hint="eastAsia" w:asciiTheme="minorAscii" w:hAnsiTheme="minorAscii"/>
          <w:sz w:val="18"/>
          <w:szCs w:val="18"/>
          <w:lang w:val="en-US" w:eastAsia="zh-CN"/>
        </w:rPr>
      </w:pPr>
      <w:r>
        <w:rPr>
          <w:rFonts w:hint="eastAsia" w:asciiTheme="minorAscii" w:hAnsiTheme="minorAscii"/>
          <w:sz w:val="18"/>
          <w:szCs w:val="18"/>
          <w:lang w:val="en-US" w:eastAsia="zh-CN"/>
        </w:rPr>
        <w:t>ISO 9000 layer - Do what you say, say what you do, prove it</w:t>
      </w:r>
    </w:p>
    <w:p>
      <w:pPr>
        <w:numPr>
          <w:ilvl w:val="0"/>
          <w:numId w:val="4"/>
        </w:numPr>
        <w:ind w:left="180" w:leftChars="0" w:firstLine="0" w:firstLineChars="0"/>
        <w:jc w:val="both"/>
        <w:rPr>
          <w:rFonts w:hint="default" w:asciiTheme="minorAscii" w:hAnsiTheme="minorAscii"/>
          <w:sz w:val="18"/>
          <w:szCs w:val="18"/>
          <w:lang w:val="en-US" w:eastAsia="zh-CN"/>
        </w:rPr>
      </w:pPr>
      <w:r>
        <w:rPr>
          <w:rFonts w:hint="eastAsia" w:asciiTheme="minorAscii" w:hAnsiTheme="minorAscii"/>
          <w:sz w:val="18"/>
          <w:szCs w:val="18"/>
          <w:lang w:val="en-US" w:eastAsia="zh-CN"/>
        </w:rPr>
        <w:t>QM - quality manual</w:t>
      </w:r>
    </w:p>
    <w:p>
      <w:pPr>
        <w:numPr>
          <w:ilvl w:val="0"/>
          <w:numId w:val="0"/>
        </w:numPr>
        <w:ind w:left="180" w:leftChars="0" w:firstLine="418" w:firstLineChars="0"/>
        <w:jc w:val="both"/>
        <w:rPr>
          <w:rFonts w:hint="default" w:asciiTheme="minorAscii" w:hAnsiTheme="minorAscii"/>
          <w:sz w:val="18"/>
          <w:szCs w:val="18"/>
          <w:lang w:val="en-US" w:eastAsia="zh-CN"/>
        </w:rPr>
      </w:pPr>
      <w:r>
        <w:rPr>
          <w:rFonts w:hint="eastAsia" w:asciiTheme="minorAscii" w:hAnsiTheme="minorAscii"/>
          <w:sz w:val="18"/>
          <w:szCs w:val="18"/>
          <w:lang w:val="en-US" w:eastAsia="zh-CN"/>
        </w:rPr>
        <w:t>Which is quality policy, briefly describe how the quality system meets the requirements of international standards</w:t>
      </w:r>
    </w:p>
    <w:p>
      <w:pPr>
        <w:numPr>
          <w:ilvl w:val="0"/>
          <w:numId w:val="4"/>
        </w:numPr>
        <w:ind w:left="180" w:leftChars="0" w:firstLine="0" w:firstLineChars="0"/>
        <w:jc w:val="both"/>
        <w:rPr>
          <w:rFonts w:hint="default" w:asciiTheme="minorAscii" w:hAnsiTheme="minorAscii"/>
          <w:sz w:val="18"/>
          <w:szCs w:val="18"/>
          <w:lang w:val="en-US" w:eastAsia="zh-CN"/>
        </w:rPr>
      </w:pPr>
      <w:r>
        <w:rPr>
          <w:rFonts w:hint="eastAsia" w:asciiTheme="minorAscii" w:hAnsiTheme="minorAscii"/>
          <w:sz w:val="18"/>
          <w:szCs w:val="18"/>
          <w:lang w:val="en-US" w:eastAsia="zh-CN"/>
        </w:rPr>
        <w:t>QSP - quality standard procedure</w:t>
      </w:r>
    </w:p>
    <w:p>
      <w:pPr>
        <w:numPr>
          <w:ilvl w:val="0"/>
          <w:numId w:val="0"/>
        </w:numPr>
        <w:ind w:left="180" w:leftChars="0" w:firstLine="418" w:firstLineChars="0"/>
        <w:jc w:val="both"/>
        <w:rPr>
          <w:rFonts w:hint="default" w:asciiTheme="minorAscii" w:hAnsiTheme="minorAscii"/>
          <w:sz w:val="18"/>
          <w:szCs w:val="18"/>
          <w:lang w:val="en-US" w:eastAsia="zh-CN"/>
        </w:rPr>
      </w:pPr>
      <w:r>
        <w:rPr>
          <w:rFonts w:hint="eastAsia" w:asciiTheme="minorAscii" w:hAnsiTheme="minorAscii"/>
          <w:sz w:val="18"/>
          <w:szCs w:val="18"/>
          <w:lang w:val="en-US" w:eastAsia="zh-CN"/>
        </w:rPr>
        <w:t>Include procedure file and relevant regulations for quality management,FYI, 5W1H</w:t>
      </w:r>
    </w:p>
    <w:p>
      <w:pPr>
        <w:numPr>
          <w:ilvl w:val="0"/>
          <w:numId w:val="4"/>
        </w:numPr>
        <w:ind w:left="180" w:leftChars="0" w:firstLine="0" w:firstLineChars="0"/>
        <w:jc w:val="both"/>
        <w:rPr>
          <w:rFonts w:hint="default" w:asciiTheme="minorAscii" w:hAnsiTheme="minorAscii"/>
          <w:sz w:val="18"/>
          <w:szCs w:val="18"/>
          <w:lang w:val="en-US" w:eastAsia="zh-CN"/>
        </w:rPr>
      </w:pPr>
      <w:r>
        <w:rPr>
          <w:rFonts w:hint="eastAsia" w:asciiTheme="minorAscii" w:hAnsiTheme="minorAscii"/>
          <w:sz w:val="18"/>
          <w:szCs w:val="18"/>
          <w:lang w:val="en-US" w:eastAsia="zh-CN"/>
        </w:rPr>
        <w:t>WI - work instruction</w:t>
      </w:r>
    </w:p>
    <w:p>
      <w:pPr>
        <w:numPr>
          <w:ilvl w:val="0"/>
          <w:numId w:val="0"/>
        </w:numPr>
        <w:ind w:left="180" w:leftChars="0" w:firstLine="418" w:firstLineChars="0"/>
        <w:jc w:val="both"/>
        <w:rPr>
          <w:rFonts w:hint="default" w:asciiTheme="minorAscii" w:hAnsiTheme="minorAscii"/>
          <w:sz w:val="18"/>
          <w:szCs w:val="18"/>
          <w:lang w:val="en-US" w:eastAsia="zh-CN"/>
        </w:rPr>
      </w:pPr>
      <w:r>
        <w:rPr>
          <w:rFonts w:hint="eastAsia" w:asciiTheme="minorAscii" w:hAnsiTheme="minorAscii"/>
          <w:sz w:val="18"/>
          <w:szCs w:val="18"/>
          <w:lang w:val="en-US" w:eastAsia="zh-CN"/>
        </w:rPr>
        <w:t>FYI, SOP and BOM, which is operational standards, inspection standard, show how to do it</w:t>
      </w:r>
    </w:p>
    <w:p>
      <w:pPr>
        <w:numPr>
          <w:ilvl w:val="0"/>
          <w:numId w:val="4"/>
        </w:numPr>
        <w:ind w:left="180" w:leftChars="0" w:firstLine="0" w:firstLineChars="0"/>
        <w:jc w:val="both"/>
        <w:rPr>
          <w:rFonts w:hint="default" w:asciiTheme="minorAscii" w:hAnsiTheme="minorAscii"/>
          <w:sz w:val="18"/>
          <w:szCs w:val="18"/>
          <w:lang w:val="en-US" w:eastAsia="zh-CN"/>
        </w:rPr>
      </w:pPr>
      <w:r>
        <w:rPr>
          <w:rFonts w:hint="eastAsia" w:asciiTheme="minorAscii" w:hAnsiTheme="minorAscii"/>
          <w:sz w:val="18"/>
          <w:szCs w:val="18"/>
          <w:lang w:val="en-US" w:eastAsia="zh-CN"/>
        </w:rPr>
        <w:t>Records</w:t>
      </w:r>
    </w:p>
    <w:p>
      <w:pPr>
        <w:numPr>
          <w:ilvl w:val="0"/>
          <w:numId w:val="0"/>
        </w:numPr>
        <w:ind w:left="180" w:leftChars="0" w:firstLine="418" w:firstLineChars="0"/>
        <w:jc w:val="both"/>
        <w:rPr>
          <w:rFonts w:hint="default" w:asciiTheme="minorAscii" w:hAnsiTheme="minorAscii"/>
          <w:sz w:val="18"/>
          <w:szCs w:val="18"/>
          <w:lang w:val="en-US" w:eastAsia="zh-CN"/>
        </w:rPr>
      </w:pPr>
      <w:r>
        <w:rPr>
          <w:rFonts w:hint="eastAsia" w:asciiTheme="minorAscii" w:hAnsiTheme="minorAscii"/>
          <w:sz w:val="18"/>
          <w:szCs w:val="18"/>
          <w:lang w:val="en-US" w:eastAsia="zh-CN"/>
        </w:rPr>
        <w:t>Various records, report forms, for collection work logs</w:t>
      </w:r>
    </w:p>
    <w:p>
      <w:pPr>
        <w:ind w:firstLine="0" w:firstLineChars="0"/>
        <w:jc w:val="both"/>
        <w:rPr>
          <w:rFonts w:hint="default" w:asciiTheme="minorAscii" w:hAnsiTheme="minorAscii"/>
          <w:b/>
          <w:bCs/>
          <w:sz w:val="21"/>
          <w:szCs w:val="21"/>
          <w:lang w:val="en-US" w:eastAsia="zh-CN"/>
        </w:rPr>
      </w:pPr>
    </w:p>
    <w:p>
      <w:pPr>
        <w:ind w:firstLine="0" w:firstLineChars="0"/>
        <w:jc w:val="both"/>
        <w:rPr>
          <w:rFonts w:hint="default" w:asciiTheme="minorAscii" w:hAnsiTheme="minorAscii"/>
          <w:b/>
          <w:bCs/>
          <w:sz w:val="21"/>
          <w:szCs w:val="21"/>
          <w:lang w:val="en-US" w:eastAsia="zh-CN"/>
        </w:rPr>
      </w:pPr>
      <w:r>
        <w:rPr>
          <w:rFonts w:hint="default" w:asciiTheme="minorAscii" w:hAnsiTheme="minorAscii"/>
          <w:b/>
          <w:bCs/>
          <w:sz w:val="21"/>
          <w:szCs w:val="21"/>
          <w:lang w:val="en-US" w:eastAsia="zh-CN"/>
        </w:rPr>
        <w:t>Conclusion</w:t>
      </w:r>
    </w:p>
    <w:p>
      <w:pPr>
        <w:ind w:firstLine="0" w:firstLineChars="0"/>
        <w:jc w:val="both"/>
        <w:rPr>
          <w:rFonts w:hint="default" w:asciiTheme="minorAscii" w:hAnsiTheme="minorAscii"/>
          <w:b/>
          <w:bCs/>
          <w:sz w:val="21"/>
          <w:szCs w:val="21"/>
          <w:lang w:val="en-US" w:eastAsia="zh-CN"/>
        </w:rPr>
      </w:pPr>
      <w:r>
        <w:rPr>
          <w:rFonts w:hint="eastAsia" w:asciiTheme="minorAscii" w:hAnsiTheme="minorAscii"/>
          <w:b/>
          <w:bCs/>
          <w:sz w:val="21"/>
          <w:szCs w:val="21"/>
          <w:lang w:val="en-US" w:eastAsia="zh-CN"/>
        </w:rPr>
        <w:t xml:space="preserve">  </w:t>
      </w:r>
      <w:r>
        <w:rPr>
          <w:rFonts w:hint="eastAsia" w:asciiTheme="minorAscii" w:hAnsiTheme="minorAscii"/>
          <w:sz w:val="18"/>
          <w:szCs w:val="18"/>
          <w:lang w:val="en-US" w:eastAsia="zh-CN"/>
        </w:rPr>
        <w:t xml:space="preserve">This </w:t>
      </w:r>
    </w:p>
    <w:p>
      <w:pPr>
        <w:ind w:firstLine="0" w:firstLineChars="0"/>
        <w:jc w:val="both"/>
        <w:rPr>
          <w:rFonts w:hint="default" w:asciiTheme="minorAscii" w:hAnsiTheme="minorAscii"/>
          <w:b/>
          <w:bCs/>
          <w:sz w:val="21"/>
          <w:szCs w:val="21"/>
          <w:lang w:val="en-US" w:eastAsia="zh-CN"/>
        </w:rPr>
      </w:pPr>
      <w:r>
        <w:rPr>
          <w:rFonts w:hint="default" w:asciiTheme="minorAscii" w:hAnsiTheme="minorAscii"/>
          <w:b/>
          <w:bCs/>
          <w:sz w:val="21"/>
          <w:szCs w:val="21"/>
          <w:lang w:val="en-US" w:eastAsia="zh-CN"/>
        </w:rPr>
        <w:t>References</w:t>
      </w:r>
    </w:p>
    <w:p>
      <w:pPr>
        <w:jc w:val="both"/>
        <w:rPr>
          <w:rFonts w:hint="eastAsia" w:asciiTheme="minorAscii" w:hAnsiTheme="minorAscii"/>
          <w:sz w:val="18"/>
          <w:szCs w:val="18"/>
          <w:lang w:val="en-US" w:eastAsia="zh-CN"/>
        </w:rPr>
      </w:pPr>
      <w:r>
        <w:rPr>
          <w:rFonts w:hint="eastAsia" w:asciiTheme="minorAscii" w:hAnsiTheme="minorAscii"/>
          <w:sz w:val="18"/>
          <w:szCs w:val="18"/>
          <w:lang w:val="en-US" w:eastAsia="zh-CN"/>
        </w:rPr>
        <w:t xml:space="preserve">  ISO9000: </w:t>
      </w:r>
    </w:p>
    <w:p>
      <w:pPr>
        <w:ind w:firstLine="420" w:firstLineChars="0"/>
        <w:jc w:val="both"/>
        <w:rPr>
          <w:rFonts w:hint="default" w:asciiTheme="minorAscii" w:hAnsiTheme="minorAscii"/>
          <w:sz w:val="18"/>
          <w:szCs w:val="18"/>
          <w:lang w:val="en-US" w:eastAsia="zh-CN"/>
        </w:rPr>
      </w:pPr>
      <w:r>
        <w:rPr>
          <w:rFonts w:hint="eastAsia" w:asciiTheme="minorAscii" w:hAnsiTheme="minorAscii"/>
          <w:sz w:val="18"/>
          <w:szCs w:val="18"/>
          <w:lang w:val="en-US" w:eastAsia="zh-CN"/>
        </w:rPr>
        <w:fldChar w:fldCharType="begin"/>
      </w:r>
      <w:r>
        <w:rPr>
          <w:rFonts w:hint="eastAsia" w:asciiTheme="minorAscii" w:hAnsiTheme="minorAscii"/>
          <w:sz w:val="18"/>
          <w:szCs w:val="18"/>
          <w:lang w:val="en-US" w:eastAsia="zh-CN"/>
        </w:rPr>
        <w:instrText xml:space="preserve"> HYPERLINK "https://wiki.mbalib.com/zh-tw/ISO9000%E7%B3%BB%E5%88%97%E6%A0%87%E5%87%86" </w:instrText>
      </w:r>
      <w:r>
        <w:rPr>
          <w:rFonts w:hint="eastAsia" w:asciiTheme="minorAscii" w:hAnsiTheme="minorAscii"/>
          <w:sz w:val="18"/>
          <w:szCs w:val="18"/>
          <w:lang w:val="en-US" w:eastAsia="zh-CN"/>
        </w:rPr>
        <w:fldChar w:fldCharType="separate"/>
      </w:r>
      <w:r>
        <w:rPr>
          <w:rStyle w:val="7"/>
          <w:rFonts w:hint="eastAsia" w:asciiTheme="minorAscii" w:hAnsiTheme="minorAscii"/>
          <w:sz w:val="18"/>
          <w:szCs w:val="18"/>
          <w:lang w:val="en-US" w:eastAsia="zh-CN"/>
        </w:rPr>
        <w:t>https://wiki.mbalib.com/zh-tw/ISO9000%E7%B3%BB%E5%88%97%E6%A0%87%E5%87%86</w:t>
      </w:r>
      <w:r>
        <w:rPr>
          <w:rFonts w:hint="eastAsia" w:asciiTheme="minorAscii" w:hAnsiTheme="minorAscii"/>
          <w:sz w:val="18"/>
          <w:szCs w:val="18"/>
          <w:lang w:val="en-US" w:eastAsia="zh-CN"/>
        </w:rPr>
        <w:fldChar w:fldCharType="end"/>
      </w:r>
    </w:p>
    <w:p>
      <w:pPr>
        <w:jc w:val="left"/>
        <w:rPr>
          <w:rFonts w:hint="eastAsia" w:asciiTheme="minorAscii" w:hAnsiTheme="minorAscii"/>
          <w:sz w:val="18"/>
          <w:szCs w:val="18"/>
          <w:lang w:val="en-US" w:eastAsia="zh-CN"/>
        </w:rPr>
      </w:pPr>
      <w:r>
        <w:rPr>
          <w:rFonts w:hint="eastAsia" w:asciiTheme="minorAscii" w:hAnsiTheme="minorAscii"/>
          <w:sz w:val="18"/>
          <w:szCs w:val="18"/>
          <w:lang w:val="en-US" w:eastAsia="zh-CN"/>
        </w:rPr>
        <w:t xml:space="preserve">  ISO9001</w:t>
      </w:r>
    </w:p>
    <w:p>
      <w:pPr>
        <w:ind w:firstLine="420" w:firstLineChars="0"/>
        <w:jc w:val="left"/>
        <w:rPr>
          <w:rFonts w:hint="default" w:asciiTheme="minorAscii" w:hAnsiTheme="minorAscii"/>
          <w:sz w:val="18"/>
          <w:szCs w:val="18"/>
          <w:lang w:val="en-US" w:eastAsia="zh-CN"/>
        </w:rPr>
      </w:pPr>
      <w:r>
        <w:rPr>
          <w:rFonts w:hint="default" w:asciiTheme="minorAscii" w:hAnsiTheme="minorAscii"/>
          <w:sz w:val="18"/>
          <w:szCs w:val="18"/>
          <w:lang w:val="en-US" w:eastAsia="zh-CN"/>
        </w:rPr>
        <w:fldChar w:fldCharType="begin"/>
      </w:r>
      <w:r>
        <w:rPr>
          <w:rFonts w:hint="default" w:asciiTheme="minorAscii" w:hAnsiTheme="minorAscii"/>
          <w:sz w:val="18"/>
          <w:szCs w:val="18"/>
          <w:lang w:val="en-US" w:eastAsia="zh-CN"/>
        </w:rPr>
        <w:instrText xml:space="preserve"> HYPERLINK "https://wiki.mbalib.com/zh-tw/ISO9001" </w:instrText>
      </w:r>
      <w:r>
        <w:rPr>
          <w:rFonts w:hint="default" w:asciiTheme="minorAscii" w:hAnsiTheme="minorAscii"/>
          <w:sz w:val="18"/>
          <w:szCs w:val="18"/>
          <w:lang w:val="en-US" w:eastAsia="zh-CN"/>
        </w:rPr>
        <w:fldChar w:fldCharType="separate"/>
      </w:r>
      <w:r>
        <w:rPr>
          <w:rStyle w:val="7"/>
          <w:rFonts w:hint="default" w:asciiTheme="minorAscii" w:hAnsiTheme="minorAscii"/>
          <w:sz w:val="18"/>
          <w:szCs w:val="18"/>
          <w:lang w:val="en-US" w:eastAsia="zh-CN"/>
        </w:rPr>
        <w:t>https://wiki.mbalib.com/zh-tw/ISO9001</w:t>
      </w:r>
      <w:r>
        <w:rPr>
          <w:rFonts w:hint="default" w:asciiTheme="minorAscii" w:hAnsiTheme="minorAscii"/>
          <w:sz w:val="18"/>
          <w:szCs w:val="18"/>
          <w:lang w:val="en-US" w:eastAsia="zh-CN"/>
        </w:rPr>
        <w:fldChar w:fldCharType="end"/>
      </w:r>
    </w:p>
    <w:p>
      <w:pPr>
        <w:jc w:val="left"/>
        <w:rPr>
          <w:rFonts w:hint="eastAsia" w:asciiTheme="minorAscii" w:hAnsiTheme="minorAscii"/>
          <w:sz w:val="18"/>
          <w:szCs w:val="18"/>
          <w:lang w:val="en-US" w:eastAsia="zh-CN"/>
        </w:rPr>
      </w:pPr>
      <w:r>
        <w:rPr>
          <w:rFonts w:hint="eastAsia" w:asciiTheme="minorAscii" w:hAnsiTheme="minorAscii"/>
          <w:sz w:val="18"/>
          <w:szCs w:val="18"/>
          <w:lang w:val="en-US" w:eastAsia="zh-CN"/>
        </w:rPr>
        <w:t xml:space="preserve">  ISO9002</w:t>
      </w:r>
    </w:p>
    <w:p>
      <w:pPr>
        <w:ind w:firstLine="420" w:firstLineChars="0"/>
        <w:jc w:val="left"/>
        <w:rPr>
          <w:rFonts w:hint="default" w:asciiTheme="minorAscii" w:hAnsiTheme="minorAscii"/>
          <w:sz w:val="18"/>
          <w:szCs w:val="18"/>
          <w:lang w:val="en-US" w:eastAsia="zh-CN"/>
        </w:rPr>
      </w:pPr>
      <w:r>
        <w:rPr>
          <w:rFonts w:hint="default" w:asciiTheme="minorAscii" w:hAnsiTheme="minorAscii"/>
          <w:sz w:val="18"/>
          <w:szCs w:val="18"/>
          <w:lang w:val="en-US" w:eastAsia="zh-CN"/>
        </w:rPr>
        <w:fldChar w:fldCharType="begin"/>
      </w:r>
      <w:r>
        <w:rPr>
          <w:rFonts w:hint="default" w:asciiTheme="minorAscii" w:hAnsiTheme="minorAscii"/>
          <w:sz w:val="18"/>
          <w:szCs w:val="18"/>
          <w:lang w:val="en-US" w:eastAsia="zh-CN"/>
        </w:rPr>
        <w:instrText xml:space="preserve"> HYPERLINK "https://wiki.mbalib.com/zh-tw/ISO9002" </w:instrText>
      </w:r>
      <w:r>
        <w:rPr>
          <w:rFonts w:hint="default" w:asciiTheme="minorAscii" w:hAnsiTheme="minorAscii"/>
          <w:sz w:val="18"/>
          <w:szCs w:val="18"/>
          <w:lang w:val="en-US" w:eastAsia="zh-CN"/>
        </w:rPr>
        <w:fldChar w:fldCharType="separate"/>
      </w:r>
      <w:r>
        <w:rPr>
          <w:rStyle w:val="7"/>
          <w:rFonts w:hint="default" w:asciiTheme="minorAscii" w:hAnsiTheme="minorAscii"/>
          <w:sz w:val="18"/>
          <w:szCs w:val="18"/>
          <w:lang w:val="en-US" w:eastAsia="zh-CN"/>
        </w:rPr>
        <w:t>https://wiki.mbalib.com/zh-tw/ISO9002</w:t>
      </w:r>
      <w:r>
        <w:rPr>
          <w:rFonts w:hint="default" w:asciiTheme="minorAscii" w:hAnsiTheme="minorAscii"/>
          <w:sz w:val="18"/>
          <w:szCs w:val="18"/>
          <w:lang w:val="en-US" w:eastAsia="zh-CN"/>
        </w:rPr>
        <w:fldChar w:fldCharType="end"/>
      </w:r>
    </w:p>
    <w:p>
      <w:pPr>
        <w:jc w:val="left"/>
        <w:rPr>
          <w:rFonts w:hint="eastAsia" w:asciiTheme="minorAscii" w:hAnsiTheme="minorAscii"/>
          <w:sz w:val="18"/>
          <w:szCs w:val="18"/>
          <w:lang w:val="en-US" w:eastAsia="zh-CN"/>
        </w:rPr>
      </w:pPr>
      <w:r>
        <w:rPr>
          <w:rFonts w:hint="eastAsia" w:asciiTheme="minorAscii" w:hAnsiTheme="minorAscii"/>
          <w:sz w:val="18"/>
          <w:szCs w:val="18"/>
          <w:lang w:val="en-US" w:eastAsia="zh-CN"/>
        </w:rPr>
        <w:t xml:space="preserve">  ISO9003</w:t>
      </w:r>
    </w:p>
    <w:p>
      <w:pPr>
        <w:ind w:firstLine="420" w:firstLineChars="0"/>
        <w:jc w:val="left"/>
        <w:rPr>
          <w:rFonts w:hint="default" w:asciiTheme="minorAscii" w:hAnsiTheme="minorAscii"/>
          <w:sz w:val="18"/>
          <w:szCs w:val="18"/>
          <w:lang w:val="en-US" w:eastAsia="zh-CN"/>
        </w:rPr>
      </w:pPr>
      <w:r>
        <w:rPr>
          <w:rFonts w:hint="default" w:asciiTheme="minorAscii" w:hAnsiTheme="minorAscii"/>
          <w:sz w:val="18"/>
          <w:szCs w:val="18"/>
          <w:lang w:val="en-US" w:eastAsia="zh-CN"/>
        </w:rPr>
        <w:fldChar w:fldCharType="begin"/>
      </w:r>
      <w:r>
        <w:rPr>
          <w:rFonts w:hint="default" w:asciiTheme="minorAscii" w:hAnsiTheme="minorAscii"/>
          <w:sz w:val="18"/>
          <w:szCs w:val="18"/>
          <w:lang w:val="en-US" w:eastAsia="zh-CN"/>
        </w:rPr>
        <w:instrText xml:space="preserve"> HYPERLINK "https://wiki.mbalib.com/zh-tw/ISO9003" </w:instrText>
      </w:r>
      <w:r>
        <w:rPr>
          <w:rFonts w:hint="default" w:asciiTheme="minorAscii" w:hAnsiTheme="minorAscii"/>
          <w:sz w:val="18"/>
          <w:szCs w:val="18"/>
          <w:lang w:val="en-US" w:eastAsia="zh-CN"/>
        </w:rPr>
        <w:fldChar w:fldCharType="separate"/>
      </w:r>
      <w:r>
        <w:rPr>
          <w:rStyle w:val="7"/>
          <w:rFonts w:hint="default" w:asciiTheme="minorAscii" w:hAnsiTheme="minorAscii"/>
          <w:sz w:val="18"/>
          <w:szCs w:val="18"/>
          <w:lang w:val="en-US" w:eastAsia="zh-CN"/>
        </w:rPr>
        <w:t>https://wiki.mbalib.com/zh-tw/ISO9003</w:t>
      </w:r>
      <w:r>
        <w:rPr>
          <w:rFonts w:hint="default" w:asciiTheme="minorAscii" w:hAnsiTheme="minorAscii"/>
          <w:sz w:val="18"/>
          <w:szCs w:val="18"/>
          <w:lang w:val="en-US" w:eastAsia="zh-CN"/>
        </w:rPr>
        <w:fldChar w:fldCharType="end"/>
      </w:r>
    </w:p>
    <w:p>
      <w:pPr>
        <w:jc w:val="left"/>
        <w:rPr>
          <w:rFonts w:hint="eastAsia" w:asciiTheme="minorAscii" w:hAnsiTheme="minorAscii"/>
          <w:sz w:val="18"/>
          <w:szCs w:val="18"/>
          <w:lang w:val="en-US" w:eastAsia="zh-CN"/>
        </w:rPr>
      </w:pPr>
      <w:r>
        <w:rPr>
          <w:rFonts w:hint="eastAsia" w:asciiTheme="minorAscii" w:hAnsiTheme="minorAscii"/>
          <w:sz w:val="18"/>
          <w:szCs w:val="18"/>
          <w:lang w:val="en-US" w:eastAsia="zh-CN"/>
        </w:rPr>
        <w:t xml:space="preserve">  ISO9004</w:t>
      </w:r>
    </w:p>
    <w:p>
      <w:pPr>
        <w:ind w:firstLine="420" w:firstLineChars="0"/>
        <w:jc w:val="left"/>
        <w:rPr>
          <w:rFonts w:hint="default" w:asciiTheme="minorAscii" w:hAnsiTheme="minorAscii"/>
          <w:sz w:val="18"/>
          <w:szCs w:val="18"/>
          <w:lang w:val="en-US" w:eastAsia="zh-CN"/>
        </w:rPr>
      </w:pPr>
      <w:r>
        <w:rPr>
          <w:rFonts w:hint="default" w:asciiTheme="minorAscii" w:hAnsiTheme="minorAscii"/>
          <w:sz w:val="18"/>
          <w:szCs w:val="18"/>
          <w:lang w:val="en-US" w:eastAsia="zh-CN"/>
        </w:rPr>
        <w:fldChar w:fldCharType="begin"/>
      </w:r>
      <w:r>
        <w:rPr>
          <w:rFonts w:hint="default" w:asciiTheme="minorAscii" w:hAnsiTheme="minorAscii"/>
          <w:sz w:val="18"/>
          <w:szCs w:val="18"/>
          <w:lang w:val="en-US" w:eastAsia="zh-CN"/>
        </w:rPr>
        <w:instrText xml:space="preserve"> HYPERLINK "https://wiki.mbalib.com/zh-tw/ISO9004" </w:instrText>
      </w:r>
      <w:r>
        <w:rPr>
          <w:rFonts w:hint="default" w:asciiTheme="minorAscii" w:hAnsiTheme="minorAscii"/>
          <w:sz w:val="18"/>
          <w:szCs w:val="18"/>
          <w:lang w:val="en-US" w:eastAsia="zh-CN"/>
        </w:rPr>
        <w:fldChar w:fldCharType="separate"/>
      </w:r>
      <w:r>
        <w:rPr>
          <w:rStyle w:val="7"/>
          <w:rFonts w:hint="default" w:asciiTheme="minorAscii" w:hAnsiTheme="minorAscii"/>
          <w:sz w:val="18"/>
          <w:szCs w:val="18"/>
          <w:lang w:val="en-US" w:eastAsia="zh-CN"/>
        </w:rPr>
        <w:t>https://wiki.mbalib.com/zh-tw/ISO9004</w:t>
      </w:r>
      <w:r>
        <w:rPr>
          <w:rFonts w:hint="default" w:asciiTheme="minorAscii" w:hAnsiTheme="minorAscii"/>
          <w:sz w:val="18"/>
          <w:szCs w:val="18"/>
          <w:lang w:val="en-US" w:eastAsia="zh-CN"/>
        </w:rPr>
        <w:fldChar w:fldCharType="end"/>
      </w:r>
      <w:bookmarkStart w:id="0" w:name="_GoBack"/>
      <w:bookmarkEnd w:id="0"/>
    </w:p>
    <w:p>
      <w:pPr>
        <w:ind w:firstLine="420" w:firstLineChars="0"/>
        <w:jc w:val="left"/>
        <w:rPr>
          <w:rFonts w:hint="default" w:asciiTheme="minorAscii" w:hAnsiTheme="minorAscii"/>
          <w:sz w:val="18"/>
          <w:szCs w:val="18"/>
          <w:lang w:val="en-US" w:eastAsia="zh-CN"/>
        </w:rPr>
      </w:pPr>
    </w:p>
    <w:p>
      <w:pPr>
        <w:jc w:val="left"/>
        <w:rPr>
          <w:rFonts w:hint="default" w:asciiTheme="minorAscii" w:hAnsiTheme="minorAscii"/>
          <w:sz w:val="18"/>
          <w:szCs w:val="18"/>
          <w:lang w:val="en-US" w:eastAsia="zh-CN"/>
        </w:rPr>
      </w:pPr>
    </w:p>
    <w:p>
      <w:pPr>
        <w:jc w:val="left"/>
        <w:rPr>
          <w:rFonts w:hint="default" w:asciiTheme="minorAscii" w:hAnsiTheme="minorAscii"/>
          <w:sz w:val="18"/>
          <w:szCs w:val="18"/>
          <w:lang w:val="en-US" w:eastAsia="zh-CN"/>
        </w:rPr>
      </w:pPr>
      <w:r>
        <w:rPr>
          <w:rFonts w:hint="eastAsia" w:asciiTheme="minorAscii" w:hAnsiTheme="minorAscii"/>
          <w:sz w:val="18"/>
          <w:szCs w:val="18"/>
          <w:lang w:val="en-US" w:eastAsia="zh-CN"/>
        </w:rPr>
        <w:t xml:space="preserve">  </w:t>
      </w:r>
    </w:p>
    <w:p>
      <w:pPr>
        <w:ind w:firstLine="420" w:firstLineChars="0"/>
        <w:jc w:val="left"/>
        <w:rPr>
          <w:rFonts w:hint="default"/>
          <w:sz w:val="18"/>
          <w:szCs w:val="1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33B8B2"/>
    <w:multiLevelType w:val="singleLevel"/>
    <w:tmpl w:val="EB33B8B2"/>
    <w:lvl w:ilvl="0" w:tentative="0">
      <w:start w:val="1"/>
      <w:numFmt w:val="decimal"/>
      <w:suff w:val="space"/>
      <w:lvlText w:val="(%1)"/>
      <w:lvlJc w:val="left"/>
      <w:pPr>
        <w:ind w:left="180" w:leftChars="0" w:firstLine="0" w:firstLineChars="0"/>
      </w:pPr>
    </w:lvl>
  </w:abstractNum>
  <w:abstractNum w:abstractNumId="1">
    <w:nsid w:val="38001312"/>
    <w:multiLevelType w:val="multilevel"/>
    <w:tmpl w:val="38001312"/>
    <w:lvl w:ilvl="0" w:tentative="0">
      <w:start w:val="1"/>
      <w:numFmt w:val="decimal"/>
      <w:suff w:val="space"/>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5D9B5D8E"/>
    <w:multiLevelType w:val="singleLevel"/>
    <w:tmpl w:val="5D9B5D8E"/>
    <w:lvl w:ilvl="0" w:tentative="0">
      <w:start w:val="1"/>
      <w:numFmt w:val="decimal"/>
      <w:suff w:val="space"/>
      <w:lvlText w:val="%1."/>
      <w:lvlJc w:val="left"/>
    </w:lvl>
  </w:abstractNum>
  <w:abstractNum w:abstractNumId="3">
    <w:nsid w:val="675E6A28"/>
    <w:multiLevelType w:val="singleLevel"/>
    <w:tmpl w:val="675E6A28"/>
    <w:lvl w:ilvl="0" w:tentative="0">
      <w:start w:val="1"/>
      <w:numFmt w:val="decimal"/>
      <w:suff w:val="space"/>
      <w:lvlText w:val="%1."/>
      <w:lvlJc w:val="left"/>
      <w:pPr>
        <w:ind w:left="270" w:leftChars="0" w:firstLine="0" w:firstLineChars="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MyMGQwZTZiMGQyZTU2ZWJhY2EwODFmYjU3NDcyYTYifQ=="/>
  </w:docVars>
  <w:rsids>
    <w:rsidRoot w:val="00000000"/>
    <w:rsid w:val="00135135"/>
    <w:rsid w:val="003A0914"/>
    <w:rsid w:val="00473031"/>
    <w:rsid w:val="0067722F"/>
    <w:rsid w:val="00757B9E"/>
    <w:rsid w:val="01141165"/>
    <w:rsid w:val="014D0B1B"/>
    <w:rsid w:val="015B3238"/>
    <w:rsid w:val="01B14C06"/>
    <w:rsid w:val="01D237F1"/>
    <w:rsid w:val="020A2568"/>
    <w:rsid w:val="021A27AB"/>
    <w:rsid w:val="02832A46"/>
    <w:rsid w:val="02906F11"/>
    <w:rsid w:val="02A209F3"/>
    <w:rsid w:val="02AD1871"/>
    <w:rsid w:val="02B9772C"/>
    <w:rsid w:val="02BF77F6"/>
    <w:rsid w:val="02C1531D"/>
    <w:rsid w:val="02D23086"/>
    <w:rsid w:val="03373831"/>
    <w:rsid w:val="036A1510"/>
    <w:rsid w:val="037B52A0"/>
    <w:rsid w:val="03A76AB8"/>
    <w:rsid w:val="03CE7CF1"/>
    <w:rsid w:val="04367644"/>
    <w:rsid w:val="044304CB"/>
    <w:rsid w:val="04966335"/>
    <w:rsid w:val="04C3537C"/>
    <w:rsid w:val="04DC01EC"/>
    <w:rsid w:val="04F31D7A"/>
    <w:rsid w:val="05017C52"/>
    <w:rsid w:val="050B287F"/>
    <w:rsid w:val="05355B4E"/>
    <w:rsid w:val="05500BDA"/>
    <w:rsid w:val="057135D6"/>
    <w:rsid w:val="057E5747"/>
    <w:rsid w:val="0588799F"/>
    <w:rsid w:val="05CF5FA2"/>
    <w:rsid w:val="05E05ABA"/>
    <w:rsid w:val="05EF3F4F"/>
    <w:rsid w:val="06020126"/>
    <w:rsid w:val="061821C8"/>
    <w:rsid w:val="06287461"/>
    <w:rsid w:val="062956B3"/>
    <w:rsid w:val="06344057"/>
    <w:rsid w:val="0639341C"/>
    <w:rsid w:val="0644429B"/>
    <w:rsid w:val="06606BFB"/>
    <w:rsid w:val="069F3BC7"/>
    <w:rsid w:val="06E23AB3"/>
    <w:rsid w:val="06FD269B"/>
    <w:rsid w:val="07155C37"/>
    <w:rsid w:val="071F2612"/>
    <w:rsid w:val="075C1AB8"/>
    <w:rsid w:val="07683FB9"/>
    <w:rsid w:val="076D15CF"/>
    <w:rsid w:val="077C5CB6"/>
    <w:rsid w:val="07893F2F"/>
    <w:rsid w:val="07AD40C1"/>
    <w:rsid w:val="07B54D24"/>
    <w:rsid w:val="07E21FBD"/>
    <w:rsid w:val="081163FE"/>
    <w:rsid w:val="083640B7"/>
    <w:rsid w:val="08421F33"/>
    <w:rsid w:val="0847670F"/>
    <w:rsid w:val="085409E1"/>
    <w:rsid w:val="08566507"/>
    <w:rsid w:val="08940DDD"/>
    <w:rsid w:val="08F31FA8"/>
    <w:rsid w:val="0904497F"/>
    <w:rsid w:val="09265ED9"/>
    <w:rsid w:val="09293C1C"/>
    <w:rsid w:val="09A339CE"/>
    <w:rsid w:val="09B72FD5"/>
    <w:rsid w:val="0A6A44EC"/>
    <w:rsid w:val="0A8F3F52"/>
    <w:rsid w:val="0AB508C2"/>
    <w:rsid w:val="0ACE6829"/>
    <w:rsid w:val="0AE918B4"/>
    <w:rsid w:val="0B187AA4"/>
    <w:rsid w:val="0B3568A8"/>
    <w:rsid w:val="0B8C3FEE"/>
    <w:rsid w:val="0B8E7D66"/>
    <w:rsid w:val="0BA90619"/>
    <w:rsid w:val="0BAB0918"/>
    <w:rsid w:val="0BC97BB6"/>
    <w:rsid w:val="0BCB0FBA"/>
    <w:rsid w:val="0C0F534B"/>
    <w:rsid w:val="0C5D55D1"/>
    <w:rsid w:val="0C662A91"/>
    <w:rsid w:val="0CA3600F"/>
    <w:rsid w:val="0CC066D9"/>
    <w:rsid w:val="0CD24BE5"/>
    <w:rsid w:val="0CDE6ACB"/>
    <w:rsid w:val="0D13264B"/>
    <w:rsid w:val="0D295F98"/>
    <w:rsid w:val="0D562B05"/>
    <w:rsid w:val="0D8238FA"/>
    <w:rsid w:val="0D9A0C44"/>
    <w:rsid w:val="0DA52D06"/>
    <w:rsid w:val="0DDF0D4D"/>
    <w:rsid w:val="0E1E7AC7"/>
    <w:rsid w:val="0E6354DA"/>
    <w:rsid w:val="0F2509E1"/>
    <w:rsid w:val="0F380715"/>
    <w:rsid w:val="0F582B65"/>
    <w:rsid w:val="0F5861A2"/>
    <w:rsid w:val="0F5B59E7"/>
    <w:rsid w:val="0F6459AD"/>
    <w:rsid w:val="0F672DA8"/>
    <w:rsid w:val="0F6F59F5"/>
    <w:rsid w:val="0F96368D"/>
    <w:rsid w:val="0F9C6EF5"/>
    <w:rsid w:val="0FAB7138"/>
    <w:rsid w:val="0FBE3E9A"/>
    <w:rsid w:val="0FFB3D28"/>
    <w:rsid w:val="103B7FFA"/>
    <w:rsid w:val="106519DD"/>
    <w:rsid w:val="10806817"/>
    <w:rsid w:val="10993435"/>
    <w:rsid w:val="10A047C3"/>
    <w:rsid w:val="10D4446D"/>
    <w:rsid w:val="1122167C"/>
    <w:rsid w:val="112F78F5"/>
    <w:rsid w:val="11360C84"/>
    <w:rsid w:val="11665A0D"/>
    <w:rsid w:val="116C0B49"/>
    <w:rsid w:val="11D0732A"/>
    <w:rsid w:val="11F0177A"/>
    <w:rsid w:val="11F03528"/>
    <w:rsid w:val="12096398"/>
    <w:rsid w:val="125B1785"/>
    <w:rsid w:val="127A1044"/>
    <w:rsid w:val="12A165D1"/>
    <w:rsid w:val="12B96010"/>
    <w:rsid w:val="12D270D2"/>
    <w:rsid w:val="12F40DF6"/>
    <w:rsid w:val="12F9465F"/>
    <w:rsid w:val="133D3D2E"/>
    <w:rsid w:val="1340415D"/>
    <w:rsid w:val="13527023"/>
    <w:rsid w:val="13533D6F"/>
    <w:rsid w:val="13732CA8"/>
    <w:rsid w:val="13AB6A60"/>
    <w:rsid w:val="13C44C6D"/>
    <w:rsid w:val="13E0137B"/>
    <w:rsid w:val="143C0CA7"/>
    <w:rsid w:val="148461AA"/>
    <w:rsid w:val="148937C0"/>
    <w:rsid w:val="14A16D5C"/>
    <w:rsid w:val="14F077B5"/>
    <w:rsid w:val="14F72E20"/>
    <w:rsid w:val="150F0169"/>
    <w:rsid w:val="152D6842"/>
    <w:rsid w:val="154716B1"/>
    <w:rsid w:val="157B57FF"/>
    <w:rsid w:val="15802E15"/>
    <w:rsid w:val="158D108E"/>
    <w:rsid w:val="15C56A7A"/>
    <w:rsid w:val="163B03DF"/>
    <w:rsid w:val="164756E1"/>
    <w:rsid w:val="165878EE"/>
    <w:rsid w:val="16897AA8"/>
    <w:rsid w:val="16B25250"/>
    <w:rsid w:val="16B5089D"/>
    <w:rsid w:val="16BA5EB3"/>
    <w:rsid w:val="16E96798"/>
    <w:rsid w:val="16FC296F"/>
    <w:rsid w:val="16FE2244"/>
    <w:rsid w:val="17081314"/>
    <w:rsid w:val="173E0892"/>
    <w:rsid w:val="175B1444"/>
    <w:rsid w:val="1763479D"/>
    <w:rsid w:val="17991F6C"/>
    <w:rsid w:val="179D7CAF"/>
    <w:rsid w:val="17CA65CA"/>
    <w:rsid w:val="17CE60BA"/>
    <w:rsid w:val="17EC6540"/>
    <w:rsid w:val="17F04282"/>
    <w:rsid w:val="17F13B56"/>
    <w:rsid w:val="17FB2C27"/>
    <w:rsid w:val="184C5231"/>
    <w:rsid w:val="18585984"/>
    <w:rsid w:val="18924D68"/>
    <w:rsid w:val="18B352B0"/>
    <w:rsid w:val="18E611E1"/>
    <w:rsid w:val="191F46F3"/>
    <w:rsid w:val="19AF3CC9"/>
    <w:rsid w:val="19AF5A77"/>
    <w:rsid w:val="19CC03D7"/>
    <w:rsid w:val="1A0610BD"/>
    <w:rsid w:val="1A293A7B"/>
    <w:rsid w:val="1A444411"/>
    <w:rsid w:val="1A4563DB"/>
    <w:rsid w:val="1A622AE9"/>
    <w:rsid w:val="1A66082C"/>
    <w:rsid w:val="1A8B0292"/>
    <w:rsid w:val="1AB71087"/>
    <w:rsid w:val="1AFA0F74"/>
    <w:rsid w:val="1B122762"/>
    <w:rsid w:val="1B193AF0"/>
    <w:rsid w:val="1B3A5814"/>
    <w:rsid w:val="1B4B5C73"/>
    <w:rsid w:val="1B53604E"/>
    <w:rsid w:val="1B7156DA"/>
    <w:rsid w:val="1BE20386"/>
    <w:rsid w:val="1C16002F"/>
    <w:rsid w:val="1C170489"/>
    <w:rsid w:val="1C200EAE"/>
    <w:rsid w:val="1C7134B8"/>
    <w:rsid w:val="1C8B27CB"/>
    <w:rsid w:val="1C984EE8"/>
    <w:rsid w:val="1C99656B"/>
    <w:rsid w:val="1D142E25"/>
    <w:rsid w:val="1D1A58FD"/>
    <w:rsid w:val="1DC51D0D"/>
    <w:rsid w:val="1DD2442A"/>
    <w:rsid w:val="1DD41F50"/>
    <w:rsid w:val="1DDC0E05"/>
    <w:rsid w:val="1E1660C5"/>
    <w:rsid w:val="1E1B192D"/>
    <w:rsid w:val="1E25455A"/>
    <w:rsid w:val="1E543091"/>
    <w:rsid w:val="1E652BA8"/>
    <w:rsid w:val="1E6E4153"/>
    <w:rsid w:val="1EAC4C7B"/>
    <w:rsid w:val="1EAE09F3"/>
    <w:rsid w:val="1EBB4EBE"/>
    <w:rsid w:val="1F046865"/>
    <w:rsid w:val="1F132604"/>
    <w:rsid w:val="1F2C1918"/>
    <w:rsid w:val="1F784B5D"/>
    <w:rsid w:val="1FA944F8"/>
    <w:rsid w:val="1FAD0CAB"/>
    <w:rsid w:val="1FF40688"/>
    <w:rsid w:val="2020147D"/>
    <w:rsid w:val="20364267"/>
    <w:rsid w:val="20796DDF"/>
    <w:rsid w:val="20A21E92"/>
    <w:rsid w:val="20FF5536"/>
    <w:rsid w:val="21020B82"/>
    <w:rsid w:val="21333432"/>
    <w:rsid w:val="213D7E0C"/>
    <w:rsid w:val="21717AB6"/>
    <w:rsid w:val="21BC3427"/>
    <w:rsid w:val="21CA5B44"/>
    <w:rsid w:val="21E93AF0"/>
    <w:rsid w:val="21FC3824"/>
    <w:rsid w:val="22124DF5"/>
    <w:rsid w:val="22561186"/>
    <w:rsid w:val="22A939AB"/>
    <w:rsid w:val="22AF6AE8"/>
    <w:rsid w:val="22B45EAC"/>
    <w:rsid w:val="22BB723B"/>
    <w:rsid w:val="22CD3AFB"/>
    <w:rsid w:val="22D12F02"/>
    <w:rsid w:val="22D75D63"/>
    <w:rsid w:val="22DD7FD0"/>
    <w:rsid w:val="22EE7610"/>
    <w:rsid w:val="23452FA8"/>
    <w:rsid w:val="23623B5A"/>
    <w:rsid w:val="239F4DAE"/>
    <w:rsid w:val="23A14683"/>
    <w:rsid w:val="23A3664D"/>
    <w:rsid w:val="23C14D25"/>
    <w:rsid w:val="23C6233B"/>
    <w:rsid w:val="23E40A13"/>
    <w:rsid w:val="23ED3D6C"/>
    <w:rsid w:val="24195FDD"/>
    <w:rsid w:val="245B5926"/>
    <w:rsid w:val="246F29D3"/>
    <w:rsid w:val="248D2E59"/>
    <w:rsid w:val="24A24B56"/>
    <w:rsid w:val="24D12D46"/>
    <w:rsid w:val="24E61397"/>
    <w:rsid w:val="250C1FD0"/>
    <w:rsid w:val="25333A00"/>
    <w:rsid w:val="253D03DB"/>
    <w:rsid w:val="25496D80"/>
    <w:rsid w:val="254A2AF8"/>
    <w:rsid w:val="25583467"/>
    <w:rsid w:val="257824F5"/>
    <w:rsid w:val="26013AFE"/>
    <w:rsid w:val="26024DD2"/>
    <w:rsid w:val="2613738E"/>
    <w:rsid w:val="26170C2C"/>
    <w:rsid w:val="26211AAB"/>
    <w:rsid w:val="26431A21"/>
    <w:rsid w:val="26526108"/>
    <w:rsid w:val="266F6CBA"/>
    <w:rsid w:val="269E134D"/>
    <w:rsid w:val="26B91CE3"/>
    <w:rsid w:val="26BA28DB"/>
    <w:rsid w:val="26C80178"/>
    <w:rsid w:val="26D455CD"/>
    <w:rsid w:val="26F96584"/>
    <w:rsid w:val="2729330D"/>
    <w:rsid w:val="272A498F"/>
    <w:rsid w:val="27734588"/>
    <w:rsid w:val="27A6670B"/>
    <w:rsid w:val="27C43035"/>
    <w:rsid w:val="27CE5C62"/>
    <w:rsid w:val="27D32580"/>
    <w:rsid w:val="27E15995"/>
    <w:rsid w:val="27EE00B2"/>
    <w:rsid w:val="28060F58"/>
    <w:rsid w:val="282E3F1F"/>
    <w:rsid w:val="285E0D94"/>
    <w:rsid w:val="287405B8"/>
    <w:rsid w:val="2886653D"/>
    <w:rsid w:val="28A86FC6"/>
    <w:rsid w:val="28FC05AD"/>
    <w:rsid w:val="29057462"/>
    <w:rsid w:val="290C07F0"/>
    <w:rsid w:val="294C6E3F"/>
    <w:rsid w:val="295773B4"/>
    <w:rsid w:val="2976210D"/>
    <w:rsid w:val="29852351"/>
    <w:rsid w:val="29A83BEC"/>
    <w:rsid w:val="29C70BBB"/>
    <w:rsid w:val="29EF3C6E"/>
    <w:rsid w:val="29F319B0"/>
    <w:rsid w:val="29FA689B"/>
    <w:rsid w:val="2A353D77"/>
    <w:rsid w:val="2A385615"/>
    <w:rsid w:val="2A5D507B"/>
    <w:rsid w:val="2A5E151F"/>
    <w:rsid w:val="2A6A2C93"/>
    <w:rsid w:val="2A6D1762"/>
    <w:rsid w:val="2A701253"/>
    <w:rsid w:val="2A886EB3"/>
    <w:rsid w:val="2A950CB9"/>
    <w:rsid w:val="2AED4651"/>
    <w:rsid w:val="2AED63FF"/>
    <w:rsid w:val="2AEF3F25"/>
    <w:rsid w:val="2B0379D1"/>
    <w:rsid w:val="2B604E23"/>
    <w:rsid w:val="2B786611"/>
    <w:rsid w:val="2B8C5C18"/>
    <w:rsid w:val="2B8E1816"/>
    <w:rsid w:val="2B9F3B9D"/>
    <w:rsid w:val="2BB86056"/>
    <w:rsid w:val="2BC43604"/>
    <w:rsid w:val="2C194F4F"/>
    <w:rsid w:val="2C22657D"/>
    <w:rsid w:val="2C6941AB"/>
    <w:rsid w:val="2C6D3C9C"/>
    <w:rsid w:val="2CAE1BBE"/>
    <w:rsid w:val="2D2A56E9"/>
    <w:rsid w:val="2D410C84"/>
    <w:rsid w:val="2D742E08"/>
    <w:rsid w:val="2D7746A6"/>
    <w:rsid w:val="2D86591E"/>
    <w:rsid w:val="2D8F379E"/>
    <w:rsid w:val="2DE97352"/>
    <w:rsid w:val="2DEC6E42"/>
    <w:rsid w:val="2E00469C"/>
    <w:rsid w:val="2E112405"/>
    <w:rsid w:val="2E2A5352"/>
    <w:rsid w:val="2E9C43C4"/>
    <w:rsid w:val="2ECD27D0"/>
    <w:rsid w:val="2EF04710"/>
    <w:rsid w:val="2F0B32F8"/>
    <w:rsid w:val="2F4D56BE"/>
    <w:rsid w:val="2F7013AD"/>
    <w:rsid w:val="2F880DEC"/>
    <w:rsid w:val="2FBD0387"/>
    <w:rsid w:val="2FC00586"/>
    <w:rsid w:val="2FD162F0"/>
    <w:rsid w:val="301D7787"/>
    <w:rsid w:val="302208F9"/>
    <w:rsid w:val="30275F10"/>
    <w:rsid w:val="304E7940"/>
    <w:rsid w:val="304F36B8"/>
    <w:rsid w:val="308C2216"/>
    <w:rsid w:val="30963374"/>
    <w:rsid w:val="30E67B79"/>
    <w:rsid w:val="30E81B43"/>
    <w:rsid w:val="31091AB9"/>
    <w:rsid w:val="313B3F7E"/>
    <w:rsid w:val="313C59EB"/>
    <w:rsid w:val="3152520E"/>
    <w:rsid w:val="315E7D6E"/>
    <w:rsid w:val="31BB2DB3"/>
    <w:rsid w:val="320504D2"/>
    <w:rsid w:val="3264169D"/>
    <w:rsid w:val="326A47D9"/>
    <w:rsid w:val="327F2033"/>
    <w:rsid w:val="32805DAB"/>
    <w:rsid w:val="328C4750"/>
    <w:rsid w:val="32CB34CA"/>
    <w:rsid w:val="330469DC"/>
    <w:rsid w:val="331458E3"/>
    <w:rsid w:val="331D7A9E"/>
    <w:rsid w:val="332826CA"/>
    <w:rsid w:val="333A0650"/>
    <w:rsid w:val="3361798A"/>
    <w:rsid w:val="3364747B"/>
    <w:rsid w:val="33704071"/>
    <w:rsid w:val="338673F1"/>
    <w:rsid w:val="339C09C3"/>
    <w:rsid w:val="33F46A50"/>
    <w:rsid w:val="33FE2CA3"/>
    <w:rsid w:val="340A4CC4"/>
    <w:rsid w:val="343D03F7"/>
    <w:rsid w:val="344C063B"/>
    <w:rsid w:val="348002E4"/>
    <w:rsid w:val="34A42225"/>
    <w:rsid w:val="34DA3E98"/>
    <w:rsid w:val="35044A71"/>
    <w:rsid w:val="35156C7E"/>
    <w:rsid w:val="351F3659"/>
    <w:rsid w:val="35246EC1"/>
    <w:rsid w:val="35552E84"/>
    <w:rsid w:val="355754E9"/>
    <w:rsid w:val="35635C3C"/>
    <w:rsid w:val="35775243"/>
    <w:rsid w:val="357C4F4F"/>
    <w:rsid w:val="358E3919"/>
    <w:rsid w:val="3592413F"/>
    <w:rsid w:val="35973B37"/>
    <w:rsid w:val="35BE2E72"/>
    <w:rsid w:val="35C81F43"/>
    <w:rsid w:val="35D13059"/>
    <w:rsid w:val="35F965A0"/>
    <w:rsid w:val="36405F7D"/>
    <w:rsid w:val="366F23BE"/>
    <w:rsid w:val="36B67FED"/>
    <w:rsid w:val="375C0B95"/>
    <w:rsid w:val="37826121"/>
    <w:rsid w:val="37BB2C6F"/>
    <w:rsid w:val="37DD15AA"/>
    <w:rsid w:val="37E961A0"/>
    <w:rsid w:val="37F05781"/>
    <w:rsid w:val="380216C7"/>
    <w:rsid w:val="38163439"/>
    <w:rsid w:val="3834566E"/>
    <w:rsid w:val="38910D12"/>
    <w:rsid w:val="38B93DC5"/>
    <w:rsid w:val="38C8225A"/>
    <w:rsid w:val="39162FC5"/>
    <w:rsid w:val="392F6BCF"/>
    <w:rsid w:val="3958538C"/>
    <w:rsid w:val="39904B26"/>
    <w:rsid w:val="39DF3CFF"/>
    <w:rsid w:val="3A1E0383"/>
    <w:rsid w:val="3A2B2AA0"/>
    <w:rsid w:val="3AC727C9"/>
    <w:rsid w:val="3AFA0DF0"/>
    <w:rsid w:val="3B1F0857"/>
    <w:rsid w:val="3B47390A"/>
    <w:rsid w:val="3B64270E"/>
    <w:rsid w:val="3B670D73"/>
    <w:rsid w:val="3B9F72A2"/>
    <w:rsid w:val="3BAE1BDB"/>
    <w:rsid w:val="3BCB0097"/>
    <w:rsid w:val="3BD57167"/>
    <w:rsid w:val="3C0108D7"/>
    <w:rsid w:val="3C30439E"/>
    <w:rsid w:val="3C526A0A"/>
    <w:rsid w:val="3C603A5C"/>
    <w:rsid w:val="3C9B3F0D"/>
    <w:rsid w:val="3CA134EE"/>
    <w:rsid w:val="3CB74ABF"/>
    <w:rsid w:val="3CD25455"/>
    <w:rsid w:val="3CDC4526"/>
    <w:rsid w:val="3D115F7D"/>
    <w:rsid w:val="3D2C1009"/>
    <w:rsid w:val="3D3A1978"/>
    <w:rsid w:val="3D3E5D13"/>
    <w:rsid w:val="3D404AB5"/>
    <w:rsid w:val="3D6A1B31"/>
    <w:rsid w:val="3E1675C3"/>
    <w:rsid w:val="3E445280"/>
    <w:rsid w:val="3E832EAB"/>
    <w:rsid w:val="3ED731F7"/>
    <w:rsid w:val="3F422D66"/>
    <w:rsid w:val="3F4A4F2F"/>
    <w:rsid w:val="3F762A0F"/>
    <w:rsid w:val="3F86087E"/>
    <w:rsid w:val="3F9966FE"/>
    <w:rsid w:val="3FEB40FC"/>
    <w:rsid w:val="400E49F6"/>
    <w:rsid w:val="40754A75"/>
    <w:rsid w:val="40AC67CF"/>
    <w:rsid w:val="40AD420F"/>
    <w:rsid w:val="40B57568"/>
    <w:rsid w:val="40C0131A"/>
    <w:rsid w:val="40CB0B39"/>
    <w:rsid w:val="40CE4185"/>
    <w:rsid w:val="40F55BB6"/>
    <w:rsid w:val="41110C42"/>
    <w:rsid w:val="41140319"/>
    <w:rsid w:val="412E1F9F"/>
    <w:rsid w:val="414C3A28"/>
    <w:rsid w:val="416E7E42"/>
    <w:rsid w:val="418E2292"/>
    <w:rsid w:val="41B63597"/>
    <w:rsid w:val="41D852BC"/>
    <w:rsid w:val="41E2613A"/>
    <w:rsid w:val="41E9396D"/>
    <w:rsid w:val="41F84884"/>
    <w:rsid w:val="4218649E"/>
    <w:rsid w:val="421B164C"/>
    <w:rsid w:val="4230334A"/>
    <w:rsid w:val="42815953"/>
    <w:rsid w:val="428D254A"/>
    <w:rsid w:val="42B86E9B"/>
    <w:rsid w:val="42EC0F24"/>
    <w:rsid w:val="42EE0B0F"/>
    <w:rsid w:val="431542ED"/>
    <w:rsid w:val="43741014"/>
    <w:rsid w:val="438F5E4E"/>
    <w:rsid w:val="43AA0EDA"/>
    <w:rsid w:val="43B6162D"/>
    <w:rsid w:val="43CD6976"/>
    <w:rsid w:val="43D07B0F"/>
    <w:rsid w:val="440305EA"/>
    <w:rsid w:val="441427F7"/>
    <w:rsid w:val="442E38B9"/>
    <w:rsid w:val="44380293"/>
    <w:rsid w:val="443C4228"/>
    <w:rsid w:val="44472BCC"/>
    <w:rsid w:val="445350CD"/>
    <w:rsid w:val="445B0426"/>
    <w:rsid w:val="44692B43"/>
    <w:rsid w:val="44A1408B"/>
    <w:rsid w:val="44CB55AC"/>
    <w:rsid w:val="450308A1"/>
    <w:rsid w:val="453708BD"/>
    <w:rsid w:val="454A4722"/>
    <w:rsid w:val="45765517"/>
    <w:rsid w:val="45B74E41"/>
    <w:rsid w:val="45D4223E"/>
    <w:rsid w:val="45E701C3"/>
    <w:rsid w:val="45FD79E7"/>
    <w:rsid w:val="462A6302"/>
    <w:rsid w:val="466435C2"/>
    <w:rsid w:val="466B2BA2"/>
    <w:rsid w:val="46893028"/>
    <w:rsid w:val="46923296"/>
    <w:rsid w:val="46A240EA"/>
    <w:rsid w:val="46A75BA4"/>
    <w:rsid w:val="46CF6BE8"/>
    <w:rsid w:val="46DD3374"/>
    <w:rsid w:val="46F81F5C"/>
    <w:rsid w:val="47370CD6"/>
    <w:rsid w:val="4746716B"/>
    <w:rsid w:val="47590C4D"/>
    <w:rsid w:val="477535AD"/>
    <w:rsid w:val="477E4B57"/>
    <w:rsid w:val="4791488A"/>
    <w:rsid w:val="479779C7"/>
    <w:rsid w:val="47C02A7A"/>
    <w:rsid w:val="487F0B87"/>
    <w:rsid w:val="488A12DA"/>
    <w:rsid w:val="489F2FD7"/>
    <w:rsid w:val="48D367DD"/>
    <w:rsid w:val="48D82045"/>
    <w:rsid w:val="48E924A4"/>
    <w:rsid w:val="491D3EFC"/>
    <w:rsid w:val="49212AD2"/>
    <w:rsid w:val="4941408E"/>
    <w:rsid w:val="49463453"/>
    <w:rsid w:val="49861AA1"/>
    <w:rsid w:val="49B303BC"/>
    <w:rsid w:val="49EF7646"/>
    <w:rsid w:val="4A1B043B"/>
    <w:rsid w:val="4A1C0855"/>
    <w:rsid w:val="4A451479"/>
    <w:rsid w:val="4A5C2802"/>
    <w:rsid w:val="4A712751"/>
    <w:rsid w:val="4A8C758B"/>
    <w:rsid w:val="4B4C2876"/>
    <w:rsid w:val="4B5F07FC"/>
    <w:rsid w:val="4BAE52DF"/>
    <w:rsid w:val="4C07336D"/>
    <w:rsid w:val="4C160AB7"/>
    <w:rsid w:val="4C177328"/>
    <w:rsid w:val="4C4C51CA"/>
    <w:rsid w:val="4C7E1155"/>
    <w:rsid w:val="4C940979"/>
    <w:rsid w:val="4CD82614"/>
    <w:rsid w:val="4CEE1E37"/>
    <w:rsid w:val="4D183358"/>
    <w:rsid w:val="4D225F85"/>
    <w:rsid w:val="4D3006A2"/>
    <w:rsid w:val="4D422183"/>
    <w:rsid w:val="4D673998"/>
    <w:rsid w:val="4DB017E2"/>
    <w:rsid w:val="4DB34E2F"/>
    <w:rsid w:val="4DD51249"/>
    <w:rsid w:val="4DED20EF"/>
    <w:rsid w:val="4DEE5E67"/>
    <w:rsid w:val="4DF91538"/>
    <w:rsid w:val="4E2A3343"/>
    <w:rsid w:val="4E3B72FE"/>
    <w:rsid w:val="4E473EF5"/>
    <w:rsid w:val="4E4C150B"/>
    <w:rsid w:val="4E6D3230"/>
    <w:rsid w:val="4E880069"/>
    <w:rsid w:val="4E881E17"/>
    <w:rsid w:val="4E920EE8"/>
    <w:rsid w:val="4EA00A40"/>
    <w:rsid w:val="4ECA68D4"/>
    <w:rsid w:val="4EE1524C"/>
    <w:rsid w:val="4EEF633A"/>
    <w:rsid w:val="4F043B94"/>
    <w:rsid w:val="4F195FF9"/>
    <w:rsid w:val="4F275AD4"/>
    <w:rsid w:val="4F587A3C"/>
    <w:rsid w:val="4F672375"/>
    <w:rsid w:val="4F766114"/>
    <w:rsid w:val="4FAE58AE"/>
    <w:rsid w:val="4FB37368"/>
    <w:rsid w:val="4FBC621D"/>
    <w:rsid w:val="4FDE2637"/>
    <w:rsid w:val="4FFE4A87"/>
    <w:rsid w:val="4FFF25AD"/>
    <w:rsid w:val="500876B4"/>
    <w:rsid w:val="506D5769"/>
    <w:rsid w:val="506D7517"/>
    <w:rsid w:val="507E7976"/>
    <w:rsid w:val="50942CF5"/>
    <w:rsid w:val="509C604E"/>
    <w:rsid w:val="50E7267D"/>
    <w:rsid w:val="510C6D30"/>
    <w:rsid w:val="51257DF2"/>
    <w:rsid w:val="512D6CA6"/>
    <w:rsid w:val="5151508A"/>
    <w:rsid w:val="516E79EA"/>
    <w:rsid w:val="51856AE2"/>
    <w:rsid w:val="52354064"/>
    <w:rsid w:val="523F3135"/>
    <w:rsid w:val="52650DED"/>
    <w:rsid w:val="526861E8"/>
    <w:rsid w:val="527E1EAF"/>
    <w:rsid w:val="527F620F"/>
    <w:rsid w:val="52CA0C50"/>
    <w:rsid w:val="52F42171"/>
    <w:rsid w:val="532C36B9"/>
    <w:rsid w:val="532E5683"/>
    <w:rsid w:val="537F5EDF"/>
    <w:rsid w:val="5382152B"/>
    <w:rsid w:val="5394300C"/>
    <w:rsid w:val="53D63625"/>
    <w:rsid w:val="53DD49B3"/>
    <w:rsid w:val="53EC4BF7"/>
    <w:rsid w:val="53FB308C"/>
    <w:rsid w:val="542425E2"/>
    <w:rsid w:val="54245254"/>
    <w:rsid w:val="543F11CA"/>
    <w:rsid w:val="54436421"/>
    <w:rsid w:val="547A253E"/>
    <w:rsid w:val="54843081"/>
    <w:rsid w:val="54901A26"/>
    <w:rsid w:val="5492579E"/>
    <w:rsid w:val="54AB62C7"/>
    <w:rsid w:val="54BD1520"/>
    <w:rsid w:val="550146D2"/>
    <w:rsid w:val="55376345"/>
    <w:rsid w:val="554F18E1"/>
    <w:rsid w:val="555B2034"/>
    <w:rsid w:val="555D5DAC"/>
    <w:rsid w:val="55684751"/>
    <w:rsid w:val="556D1D67"/>
    <w:rsid w:val="55AF2380"/>
    <w:rsid w:val="55CC2F32"/>
    <w:rsid w:val="55EE4C56"/>
    <w:rsid w:val="56505911"/>
    <w:rsid w:val="568832FC"/>
    <w:rsid w:val="568B06F7"/>
    <w:rsid w:val="568E01E7"/>
    <w:rsid w:val="56AD5290"/>
    <w:rsid w:val="56B714EC"/>
    <w:rsid w:val="56BA722E"/>
    <w:rsid w:val="56F444EE"/>
    <w:rsid w:val="5714341B"/>
    <w:rsid w:val="57193F55"/>
    <w:rsid w:val="572528F9"/>
    <w:rsid w:val="574C17A5"/>
    <w:rsid w:val="57835872"/>
    <w:rsid w:val="57B123DF"/>
    <w:rsid w:val="57DD4F82"/>
    <w:rsid w:val="57E207EA"/>
    <w:rsid w:val="57FF139C"/>
    <w:rsid w:val="581B3CFC"/>
    <w:rsid w:val="58207565"/>
    <w:rsid w:val="58254B7B"/>
    <w:rsid w:val="5876482D"/>
    <w:rsid w:val="58A113E1"/>
    <w:rsid w:val="58C44394"/>
    <w:rsid w:val="58E93DFA"/>
    <w:rsid w:val="58E95BA9"/>
    <w:rsid w:val="58F702C5"/>
    <w:rsid w:val="5967369D"/>
    <w:rsid w:val="59791934"/>
    <w:rsid w:val="598A2EE8"/>
    <w:rsid w:val="59934492"/>
    <w:rsid w:val="599E6993"/>
    <w:rsid w:val="59AA5338"/>
    <w:rsid w:val="59C0070A"/>
    <w:rsid w:val="59CC3500"/>
    <w:rsid w:val="59E06FAB"/>
    <w:rsid w:val="59E24AD2"/>
    <w:rsid w:val="5A19426B"/>
    <w:rsid w:val="5A3E3CD2"/>
    <w:rsid w:val="5A4F7C8D"/>
    <w:rsid w:val="5A9F29C3"/>
    <w:rsid w:val="5AAC3332"/>
    <w:rsid w:val="5AC266B1"/>
    <w:rsid w:val="5AE66844"/>
    <w:rsid w:val="5B0B44FC"/>
    <w:rsid w:val="5B5437AD"/>
    <w:rsid w:val="5B6A1223"/>
    <w:rsid w:val="5BB66216"/>
    <w:rsid w:val="5BFE7BBD"/>
    <w:rsid w:val="5C05719D"/>
    <w:rsid w:val="5C6A5252"/>
    <w:rsid w:val="5C904CB9"/>
    <w:rsid w:val="5CC11316"/>
    <w:rsid w:val="5CDA5F34"/>
    <w:rsid w:val="5CE13766"/>
    <w:rsid w:val="5D041D1A"/>
    <w:rsid w:val="5D0905C7"/>
    <w:rsid w:val="5D535CE6"/>
    <w:rsid w:val="5D7E2D63"/>
    <w:rsid w:val="5D891708"/>
    <w:rsid w:val="5D9C768D"/>
    <w:rsid w:val="5DB76275"/>
    <w:rsid w:val="5DCA41FA"/>
    <w:rsid w:val="5E005E6E"/>
    <w:rsid w:val="5E1C432A"/>
    <w:rsid w:val="5E257683"/>
    <w:rsid w:val="5E280F21"/>
    <w:rsid w:val="5E5B30A5"/>
    <w:rsid w:val="5E84084D"/>
    <w:rsid w:val="5EBD78BB"/>
    <w:rsid w:val="5EC46E9C"/>
    <w:rsid w:val="5ED66BCF"/>
    <w:rsid w:val="5EEB489E"/>
    <w:rsid w:val="5F0E6369"/>
    <w:rsid w:val="5F237928"/>
    <w:rsid w:val="5F6C44CF"/>
    <w:rsid w:val="5F850FA9"/>
    <w:rsid w:val="60082DB8"/>
    <w:rsid w:val="601B0D3D"/>
    <w:rsid w:val="601B6F8F"/>
    <w:rsid w:val="608D150F"/>
    <w:rsid w:val="60D61108"/>
    <w:rsid w:val="611D1A4C"/>
    <w:rsid w:val="61461DEA"/>
    <w:rsid w:val="615D0EE2"/>
    <w:rsid w:val="619C7C5C"/>
    <w:rsid w:val="61D03DA9"/>
    <w:rsid w:val="61D4389A"/>
    <w:rsid w:val="621E698C"/>
    <w:rsid w:val="622D4D58"/>
    <w:rsid w:val="62436329"/>
    <w:rsid w:val="624A3B5C"/>
    <w:rsid w:val="624B51DE"/>
    <w:rsid w:val="62B2525D"/>
    <w:rsid w:val="62BE3C02"/>
    <w:rsid w:val="62CB1A6A"/>
    <w:rsid w:val="62FD0BCE"/>
    <w:rsid w:val="633345F0"/>
    <w:rsid w:val="63464323"/>
    <w:rsid w:val="63512CC8"/>
    <w:rsid w:val="6356208C"/>
    <w:rsid w:val="63715118"/>
    <w:rsid w:val="63AB4186"/>
    <w:rsid w:val="63BA086D"/>
    <w:rsid w:val="63BF7C32"/>
    <w:rsid w:val="63D336DD"/>
    <w:rsid w:val="63E31B72"/>
    <w:rsid w:val="63FE69AC"/>
    <w:rsid w:val="647924D6"/>
    <w:rsid w:val="64E060B2"/>
    <w:rsid w:val="651E4E2C"/>
    <w:rsid w:val="652F7039"/>
    <w:rsid w:val="65426D6C"/>
    <w:rsid w:val="659A2704"/>
    <w:rsid w:val="65BF03BD"/>
    <w:rsid w:val="65E87914"/>
    <w:rsid w:val="6617108E"/>
    <w:rsid w:val="66195D1F"/>
    <w:rsid w:val="661A55F3"/>
    <w:rsid w:val="66263F98"/>
    <w:rsid w:val="664F7993"/>
    <w:rsid w:val="66581B5A"/>
    <w:rsid w:val="66756CCD"/>
    <w:rsid w:val="667C62AE"/>
    <w:rsid w:val="669C425A"/>
    <w:rsid w:val="66B07D06"/>
    <w:rsid w:val="66C11F13"/>
    <w:rsid w:val="66EC3434"/>
    <w:rsid w:val="66F83B86"/>
    <w:rsid w:val="66FE3167"/>
    <w:rsid w:val="67472418"/>
    <w:rsid w:val="67650AF0"/>
    <w:rsid w:val="67941071"/>
    <w:rsid w:val="679A2E90"/>
    <w:rsid w:val="67CC0B6F"/>
    <w:rsid w:val="67D363A2"/>
    <w:rsid w:val="67E97973"/>
    <w:rsid w:val="67F0485E"/>
    <w:rsid w:val="682D5AB2"/>
    <w:rsid w:val="684D7F02"/>
    <w:rsid w:val="68810E6A"/>
    <w:rsid w:val="68B41D2F"/>
    <w:rsid w:val="69594684"/>
    <w:rsid w:val="69913E1E"/>
    <w:rsid w:val="69FF522C"/>
    <w:rsid w:val="6A026ACA"/>
    <w:rsid w:val="6A0D5B9B"/>
    <w:rsid w:val="6A837C0B"/>
    <w:rsid w:val="6A90057A"/>
    <w:rsid w:val="6A902328"/>
    <w:rsid w:val="6A914BA0"/>
    <w:rsid w:val="6AD55F8D"/>
    <w:rsid w:val="6ADC37BF"/>
    <w:rsid w:val="6B1C3BBC"/>
    <w:rsid w:val="6B3D425E"/>
    <w:rsid w:val="6B4E646B"/>
    <w:rsid w:val="6BB42046"/>
    <w:rsid w:val="6BC56001"/>
    <w:rsid w:val="6BCA186A"/>
    <w:rsid w:val="6BF15048"/>
    <w:rsid w:val="6BF30DC0"/>
    <w:rsid w:val="6C027255"/>
    <w:rsid w:val="6C16685D"/>
    <w:rsid w:val="6C1D7BEB"/>
    <w:rsid w:val="6C33740F"/>
    <w:rsid w:val="6C3F7B62"/>
    <w:rsid w:val="6C4909E0"/>
    <w:rsid w:val="6C523D39"/>
    <w:rsid w:val="6C7D068A"/>
    <w:rsid w:val="6C7E71E2"/>
    <w:rsid w:val="6C8934D3"/>
    <w:rsid w:val="6CB71DEE"/>
    <w:rsid w:val="6CC85DA9"/>
    <w:rsid w:val="6CC91B21"/>
    <w:rsid w:val="6CDC1854"/>
    <w:rsid w:val="6CFC5A53"/>
    <w:rsid w:val="6D196605"/>
    <w:rsid w:val="6D2F4CC8"/>
    <w:rsid w:val="6D3B47CD"/>
    <w:rsid w:val="6D5E04BB"/>
    <w:rsid w:val="6D6D06FE"/>
    <w:rsid w:val="6D8223FC"/>
    <w:rsid w:val="6D88378A"/>
    <w:rsid w:val="6D8D42B8"/>
    <w:rsid w:val="6D920165"/>
    <w:rsid w:val="6D943EDD"/>
    <w:rsid w:val="6DA71E62"/>
    <w:rsid w:val="6DC02F24"/>
    <w:rsid w:val="6E0C43BB"/>
    <w:rsid w:val="6E755ABD"/>
    <w:rsid w:val="6E8403F6"/>
    <w:rsid w:val="6EA12D56"/>
    <w:rsid w:val="6EB365E5"/>
    <w:rsid w:val="6EDC1FE0"/>
    <w:rsid w:val="6F0532E4"/>
    <w:rsid w:val="6F23376B"/>
    <w:rsid w:val="6F3516F0"/>
    <w:rsid w:val="6F3E2352"/>
    <w:rsid w:val="6F4656AB"/>
    <w:rsid w:val="6F651FD5"/>
    <w:rsid w:val="6F6D49E6"/>
    <w:rsid w:val="6F833729"/>
    <w:rsid w:val="6F857F81"/>
    <w:rsid w:val="6F871F4B"/>
    <w:rsid w:val="6FA32AFD"/>
    <w:rsid w:val="6FBF7332"/>
    <w:rsid w:val="70082960"/>
    <w:rsid w:val="700F3CEF"/>
    <w:rsid w:val="701E3F32"/>
    <w:rsid w:val="70227EC6"/>
    <w:rsid w:val="702459EC"/>
    <w:rsid w:val="703F6315"/>
    <w:rsid w:val="704E2A69"/>
    <w:rsid w:val="70545BA6"/>
    <w:rsid w:val="70904E30"/>
    <w:rsid w:val="709366CE"/>
    <w:rsid w:val="70BA1EAD"/>
    <w:rsid w:val="711A0B9D"/>
    <w:rsid w:val="71221C3A"/>
    <w:rsid w:val="713C0B14"/>
    <w:rsid w:val="7141612A"/>
    <w:rsid w:val="717541AA"/>
    <w:rsid w:val="718129CA"/>
    <w:rsid w:val="71D2643B"/>
    <w:rsid w:val="721D0945"/>
    <w:rsid w:val="7249798C"/>
    <w:rsid w:val="725016DF"/>
    <w:rsid w:val="725D6F93"/>
    <w:rsid w:val="727206B1"/>
    <w:rsid w:val="7295497F"/>
    <w:rsid w:val="72F71196"/>
    <w:rsid w:val="72FF44EF"/>
    <w:rsid w:val="730D6C0C"/>
    <w:rsid w:val="73125FD0"/>
    <w:rsid w:val="73774085"/>
    <w:rsid w:val="73832A2A"/>
    <w:rsid w:val="738E13CF"/>
    <w:rsid w:val="739E7864"/>
    <w:rsid w:val="73B9644B"/>
    <w:rsid w:val="73C21D69"/>
    <w:rsid w:val="73CD1EF7"/>
    <w:rsid w:val="74065409"/>
    <w:rsid w:val="74CE5F27"/>
    <w:rsid w:val="74D07EF1"/>
    <w:rsid w:val="74E474F8"/>
    <w:rsid w:val="74F46767"/>
    <w:rsid w:val="75104791"/>
    <w:rsid w:val="753A180E"/>
    <w:rsid w:val="75410DEE"/>
    <w:rsid w:val="758D7B90"/>
    <w:rsid w:val="75A559A6"/>
    <w:rsid w:val="75B96BD7"/>
    <w:rsid w:val="75C537CD"/>
    <w:rsid w:val="75C5557C"/>
    <w:rsid w:val="75F23EB4"/>
    <w:rsid w:val="760342F6"/>
    <w:rsid w:val="761262E7"/>
    <w:rsid w:val="7630676D"/>
    <w:rsid w:val="76487F5B"/>
    <w:rsid w:val="766D599B"/>
    <w:rsid w:val="766F54E7"/>
    <w:rsid w:val="76B80C3C"/>
    <w:rsid w:val="76B92C06"/>
    <w:rsid w:val="76DE441B"/>
    <w:rsid w:val="76DF266D"/>
    <w:rsid w:val="77043E82"/>
    <w:rsid w:val="770B16B4"/>
    <w:rsid w:val="77100A78"/>
    <w:rsid w:val="774F4314"/>
    <w:rsid w:val="775C3CBE"/>
    <w:rsid w:val="779D7E32"/>
    <w:rsid w:val="77A47413"/>
    <w:rsid w:val="78322C70"/>
    <w:rsid w:val="78454752"/>
    <w:rsid w:val="785D5F3F"/>
    <w:rsid w:val="789E1115"/>
    <w:rsid w:val="789E20B4"/>
    <w:rsid w:val="78B41105"/>
    <w:rsid w:val="78BE62B2"/>
    <w:rsid w:val="78D14237"/>
    <w:rsid w:val="78D43D28"/>
    <w:rsid w:val="78DB6E64"/>
    <w:rsid w:val="791660EE"/>
    <w:rsid w:val="79386064"/>
    <w:rsid w:val="7956298E"/>
    <w:rsid w:val="79701CA2"/>
    <w:rsid w:val="79815C5D"/>
    <w:rsid w:val="799B65F3"/>
    <w:rsid w:val="7A212F9C"/>
    <w:rsid w:val="7A3507F6"/>
    <w:rsid w:val="7A756E44"/>
    <w:rsid w:val="7AB931D5"/>
    <w:rsid w:val="7AC35E02"/>
    <w:rsid w:val="7AD26045"/>
    <w:rsid w:val="7AF67F85"/>
    <w:rsid w:val="7B026A4C"/>
    <w:rsid w:val="7B29035B"/>
    <w:rsid w:val="7B607AF4"/>
    <w:rsid w:val="7B6C46EB"/>
    <w:rsid w:val="7B902188"/>
    <w:rsid w:val="7BB37C24"/>
    <w:rsid w:val="7BBB4D2B"/>
    <w:rsid w:val="7BDA5FBB"/>
    <w:rsid w:val="7BE95D3C"/>
    <w:rsid w:val="7C077F70"/>
    <w:rsid w:val="7C240B22"/>
    <w:rsid w:val="7C907F65"/>
    <w:rsid w:val="7CC52305"/>
    <w:rsid w:val="7CD82038"/>
    <w:rsid w:val="7CE00EED"/>
    <w:rsid w:val="7D3D633F"/>
    <w:rsid w:val="7D863114"/>
    <w:rsid w:val="7DBF6D54"/>
    <w:rsid w:val="7DC205F3"/>
    <w:rsid w:val="7DCE6F97"/>
    <w:rsid w:val="7E3C60AD"/>
    <w:rsid w:val="7E4B4A8C"/>
    <w:rsid w:val="7E5020A2"/>
    <w:rsid w:val="7E590F57"/>
    <w:rsid w:val="7E6F61AB"/>
    <w:rsid w:val="7E9975A5"/>
    <w:rsid w:val="7EC5039A"/>
    <w:rsid w:val="7EE747B5"/>
    <w:rsid w:val="7F6F6558"/>
    <w:rsid w:val="7F98785D"/>
    <w:rsid w:val="7FBD5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Strong"/>
    <w:basedOn w:val="4"/>
    <w:qFormat/>
    <w:uiPriority w:val="0"/>
    <w:rPr>
      <w:b/>
    </w:rPr>
  </w:style>
  <w:style w:type="character" w:styleId="6">
    <w:name w:val="FollowedHyperlink"/>
    <w:basedOn w:val="4"/>
    <w:uiPriority w:val="0"/>
    <w:rPr>
      <w:color w:val="800080"/>
      <w:u w:val="single"/>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447</Words>
  <Characters>2720</Characters>
  <Lines>0</Lines>
  <Paragraphs>0</Paragraphs>
  <TotalTime>52</TotalTime>
  <ScaleCrop>false</ScaleCrop>
  <LinksUpToDate>false</LinksUpToDate>
  <CharactersWithSpaces>3417</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2022-10-25T03:23:00Z</dcterms:created>
  <dc:creator>kavin</dc:creator>
  <cp:lastModifiedBy>Jeromy Williams</cp:lastModifiedBy>
  <dcterms:modified xsi:type="dcterms:W3CDTF">2022-10-25T10:09:43Z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2B74B9A6918D4B30B7FD737B13D69912</vt:lpwstr>
  </property>
</Properties>
</file>