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C63DA" w14:textId="2C2D993F" w:rsidR="0099168A" w:rsidRDefault="0099168A" w:rsidP="0099168A">
      <w:pPr>
        <w:rPr>
          <w:rFonts w:hint="eastAsia"/>
          <w:b/>
          <w:bCs/>
        </w:rPr>
      </w:pPr>
      <w:r>
        <w:rPr>
          <w:rFonts w:hint="eastAsia"/>
          <w:b/>
          <w:bCs/>
        </w:rPr>
        <w:t>网络实验报告 exp</w:t>
      </w:r>
      <w:r>
        <w:rPr>
          <w:b/>
          <w:bCs/>
        </w:rPr>
        <w:t>2</w:t>
      </w:r>
    </w:p>
    <w:p w14:paraId="30DF8B9F" w14:textId="77777777" w:rsidR="0099168A" w:rsidRDefault="0099168A" w:rsidP="0099168A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刘耕印 </w:t>
      </w:r>
      <w:r>
        <w:rPr>
          <w:b/>
          <w:bCs/>
        </w:rPr>
        <w:t>2020K8009929032</w:t>
      </w:r>
    </w:p>
    <w:p w14:paraId="32431C02" w14:textId="6C5CD828" w:rsidR="006107F2" w:rsidRDefault="006107F2">
      <w:pPr>
        <w:rPr>
          <w:rFonts w:hint="eastAsia"/>
        </w:rPr>
      </w:pPr>
    </w:p>
    <w:p w14:paraId="40DD614E" w14:textId="4078E9BC" w:rsidR="0099168A" w:rsidRDefault="0099168A" w:rsidP="0099168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 w14:paraId="79AB9E78" w14:textId="2DD78AD8" w:rsidR="0099168A" w:rsidRDefault="0099168A" w:rsidP="0099168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使用C语言搭建http</w:t>
      </w:r>
      <w:r>
        <w:t>/https</w:t>
      </w:r>
      <w:r>
        <w:rPr>
          <w:rFonts w:hint="eastAsia"/>
        </w:rPr>
        <w:t>服务器，支持2</w:t>
      </w:r>
      <w:r>
        <w:t>00</w:t>
      </w:r>
      <w:r>
        <w:rPr>
          <w:rFonts w:hint="eastAsia"/>
        </w:rPr>
        <w:t>、2</w:t>
      </w:r>
      <w:r>
        <w:t>06</w:t>
      </w:r>
      <w:r>
        <w:rPr>
          <w:rFonts w:hint="eastAsia"/>
        </w:rPr>
        <w:t>、3</w:t>
      </w:r>
      <w:r>
        <w:t>01</w:t>
      </w:r>
      <w:r>
        <w:rPr>
          <w:rFonts w:hint="eastAsia"/>
        </w:rPr>
        <w:t>和4</w:t>
      </w:r>
      <w:r>
        <w:t>04</w:t>
      </w:r>
      <w:r>
        <w:rPr>
          <w:rFonts w:hint="eastAsia"/>
        </w:rPr>
        <w:t>状态。</w:t>
      </w:r>
    </w:p>
    <w:p w14:paraId="40F643D4" w14:textId="46E97AFB" w:rsidR="0099168A" w:rsidRDefault="0099168A" w:rsidP="0099168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实验准备</w:t>
      </w:r>
    </w:p>
    <w:p w14:paraId="061FC7FA" w14:textId="03742C5D" w:rsidR="0099168A" w:rsidRDefault="0099168A" w:rsidP="0099168A">
      <w:pPr>
        <w:ind w:firstLine="360"/>
        <w:rPr>
          <w:rFonts w:hint="eastAsia"/>
        </w:rPr>
      </w:pPr>
      <w:r>
        <w:rPr>
          <w:rFonts w:hint="eastAsia"/>
        </w:rPr>
        <w:t>首先，学习http协议相关内容。从请求格式来看，可以从请求头获知请求种类、路径以及请求区间等相关信息，通过处理字符串进行信息提取，可以控制服务器的行为。从应答格式来看，服务器产生的应答需要包括状态、回复格式以及回复内容等信息，用空行标志应答信息即应答体的开始。</w:t>
      </w:r>
    </w:p>
    <w:p w14:paraId="1AD697FF" w14:textId="634D2D5B" w:rsidR="0099168A" w:rsidRDefault="0099168A" w:rsidP="0099168A">
      <w:pPr>
        <w:ind w:firstLine="360"/>
        <w:rPr>
          <w:rFonts w:hint="eastAsia"/>
        </w:rPr>
      </w:pPr>
      <w:r>
        <w:rPr>
          <w:rFonts w:hint="eastAsia"/>
        </w:rPr>
        <w:t>然后，学习socket编程基本流程。socket套接字运行在</w:t>
      </w:r>
      <w:r>
        <w:t>TCP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等传输协议上，是实现安全流式传输的编程接口。对于服务器端，创建套接字和socket地址（主要是端口号）并将它们绑定，之后开始监听请求，收到请求后转入处理即可。</w:t>
      </w:r>
      <w:r w:rsidR="00AD35B4">
        <w:rPr>
          <w:rFonts w:hint="eastAsia"/>
        </w:rPr>
        <w:t>这部分代码基本上可以参考ppt课件，其中各种参数按照程序运行的环境配置即可。</w:t>
      </w:r>
    </w:p>
    <w:p w14:paraId="72B0B4A7" w14:textId="0B684274" w:rsidR="0099168A" w:rsidRDefault="0099168A" w:rsidP="0099168A">
      <w:pPr>
        <w:ind w:firstLine="360"/>
        <w:rPr>
          <w:rFonts w:hint="eastAsia"/>
        </w:rPr>
      </w:pPr>
      <w:r>
        <w:rPr>
          <w:rFonts w:hint="eastAsia"/>
        </w:rPr>
        <w:t>最后，学习S</w:t>
      </w:r>
      <w:r>
        <w:t>SL</w:t>
      </w:r>
      <w:r>
        <w:rPr>
          <w:rFonts w:hint="eastAsia"/>
        </w:rPr>
        <w:t>协议相关内容。</w:t>
      </w:r>
      <w:r w:rsidR="00AD35B4">
        <w:rPr>
          <w:rFonts w:hint="eastAsia"/>
        </w:rPr>
        <w:t>https协议中包含S</w:t>
      </w:r>
      <w:r w:rsidR="00AD35B4">
        <w:t>SL</w:t>
      </w:r>
      <w:r w:rsidR="00AD35B4">
        <w:rPr>
          <w:rFonts w:hint="eastAsia"/>
        </w:rPr>
        <w:t>协议，能够保证传输的安全。在服务器端，通过相关函数引入S</w:t>
      </w:r>
      <w:r w:rsidR="00AD35B4">
        <w:t>SL</w:t>
      </w:r>
      <w:r w:rsidR="00AD35B4">
        <w:rPr>
          <w:rFonts w:hint="eastAsia"/>
        </w:rPr>
        <w:t>基本操作，之后创建</w:t>
      </w:r>
      <w:proofErr w:type="spellStart"/>
      <w:r w:rsidR="00AD35B4">
        <w:rPr>
          <w:rFonts w:hint="eastAsia"/>
        </w:rPr>
        <w:t>ctx</w:t>
      </w:r>
      <w:proofErr w:type="spellEnd"/>
      <w:r w:rsidR="00AD35B4">
        <w:rPr>
          <w:rFonts w:hint="eastAsia"/>
        </w:rPr>
        <w:t>会话环境。加载进提供的用户私钥和证书，验证无误后，将socket套接字与S</w:t>
      </w:r>
      <w:r w:rsidR="00AD35B4">
        <w:t>SL</w:t>
      </w:r>
      <w:r w:rsidR="00AD35B4">
        <w:rPr>
          <w:rFonts w:hint="eastAsia"/>
        </w:rPr>
        <w:t>套接字绑定</w:t>
      </w:r>
      <w:r w:rsidR="00723DB4">
        <w:rPr>
          <w:rFonts w:hint="eastAsia"/>
        </w:rPr>
        <w:t>，即可使用</w:t>
      </w:r>
      <w:proofErr w:type="spellStart"/>
      <w:r w:rsidR="00723DB4">
        <w:rPr>
          <w:rFonts w:hint="eastAsia"/>
        </w:rPr>
        <w:t>S</w:t>
      </w:r>
      <w:r w:rsidR="00723DB4">
        <w:t>SL_read</w:t>
      </w:r>
      <w:proofErr w:type="spellEnd"/>
      <w:r w:rsidR="00723DB4">
        <w:rPr>
          <w:rFonts w:hint="eastAsia"/>
        </w:rPr>
        <w:t>和</w:t>
      </w:r>
      <w:proofErr w:type="spellStart"/>
      <w:r w:rsidR="00723DB4">
        <w:rPr>
          <w:rFonts w:hint="eastAsia"/>
        </w:rPr>
        <w:t>S</w:t>
      </w:r>
      <w:r w:rsidR="00723DB4">
        <w:t>SL_write</w:t>
      </w:r>
      <w:proofErr w:type="spellEnd"/>
      <w:r w:rsidR="00723DB4">
        <w:rPr>
          <w:rFonts w:hint="eastAsia"/>
        </w:rPr>
        <w:t>按照普通的socket处理流程进行传输。创建环境这部分代码可以参考所给例子，基本不用加以修改。</w:t>
      </w:r>
    </w:p>
    <w:p w14:paraId="5F1AC0CB" w14:textId="77777777" w:rsidR="00E75DAA" w:rsidRDefault="00E75DAA" w:rsidP="00E75DAA">
      <w:pPr>
        <w:keepNext/>
        <w:ind w:firstLine="360"/>
        <w:rPr>
          <w:rFonts w:hint="eastAsia"/>
        </w:rPr>
      </w:pPr>
      <w:r w:rsidRPr="00E75DAA">
        <w:rPr>
          <w:noProof/>
        </w:rPr>
        <w:drawing>
          <wp:inline distT="0" distB="0" distL="0" distR="0" wp14:anchorId="4541D3A9" wp14:editId="6FEA365E">
            <wp:extent cx="5274310" cy="2361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1F21" w14:textId="1C7D3939" w:rsidR="00E75DAA" w:rsidRDefault="00E75DAA" w:rsidP="00E75DAA">
      <w:pPr>
        <w:pStyle w:val="a8"/>
        <w:rPr>
          <w:rFonts w:hint="eastAsia"/>
        </w:rPr>
      </w:pPr>
      <w:r>
        <w:t xml:space="preserve">Figure </w:t>
      </w:r>
      <w:fldSimple w:instr=" SEQ Figure \* ARABIC ">
        <w:r w:rsidR="004051A8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需要添加的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部分代码</w:t>
      </w:r>
    </w:p>
    <w:p w14:paraId="2BB0C8C4" w14:textId="57AC23AD" w:rsidR="00E75DAA" w:rsidRDefault="00E75DAA" w:rsidP="00E75DAA">
      <w:pPr>
        <w:rPr>
          <w:rFonts w:hint="eastAsia"/>
        </w:rPr>
      </w:pPr>
    </w:p>
    <w:p w14:paraId="01E180B0" w14:textId="0289FC4A" w:rsidR="00E75DAA" w:rsidRDefault="00E75DAA" w:rsidP="00E75DA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实验思路</w:t>
      </w:r>
    </w:p>
    <w:p w14:paraId="02A05C0F" w14:textId="47D5F13D" w:rsidR="00E75DAA" w:rsidRDefault="00E75DAA" w:rsidP="00E75DA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为了实现http和https两种协议同时监听，使用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多线程分别监听。</w:t>
      </w:r>
    </w:p>
    <w:p w14:paraId="21BB13F6" w14:textId="77777777" w:rsidR="00E75DAA" w:rsidRDefault="00E75DAA" w:rsidP="00E75DAA">
      <w:pPr>
        <w:pStyle w:val="a7"/>
        <w:keepNext/>
        <w:ind w:left="360" w:firstLineChars="0" w:firstLine="0"/>
        <w:rPr>
          <w:rFonts w:hint="eastAsia"/>
        </w:rPr>
      </w:pPr>
      <w:r w:rsidRPr="00E75DAA">
        <w:rPr>
          <w:noProof/>
        </w:rPr>
        <w:drawing>
          <wp:inline distT="0" distB="0" distL="0" distR="0" wp14:anchorId="070B7793" wp14:editId="2B067E07">
            <wp:extent cx="4438650" cy="73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7F3C" w14:textId="36ECC3D1" w:rsidR="00E75DAA" w:rsidRDefault="00E75DAA" w:rsidP="00E75DAA">
      <w:pPr>
        <w:pStyle w:val="a8"/>
        <w:rPr>
          <w:rFonts w:hint="eastAsia"/>
        </w:rPr>
      </w:pPr>
      <w:r>
        <w:t xml:space="preserve">Figure </w:t>
      </w:r>
      <w:fldSimple w:instr=" SEQ Figure \* ARABIC ">
        <w:r w:rsidR="004051A8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创建监听</w:t>
      </w:r>
      <w:r>
        <w:rPr>
          <w:rFonts w:hint="eastAsia"/>
        </w:rPr>
        <w:t>http</w:t>
      </w:r>
      <w:r>
        <w:rPr>
          <w:rFonts w:hint="eastAsia"/>
        </w:rPr>
        <w:t>的线程，其实现逻辑是</w:t>
      </w:r>
      <w:r>
        <w:rPr>
          <w:rFonts w:hint="eastAsia"/>
        </w:rPr>
        <w:t>https</w:t>
      </w:r>
      <w:r>
        <w:rPr>
          <w:rFonts w:hint="eastAsia"/>
        </w:rPr>
        <w:t>除去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部分</w:t>
      </w:r>
    </w:p>
    <w:p w14:paraId="44540EC8" w14:textId="45EACE95" w:rsidR="00E75DAA" w:rsidRDefault="00E75DAA" w:rsidP="00E75DAA">
      <w:pPr>
        <w:rPr>
          <w:rFonts w:hint="eastAsia"/>
        </w:rPr>
      </w:pPr>
      <w:r>
        <w:tab/>
      </w:r>
      <w:r>
        <w:rPr>
          <w:rFonts w:hint="eastAsia"/>
        </w:rPr>
        <w:t>另外，为了处理可能产生的并发请求，也采用多线程设计，设置线程数上限后，在</w:t>
      </w:r>
      <w:r w:rsidR="007A252C">
        <w:rPr>
          <w:rFonts w:hint="eastAsia"/>
        </w:rPr>
        <w:t>线程池有</w:t>
      </w:r>
      <w:r>
        <w:rPr>
          <w:rFonts w:hint="eastAsia"/>
        </w:rPr>
        <w:t>空闲的情况下，每接受一个请求就创建一个线程用于处理该请求。</w:t>
      </w:r>
    </w:p>
    <w:p w14:paraId="0F78E50D" w14:textId="77777777" w:rsidR="00135F3E" w:rsidRDefault="00E75DAA" w:rsidP="00135F3E">
      <w:pPr>
        <w:keepNext/>
        <w:rPr>
          <w:rFonts w:hint="eastAsia"/>
        </w:rPr>
      </w:pPr>
      <w:r>
        <w:lastRenderedPageBreak/>
        <w:tab/>
      </w:r>
      <w:r w:rsidR="00135F3E" w:rsidRPr="00135F3E">
        <w:rPr>
          <w:noProof/>
        </w:rPr>
        <w:drawing>
          <wp:inline distT="0" distB="0" distL="0" distR="0" wp14:anchorId="2D93A354" wp14:editId="6958C612">
            <wp:extent cx="223520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EDE4" w14:textId="220AD2C2" w:rsidR="00E75DAA" w:rsidRDefault="00135F3E" w:rsidP="00135F3E">
      <w:pPr>
        <w:pStyle w:val="a8"/>
        <w:rPr>
          <w:rFonts w:hint="eastAsia"/>
        </w:rPr>
      </w:pPr>
      <w:r>
        <w:t xml:space="preserve">Figure </w:t>
      </w:r>
      <w:fldSimple w:instr=" SEQ Figure \* ARABIC ">
        <w:r w:rsidR="004051A8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某个线程投入使用时将该线程设为忙</w:t>
      </w:r>
    </w:p>
    <w:p w14:paraId="21A5E520" w14:textId="77777777" w:rsidR="00135F3E" w:rsidRDefault="00135F3E" w:rsidP="00135F3E">
      <w:pPr>
        <w:keepNext/>
        <w:rPr>
          <w:rFonts w:hint="eastAsia"/>
        </w:rPr>
      </w:pPr>
      <w:r w:rsidRPr="00135F3E">
        <w:rPr>
          <w:noProof/>
        </w:rPr>
        <w:drawing>
          <wp:inline distT="0" distB="0" distL="0" distR="0" wp14:anchorId="1BC4C7C8" wp14:editId="29003C1B">
            <wp:extent cx="5274310" cy="2521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32CD" w14:textId="7298599D" w:rsidR="00135F3E" w:rsidRDefault="00135F3E" w:rsidP="00135F3E">
      <w:pPr>
        <w:pStyle w:val="a8"/>
        <w:rPr>
          <w:rFonts w:hint="eastAsia"/>
        </w:rPr>
      </w:pPr>
      <w:r>
        <w:t xml:space="preserve">Figure </w:t>
      </w:r>
      <w:fldSimple w:instr=" SEQ Figure \* ARABIC ">
        <w:r w:rsidR="004051A8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当所有线程都被占用时，循环直至拥有空闲为止</w:t>
      </w:r>
    </w:p>
    <w:p w14:paraId="1816BBDE" w14:textId="4F331D6B" w:rsidR="00135F3E" w:rsidRDefault="00135F3E" w:rsidP="00135F3E">
      <w:pPr>
        <w:rPr>
          <w:rFonts w:hint="eastAsia"/>
        </w:rPr>
      </w:pPr>
      <w:r>
        <w:tab/>
      </w:r>
      <w:r>
        <w:rPr>
          <w:rFonts w:hint="eastAsia"/>
        </w:rPr>
        <w:t>在线程入口函数中进行请求的响应，这里也将http和https分开考虑，设计不同的入口。在http入口中，无条件地返回状态码3</w:t>
      </w:r>
      <w:r>
        <w:t>01</w:t>
      </w:r>
      <w:r>
        <w:rPr>
          <w:rFonts w:hint="eastAsia"/>
        </w:rPr>
        <w:t>，并在响应头中给出基本信息</w:t>
      </w:r>
      <w:r w:rsidR="001A61F9">
        <w:rPr>
          <w:rFonts w:hint="eastAsia"/>
        </w:rPr>
        <w:t>，其中关键是Location字段，用h</w:t>
      </w:r>
      <w:r w:rsidR="001A61F9">
        <w:t>ttps://</w:t>
      </w:r>
      <w:r w:rsidR="001A61F9">
        <w:rPr>
          <w:rFonts w:hint="eastAsia"/>
        </w:rPr>
        <w:t>接上请求的Host和路径产生</w:t>
      </w:r>
      <w:r>
        <w:rPr>
          <w:rFonts w:hint="eastAsia"/>
        </w:rPr>
        <w:t>，响应体设为空。调用send函数以发送响应。</w:t>
      </w:r>
    </w:p>
    <w:p w14:paraId="482E4842" w14:textId="77777777" w:rsidR="00877885" w:rsidRDefault="00877885" w:rsidP="00877885">
      <w:pPr>
        <w:keepNext/>
        <w:rPr>
          <w:rFonts w:hint="eastAsia"/>
        </w:rPr>
      </w:pPr>
      <w:r>
        <w:tab/>
      </w:r>
      <w:r w:rsidRPr="00877885">
        <w:rPr>
          <w:noProof/>
        </w:rPr>
        <w:drawing>
          <wp:inline distT="0" distB="0" distL="0" distR="0" wp14:anchorId="61DDD317" wp14:editId="3208A5A7">
            <wp:extent cx="5274310" cy="2207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7C62" w14:textId="11400177" w:rsidR="00877885" w:rsidRDefault="00877885" w:rsidP="00877885">
      <w:pPr>
        <w:pStyle w:val="a8"/>
        <w:rPr>
          <w:rFonts w:hint="eastAsia"/>
        </w:rPr>
      </w:pPr>
      <w:r>
        <w:t xml:space="preserve">Figure </w:t>
      </w:r>
      <w:fldSimple w:instr=" SEQ Figure \* ARABIC ">
        <w:r w:rsidR="004051A8">
          <w:rPr>
            <w:noProof/>
          </w:rPr>
          <w:t>5</w:t>
        </w:r>
      </w:fldSimple>
      <w:r>
        <w:t xml:space="preserve"> </w:t>
      </w:r>
      <w:r w:rsidR="00555197">
        <w:rPr>
          <w:rFonts w:hint="eastAsia"/>
        </w:rPr>
        <w:t>构建</w:t>
      </w:r>
      <w:r>
        <w:t>301</w:t>
      </w:r>
      <w:r>
        <w:rPr>
          <w:rFonts w:hint="eastAsia"/>
        </w:rPr>
        <w:t>响应</w:t>
      </w:r>
    </w:p>
    <w:p w14:paraId="4E46C512" w14:textId="7053D944" w:rsidR="001A61F9" w:rsidRDefault="001A61F9" w:rsidP="001A61F9">
      <w:pPr>
        <w:rPr>
          <w:rFonts w:hint="eastAsia"/>
        </w:rPr>
      </w:pPr>
      <w:r>
        <w:tab/>
      </w:r>
      <w:r>
        <w:rPr>
          <w:rFonts w:hint="eastAsia"/>
        </w:rPr>
        <w:t>在https入口中，需要支持4</w:t>
      </w:r>
      <w:r>
        <w:t>04</w:t>
      </w:r>
      <w:r>
        <w:rPr>
          <w:rFonts w:hint="eastAsia"/>
        </w:rPr>
        <w:t>、2</w:t>
      </w:r>
      <w:r>
        <w:t>00</w:t>
      </w:r>
      <w:r>
        <w:rPr>
          <w:rFonts w:hint="eastAsia"/>
        </w:rPr>
        <w:t>和2</w:t>
      </w:r>
      <w:r>
        <w:t>06</w:t>
      </w:r>
      <w:r>
        <w:rPr>
          <w:rFonts w:hint="eastAsia"/>
        </w:rPr>
        <w:t>三种响应。4</w:t>
      </w:r>
      <w:r>
        <w:t>04</w:t>
      </w:r>
      <w:r>
        <w:rPr>
          <w:rFonts w:hint="eastAsia"/>
        </w:rPr>
        <w:t>最简单，只要</w:t>
      </w:r>
      <w:r w:rsidR="0024731C">
        <w:rPr>
          <w:rFonts w:hint="eastAsia"/>
        </w:rPr>
        <w:t>发现给定的路径找不到文件（打开失败）即返回4</w:t>
      </w:r>
      <w:r w:rsidR="0024731C">
        <w:t>04</w:t>
      </w:r>
      <w:r w:rsidR="0024731C">
        <w:rPr>
          <w:rFonts w:hint="eastAsia"/>
        </w:rPr>
        <w:t>，响应体也不用填写。</w:t>
      </w:r>
    </w:p>
    <w:p w14:paraId="6B1E3922" w14:textId="77777777" w:rsidR="0024731C" w:rsidRDefault="0024731C" w:rsidP="0024731C">
      <w:pPr>
        <w:keepNext/>
        <w:rPr>
          <w:rFonts w:hint="eastAsia"/>
        </w:rPr>
      </w:pPr>
      <w:r>
        <w:tab/>
      </w:r>
      <w:r w:rsidRPr="0024731C">
        <w:rPr>
          <w:noProof/>
        </w:rPr>
        <w:lastRenderedPageBreak/>
        <w:drawing>
          <wp:inline distT="0" distB="0" distL="0" distR="0" wp14:anchorId="63DA84A6" wp14:editId="128F0D2B">
            <wp:extent cx="5274310" cy="1581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F532" w14:textId="5D0AA232" w:rsidR="0024731C" w:rsidRDefault="0024731C" w:rsidP="0024731C">
      <w:pPr>
        <w:pStyle w:val="a8"/>
        <w:rPr>
          <w:rFonts w:hint="eastAsia"/>
        </w:rPr>
      </w:pPr>
      <w:r>
        <w:t xml:space="preserve">Figure </w:t>
      </w:r>
      <w:fldSimple w:instr=" SEQ Figure \* ARABIC ">
        <w:r w:rsidR="004051A8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构建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响应</w:t>
      </w:r>
    </w:p>
    <w:p w14:paraId="34FDF49F" w14:textId="5F0B9E49" w:rsidR="0024731C" w:rsidRDefault="0024731C" w:rsidP="0024731C">
      <w:pPr>
        <w:rPr>
          <w:rFonts w:hint="eastAsia"/>
        </w:rPr>
      </w:pPr>
      <w:r>
        <w:tab/>
      </w:r>
      <w:r>
        <w:rPr>
          <w:rFonts w:hint="eastAsia"/>
        </w:rPr>
        <w:t>然后，检查请求头中有没有Range字段。如果没有，就返回2</w:t>
      </w:r>
      <w:r>
        <w:t>00</w:t>
      </w:r>
      <w:r>
        <w:rPr>
          <w:rFonts w:hint="eastAsia"/>
        </w:rPr>
        <w:t>，</w:t>
      </w:r>
      <w:r w:rsidR="00F27E43">
        <w:rPr>
          <w:rFonts w:hint="eastAsia"/>
        </w:rPr>
        <w:t>在响应体中写入文件的全部内容：</w:t>
      </w:r>
    </w:p>
    <w:p w14:paraId="356E7A76" w14:textId="77777777" w:rsidR="00F27E43" w:rsidRDefault="00F27E43" w:rsidP="00F27E43">
      <w:pPr>
        <w:keepNext/>
        <w:rPr>
          <w:rFonts w:hint="eastAsia"/>
        </w:rPr>
      </w:pPr>
      <w:r>
        <w:tab/>
      </w:r>
      <w:r w:rsidRPr="00F27E43">
        <w:rPr>
          <w:noProof/>
        </w:rPr>
        <w:drawing>
          <wp:inline distT="0" distB="0" distL="0" distR="0" wp14:anchorId="3CB4EC79" wp14:editId="48A620A6">
            <wp:extent cx="5274310" cy="20440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41BE" w14:textId="26EBD1EF" w:rsidR="00F27E43" w:rsidRDefault="00F27E43" w:rsidP="00F27E43">
      <w:pPr>
        <w:pStyle w:val="a8"/>
        <w:rPr>
          <w:rFonts w:hint="eastAsia"/>
        </w:rPr>
      </w:pPr>
      <w:r>
        <w:t xml:space="preserve">Figure </w:t>
      </w:r>
      <w:fldSimple w:instr=" SEQ Figure \* ARABIC ">
        <w:r w:rsidR="004051A8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构建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响应</w:t>
      </w:r>
    </w:p>
    <w:p w14:paraId="3AC3EB64" w14:textId="17546BAA" w:rsidR="00F27E43" w:rsidRDefault="00F27E43" w:rsidP="00F27E43">
      <w:pPr>
        <w:rPr>
          <w:rFonts w:hint="eastAsia"/>
        </w:rPr>
      </w:pPr>
      <w:r>
        <w:tab/>
      </w:r>
      <w:r>
        <w:rPr>
          <w:rFonts w:hint="eastAsia"/>
        </w:rPr>
        <w:t>若有</w:t>
      </w:r>
      <w:r>
        <w:t>R</w:t>
      </w:r>
      <w:r>
        <w:rPr>
          <w:rFonts w:hint="eastAsia"/>
        </w:rPr>
        <w:t>ange字段，则说明是一个部分请求，按照</w:t>
      </w:r>
      <w:r>
        <w:t>R</w:t>
      </w:r>
      <w:r>
        <w:rPr>
          <w:rFonts w:hint="eastAsia"/>
        </w:rPr>
        <w:t>ange指定的范围在响应体中填充响应的字符，并在响应头中加入Accept</w:t>
      </w:r>
      <w:r>
        <w:t>-R</w:t>
      </w:r>
      <w:r>
        <w:rPr>
          <w:rFonts w:hint="eastAsia"/>
        </w:rPr>
        <w:t>ange、Content</w:t>
      </w:r>
      <w:r>
        <w:t>-R</w:t>
      </w:r>
      <w:r>
        <w:rPr>
          <w:rFonts w:hint="eastAsia"/>
        </w:rPr>
        <w:t>ange等必要字段：</w:t>
      </w:r>
    </w:p>
    <w:p w14:paraId="4388571D" w14:textId="77777777" w:rsidR="00F27E43" w:rsidRDefault="00F27E43" w:rsidP="00F27E43">
      <w:pPr>
        <w:keepNext/>
        <w:rPr>
          <w:rFonts w:hint="eastAsia"/>
        </w:rPr>
      </w:pPr>
      <w:r>
        <w:tab/>
      </w:r>
      <w:r w:rsidRPr="00F27E43">
        <w:rPr>
          <w:noProof/>
        </w:rPr>
        <w:lastRenderedPageBreak/>
        <w:drawing>
          <wp:inline distT="0" distB="0" distL="0" distR="0" wp14:anchorId="60C963C9" wp14:editId="494F27D0">
            <wp:extent cx="5274310" cy="3258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19B9" w14:textId="776FDCA5" w:rsidR="00F27E43" w:rsidRDefault="00F27E43" w:rsidP="00F27E43">
      <w:pPr>
        <w:pStyle w:val="a8"/>
        <w:rPr>
          <w:rFonts w:hint="eastAsia"/>
        </w:rPr>
      </w:pPr>
      <w:r>
        <w:t xml:space="preserve">Figure </w:t>
      </w:r>
      <w:fldSimple w:instr=" SEQ Figure \* ARABIC ">
        <w:r w:rsidR="004051A8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构建</w:t>
      </w:r>
      <w:r>
        <w:rPr>
          <w:rFonts w:hint="eastAsia"/>
        </w:rPr>
        <w:t>2</w:t>
      </w:r>
      <w:r>
        <w:t>06</w:t>
      </w:r>
      <w:r>
        <w:rPr>
          <w:rFonts w:hint="eastAsia"/>
        </w:rPr>
        <w:t>响应</w:t>
      </w:r>
    </w:p>
    <w:p w14:paraId="2D18EA46" w14:textId="2D8E74AD" w:rsidR="00F27E43" w:rsidRDefault="00F27E43" w:rsidP="00F27E43">
      <w:pPr>
        <w:rPr>
          <w:rFonts w:hint="eastAsia"/>
        </w:rPr>
      </w:pPr>
      <w:r>
        <w:rPr>
          <w:rFonts w:hint="eastAsia"/>
        </w:rPr>
        <w:t>其中要注意的是发来的请求中Range字段可能只指定了开始位置而省略结束位置，这时默认传输到文件结尾。</w:t>
      </w:r>
    </w:p>
    <w:p w14:paraId="4D1ED3E8" w14:textId="45E9941D" w:rsidR="007047D6" w:rsidRDefault="007047D6" w:rsidP="00F27E43">
      <w:pPr>
        <w:rPr>
          <w:rFonts w:hint="eastAsia"/>
        </w:rPr>
      </w:pPr>
      <w:r>
        <w:tab/>
      </w:r>
      <w:r>
        <w:rPr>
          <w:rFonts w:hint="eastAsia"/>
        </w:rPr>
        <w:t>最后，在每个处理请求线程结束时将对应的busy设为0再退出。</w:t>
      </w:r>
    </w:p>
    <w:p w14:paraId="502853BA" w14:textId="77777777" w:rsidR="00DB5F17" w:rsidRDefault="00DB5F17" w:rsidP="00DB5F17">
      <w:pPr>
        <w:keepNext/>
        <w:rPr>
          <w:rFonts w:hint="eastAsia"/>
        </w:rPr>
      </w:pPr>
      <w:r w:rsidRPr="00DB5F17">
        <w:rPr>
          <w:noProof/>
        </w:rPr>
        <w:drawing>
          <wp:inline distT="0" distB="0" distL="0" distR="0" wp14:anchorId="16D79E29" wp14:editId="407721BF">
            <wp:extent cx="2667000" cy="444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080F" w14:textId="12EDEE3F" w:rsidR="00DB5F17" w:rsidRDefault="00DB5F17" w:rsidP="00DB5F17">
      <w:pPr>
        <w:pStyle w:val="a8"/>
        <w:rPr>
          <w:rFonts w:hint="eastAsia"/>
        </w:rPr>
      </w:pPr>
      <w:r>
        <w:t xml:space="preserve">Figure </w:t>
      </w:r>
      <w:fldSimple w:instr=" SEQ Figure \* ARABIC ">
        <w:r w:rsidR="004051A8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退出响应线程</w:t>
      </w:r>
    </w:p>
    <w:p w14:paraId="679A2376" w14:textId="1F4F5D4E" w:rsidR="00D92485" w:rsidRDefault="00D92485" w:rsidP="00D92485">
      <w:pPr>
        <w:rPr>
          <w:rFonts w:hint="eastAsia"/>
        </w:rPr>
      </w:pPr>
    </w:p>
    <w:p w14:paraId="42BB4158" w14:textId="5AEDB9B4" w:rsidR="00D92485" w:rsidRDefault="00D92485" w:rsidP="00D9248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实验结果</w:t>
      </w:r>
    </w:p>
    <w:p w14:paraId="6CFA22D4" w14:textId="10E46586" w:rsidR="00D92485" w:rsidRDefault="00D92485" w:rsidP="00D9248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将C代码、keys和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打包上传到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，实验通过。</w:t>
      </w:r>
    </w:p>
    <w:p w14:paraId="23066EAB" w14:textId="77777777" w:rsidR="004051A8" w:rsidRDefault="004051A8" w:rsidP="004051A8">
      <w:pPr>
        <w:pStyle w:val="a7"/>
        <w:keepNext/>
        <w:ind w:left="360" w:firstLineChars="0" w:firstLine="0"/>
        <w:rPr>
          <w:rFonts w:hint="eastAsia"/>
        </w:rPr>
      </w:pPr>
      <w:r w:rsidRPr="004051A8">
        <w:rPr>
          <w:noProof/>
        </w:rPr>
        <w:drawing>
          <wp:inline distT="0" distB="0" distL="0" distR="0" wp14:anchorId="658C288D" wp14:editId="5C041619">
            <wp:extent cx="5274310" cy="4343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8FDC" w14:textId="1FF10B08" w:rsidR="00D92485" w:rsidRPr="00D92485" w:rsidRDefault="004051A8" w:rsidP="004051A8">
      <w:pPr>
        <w:pStyle w:val="a8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通过</w:t>
      </w:r>
    </w:p>
    <w:sectPr w:rsidR="00D92485" w:rsidRPr="00D92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93CF0" w14:textId="77777777" w:rsidR="004E20F3" w:rsidRDefault="004E20F3" w:rsidP="0099168A">
      <w:pPr>
        <w:rPr>
          <w:rFonts w:hint="eastAsia"/>
        </w:rPr>
      </w:pPr>
      <w:r>
        <w:separator/>
      </w:r>
    </w:p>
  </w:endnote>
  <w:endnote w:type="continuationSeparator" w:id="0">
    <w:p w14:paraId="321AA7FE" w14:textId="77777777" w:rsidR="004E20F3" w:rsidRDefault="004E20F3" w:rsidP="009916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48F8F" w14:textId="77777777" w:rsidR="004E20F3" w:rsidRDefault="004E20F3" w:rsidP="0099168A">
      <w:pPr>
        <w:rPr>
          <w:rFonts w:hint="eastAsia"/>
        </w:rPr>
      </w:pPr>
      <w:r>
        <w:separator/>
      </w:r>
    </w:p>
  </w:footnote>
  <w:footnote w:type="continuationSeparator" w:id="0">
    <w:p w14:paraId="3A974D61" w14:textId="77777777" w:rsidR="004E20F3" w:rsidRDefault="004E20F3" w:rsidP="0099168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26B4A"/>
    <w:multiLevelType w:val="hybridMultilevel"/>
    <w:tmpl w:val="E5E2C9A4"/>
    <w:lvl w:ilvl="0" w:tplc="A3E62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136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51"/>
    <w:rsid w:val="00135F3E"/>
    <w:rsid w:val="001A61F9"/>
    <w:rsid w:val="0024731C"/>
    <w:rsid w:val="002C0BC6"/>
    <w:rsid w:val="004051A8"/>
    <w:rsid w:val="004E20F3"/>
    <w:rsid w:val="00555197"/>
    <w:rsid w:val="006107F2"/>
    <w:rsid w:val="007047D6"/>
    <w:rsid w:val="00723DB4"/>
    <w:rsid w:val="007373AE"/>
    <w:rsid w:val="007A252C"/>
    <w:rsid w:val="00877885"/>
    <w:rsid w:val="00890D39"/>
    <w:rsid w:val="00954851"/>
    <w:rsid w:val="0099168A"/>
    <w:rsid w:val="00AD35B4"/>
    <w:rsid w:val="00AD54F6"/>
    <w:rsid w:val="00D92485"/>
    <w:rsid w:val="00DB5F17"/>
    <w:rsid w:val="00E75DAA"/>
    <w:rsid w:val="00F26849"/>
    <w:rsid w:val="00F27E43"/>
    <w:rsid w:val="00F9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443D8"/>
  <w15:chartTrackingRefBased/>
  <w15:docId w15:val="{158E2F53-1EBA-48E0-9CCB-E33322A8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6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6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68A"/>
    <w:rPr>
      <w:sz w:val="18"/>
      <w:szCs w:val="18"/>
    </w:rPr>
  </w:style>
  <w:style w:type="paragraph" w:styleId="a7">
    <w:name w:val="List Paragraph"/>
    <w:basedOn w:val="a"/>
    <w:uiPriority w:val="34"/>
    <w:qFormat/>
    <w:rsid w:val="0099168A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75D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Gengyin</dc:creator>
  <cp:keywords/>
  <dc:description/>
  <cp:lastModifiedBy>Gengyin Liu</cp:lastModifiedBy>
  <cp:revision>12</cp:revision>
  <dcterms:created xsi:type="dcterms:W3CDTF">2023-04-01T03:12:00Z</dcterms:created>
  <dcterms:modified xsi:type="dcterms:W3CDTF">2024-11-07T15:20:00Z</dcterms:modified>
</cp:coreProperties>
</file>