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381E" w14:textId="7EBBA272" w:rsidR="0002502F" w:rsidRPr="00317A52" w:rsidRDefault="0002502F" w:rsidP="0002502F">
      <w:pPr>
        <w:rPr>
          <w:b/>
          <w:bCs/>
        </w:rPr>
      </w:pPr>
      <w:r w:rsidRPr="00317A52">
        <w:rPr>
          <w:rFonts w:hint="eastAsia"/>
          <w:b/>
          <w:bCs/>
        </w:rPr>
        <w:t>网络实验报告 exp</w:t>
      </w:r>
      <w:r>
        <w:rPr>
          <w:b/>
          <w:bCs/>
        </w:rPr>
        <w:t>6</w:t>
      </w:r>
    </w:p>
    <w:p w14:paraId="57A2B622" w14:textId="77777777" w:rsidR="0002502F" w:rsidRDefault="0002502F" w:rsidP="0002502F">
      <w:pPr>
        <w:rPr>
          <w:b/>
          <w:bCs/>
        </w:rPr>
      </w:pPr>
      <w:r w:rsidRPr="00317A52">
        <w:rPr>
          <w:rFonts w:hint="eastAsia"/>
          <w:b/>
          <w:bCs/>
        </w:rPr>
        <w:t>2</w:t>
      </w:r>
      <w:r w:rsidRPr="00317A52">
        <w:rPr>
          <w:b/>
          <w:bCs/>
        </w:rPr>
        <w:t xml:space="preserve">020K8009929032 </w:t>
      </w:r>
      <w:r w:rsidRPr="00317A52">
        <w:rPr>
          <w:rFonts w:hint="eastAsia"/>
          <w:b/>
          <w:bCs/>
        </w:rPr>
        <w:t>刘耕印</w:t>
      </w:r>
    </w:p>
    <w:p w14:paraId="48F174C8" w14:textId="77777777" w:rsidR="006107F2" w:rsidRDefault="006107F2"/>
    <w:p w14:paraId="72FD313D" w14:textId="50653046" w:rsidR="0002502F" w:rsidRDefault="0002502F" w:rsidP="00025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5977B8C8" w14:textId="07127124" w:rsidR="0002502F" w:rsidRDefault="0002502F" w:rsidP="0002502F">
      <w:pPr>
        <w:ind w:firstLine="420"/>
      </w:pPr>
      <w:r>
        <w:rPr>
          <w:rFonts w:hint="eastAsia"/>
        </w:rPr>
        <w:t>实现路由器的转发功能，使得节点能够通过路由器在网络层传递数据。以一个最简单的</w:t>
      </w:r>
      <w:r w:rsidR="00744A0D">
        <w:rPr>
          <w:rFonts w:hint="eastAsia"/>
        </w:rPr>
        <w:t>情况为例，即课件所给的星形拓扑：</w:t>
      </w:r>
    </w:p>
    <w:p w14:paraId="0F427208" w14:textId="77777777" w:rsidR="00744A0D" w:rsidRDefault="00744A0D" w:rsidP="00744A0D">
      <w:pPr>
        <w:keepNext/>
        <w:ind w:firstLine="420"/>
      </w:pPr>
      <w:r w:rsidRPr="00744A0D">
        <w:rPr>
          <w:noProof/>
        </w:rPr>
        <w:drawing>
          <wp:inline distT="0" distB="0" distL="0" distR="0" wp14:anchorId="4AE12C5B" wp14:editId="4732C24E">
            <wp:extent cx="3568700" cy="2095500"/>
            <wp:effectExtent l="0" t="0" r="0" b="0"/>
            <wp:docPr id="295787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B81A" w14:textId="12B69554" w:rsidR="00744A0D" w:rsidRDefault="00744A0D" w:rsidP="00744A0D">
      <w:pPr>
        <w:pStyle w:val="a4"/>
      </w:pPr>
      <w:r>
        <w:t xml:space="preserve">Figure </w:t>
      </w:r>
      <w:fldSimple w:instr=" SEQ Figure \* ARABIC ">
        <w:r w:rsidR="00261CE7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最简单的拓扑</w:t>
      </w:r>
    </w:p>
    <w:p w14:paraId="3F23ED04" w14:textId="20BEFA6E" w:rsidR="00744A0D" w:rsidRDefault="00744A0D" w:rsidP="00744A0D">
      <w:r>
        <w:rPr>
          <w:rFonts w:hint="eastAsia"/>
        </w:rPr>
        <w:t>初始时h</w:t>
      </w:r>
      <w:r>
        <w:t>1</w:t>
      </w:r>
      <w:r>
        <w:rPr>
          <w:rFonts w:hint="eastAsia"/>
        </w:rPr>
        <w:t>的默认路由网关为1</w:t>
      </w:r>
      <w:r>
        <w:t>0.0.1.1</w:t>
      </w:r>
      <w:r>
        <w:rPr>
          <w:rFonts w:hint="eastAsia"/>
        </w:rPr>
        <w:t>。从主机h</w:t>
      </w:r>
      <w:r>
        <w:t>1</w:t>
      </w:r>
      <w:r>
        <w:rPr>
          <w:rFonts w:hint="eastAsia"/>
        </w:rPr>
        <w:t>向主机h</w:t>
      </w:r>
      <w:r>
        <w:t>3</w:t>
      </w:r>
      <w:r>
        <w:rPr>
          <w:rFonts w:hint="eastAsia"/>
        </w:rPr>
        <w:t>发包，该包将首先被r</w:t>
      </w:r>
      <w:r>
        <w:t>1</w:t>
      </w:r>
      <w:r>
        <w:rPr>
          <w:rFonts w:hint="eastAsia"/>
        </w:rPr>
        <w:t>的1</w:t>
      </w:r>
      <w:r>
        <w:t>0.0.1.1</w:t>
      </w:r>
      <w:r>
        <w:rPr>
          <w:rFonts w:hint="eastAsia"/>
        </w:rPr>
        <w:t>端口收到。</w:t>
      </w:r>
      <w:r>
        <w:t>10.0.1.1</w:t>
      </w:r>
      <w:r>
        <w:rPr>
          <w:rFonts w:hint="eastAsia"/>
        </w:rPr>
        <w:t>检测此包不是ping自己的，并确认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不为0后，简单处理并根据包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头的</w:t>
      </w:r>
      <w:proofErr w:type="spellStart"/>
      <w:r>
        <w:rPr>
          <w:rFonts w:hint="eastAsia"/>
        </w:rPr>
        <w:t>daddr</w:t>
      </w:r>
      <w:proofErr w:type="spellEnd"/>
      <w:r>
        <w:rPr>
          <w:rFonts w:hint="eastAsia"/>
        </w:rPr>
        <w:t>在其本地路由表中进行最长前缀查找。不出意外的情况下，可以找到对应路由表条目，指示转发端口为1</w:t>
      </w:r>
      <w:r>
        <w:t>0.0.3.33</w:t>
      </w:r>
      <w:r>
        <w:rPr>
          <w:rFonts w:hint="eastAsia"/>
        </w:rPr>
        <w:t>，网关为0即目标主机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  <w:r w:rsidR="00404093">
        <w:rPr>
          <w:rFonts w:hint="eastAsia"/>
        </w:rPr>
        <w:t>但是，由于</w:t>
      </w:r>
      <w:proofErr w:type="spellStart"/>
      <w:r w:rsidR="00404093">
        <w:rPr>
          <w:rFonts w:hint="eastAsia"/>
        </w:rPr>
        <w:t>arp</w:t>
      </w:r>
      <w:proofErr w:type="spellEnd"/>
      <w:r w:rsidR="00404093">
        <w:rPr>
          <w:rFonts w:hint="eastAsia"/>
        </w:rPr>
        <w:t>表中未缓存下一跳的mac地址，需要通过</w:t>
      </w:r>
      <w:proofErr w:type="spellStart"/>
      <w:r w:rsidR="00404093">
        <w:rPr>
          <w:rFonts w:hint="eastAsia"/>
        </w:rPr>
        <w:t>arp</w:t>
      </w:r>
      <w:proofErr w:type="spellEnd"/>
      <w:r w:rsidR="00404093">
        <w:rPr>
          <w:rFonts w:hint="eastAsia"/>
        </w:rPr>
        <w:t>协议查询之，并将此包挂起。直到收到</w:t>
      </w:r>
      <w:proofErr w:type="spellStart"/>
      <w:r w:rsidR="00404093">
        <w:rPr>
          <w:rFonts w:hint="eastAsia"/>
        </w:rPr>
        <w:t>arp</w:t>
      </w:r>
      <w:proofErr w:type="spellEnd"/>
      <w:r w:rsidR="00404093">
        <w:rPr>
          <w:rFonts w:hint="eastAsia"/>
        </w:rPr>
        <w:t>响应后才继续转发。</w:t>
      </w:r>
    </w:p>
    <w:p w14:paraId="04E26F9B" w14:textId="0E1C01FA" w:rsidR="00404093" w:rsidRDefault="00404093" w:rsidP="00404093">
      <w:pPr>
        <w:ind w:firstLine="420"/>
      </w:pPr>
      <w:r>
        <w:rPr>
          <w:rFonts w:hint="eastAsia"/>
        </w:rPr>
        <w:t>其中，需要实现的部分首先是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协议，要实现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请求和响应的发送、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包的处理、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条目缓存的维护，查找以及挂起未知目的的包等一系列功能。然后，在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层面处理收到的数据包。在以上两个过程中都可能产生异常，需要通过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协议处理，所以最后要实现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包的组织和</w:t>
      </w:r>
      <w:r w:rsidR="00EE3FA0">
        <w:rPr>
          <w:rFonts w:hint="eastAsia"/>
        </w:rPr>
        <w:t>发送</w:t>
      </w:r>
      <w:r>
        <w:rPr>
          <w:rFonts w:hint="eastAsia"/>
        </w:rPr>
        <w:t>。</w:t>
      </w:r>
    </w:p>
    <w:p w14:paraId="7188DAC6" w14:textId="72330FEA" w:rsidR="00EE3FA0" w:rsidRDefault="00EE3FA0" w:rsidP="00404093">
      <w:pPr>
        <w:ind w:firstLine="420"/>
      </w:pPr>
      <w:r>
        <w:rPr>
          <w:rFonts w:hint="eastAsia"/>
        </w:rPr>
        <w:t>实现成功后，检测网络连通性，连通则合格。</w:t>
      </w:r>
    </w:p>
    <w:p w14:paraId="26FF2E32" w14:textId="77777777" w:rsidR="00EE3FA0" w:rsidRDefault="00EE3FA0" w:rsidP="00EE3FA0"/>
    <w:p w14:paraId="4AF4B7FE" w14:textId="1809ED9D" w:rsidR="00EE3FA0" w:rsidRDefault="00EE3FA0" w:rsidP="00EE3F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p w14:paraId="60C601F2" w14:textId="45C60648" w:rsidR="00EE3FA0" w:rsidRDefault="00EE3FA0" w:rsidP="00EE3FA0">
      <w:pPr>
        <w:ind w:firstLine="420"/>
      </w:pPr>
      <w:r>
        <w:rPr>
          <w:rFonts w:hint="eastAsia"/>
        </w:rPr>
        <w:t>首先概览框架，我重点阅读了</w:t>
      </w:r>
      <w:proofErr w:type="spellStart"/>
      <w:r>
        <w:rPr>
          <w:rFonts w:hint="eastAsia"/>
        </w:rPr>
        <w:t>arp</w:t>
      </w:r>
      <w:r>
        <w:t>.h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ip.h</w:t>
      </w:r>
      <w:proofErr w:type="spellEnd"/>
      <w:r>
        <w:t xml:space="preserve">, </w:t>
      </w:r>
      <w:proofErr w:type="spellStart"/>
      <w:r>
        <w:t>arpcache.h</w:t>
      </w:r>
      <w:proofErr w:type="spellEnd"/>
      <w:r>
        <w:t xml:space="preserve">, </w:t>
      </w:r>
      <w:proofErr w:type="spellStart"/>
      <w:r>
        <w:t>icmp.h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rtable</w:t>
      </w:r>
      <w:r>
        <w:t>.h</w:t>
      </w:r>
      <w:proofErr w:type="spellEnd"/>
      <w:r>
        <w:rPr>
          <w:rFonts w:hint="eastAsia"/>
        </w:rPr>
        <w:t>几个头文件，其中声明的方法能够帮助理清思路，并对代码结构的构建有一定的指导作用。同时，其中的各种宏定义能够使代码更清晰。</w:t>
      </w:r>
    </w:p>
    <w:p w14:paraId="1BB53FB5" w14:textId="77777777" w:rsidR="006731DD" w:rsidRDefault="006731DD" w:rsidP="006731DD"/>
    <w:p w14:paraId="77BB988C" w14:textId="1D91B497" w:rsidR="006731DD" w:rsidRDefault="006731DD" w:rsidP="006731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部分</w:t>
      </w:r>
    </w:p>
    <w:p w14:paraId="4AE2445A" w14:textId="0F523D8C" w:rsidR="006731DD" w:rsidRDefault="006731DD" w:rsidP="006731DD">
      <w:pPr>
        <w:ind w:firstLine="360"/>
      </w:pPr>
      <w:r>
        <w:rPr>
          <w:rFonts w:hint="eastAsia"/>
        </w:rPr>
        <w:t>我选择首先实现A</w:t>
      </w:r>
      <w:r>
        <w:t>RP</w:t>
      </w:r>
      <w:r>
        <w:rPr>
          <w:rFonts w:hint="eastAsia"/>
        </w:rPr>
        <w:t>协议相关的代码，因为这部分基本上不依赖于其他部分。首先，按照A</w:t>
      </w:r>
      <w:r>
        <w:t>RP</w:t>
      </w:r>
      <w:r>
        <w:rPr>
          <w:rFonts w:hint="eastAsia"/>
        </w:rPr>
        <w:t>协议的定义，实现A</w:t>
      </w:r>
      <w:r>
        <w:t>RP</w:t>
      </w:r>
      <w:r>
        <w:rPr>
          <w:rFonts w:hint="eastAsia"/>
        </w:rPr>
        <w:t>请求和回应功能。在这两个函数中，只要根据入参组装A</w:t>
      </w:r>
      <w:r>
        <w:t>RP</w:t>
      </w:r>
      <w:r>
        <w:rPr>
          <w:rFonts w:hint="eastAsia"/>
        </w:rPr>
        <w:t>头部并将其转发即可。其中要注意的是，入参中许多数据被我假设为网络字节序的，此时需要进行大量的字节序转换。同时，额外申请的空间要释放掉（此处其实多申请了一倍的空间，可以优化）。这两个函数比较简单，但代码比较多，就不放上来了。</w:t>
      </w:r>
    </w:p>
    <w:p w14:paraId="32032CE5" w14:textId="1E162D87" w:rsidR="006731DD" w:rsidRDefault="006731DD" w:rsidP="006731DD">
      <w:pPr>
        <w:ind w:firstLine="360"/>
      </w:pPr>
      <w:r>
        <w:rPr>
          <w:rFonts w:hint="eastAsia"/>
        </w:rPr>
        <w:t>然后，对于收到的A</w:t>
      </w:r>
      <w:r>
        <w:t>RP</w:t>
      </w:r>
      <w:r>
        <w:rPr>
          <w:rFonts w:hint="eastAsia"/>
        </w:rPr>
        <w:t>包，要进行处理。</w:t>
      </w:r>
      <w:r w:rsidR="00112C5C">
        <w:rPr>
          <w:rFonts w:hint="eastAsia"/>
        </w:rPr>
        <w:t>读取A</w:t>
      </w:r>
      <w:r w:rsidR="00112C5C">
        <w:t>RP</w:t>
      </w:r>
      <w:r w:rsidR="00112C5C">
        <w:rPr>
          <w:rFonts w:hint="eastAsia"/>
        </w:rPr>
        <w:t>头部，确定其种类后，即可对应处理。如果是一个给自己的请求，那么组织回复即可；如果是一个发给自己的回复，那么涉及到</w:t>
      </w:r>
      <w:proofErr w:type="spellStart"/>
      <w:r w:rsidR="00112C5C">
        <w:rPr>
          <w:rFonts w:hint="eastAsia"/>
        </w:rPr>
        <w:t>arpcache</w:t>
      </w:r>
      <w:proofErr w:type="spellEnd"/>
      <w:r w:rsidR="00112C5C">
        <w:rPr>
          <w:rFonts w:hint="eastAsia"/>
        </w:rPr>
        <w:t>中挂起的数据包的转发，这部分马上会提到。代码如下：</w:t>
      </w:r>
    </w:p>
    <w:p w14:paraId="3FC9340E" w14:textId="77777777" w:rsidR="00112C5C" w:rsidRDefault="00112C5C" w:rsidP="00112C5C">
      <w:pPr>
        <w:keepNext/>
        <w:ind w:firstLine="360"/>
      </w:pPr>
      <w:r w:rsidRPr="00112C5C">
        <w:rPr>
          <w:noProof/>
        </w:rPr>
        <w:lastRenderedPageBreak/>
        <w:drawing>
          <wp:inline distT="0" distB="0" distL="0" distR="0" wp14:anchorId="6CC54B22" wp14:editId="2FF77A04">
            <wp:extent cx="5274310" cy="2515870"/>
            <wp:effectExtent l="0" t="0" r="2540" b="0"/>
            <wp:docPr id="1358852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9221" w14:textId="124F8112" w:rsidR="00112C5C" w:rsidRDefault="00112C5C" w:rsidP="00112C5C">
      <w:pPr>
        <w:pStyle w:val="a4"/>
      </w:pPr>
      <w:r>
        <w:t xml:space="preserve">Figure </w:t>
      </w:r>
      <w:fldSimple w:instr=" SEQ Figure \* ARABIC ">
        <w:r w:rsidR="00261CE7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处理</w:t>
      </w:r>
      <w:r>
        <w:t>ARP</w:t>
      </w:r>
      <w:r>
        <w:rPr>
          <w:rFonts w:hint="eastAsia"/>
        </w:rPr>
        <w:t>请求和响应</w:t>
      </w:r>
    </w:p>
    <w:p w14:paraId="4594ADB3" w14:textId="38564B0C" w:rsidR="00112C5C" w:rsidRDefault="00112C5C" w:rsidP="00112C5C">
      <w:r>
        <w:tab/>
      </w:r>
      <w:r w:rsidR="00120364">
        <w:rPr>
          <w:rFonts w:hint="eastAsia"/>
        </w:rPr>
        <w:t>接下来实现</w:t>
      </w:r>
      <w:proofErr w:type="spellStart"/>
      <w:r w:rsidR="00120364">
        <w:rPr>
          <w:rFonts w:hint="eastAsia"/>
        </w:rPr>
        <w:t>arp</w:t>
      </w:r>
      <w:proofErr w:type="spellEnd"/>
      <w:r w:rsidR="00120364">
        <w:rPr>
          <w:rFonts w:hint="eastAsia"/>
        </w:rPr>
        <w:t>缓存相关操作。最基本的是查找缓存条目，只需遍历比较即可：</w:t>
      </w:r>
    </w:p>
    <w:p w14:paraId="28E7467F" w14:textId="77777777" w:rsidR="00120364" w:rsidRDefault="00120364" w:rsidP="00120364">
      <w:pPr>
        <w:keepNext/>
      </w:pPr>
      <w:r>
        <w:tab/>
      </w:r>
      <w:r w:rsidRPr="00120364">
        <w:rPr>
          <w:noProof/>
        </w:rPr>
        <w:drawing>
          <wp:inline distT="0" distB="0" distL="0" distR="0" wp14:anchorId="33BE410F" wp14:editId="0540EE4A">
            <wp:extent cx="5274310" cy="3053715"/>
            <wp:effectExtent l="0" t="0" r="2540" b="0"/>
            <wp:docPr id="15528377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3D81" w14:textId="09702F8C" w:rsidR="00120364" w:rsidRDefault="00120364" w:rsidP="00120364">
      <w:pPr>
        <w:pStyle w:val="a4"/>
      </w:pPr>
      <w:r>
        <w:t xml:space="preserve">Figure </w:t>
      </w:r>
      <w:fldSimple w:instr=" SEQ Figure \* ARABIC ">
        <w:r w:rsidR="00261CE7">
          <w:rPr>
            <w:noProof/>
          </w:rPr>
          <w:t>3</w:t>
        </w:r>
      </w:fldSimple>
      <w:r>
        <w:t xml:space="preserve"> </w:t>
      </w:r>
      <w:proofErr w:type="spellStart"/>
      <w:r>
        <w:rPr>
          <w:rFonts w:hint="eastAsia"/>
        </w:rPr>
        <w:t>arpcache</w:t>
      </w:r>
      <w:proofErr w:type="spellEnd"/>
      <w:r>
        <w:rPr>
          <w:rFonts w:hint="eastAsia"/>
        </w:rPr>
        <w:t>查找</w:t>
      </w:r>
    </w:p>
    <w:p w14:paraId="2D40ECE3" w14:textId="27D06515" w:rsidR="00120364" w:rsidRDefault="00120364" w:rsidP="00120364">
      <w:r>
        <w:rPr>
          <w:rFonts w:hint="eastAsia"/>
        </w:rPr>
        <w:t>注意加锁。当查找不到条目时，即需要发送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请求，此时实现上文提到的挂起操作。在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缓存中有一个二级队列，存储被挂起的数据包。我们首先在第一级队列中查找，查找到的话就把数据包放进对应的队列中。如果没有查找到，那么还需要申请一个新的一级队列节点，并把数据包入队。在这里还涉及一个问题，即在什么时候发送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请求。我的做法是，只有当某个一级队列节点（s</w:t>
      </w:r>
      <w:r>
        <w:t xml:space="preserve">truct </w:t>
      </w:r>
      <w:proofErr w:type="spellStart"/>
      <w:r>
        <w:t>arp_req</w:t>
      </w:r>
      <w:proofErr w:type="spellEnd"/>
      <w:r>
        <w:rPr>
          <w:rFonts w:hint="eastAsia"/>
        </w:rPr>
        <w:t>）刚刚被建立时，才主动发送一次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请求，并把重试次数设为1。在后边的清扫线程中，可能会继续发送请求，直到重试次数大于5为止。</w:t>
      </w:r>
      <w:r w:rsidR="00E267BE">
        <w:rPr>
          <w:rFonts w:hint="eastAsia"/>
        </w:rPr>
        <w:t>下边是代码：</w:t>
      </w:r>
    </w:p>
    <w:p w14:paraId="742DFBEE" w14:textId="77777777" w:rsidR="009A06EC" w:rsidRDefault="00E267BE" w:rsidP="009A06EC">
      <w:pPr>
        <w:keepNext/>
      </w:pPr>
      <w:r>
        <w:tab/>
      </w:r>
      <w:r w:rsidR="009A06EC" w:rsidRPr="009A06EC">
        <w:rPr>
          <w:noProof/>
        </w:rPr>
        <w:lastRenderedPageBreak/>
        <w:drawing>
          <wp:inline distT="0" distB="0" distL="0" distR="0" wp14:anchorId="3AF7804D" wp14:editId="53DF9C4D">
            <wp:extent cx="5274310" cy="4001135"/>
            <wp:effectExtent l="0" t="0" r="2540" b="0"/>
            <wp:docPr id="2579121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A56A" w14:textId="73FF1EE3" w:rsidR="00E267BE" w:rsidRDefault="009A06EC" w:rsidP="009A06EC">
      <w:pPr>
        <w:pStyle w:val="a4"/>
      </w:pPr>
      <w:r>
        <w:t xml:space="preserve">Figure </w:t>
      </w:r>
      <w:fldSimple w:instr=" SEQ Figure \* ARABIC ">
        <w:r w:rsidR="00261CE7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把数据包挂到</w:t>
      </w:r>
      <w:proofErr w:type="spellStart"/>
      <w:r>
        <w:rPr>
          <w:rFonts w:hint="eastAsia"/>
        </w:rPr>
        <w:t>arpcache</w:t>
      </w:r>
      <w:proofErr w:type="spellEnd"/>
      <w:r>
        <w:rPr>
          <w:rFonts w:hint="eastAsia"/>
        </w:rPr>
        <w:t>中</w:t>
      </w:r>
    </w:p>
    <w:p w14:paraId="491A969D" w14:textId="22C4E3E1" w:rsidR="009A06EC" w:rsidRDefault="009A06EC" w:rsidP="009A06EC">
      <w:r>
        <w:rPr>
          <w:rFonts w:hint="eastAsia"/>
        </w:rPr>
        <w:t>这里其实还是犯了一个错误，多申请了一倍的空间进行了数据包的深拷贝，其实只要进行浅拷贝即可。接下来是清扫线程的实现，分为两部分，第一是缓存条目的老化，第二是重发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请求。老化非常简单，对于超时的</w:t>
      </w:r>
      <w:r w:rsidR="00387471">
        <w:rPr>
          <w:rFonts w:hint="eastAsia"/>
        </w:rPr>
        <w:t>条目，将其valid置0即可。重发请求部分，为避免死锁</w:t>
      </w:r>
      <w:r w:rsidR="00387471">
        <w:rPr>
          <w:rFonts w:hint="eastAsia"/>
        </w:rPr>
        <w:t>，我采取了</w:t>
      </w:r>
      <w:proofErr w:type="spellStart"/>
      <w:r w:rsidR="00387471">
        <w:rPr>
          <w:rFonts w:hint="eastAsia"/>
        </w:rPr>
        <w:t>faq</w:t>
      </w:r>
      <w:proofErr w:type="spellEnd"/>
      <w:r w:rsidR="00387471">
        <w:rPr>
          <w:rFonts w:hint="eastAsia"/>
        </w:rPr>
        <w:t>的建议</w:t>
      </w:r>
      <w:r w:rsidR="00387471">
        <w:rPr>
          <w:rFonts w:hint="eastAsia"/>
        </w:rPr>
        <w:t>，设立一个伪队列将需要回应的所有条目组织起来，解锁后遍历该队列进行依次回应。这里就涉及到</w:t>
      </w:r>
      <w:proofErr w:type="spellStart"/>
      <w:r w:rsidR="00387471">
        <w:rPr>
          <w:rFonts w:hint="eastAsia"/>
        </w:rPr>
        <w:t>icmp</w:t>
      </w:r>
      <w:proofErr w:type="spellEnd"/>
      <w:r w:rsidR="00387471">
        <w:rPr>
          <w:rFonts w:hint="eastAsia"/>
        </w:rPr>
        <w:t>包的发送，后面会再提到。</w:t>
      </w:r>
      <w:r w:rsidR="00A45E62">
        <w:rPr>
          <w:rFonts w:hint="eastAsia"/>
        </w:rPr>
        <w:t>代码如下：</w:t>
      </w:r>
    </w:p>
    <w:p w14:paraId="3093ABFF" w14:textId="77777777" w:rsidR="00A45E62" w:rsidRDefault="00A45E62" w:rsidP="00A45E62">
      <w:pPr>
        <w:keepNext/>
      </w:pPr>
      <w:r>
        <w:tab/>
      </w:r>
      <w:r w:rsidRPr="00A45E62">
        <w:rPr>
          <w:noProof/>
        </w:rPr>
        <w:lastRenderedPageBreak/>
        <w:drawing>
          <wp:inline distT="0" distB="0" distL="0" distR="0" wp14:anchorId="3C93A684" wp14:editId="7D569DE6">
            <wp:extent cx="5274310" cy="4038600"/>
            <wp:effectExtent l="0" t="0" r="2540" b="0"/>
            <wp:docPr id="20166626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8807" w14:textId="4774986F" w:rsidR="00A45E62" w:rsidRDefault="00A45E62" w:rsidP="00A45E62">
      <w:pPr>
        <w:pStyle w:val="a4"/>
      </w:pPr>
      <w:r>
        <w:t xml:space="preserve">Figure </w:t>
      </w:r>
      <w:fldSimple w:instr=" SEQ Figure \* ARABIC ">
        <w:r w:rsidR="00261CE7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清扫线程</w:t>
      </w:r>
    </w:p>
    <w:p w14:paraId="7641F430" w14:textId="778B7AE4" w:rsidR="00A45E62" w:rsidRDefault="00A45E62" w:rsidP="00A45E62">
      <w:r>
        <w:rPr>
          <w:rFonts w:hint="eastAsia"/>
        </w:rPr>
        <w:t>至此</w:t>
      </w:r>
      <w:r>
        <w:t>ARP</w:t>
      </w:r>
      <w:r>
        <w:rPr>
          <w:rFonts w:hint="eastAsia"/>
        </w:rPr>
        <w:t>协议相关的部分就处理完了。</w:t>
      </w:r>
    </w:p>
    <w:p w14:paraId="778F5D50" w14:textId="77777777" w:rsidR="00564B34" w:rsidRDefault="00564B34" w:rsidP="00A45E62"/>
    <w:p w14:paraId="4256B76F" w14:textId="5CD1A6B8" w:rsidR="00564B34" w:rsidRDefault="00564B34" w:rsidP="00564B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部分</w:t>
      </w:r>
    </w:p>
    <w:p w14:paraId="7FF86457" w14:textId="711BB124" w:rsidR="00564B34" w:rsidRDefault="00564B34" w:rsidP="00564B34">
      <w:pPr>
        <w:ind w:firstLine="360"/>
      </w:pPr>
      <w:r>
        <w:rPr>
          <w:rFonts w:hint="eastAsia"/>
        </w:rPr>
        <w:t>这部分也是在网络层进行考虑的，只需考虑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协议即可。由于接下来的处理与转发过程需要多次用到最长前缀匹配，因此先对其进行实现：</w:t>
      </w:r>
    </w:p>
    <w:p w14:paraId="50F2A984" w14:textId="77777777" w:rsidR="00564B34" w:rsidRDefault="00564B34" w:rsidP="00564B34">
      <w:pPr>
        <w:keepNext/>
        <w:ind w:firstLine="360"/>
      </w:pPr>
      <w:r w:rsidRPr="00564B34">
        <w:rPr>
          <w:noProof/>
        </w:rPr>
        <w:lastRenderedPageBreak/>
        <w:drawing>
          <wp:inline distT="0" distB="0" distL="0" distR="0" wp14:anchorId="3331ADB3" wp14:editId="434FFA57">
            <wp:extent cx="5274310" cy="4236085"/>
            <wp:effectExtent l="0" t="0" r="2540" b="0"/>
            <wp:docPr id="20315656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3203" w14:textId="7F3CB902" w:rsidR="00564B34" w:rsidRDefault="00564B34" w:rsidP="00564B34">
      <w:pPr>
        <w:pStyle w:val="a4"/>
      </w:pPr>
      <w:r>
        <w:t xml:space="preserve">Figure </w:t>
      </w:r>
      <w:fldSimple w:instr=" SEQ Figure \* ARABIC ">
        <w:r w:rsidR="00261CE7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最长前缀匹配</w:t>
      </w:r>
    </w:p>
    <w:p w14:paraId="29572FDF" w14:textId="436BF510" w:rsidR="00564B34" w:rsidRDefault="00564B34" w:rsidP="00564B34">
      <w:r>
        <w:rPr>
          <w:rFonts w:hint="eastAsia"/>
        </w:rPr>
        <w:t>匹配中包含了默认路由，在找不到更佳选项时就</w:t>
      </w:r>
      <w:r w:rsidR="00681030">
        <w:rPr>
          <w:rFonts w:hint="eastAsia"/>
        </w:rPr>
        <w:t>选择该项。正常地，该函数不会返回空指针。</w:t>
      </w:r>
      <w:r w:rsidR="001F3DBD">
        <w:rPr>
          <w:rFonts w:hint="eastAsia"/>
        </w:rPr>
        <w:t>一般流程中</w:t>
      </w:r>
      <w:r w:rsidR="00806D08">
        <w:rPr>
          <w:rFonts w:hint="eastAsia"/>
        </w:rPr>
        <w:t>若真的返回空指针，</w:t>
      </w:r>
      <w:r w:rsidR="001F3DBD">
        <w:rPr>
          <w:rFonts w:hint="eastAsia"/>
        </w:rPr>
        <w:t>意味着目的网络不可达，要返回</w:t>
      </w:r>
      <w:proofErr w:type="spellStart"/>
      <w:r w:rsidR="001F3DBD">
        <w:rPr>
          <w:rFonts w:hint="eastAsia"/>
        </w:rPr>
        <w:t>icmp</w:t>
      </w:r>
      <w:proofErr w:type="spellEnd"/>
      <w:r w:rsidR="001F3DBD">
        <w:rPr>
          <w:rFonts w:hint="eastAsia"/>
        </w:rPr>
        <w:t>通知。</w:t>
      </w:r>
    </w:p>
    <w:p w14:paraId="5C150198" w14:textId="61DDCBB9" w:rsidR="00AD1C06" w:rsidRDefault="00B5430E" w:rsidP="00564B34">
      <w:r>
        <w:rPr>
          <w:rFonts w:hint="eastAsia"/>
        </w:rPr>
        <w:t>接下来就实现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部分主函数</w:t>
      </w:r>
      <w:proofErr w:type="spellStart"/>
      <w:r>
        <w:rPr>
          <w:rFonts w:hint="eastAsia"/>
        </w:rPr>
        <w:t>h</w:t>
      </w:r>
      <w:r>
        <w:t>andle_ip_packet</w:t>
      </w:r>
      <w:proofErr w:type="spellEnd"/>
      <w:r>
        <w:rPr>
          <w:rFonts w:hint="eastAsia"/>
        </w:rPr>
        <w:t>：</w:t>
      </w:r>
    </w:p>
    <w:p w14:paraId="4538F854" w14:textId="77777777" w:rsidR="00B5430E" w:rsidRDefault="00B5430E" w:rsidP="00B5430E">
      <w:pPr>
        <w:keepNext/>
      </w:pPr>
      <w:r>
        <w:tab/>
      </w:r>
      <w:r w:rsidRPr="00B5430E">
        <w:rPr>
          <w:noProof/>
        </w:rPr>
        <w:lastRenderedPageBreak/>
        <w:drawing>
          <wp:inline distT="0" distB="0" distL="0" distR="0" wp14:anchorId="4CA7E2E5" wp14:editId="3CBCEA8D">
            <wp:extent cx="5274310" cy="4834255"/>
            <wp:effectExtent l="0" t="0" r="2540" b="4445"/>
            <wp:docPr id="11124455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5461" w14:textId="57FFF4C5" w:rsidR="00B5430E" w:rsidRDefault="00B5430E" w:rsidP="00B5430E">
      <w:pPr>
        <w:pStyle w:val="a4"/>
      </w:pPr>
      <w:r>
        <w:t xml:space="preserve">Figure </w:t>
      </w:r>
      <w:fldSimple w:instr=" SEQ Figure \* ARABIC ">
        <w:r w:rsidR="00261CE7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包</w:t>
      </w:r>
    </w:p>
    <w:p w14:paraId="072D39A4" w14:textId="6AE87EBB" w:rsidR="00B5430E" w:rsidRDefault="00B5430E" w:rsidP="00B5430E">
      <w:r>
        <w:rPr>
          <w:rFonts w:hint="eastAsia"/>
        </w:rPr>
        <w:t>首先检测该包是不是ping自己的。若是，使用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发包进行回应。否则，对该包的ttl</w:t>
      </w:r>
      <w:r>
        <w:t>-1</w:t>
      </w:r>
      <w:r>
        <w:rPr>
          <w:rFonts w:hint="eastAsia"/>
        </w:rPr>
        <w:t>，并重新计算校验和。此处若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&lt;</w:t>
      </w:r>
      <w:r>
        <w:t>=0</w:t>
      </w:r>
      <w:r>
        <w:rPr>
          <w:rFonts w:hint="eastAsia"/>
        </w:rPr>
        <w:t>也要发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包通知源主机，并丢弃此包。若到最后此包还不必丢弃，则按照查找到的路由表条目，用加入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协议的发送过程进行转发。因为，这里目标mac地址尚不能填充。</w:t>
      </w:r>
    </w:p>
    <w:p w14:paraId="5F4EE1E5" w14:textId="76C11C51" w:rsidR="00806D08" w:rsidRDefault="00806D08" w:rsidP="00806D08">
      <w:pPr>
        <w:pStyle w:val="a3"/>
        <w:numPr>
          <w:ilvl w:val="0"/>
          <w:numId w:val="2"/>
        </w:numPr>
        <w:ind w:firstLineChars="0"/>
      </w:pPr>
      <w:r>
        <w:t>ICMP</w:t>
      </w:r>
      <w:r w:rsidR="00697292">
        <w:rPr>
          <w:rFonts w:hint="eastAsia"/>
        </w:rPr>
        <w:t>部分</w:t>
      </w:r>
    </w:p>
    <w:p w14:paraId="7A23EC2C" w14:textId="2F43B750" w:rsidR="00806D08" w:rsidRDefault="00F22AEC" w:rsidP="00697292">
      <w:pPr>
        <w:ind w:firstLine="360"/>
      </w:pPr>
      <w:r>
        <w:rPr>
          <w:rFonts w:hint="eastAsia"/>
        </w:rPr>
        <w:t>此次实验中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有4种情况，上文均有提及，分别是：目的主机不可达（</w:t>
      </w:r>
      <w:r>
        <w:t>ARP</w:t>
      </w:r>
      <w:r>
        <w:rPr>
          <w:rFonts w:hint="eastAsia"/>
        </w:rPr>
        <w:t>查询超时）、目的网络不可达（路由表查询返回空指针）、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归零（</w:t>
      </w:r>
      <w:proofErr w:type="spellStart"/>
      <w:r>
        <w:rPr>
          <w:rFonts w:hint="eastAsia"/>
        </w:rPr>
        <w:t>ttl</w:t>
      </w:r>
      <w:proofErr w:type="spellEnd"/>
      <w:r>
        <w:t>&lt;=0</w:t>
      </w:r>
      <w:r>
        <w:rPr>
          <w:rFonts w:hint="eastAsia"/>
        </w:rPr>
        <w:t>）以及ping响应。事实上，与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有关的内容基本上只体现在包的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部分中，那部分只要根据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包类型对应进行组装即可。</w:t>
      </w:r>
      <w:r w:rsidR="00E52B25">
        <w:rPr>
          <w:rFonts w:hint="eastAsia"/>
        </w:rPr>
        <w:t>依赖于</w:t>
      </w:r>
      <w:proofErr w:type="spellStart"/>
      <w:r w:rsidR="00E52B25">
        <w:rPr>
          <w:rFonts w:hint="eastAsia"/>
        </w:rPr>
        <w:t>icmp</w:t>
      </w:r>
      <w:proofErr w:type="spellEnd"/>
      <w:r w:rsidR="00E52B25">
        <w:rPr>
          <w:rFonts w:hint="eastAsia"/>
        </w:rPr>
        <w:t>类型地，其过程大概是：计算</w:t>
      </w:r>
      <w:proofErr w:type="spellStart"/>
      <w:r w:rsidR="00E52B25">
        <w:rPr>
          <w:rFonts w:hint="eastAsia"/>
        </w:rPr>
        <w:t>icmp</w:t>
      </w:r>
      <w:proofErr w:type="spellEnd"/>
      <w:r w:rsidR="00E52B25">
        <w:rPr>
          <w:rFonts w:hint="eastAsia"/>
        </w:rPr>
        <w:t>头部长度，组装</w:t>
      </w:r>
      <w:proofErr w:type="spellStart"/>
      <w:r w:rsidR="00E52B25">
        <w:rPr>
          <w:rFonts w:hint="eastAsia"/>
        </w:rPr>
        <w:t>icmp</w:t>
      </w:r>
      <w:proofErr w:type="spellEnd"/>
      <w:r w:rsidR="00E52B25">
        <w:rPr>
          <w:rFonts w:hint="eastAsia"/>
        </w:rPr>
        <w:t>包的</w:t>
      </w:r>
      <w:proofErr w:type="spellStart"/>
      <w:r w:rsidR="00E52B25">
        <w:rPr>
          <w:rFonts w:hint="eastAsia"/>
        </w:rPr>
        <w:t>ip</w:t>
      </w:r>
      <w:proofErr w:type="spellEnd"/>
      <w:r w:rsidR="00E52B25">
        <w:rPr>
          <w:rFonts w:hint="eastAsia"/>
        </w:rPr>
        <w:t>头，最后组装</w:t>
      </w:r>
      <w:proofErr w:type="spellStart"/>
      <w:r w:rsidR="00E52B25">
        <w:rPr>
          <w:rFonts w:hint="eastAsia"/>
        </w:rPr>
        <w:t>icmp</w:t>
      </w:r>
      <w:proofErr w:type="spellEnd"/>
      <w:r w:rsidR="00E52B25">
        <w:rPr>
          <w:rFonts w:hint="eastAsia"/>
        </w:rPr>
        <w:t>头和</w:t>
      </w:r>
      <w:proofErr w:type="spellStart"/>
      <w:r w:rsidR="00E52B25">
        <w:rPr>
          <w:rFonts w:hint="eastAsia"/>
        </w:rPr>
        <w:t>icmp</w:t>
      </w:r>
      <w:proofErr w:type="spellEnd"/>
      <w:r w:rsidR="00E52B25">
        <w:rPr>
          <w:rFonts w:hint="eastAsia"/>
        </w:rPr>
        <w:t>体，计算校验和并输出。</w:t>
      </w:r>
      <w:r w:rsidR="00697292">
        <w:rPr>
          <w:rFonts w:hint="eastAsia"/>
        </w:rPr>
        <w:t>代码仍然是比较冗长，此过程比较清晰，还是不放代码了。</w:t>
      </w:r>
    </w:p>
    <w:p w14:paraId="414EFFD4" w14:textId="7636BA1F" w:rsidR="00697292" w:rsidRDefault="00697292" w:rsidP="00806D08">
      <w:r>
        <w:tab/>
      </w:r>
      <w:r>
        <w:rPr>
          <w:rFonts w:hint="eastAsia"/>
        </w:rPr>
        <w:t>还有一个问题需要指出：</w:t>
      </w:r>
      <w:r w:rsidR="008019E9">
        <w:rPr>
          <w:rFonts w:hint="eastAsia"/>
        </w:rPr>
        <w:t>当</w:t>
      </w:r>
      <w:proofErr w:type="spellStart"/>
      <w:r w:rsidR="008019E9">
        <w:rPr>
          <w:rFonts w:hint="eastAsia"/>
        </w:rPr>
        <w:t>icmp</w:t>
      </w:r>
      <w:proofErr w:type="spellEnd"/>
      <w:r w:rsidR="008019E9">
        <w:rPr>
          <w:rFonts w:hint="eastAsia"/>
        </w:rPr>
        <w:t>函数运行完毕后，组装完成的部分只有包的</w:t>
      </w:r>
      <w:proofErr w:type="spellStart"/>
      <w:r w:rsidR="008019E9">
        <w:rPr>
          <w:rFonts w:hint="eastAsia"/>
        </w:rPr>
        <w:t>ip</w:t>
      </w:r>
      <w:proofErr w:type="spellEnd"/>
      <w:r w:rsidR="008019E9">
        <w:rPr>
          <w:rFonts w:hint="eastAsia"/>
        </w:rPr>
        <w:t>头和</w:t>
      </w:r>
      <w:proofErr w:type="spellStart"/>
      <w:r w:rsidR="008019E9">
        <w:rPr>
          <w:rFonts w:hint="eastAsia"/>
        </w:rPr>
        <w:t>icmp</w:t>
      </w:r>
      <w:proofErr w:type="spellEnd"/>
      <w:r w:rsidR="008019E9">
        <w:rPr>
          <w:rFonts w:hint="eastAsia"/>
        </w:rPr>
        <w:t>头，mac头还是空的。我们在</w:t>
      </w:r>
      <w:proofErr w:type="spellStart"/>
      <w:r w:rsidR="008019E9">
        <w:rPr>
          <w:rFonts w:hint="eastAsia"/>
        </w:rPr>
        <w:t>ip</w:t>
      </w:r>
      <w:r w:rsidR="008019E9">
        <w:t>.c</w:t>
      </w:r>
      <w:proofErr w:type="spellEnd"/>
      <w:r w:rsidR="008019E9">
        <w:rPr>
          <w:rFonts w:hint="eastAsia"/>
        </w:rPr>
        <w:t>文件中的</w:t>
      </w:r>
      <w:proofErr w:type="spellStart"/>
      <w:r w:rsidR="008019E9">
        <w:rPr>
          <w:rFonts w:hint="eastAsia"/>
        </w:rPr>
        <w:t>i</w:t>
      </w:r>
      <w:r w:rsidR="008019E9">
        <w:t>p_send_packet</w:t>
      </w:r>
      <w:proofErr w:type="spellEnd"/>
      <w:r w:rsidR="008019E9">
        <w:rPr>
          <w:rFonts w:hint="eastAsia"/>
        </w:rPr>
        <w:t>里查路由表得到转出端口和下一跳</w:t>
      </w:r>
      <w:proofErr w:type="spellStart"/>
      <w:r w:rsidR="008019E9">
        <w:rPr>
          <w:rFonts w:hint="eastAsia"/>
        </w:rPr>
        <w:t>ip</w:t>
      </w:r>
      <w:proofErr w:type="spellEnd"/>
      <w:r w:rsidR="008019E9">
        <w:rPr>
          <w:rFonts w:hint="eastAsia"/>
        </w:rPr>
        <w:t>后，还是使用</w:t>
      </w:r>
      <w:proofErr w:type="spellStart"/>
      <w:r w:rsidR="008019E9">
        <w:rPr>
          <w:rFonts w:hint="eastAsia"/>
        </w:rPr>
        <w:t>arp</w:t>
      </w:r>
      <w:proofErr w:type="spellEnd"/>
      <w:r w:rsidR="008019E9">
        <w:rPr>
          <w:rFonts w:hint="eastAsia"/>
        </w:rPr>
        <w:t>发包，在</w:t>
      </w:r>
      <w:proofErr w:type="spellStart"/>
      <w:r w:rsidR="008019E9">
        <w:rPr>
          <w:rFonts w:hint="eastAsia"/>
        </w:rPr>
        <w:t>arp</w:t>
      </w:r>
      <w:proofErr w:type="spellEnd"/>
      <w:r w:rsidR="008019E9">
        <w:rPr>
          <w:rFonts w:hint="eastAsia"/>
        </w:rPr>
        <w:t>的发包过程中会直接填充mac头源mac，目标mac通过</w:t>
      </w:r>
      <w:proofErr w:type="spellStart"/>
      <w:r w:rsidR="008019E9">
        <w:rPr>
          <w:rFonts w:hint="eastAsia"/>
        </w:rPr>
        <w:t>arp</w:t>
      </w:r>
      <w:proofErr w:type="spellEnd"/>
      <w:r w:rsidR="008019E9">
        <w:rPr>
          <w:rFonts w:hint="eastAsia"/>
        </w:rPr>
        <w:t>查询和请求得到。</w:t>
      </w:r>
    </w:p>
    <w:p w14:paraId="3CE5AAAD" w14:textId="77777777" w:rsidR="00CD020D" w:rsidRDefault="00CD020D" w:rsidP="00806D08"/>
    <w:p w14:paraId="6C0E7548" w14:textId="2E039EA3" w:rsidR="00CD020D" w:rsidRDefault="00CD020D" w:rsidP="00CD02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5879FCBC" w14:textId="3842A929" w:rsidR="00CD020D" w:rsidRDefault="00CD020D" w:rsidP="00CD020D">
      <w:pPr>
        <w:ind w:firstLine="420"/>
      </w:pPr>
      <w:r>
        <w:rPr>
          <w:rFonts w:hint="eastAsia"/>
        </w:rPr>
        <w:t>实验代码编写调试完成后，按照给定的拓扑，h</w:t>
      </w:r>
      <w:r>
        <w:t>1</w:t>
      </w:r>
      <w:r>
        <w:rPr>
          <w:rFonts w:hint="eastAsia"/>
        </w:rPr>
        <w:t>可以ping通其网关以及其余主机，在</w:t>
      </w:r>
      <w:r>
        <w:rPr>
          <w:rFonts w:hint="eastAsia"/>
        </w:rPr>
        <w:lastRenderedPageBreak/>
        <w:t>ping不存在的主机和网段时能正常返回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通知：</w:t>
      </w:r>
    </w:p>
    <w:p w14:paraId="219227A0" w14:textId="77777777" w:rsidR="002B7ECC" w:rsidRDefault="002B7ECC" w:rsidP="002B7ECC">
      <w:pPr>
        <w:keepNext/>
        <w:ind w:firstLine="420"/>
      </w:pPr>
      <w:r w:rsidRPr="002B7ECC">
        <w:rPr>
          <w:noProof/>
        </w:rPr>
        <w:drawing>
          <wp:inline distT="0" distB="0" distL="0" distR="0" wp14:anchorId="33EA5C52" wp14:editId="43CF1E51">
            <wp:extent cx="3657600" cy="4540250"/>
            <wp:effectExtent l="0" t="0" r="0" b="0"/>
            <wp:docPr id="8969130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408D" w14:textId="21ED98DB" w:rsidR="00CD020D" w:rsidRDefault="002B7ECC" w:rsidP="002B7ECC">
      <w:pPr>
        <w:pStyle w:val="a4"/>
      </w:pPr>
      <w:r>
        <w:t xml:space="preserve">Figure </w:t>
      </w:r>
      <w:fldSimple w:instr=" SEQ Figure \* ARABIC ">
        <w:r w:rsidR="00261CE7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简单拓扑下的测试</w:t>
      </w:r>
    </w:p>
    <w:p w14:paraId="027B59D1" w14:textId="0E0DB7E3" w:rsidR="00CD020D" w:rsidRDefault="00CD020D" w:rsidP="00CD020D">
      <w:pPr>
        <w:ind w:firstLine="420"/>
      </w:pPr>
      <w:r>
        <w:rPr>
          <w:rFonts w:hint="eastAsia"/>
        </w:rPr>
        <w:t>然后，自建拓扑如下图：</w:t>
      </w:r>
    </w:p>
    <w:p w14:paraId="2ED5C62B" w14:textId="77777777" w:rsidR="00CD020D" w:rsidRDefault="00CD020D" w:rsidP="00CD020D">
      <w:pPr>
        <w:keepNext/>
        <w:ind w:firstLine="420"/>
      </w:pPr>
      <w:r w:rsidRPr="00CD020D">
        <w:rPr>
          <w:noProof/>
        </w:rPr>
        <w:drawing>
          <wp:inline distT="0" distB="0" distL="0" distR="0" wp14:anchorId="38E2A87A" wp14:editId="3A871832">
            <wp:extent cx="5274310" cy="1428750"/>
            <wp:effectExtent l="0" t="0" r="2540" b="0"/>
            <wp:docPr id="148983110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300B" w14:textId="3AE32B19" w:rsidR="00CD020D" w:rsidRDefault="00CD020D" w:rsidP="00CD020D">
      <w:pPr>
        <w:pStyle w:val="a4"/>
      </w:pPr>
      <w:r>
        <w:t xml:space="preserve">Figure </w:t>
      </w:r>
      <w:fldSimple w:instr=" SEQ Figure \* ARABIC ">
        <w:r w:rsidR="00261CE7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拓扑形状</w:t>
      </w:r>
    </w:p>
    <w:p w14:paraId="694FBA44" w14:textId="728A2BC9" w:rsidR="00CD020D" w:rsidRDefault="00CD020D" w:rsidP="00CD020D">
      <w:r>
        <w:rPr>
          <w:rFonts w:hint="eastAsia"/>
        </w:rPr>
        <w:t>修改python脚本后，h</w:t>
      </w:r>
      <w:r>
        <w:t>1</w:t>
      </w:r>
      <w:r>
        <w:rPr>
          <w:rFonts w:hint="eastAsia"/>
        </w:rPr>
        <w:t>可以ping通所有路由器入口，traceroute</w:t>
      </w:r>
      <w:r>
        <w:t xml:space="preserve"> 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可以得到正确输出：</w:t>
      </w:r>
    </w:p>
    <w:p w14:paraId="5B9656B2" w14:textId="77777777" w:rsidR="002B7ECC" w:rsidRDefault="00CD020D" w:rsidP="002B7ECC">
      <w:pPr>
        <w:keepNext/>
      </w:pPr>
      <w:r w:rsidRPr="00CD020D">
        <w:rPr>
          <w:noProof/>
        </w:rPr>
        <w:lastRenderedPageBreak/>
        <w:drawing>
          <wp:inline distT="0" distB="0" distL="0" distR="0" wp14:anchorId="5B33388A" wp14:editId="7FDFFF3C">
            <wp:extent cx="3803650" cy="4362450"/>
            <wp:effectExtent l="0" t="0" r="6350" b="0"/>
            <wp:docPr id="19772662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9F74" w14:textId="277920C3" w:rsidR="00CD020D" w:rsidRDefault="002B7ECC" w:rsidP="002B7ECC">
      <w:pPr>
        <w:pStyle w:val="a4"/>
      </w:pPr>
      <w:r>
        <w:t xml:space="preserve">Figure </w:t>
      </w:r>
      <w:fldSimple w:instr=" SEQ Figure \* ARABIC ">
        <w:r w:rsidR="00261CE7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自建拓扑测试</w:t>
      </w:r>
    </w:p>
    <w:p w14:paraId="77C23CB7" w14:textId="77777777" w:rsidR="002B7ECC" w:rsidRDefault="002B7ECC" w:rsidP="002B7ECC"/>
    <w:p w14:paraId="29F36B99" w14:textId="10064E04" w:rsidR="002B7ECC" w:rsidRDefault="002B7ECC" w:rsidP="002B7ECC">
      <w:r>
        <w:rPr>
          <w:rFonts w:hint="eastAsia"/>
        </w:rPr>
        <w:t>将代码提交到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后，测试通过。</w:t>
      </w:r>
    </w:p>
    <w:p w14:paraId="5DD5CF2A" w14:textId="77777777" w:rsidR="00261CE7" w:rsidRDefault="00261CE7" w:rsidP="00261CE7">
      <w:pPr>
        <w:keepNext/>
      </w:pPr>
      <w:r>
        <w:tab/>
      </w:r>
      <w:r w:rsidRPr="00261CE7">
        <w:rPr>
          <w:noProof/>
        </w:rPr>
        <w:drawing>
          <wp:inline distT="0" distB="0" distL="0" distR="0" wp14:anchorId="5FE67F55" wp14:editId="612B9A32">
            <wp:extent cx="4597400" cy="895350"/>
            <wp:effectExtent l="0" t="0" r="0" b="0"/>
            <wp:docPr id="18567762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1D1E" w14:textId="2CC9183A" w:rsidR="002B7ECC" w:rsidRPr="002B7ECC" w:rsidRDefault="00261CE7" w:rsidP="00261CE7">
      <w:pPr>
        <w:pStyle w:val="a4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通过</w:t>
      </w:r>
    </w:p>
    <w:sectPr w:rsidR="002B7ECC" w:rsidRPr="002B7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90C08"/>
    <w:multiLevelType w:val="hybridMultilevel"/>
    <w:tmpl w:val="B8AE6678"/>
    <w:lvl w:ilvl="0" w:tplc="6CA464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64397A"/>
    <w:multiLevelType w:val="hybridMultilevel"/>
    <w:tmpl w:val="E17AB522"/>
    <w:lvl w:ilvl="0" w:tplc="9C9ED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1775948">
    <w:abstractNumId w:val="0"/>
  </w:num>
  <w:num w:numId="2" w16cid:durableId="35738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1C"/>
    <w:rsid w:val="0002502F"/>
    <w:rsid w:val="00112C5C"/>
    <w:rsid w:val="00120364"/>
    <w:rsid w:val="00196B1C"/>
    <w:rsid w:val="001F3DBD"/>
    <w:rsid w:val="00261CE7"/>
    <w:rsid w:val="002B7ECC"/>
    <w:rsid w:val="00387471"/>
    <w:rsid w:val="00404093"/>
    <w:rsid w:val="00564B34"/>
    <w:rsid w:val="006107F2"/>
    <w:rsid w:val="006731DD"/>
    <w:rsid w:val="00681030"/>
    <w:rsid w:val="00697292"/>
    <w:rsid w:val="007373AE"/>
    <w:rsid w:val="00744A0D"/>
    <w:rsid w:val="008019E9"/>
    <w:rsid w:val="00806D08"/>
    <w:rsid w:val="009A06EC"/>
    <w:rsid w:val="00A45E62"/>
    <w:rsid w:val="00AD1C06"/>
    <w:rsid w:val="00AD54F6"/>
    <w:rsid w:val="00B5430E"/>
    <w:rsid w:val="00CD020D"/>
    <w:rsid w:val="00E267BE"/>
    <w:rsid w:val="00E52B25"/>
    <w:rsid w:val="00EE3FA0"/>
    <w:rsid w:val="00F22AEC"/>
    <w:rsid w:val="00F2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E5E5"/>
  <w15:chartTrackingRefBased/>
  <w15:docId w15:val="{2BD1F5A0-365E-4C59-89F6-3B24B487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0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02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44A0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Gengyin</dc:creator>
  <cp:keywords/>
  <dc:description/>
  <cp:lastModifiedBy>Gengyin</cp:lastModifiedBy>
  <cp:revision>16</cp:revision>
  <dcterms:created xsi:type="dcterms:W3CDTF">2023-05-15T11:34:00Z</dcterms:created>
  <dcterms:modified xsi:type="dcterms:W3CDTF">2023-05-15T14:28:00Z</dcterms:modified>
</cp:coreProperties>
</file>