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37" w:rsidRDefault="008C0F37">
      <w:pPr>
        <w:spacing w:line="307" w:lineRule="exact"/>
      </w:pPr>
    </w:p>
    <w:p w:rsidR="008C0F37" w:rsidRDefault="008C0F37">
      <w:pPr>
        <w:sectPr w:rsidR="008C0F37">
          <w:pgSz w:w="16838" w:h="11906"/>
          <w:pgMar w:top="0" w:right="0" w:bottom="0" w:left="0" w:header="0" w:footer="0" w:gutter="0"/>
          <w:cols w:space="720"/>
        </w:sectPr>
      </w:pPr>
    </w:p>
    <w:p w:rsidR="008C0F37" w:rsidRDefault="00D038CE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8C0F37" w:rsidRDefault="008C0F37">
      <w:pPr>
        <w:rPr>
          <w:lang w:eastAsia="zh-CN"/>
        </w:rPr>
        <w:sectPr w:rsidR="008C0F37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8C0F37" w:rsidRDefault="00D038CE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基于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Spring Boot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的校园助手的设计与实现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指导教师：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王超群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周曦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学号：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2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u w:val="single"/>
          <w:lang w:eastAsia="zh-CN"/>
        </w:rPr>
        <w:t>016211001000609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评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阅成绩：</w:t>
      </w:r>
      <w:r w:rsidR="003A3328"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50</w:t>
      </w:r>
    </w:p>
    <w:p w:rsidR="008C0F37" w:rsidRDefault="008C0F37">
      <w:pPr>
        <w:rPr>
          <w:lang w:eastAsia="zh-CN"/>
        </w:rPr>
        <w:sectPr w:rsidR="008C0F37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jc w:val="center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8164"/>
        <w:gridCol w:w="6663"/>
      </w:tblGrid>
      <w:tr w:rsidR="008C0F37" w:rsidTr="003A3328">
        <w:trPr>
          <w:trHeight w:hRule="exact" w:val="418"/>
          <w:jc w:val="center"/>
        </w:trPr>
        <w:tc>
          <w:tcPr>
            <w:tcW w:w="8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666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D038CE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8C0F37" w:rsidTr="003A3328">
        <w:trPr>
          <w:trHeight w:hRule="exact" w:val="768"/>
          <w:jc w:val="center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spacing w:line="98" w:lineRule="exact"/>
            </w:pPr>
          </w:p>
          <w:p w:rsidR="008C0F37" w:rsidRDefault="00D038CE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8C0F37" w:rsidRDefault="00D038CE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C0F37" w:rsidRDefault="00D038C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8C0F37" w:rsidRDefault="00D038C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6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论文中各时间节点不正确。</w:t>
            </w:r>
          </w:p>
          <w:p w:rsidR="003A3328" w:rsidRPr="00D44E14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rFonts w:hint="eastAsia"/>
                <w:sz w:val="21"/>
                <w:szCs w:val="21"/>
                <w:lang w:eastAsia="zh-CN"/>
              </w:rPr>
            </w:pPr>
            <w:r w:rsidRPr="00D44E14">
              <w:rPr>
                <w:rFonts w:hint="eastAsia"/>
                <w:sz w:val="21"/>
                <w:szCs w:val="21"/>
                <w:lang w:eastAsia="zh-CN"/>
              </w:rPr>
              <w:t>任务书中参考文献偏少。任务书中缺设计内容。“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、设计要求与</w:t>
            </w:r>
            <w:r w:rsidRPr="00D44E14">
              <w:rPr>
                <w:sz w:val="21"/>
                <w:szCs w:val="21"/>
                <w:lang w:eastAsia="zh-CN"/>
              </w:rPr>
              <w:t>成果</w:t>
            </w:r>
            <w:r w:rsidRPr="00D44E14">
              <w:rPr>
                <w:sz w:val="21"/>
                <w:szCs w:val="21"/>
                <w:lang w:eastAsia="zh-CN"/>
              </w:rPr>
              <w:t>”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也不符合要求，详见任务书模板。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rFonts w:hint="eastAsia"/>
                <w:sz w:val="21"/>
                <w:szCs w:val="21"/>
                <w:lang w:eastAsia="zh-CN"/>
              </w:rPr>
            </w:pPr>
            <w:r w:rsidRPr="00D44E14">
              <w:rPr>
                <w:rFonts w:hint="eastAsia"/>
                <w:sz w:val="21"/>
                <w:szCs w:val="21"/>
                <w:lang w:eastAsia="zh-CN"/>
              </w:rPr>
              <w:t>开题报告中“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、目的</w:t>
            </w:r>
            <w:r w:rsidRPr="00D44E14">
              <w:rPr>
                <w:sz w:val="21"/>
                <w:szCs w:val="21"/>
                <w:lang w:eastAsia="zh-CN"/>
              </w:rPr>
              <w:t>和意义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”和“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、研究</w:t>
            </w:r>
            <w:r w:rsidRPr="00D44E14">
              <w:rPr>
                <w:sz w:val="21"/>
                <w:szCs w:val="21"/>
                <w:lang w:eastAsia="zh-CN"/>
              </w:rPr>
              <w:t>现状和发展趋势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”完全文不对题，与论文主题没有任何关系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、研究</w:t>
            </w:r>
            <w:r w:rsidRPr="00D44E14">
              <w:rPr>
                <w:sz w:val="21"/>
                <w:szCs w:val="21"/>
                <w:lang w:eastAsia="zh-CN"/>
              </w:rPr>
              <w:t>现状和发展趋势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  <w:lang w:eastAsia="zh-CN"/>
              </w:rPr>
              <w:t>字数太少</w:t>
            </w:r>
            <w:r w:rsidRPr="00D44E14"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3A1D52">
              <w:rPr>
                <w:sz w:val="21"/>
                <w:szCs w:val="21"/>
                <w:lang w:eastAsia="zh-CN"/>
              </w:rPr>
              <w:t>3</w:t>
            </w:r>
            <w:r w:rsidRPr="003A1D52">
              <w:rPr>
                <w:rFonts w:hint="eastAsia"/>
                <w:sz w:val="21"/>
                <w:szCs w:val="21"/>
                <w:lang w:eastAsia="zh-CN"/>
              </w:rPr>
              <w:t>、设计方案</w:t>
            </w:r>
            <w:r>
              <w:rPr>
                <w:rFonts w:hint="eastAsia"/>
                <w:sz w:val="21"/>
                <w:szCs w:val="21"/>
                <w:lang w:eastAsia="zh-CN"/>
              </w:rPr>
              <w:t>”部分的内容也是与论文题目无关。</w:t>
            </w:r>
          </w:p>
          <w:p w:rsidR="003A3328" w:rsidRPr="00D44E14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开题报告中参考文献偏少。研究方法和预期目的描述过于简单。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摘要部分套话太多，</w:t>
            </w:r>
            <w:r w:rsidRPr="00C34F75">
              <w:rPr>
                <w:rFonts w:hint="eastAsia"/>
                <w:sz w:val="21"/>
                <w:szCs w:val="21"/>
                <w:lang w:eastAsia="zh-CN"/>
              </w:rPr>
              <w:t>实质内容偏少，没法从摘要中很好的了解论文所做得工作。</w:t>
            </w:r>
            <w:r w:rsidRPr="003D0254">
              <w:rPr>
                <w:sz w:val="21"/>
                <w:szCs w:val="21"/>
                <w:lang w:eastAsia="zh-CN"/>
              </w:rPr>
              <w:t>摘要</w:t>
            </w:r>
            <w:r w:rsidRPr="003D0254">
              <w:rPr>
                <w:rFonts w:hint="eastAsia"/>
                <w:sz w:val="21"/>
                <w:szCs w:val="21"/>
                <w:lang w:eastAsia="zh-CN"/>
              </w:rPr>
              <w:t>主要是</w:t>
            </w:r>
            <w:r w:rsidRPr="003D0254">
              <w:rPr>
                <w:sz w:val="21"/>
                <w:szCs w:val="21"/>
                <w:lang w:eastAsia="zh-CN"/>
              </w:rPr>
              <w:t>对论文的内容</w:t>
            </w:r>
            <w:r w:rsidRPr="005028CF">
              <w:rPr>
                <w:sz w:val="21"/>
                <w:szCs w:val="21"/>
                <w:lang w:eastAsia="zh-CN"/>
              </w:rPr>
              <w:t>不加注释和评论的简短陈述</w:t>
            </w:r>
            <w:r w:rsidRPr="003D0254">
              <w:rPr>
                <w:sz w:val="21"/>
                <w:szCs w:val="21"/>
                <w:lang w:eastAsia="zh-CN"/>
              </w:rPr>
              <w:t>，要求扼要地说明研究工作的目的、研究方法</w:t>
            </w:r>
            <w:r w:rsidRPr="003D0254">
              <w:rPr>
                <w:rFonts w:hint="eastAsia"/>
                <w:sz w:val="21"/>
                <w:szCs w:val="21"/>
                <w:lang w:eastAsia="zh-CN"/>
              </w:rPr>
              <w:t>、研究成果</w:t>
            </w:r>
            <w:r w:rsidRPr="003D0254">
              <w:rPr>
                <w:sz w:val="21"/>
                <w:szCs w:val="21"/>
                <w:lang w:eastAsia="zh-CN"/>
              </w:rPr>
              <w:t>和最终结论等</w:t>
            </w:r>
            <w:r w:rsidRPr="003D0254">
              <w:rPr>
                <w:rFonts w:hint="eastAsia"/>
                <w:sz w:val="21"/>
                <w:szCs w:val="21"/>
                <w:lang w:eastAsia="zh-CN"/>
              </w:rPr>
              <w:t>，摘要中要体现出本论文的</w:t>
            </w:r>
            <w:r w:rsidRPr="005028CF">
              <w:rPr>
                <w:rFonts w:hint="eastAsia"/>
                <w:sz w:val="21"/>
                <w:szCs w:val="21"/>
                <w:lang w:eastAsia="zh-CN"/>
              </w:rPr>
              <w:t>主要工作和系统实现的主要功能</w:t>
            </w:r>
            <w:r w:rsidRPr="003D0254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rFonts w:hint="eastAsia"/>
                <w:sz w:val="21"/>
                <w:szCs w:val="21"/>
                <w:lang w:eastAsia="zh-CN"/>
              </w:rPr>
            </w:pPr>
            <w:r w:rsidRPr="005028CF">
              <w:rPr>
                <w:rFonts w:hint="eastAsia"/>
                <w:b/>
                <w:sz w:val="21"/>
                <w:szCs w:val="21"/>
                <w:lang w:eastAsia="zh-CN"/>
              </w:rPr>
              <w:t>摘要中只提到了二手交易，没有提到校园助手</w:t>
            </w:r>
            <w:r w:rsidRPr="005028CF">
              <w:rPr>
                <w:rFonts w:hint="eastAsia"/>
                <w:sz w:val="21"/>
                <w:szCs w:val="21"/>
                <w:lang w:eastAsia="zh-CN"/>
              </w:rPr>
              <w:t>，关键词中也没有“校园助手”。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rFonts w:hint="eastAsia"/>
                <w:sz w:val="21"/>
                <w:szCs w:val="21"/>
                <w:lang w:eastAsia="zh-CN"/>
              </w:rPr>
            </w:pPr>
            <w:bookmarkStart w:id="0" w:name="_Toc39155596"/>
            <w:bookmarkStart w:id="1" w:name="_Toc39158002"/>
            <w:r w:rsidRPr="005028CF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“</w:t>
            </w:r>
            <w:r w:rsidRPr="005028CF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 xml:space="preserve">2.1.1 </w:t>
            </w:r>
            <w:r w:rsidRPr="005028CF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子系统</w:t>
            </w:r>
            <w:r w:rsidRPr="005028CF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/</w:t>
            </w:r>
            <w:r w:rsidRPr="005028CF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模块说明</w:t>
            </w:r>
            <w:bookmarkEnd w:id="0"/>
            <w:bookmarkEnd w:id="1"/>
            <w:r w:rsidRPr="005028CF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”文不对题。要求写模块说明，写了全是操作。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rFonts w:hint="eastAsia"/>
                <w:sz w:val="21"/>
                <w:szCs w:val="21"/>
                <w:lang w:eastAsia="zh-CN"/>
              </w:rPr>
            </w:pPr>
            <w:r w:rsidRPr="005028CF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5028CF">
              <w:rPr>
                <w:sz w:val="21"/>
                <w:szCs w:val="21"/>
                <w:lang w:eastAsia="zh-CN"/>
              </w:rPr>
              <w:t>3.1</w:t>
            </w:r>
            <w:r w:rsidRPr="005028CF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5028CF">
              <w:rPr>
                <w:rFonts w:hint="eastAsia"/>
                <w:sz w:val="21"/>
                <w:szCs w:val="21"/>
                <w:lang w:eastAsia="zh-CN"/>
              </w:rPr>
              <w:t>运行环境”：软件前要描述是什么类软件</w:t>
            </w:r>
            <w:r w:rsidRPr="005028CF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5028CF">
              <w:rPr>
                <w:rFonts w:hint="eastAsia"/>
                <w:sz w:val="21"/>
                <w:szCs w:val="21"/>
                <w:lang w:eastAsia="zh-CN"/>
              </w:rPr>
              <w:t>工具。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bookmarkStart w:id="2" w:name="_Toc312440363"/>
            <w:bookmarkStart w:id="3" w:name="_Toc39155609"/>
            <w:bookmarkStart w:id="4" w:name="_Toc39158016"/>
            <w:r w:rsidRPr="00896C70">
              <w:rPr>
                <w:rFonts w:eastAsia="宋体" w:hint="eastAsia"/>
                <w:sz w:val="21"/>
                <w:szCs w:val="21"/>
                <w:lang w:eastAsia="zh-CN"/>
              </w:rPr>
              <w:t xml:space="preserve">4.1.1 </w:t>
            </w:r>
            <w:r w:rsidRPr="00896C70">
              <w:rPr>
                <w:rFonts w:eastAsia="宋体" w:hint="eastAsia"/>
                <w:sz w:val="21"/>
                <w:szCs w:val="21"/>
                <w:lang w:eastAsia="zh-CN"/>
              </w:rPr>
              <w:t>设计思路</w:t>
            </w:r>
            <w:bookmarkEnd w:id="2"/>
            <w:bookmarkEnd w:id="3"/>
            <w:bookmarkEnd w:id="4"/>
            <w:r>
              <w:rPr>
                <w:rFonts w:hint="eastAsia"/>
                <w:sz w:val="21"/>
                <w:szCs w:val="21"/>
                <w:lang w:eastAsia="zh-CN"/>
              </w:rPr>
              <w:t>”描述太杂乱，没有紧切主题，用词也不精炼。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格式不符合要求：例如：“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5 </w:t>
            </w:r>
            <w:r>
              <w:rPr>
                <w:rFonts w:hint="eastAsia"/>
                <w:sz w:val="21"/>
                <w:szCs w:val="21"/>
                <w:lang w:eastAsia="zh-CN"/>
              </w:rPr>
              <w:t>界面设计”没有分页，“</w:t>
            </w:r>
            <w:bookmarkStart w:id="5" w:name="_Toc39155657"/>
            <w:bookmarkStart w:id="6" w:name="_Toc39158064"/>
            <w:r w:rsidRPr="003A3328">
              <w:rPr>
                <w:sz w:val="21"/>
                <w:szCs w:val="21"/>
                <w:lang w:eastAsia="zh-CN"/>
              </w:rPr>
              <w:t xml:space="preserve">7.1.1 </w:t>
            </w:r>
            <w:r w:rsidRPr="003A3328">
              <w:rPr>
                <w:rFonts w:hint="eastAsia"/>
                <w:sz w:val="21"/>
                <w:szCs w:val="21"/>
                <w:lang w:eastAsia="zh-CN"/>
              </w:rPr>
              <w:t>项目目录结构</w:t>
            </w:r>
            <w:bookmarkEnd w:id="5"/>
            <w:bookmarkEnd w:id="6"/>
            <w:r>
              <w:rPr>
                <w:rFonts w:hint="eastAsia"/>
                <w:sz w:val="21"/>
                <w:szCs w:val="21"/>
                <w:lang w:eastAsia="zh-CN"/>
              </w:rPr>
              <w:t>”下段落首行没有缩进等。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编码部分：代码前缺文字描述，或描述过于简单。</w:t>
            </w:r>
          </w:p>
          <w:p w:rsidR="003A3328" w:rsidRPr="005028CF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表格不规范：表格分两页没有按要求写续表（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表格允许下页接写，表题可省略，表头应重复写，并在右上方写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"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续表××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"</w:t>
            </w:r>
            <w:r>
              <w:rPr>
                <w:rFonts w:hint="eastAsia"/>
                <w:sz w:val="21"/>
                <w:szCs w:val="21"/>
                <w:lang w:eastAsia="zh-CN"/>
              </w:rPr>
              <w:t>，表题在表的上方</w:t>
            </w:r>
            <w:r w:rsidRPr="0033750E">
              <w:rPr>
                <w:rFonts w:hint="eastAsia"/>
                <w:sz w:val="21"/>
                <w:szCs w:val="21"/>
                <w:lang w:eastAsia="zh-CN"/>
              </w:rPr>
              <w:t>。具体</w:t>
            </w:r>
            <w:r>
              <w:rPr>
                <w:rFonts w:hint="eastAsia"/>
                <w:sz w:val="21"/>
                <w:szCs w:val="21"/>
                <w:lang w:eastAsia="zh-CN"/>
              </w:rPr>
              <w:t>见论文模板要求）。表格不紧凑。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rFonts w:hint="eastAsia"/>
                <w:sz w:val="21"/>
                <w:szCs w:val="21"/>
                <w:lang w:eastAsia="zh-CN"/>
              </w:rPr>
            </w:pPr>
            <w:r w:rsidRPr="00513AA6">
              <w:rPr>
                <w:rFonts w:hint="eastAsia"/>
                <w:sz w:val="21"/>
                <w:szCs w:val="21"/>
                <w:lang w:eastAsia="zh-CN"/>
              </w:rPr>
              <w:t>总结与展望：对自己研究的内容（问题、分析、解决方法）进行简单总结，对论题研究未来发展趋势进行展望（或者可以说下对论题后期可以做哪些改进）。不是毕业设计期间的总结，或自己个人的发展。</w:t>
            </w:r>
          </w:p>
          <w:p w:rsidR="003A3328" w:rsidRPr="00513AA6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参考文献中没有英文文献。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rFonts w:hint="eastAsia"/>
                <w:sz w:val="21"/>
                <w:szCs w:val="21"/>
                <w:lang w:eastAsia="zh-CN"/>
              </w:rPr>
            </w:pPr>
            <w:r w:rsidRPr="00513AA6">
              <w:rPr>
                <w:rFonts w:hint="eastAsia"/>
                <w:sz w:val="21"/>
                <w:szCs w:val="21"/>
                <w:lang w:eastAsia="zh-CN"/>
              </w:rPr>
              <w:t>外文翻译没有给出出处。</w:t>
            </w:r>
            <w:r>
              <w:rPr>
                <w:rFonts w:hint="eastAsia"/>
                <w:sz w:val="21"/>
                <w:szCs w:val="21"/>
                <w:lang w:eastAsia="zh-CN"/>
              </w:rPr>
              <w:t>英文原文后出现空白页。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bookmarkStart w:id="7" w:name="_Toc310950846"/>
            <w:bookmarkStart w:id="8" w:name="_Toc39155680"/>
            <w:bookmarkStart w:id="9" w:name="_Toc39158087"/>
            <w:r w:rsidRPr="00896C70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附录</w:t>
            </w:r>
            <w:r w:rsidRPr="00896C70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 xml:space="preserve">C </w:t>
            </w:r>
            <w:r w:rsidRPr="00896C70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软件使用说明书</w:t>
            </w:r>
            <w:bookmarkEnd w:id="7"/>
            <w:bookmarkEnd w:id="8"/>
            <w:bookmarkEnd w:id="9"/>
            <w:r>
              <w:rPr>
                <w:rFonts w:hint="eastAsia"/>
                <w:sz w:val="21"/>
                <w:szCs w:val="21"/>
                <w:lang w:eastAsia="zh-CN"/>
              </w:rPr>
              <w:t>”、“</w:t>
            </w:r>
            <w:bookmarkStart w:id="10" w:name="_Toc310950847"/>
            <w:bookmarkStart w:id="11" w:name="_Toc39155681"/>
            <w:bookmarkStart w:id="12" w:name="_Toc39158088"/>
            <w:r w:rsidRPr="00896C70">
              <w:rPr>
                <w:rFonts w:eastAsia="宋体" w:hint="eastAsia"/>
                <w:sz w:val="21"/>
                <w:szCs w:val="21"/>
                <w:lang w:eastAsia="zh-CN"/>
              </w:rPr>
              <w:t xml:space="preserve"> </w:t>
            </w:r>
            <w:r w:rsidRPr="00896C70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附录</w:t>
            </w:r>
            <w:r w:rsidRPr="00896C70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 xml:space="preserve">D </w:t>
            </w:r>
            <w:r w:rsidRPr="00896C70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主要源</w:t>
            </w:r>
            <w:bookmarkEnd w:id="10"/>
            <w:r w:rsidRPr="00896C70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代码</w:t>
            </w:r>
            <w:bookmarkEnd w:id="11"/>
            <w:bookmarkEnd w:id="12"/>
            <w:r>
              <w:rPr>
                <w:rFonts w:hint="eastAsia"/>
                <w:sz w:val="21"/>
                <w:szCs w:val="21"/>
                <w:lang w:eastAsia="zh-CN"/>
              </w:rPr>
              <w:t>”、“</w:t>
            </w:r>
            <w:bookmarkStart w:id="13" w:name="_Toc39155682"/>
            <w:bookmarkStart w:id="14" w:name="_Toc39158089"/>
            <w:r w:rsidRPr="00896C70">
              <w:rPr>
                <w:rFonts w:eastAsia="宋体" w:hint="eastAsia"/>
                <w:sz w:val="21"/>
                <w:szCs w:val="21"/>
                <w:lang w:eastAsia="zh-CN"/>
              </w:rPr>
              <w:t xml:space="preserve"> </w:t>
            </w:r>
            <w:r w:rsidRPr="00896C70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>附录</w:t>
            </w:r>
            <w:r w:rsidRPr="00896C70">
              <w:rPr>
                <w:rFonts w:ascii="Cambria" w:eastAsia="宋体" w:hAnsi="Cambria" w:hint="eastAsia"/>
                <w:sz w:val="21"/>
                <w:szCs w:val="21"/>
                <w:lang w:eastAsia="zh-CN"/>
              </w:rPr>
              <w:t xml:space="preserve">E </w:t>
            </w:r>
            <w:r w:rsidRPr="003A3328">
              <w:rPr>
                <w:rFonts w:hint="eastAsia"/>
                <w:sz w:val="21"/>
                <w:szCs w:val="21"/>
                <w:lang w:eastAsia="zh-CN"/>
              </w:rPr>
              <w:t>相关图表</w:t>
            </w:r>
            <w:bookmarkEnd w:id="13"/>
            <w:bookmarkEnd w:id="14"/>
            <w:r>
              <w:rPr>
                <w:rFonts w:hint="eastAsia"/>
                <w:sz w:val="21"/>
                <w:szCs w:val="21"/>
                <w:lang w:eastAsia="zh-CN"/>
              </w:rPr>
              <w:t>”空白。如没有需删除。</w:t>
            </w:r>
          </w:p>
          <w:p w:rsidR="003A3328" w:rsidRDefault="003A3328" w:rsidP="003A3328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569"/>
              <w:rPr>
                <w:rFonts w:hint="eastAsia"/>
                <w:sz w:val="21"/>
                <w:szCs w:val="21"/>
                <w:lang w:eastAsia="zh-CN"/>
              </w:rPr>
            </w:pPr>
            <w:r w:rsidRPr="009B3D02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论文跑</w:t>
            </w:r>
            <w:r w:rsidRPr="00896C70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题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Pr="00896C70">
              <w:rPr>
                <w:rFonts w:hint="eastAsia"/>
                <w:b/>
                <w:sz w:val="21"/>
                <w:szCs w:val="21"/>
                <w:lang w:eastAsia="zh-CN"/>
              </w:rPr>
              <w:t>论文内容跟论文题目不一致，论文题目是“校园助手”，论文中写的“二手交易”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8C0F37" w:rsidRPr="003A3328" w:rsidRDefault="008C0F37" w:rsidP="003A3328">
            <w:pPr>
              <w:pStyle w:val="a6"/>
              <w:ind w:left="570" w:firstLineChars="0" w:firstLine="0"/>
              <w:rPr>
                <w:lang w:eastAsia="zh-CN"/>
              </w:rPr>
            </w:pPr>
          </w:p>
        </w:tc>
      </w:tr>
      <w:tr w:rsidR="008C0F37" w:rsidTr="003A3328">
        <w:trPr>
          <w:trHeight w:hRule="exact" w:val="556"/>
          <w:jc w:val="center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spacing w:line="200" w:lineRule="exact"/>
              <w:rPr>
                <w:lang w:eastAsia="zh-CN"/>
              </w:rPr>
            </w:pPr>
          </w:p>
          <w:p w:rsidR="008C0F37" w:rsidRDefault="008C0F37">
            <w:pPr>
              <w:spacing w:line="200" w:lineRule="exact"/>
              <w:rPr>
                <w:lang w:eastAsia="zh-CN"/>
              </w:rPr>
            </w:pPr>
          </w:p>
          <w:p w:rsidR="008C0F37" w:rsidRDefault="008C0F37">
            <w:pPr>
              <w:spacing w:line="255" w:lineRule="exact"/>
              <w:rPr>
                <w:lang w:eastAsia="zh-CN"/>
              </w:rPr>
            </w:pPr>
          </w:p>
          <w:p w:rsidR="008C0F37" w:rsidRDefault="00D038C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C0F37" w:rsidRDefault="00D038C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796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8C0F37" w:rsidRDefault="00D038C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8C0F37" w:rsidRDefault="00D038C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843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8C0F37" w:rsidRDefault="00D038CE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；</w:t>
            </w:r>
          </w:p>
          <w:p w:rsidR="008C0F37" w:rsidRDefault="00D038C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1053"/>
          <w:jc w:val="center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spacing w:line="200" w:lineRule="exact"/>
              <w:rPr>
                <w:lang w:eastAsia="zh-CN"/>
              </w:rPr>
            </w:pPr>
          </w:p>
          <w:p w:rsidR="008C0F37" w:rsidRDefault="008C0F37">
            <w:pPr>
              <w:spacing w:line="289" w:lineRule="exact"/>
              <w:rPr>
                <w:lang w:eastAsia="zh-CN"/>
              </w:rPr>
            </w:pPr>
          </w:p>
          <w:p w:rsidR="008C0F37" w:rsidRDefault="00D038C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C0F37" w:rsidRDefault="00D038CE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806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8C0F37" w:rsidRDefault="00D038CE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1010"/>
          <w:jc w:val="center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spacing w:line="200" w:lineRule="exact"/>
              <w:rPr>
                <w:lang w:eastAsia="zh-CN"/>
              </w:rPr>
            </w:pPr>
          </w:p>
          <w:p w:rsidR="008C0F37" w:rsidRDefault="008C0F37">
            <w:pPr>
              <w:spacing w:line="200" w:lineRule="exact"/>
              <w:rPr>
                <w:lang w:eastAsia="zh-CN"/>
              </w:rPr>
            </w:pPr>
          </w:p>
          <w:p w:rsidR="008C0F37" w:rsidRDefault="008C0F37">
            <w:pPr>
              <w:spacing w:line="200" w:lineRule="exact"/>
              <w:rPr>
                <w:lang w:eastAsia="zh-CN"/>
              </w:rPr>
            </w:pPr>
          </w:p>
          <w:p w:rsidR="008C0F37" w:rsidRDefault="008C0F37">
            <w:pPr>
              <w:spacing w:line="228" w:lineRule="exact"/>
              <w:rPr>
                <w:lang w:eastAsia="zh-CN"/>
              </w:rPr>
            </w:pPr>
          </w:p>
          <w:p w:rsidR="008C0F37" w:rsidRDefault="00D038C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C0F37" w:rsidRDefault="00D038C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8C0F37" w:rsidRDefault="00D038CE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8C0F37" w:rsidRDefault="00D038CE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552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8C0F37" w:rsidRDefault="00D038C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1123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  <w:tc>
          <w:tcPr>
            <w:tcW w:w="8164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857"/>
          <w:jc w:val="center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spacing w:line="200" w:lineRule="exact"/>
              <w:rPr>
                <w:lang w:eastAsia="zh-CN"/>
              </w:rPr>
            </w:pPr>
          </w:p>
          <w:p w:rsidR="008C0F37" w:rsidRDefault="008C0F37">
            <w:pPr>
              <w:spacing w:line="206" w:lineRule="exact"/>
              <w:rPr>
                <w:lang w:eastAsia="zh-CN"/>
              </w:rPr>
            </w:pPr>
          </w:p>
          <w:p w:rsidR="008C0F37" w:rsidRDefault="00D038C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8C0F37">
            <w:pPr>
              <w:spacing w:line="81" w:lineRule="exact"/>
              <w:rPr>
                <w:lang w:eastAsia="zh-CN"/>
              </w:rPr>
            </w:pPr>
          </w:p>
          <w:p w:rsidR="008C0F37" w:rsidRDefault="00D038CE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C0F37" w:rsidRDefault="00D038CE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6673A7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英文</w:t>
            </w:r>
            <w:r w:rsidR="006673A7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</w:t>
            </w:r>
            <w:r w:rsidR="006673A7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 2000 实词</w:t>
            </w:r>
            <w:bookmarkStart w:id="15" w:name="_GoBack"/>
            <w:bookmarkEnd w:id="15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839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  <w:tc>
          <w:tcPr>
            <w:tcW w:w="8164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8C0F37" w:rsidRDefault="00D038CE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8C0F37" w:rsidRDefault="00D038C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；</w:t>
            </w:r>
          </w:p>
          <w:p w:rsidR="008C0F37" w:rsidRDefault="00D038CE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rPr>
                <w:lang w:eastAsia="zh-CN"/>
              </w:rPr>
            </w:pPr>
          </w:p>
        </w:tc>
      </w:tr>
      <w:tr w:rsidR="008C0F37" w:rsidTr="003A3328">
        <w:trPr>
          <w:trHeight w:hRule="exact" w:val="494"/>
          <w:jc w:val="center"/>
        </w:trPr>
        <w:tc>
          <w:tcPr>
            <w:tcW w:w="156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8C0F37" w:rsidRDefault="008C0F37">
            <w:pPr>
              <w:spacing w:line="92" w:lineRule="exact"/>
              <w:rPr>
                <w:lang w:eastAsia="zh-CN"/>
              </w:rPr>
            </w:pPr>
          </w:p>
          <w:p w:rsidR="008C0F37" w:rsidRDefault="00D038CE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②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 w:rsidRPr="003A3328">
              <w:rPr>
                <w:rFonts w:ascii="宋体" w:eastAsia="宋体" w:hAnsi="宋体" w:cs="宋体"/>
                <w:color w:val="FF0000"/>
                <w:lang w:eastAsia="zh-CN"/>
              </w:rPr>
              <w:t>③</w:t>
            </w:r>
            <w:r w:rsidRPr="003A3328">
              <w:rPr>
                <w:rFonts w:ascii="宋体" w:eastAsia="宋体" w:hAnsi="宋体" w:cs="宋体"/>
                <w:color w:val="FF0000"/>
                <w:lang w:eastAsia="zh-CN"/>
              </w:rPr>
              <w:t>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8C0F37" w:rsidRDefault="008C0F37">
      <w:pPr>
        <w:rPr>
          <w:lang w:eastAsia="zh-CN"/>
        </w:rPr>
        <w:sectPr w:rsidR="008C0F37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8C0F37" w:rsidRDefault="00D038CE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注：本表跟随工程文档走，反馈给指导老师让学生修改、审核后，提交教学管理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8C0F37">
      <w:type w:val="continuous"/>
      <w:pgSz w:w="16838" w:h="11906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8CE" w:rsidRDefault="00D038CE" w:rsidP="003A3328">
      <w:r>
        <w:separator/>
      </w:r>
    </w:p>
  </w:endnote>
  <w:endnote w:type="continuationSeparator" w:id="0">
    <w:p w:rsidR="00D038CE" w:rsidRDefault="00D038CE" w:rsidP="003A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8CE" w:rsidRDefault="00D038CE" w:rsidP="003A3328">
      <w:r>
        <w:separator/>
      </w:r>
    </w:p>
  </w:footnote>
  <w:footnote w:type="continuationSeparator" w:id="0">
    <w:p w:rsidR="00D038CE" w:rsidRDefault="00D038CE" w:rsidP="003A3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25326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A3328"/>
    <w:rsid w:val="003C04E1"/>
    <w:rsid w:val="006673A7"/>
    <w:rsid w:val="008C0F37"/>
    <w:rsid w:val="008F73D3"/>
    <w:rsid w:val="00A3666F"/>
    <w:rsid w:val="00B519F8"/>
    <w:rsid w:val="00B942C9"/>
    <w:rsid w:val="00D038CE"/>
    <w:rsid w:val="00DF7BFF"/>
    <w:rsid w:val="08D16597"/>
    <w:rsid w:val="2B7F08E8"/>
    <w:rsid w:val="2F4C5C64"/>
    <w:rsid w:val="560376F3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310</Words>
  <Characters>1770</Characters>
  <Application>Microsoft Office Word</Application>
  <DocSecurity>0</DocSecurity>
  <Lines>14</Lines>
  <Paragraphs>4</Paragraphs>
  <ScaleCrop>false</ScaleCrop>
  <Company>Microsoft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向华萍</cp:lastModifiedBy>
  <cp:revision>10</cp:revision>
  <dcterms:created xsi:type="dcterms:W3CDTF">2020-05-01T05:13:00Z</dcterms:created>
  <dcterms:modified xsi:type="dcterms:W3CDTF">2020-05-02T14:58:00Z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