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7" w:lineRule="exact"/>
      </w:pPr>
    </w:p>
    <w:p>
      <w:pPr>
        <w:sectPr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jc w:val="center"/>
        <w:rPr>
          <w:lang w:eastAsia="zh-CN"/>
        </w:rPr>
      </w:pP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华东交通大学</w:t>
      </w:r>
      <w:r>
        <w:rPr>
          <w:rFonts w:ascii="宋体" w:hAnsi="宋体" w:eastAsia="宋体" w:cs="宋体"/>
          <w:b/>
          <w:color w:val="000000"/>
          <w:spacing w:val="-6"/>
          <w:sz w:val="28"/>
          <w:szCs w:val="28"/>
          <w:lang w:eastAsia="zh-CN"/>
        </w:rPr>
        <w:t>软件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学院</w:t>
      </w:r>
      <w:r>
        <w:rPr>
          <w:rFonts w:ascii="宋体" w:hAnsi="宋体" w:eastAsia="宋体" w:cs="宋体"/>
          <w:b/>
          <w:spacing w:val="-2"/>
          <w:sz w:val="28"/>
          <w:szCs w:val="28"/>
          <w:lang w:eastAsia="zh-CN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pacing w:val="-2"/>
          <w:sz w:val="28"/>
          <w:szCs w:val="28"/>
          <w:lang w:eastAsia="zh-CN"/>
        </w:rPr>
        <w:t>16</w:t>
      </w:r>
      <w:r>
        <w:rPr>
          <w:rFonts w:ascii="Times New Roman" w:hAnsi="Times New Roman" w:eastAsia="Times New Roman" w:cs="Times New Roman"/>
          <w:b/>
          <w:spacing w:val="-1"/>
          <w:sz w:val="28"/>
          <w:szCs w:val="28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级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传习</w:t>
      </w:r>
      <w:r>
        <w:rPr>
          <w:rFonts w:hint="eastAsia" w:ascii="宋体" w:hAnsi="宋体" w:eastAsia="宋体" w:cs="宋体"/>
          <w:b/>
          <w:color w:val="000000"/>
          <w:spacing w:val="-5"/>
          <w:sz w:val="28"/>
          <w:szCs w:val="28"/>
          <w:lang w:val="en-US" w:eastAsia="zh-CN"/>
        </w:rPr>
        <w:t>Java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班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毕业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设计（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论文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）成绩</w:t>
      </w:r>
      <w:r>
        <w:rPr>
          <w:rFonts w:ascii="宋体" w:hAnsi="宋体" w:eastAsia="宋体" w:cs="宋体"/>
          <w:b/>
          <w:color w:val="000000"/>
          <w:spacing w:val="-5"/>
          <w:sz w:val="28"/>
          <w:szCs w:val="28"/>
          <w:lang w:eastAsia="zh-CN"/>
        </w:rPr>
        <w:t>评阅</w:t>
      </w:r>
      <w:r>
        <w:rPr>
          <w:rFonts w:ascii="宋体" w:hAnsi="宋体" w:eastAsia="宋体" w:cs="宋体"/>
          <w:b/>
          <w:color w:val="000000"/>
          <w:spacing w:val="-4"/>
          <w:sz w:val="28"/>
          <w:szCs w:val="28"/>
          <w:lang w:eastAsia="zh-CN"/>
        </w:rPr>
        <w:t>意见表</w:t>
      </w:r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1"/>
        <w:ind w:left="672"/>
        <w:rPr>
          <w:rFonts w:hint="default"/>
          <w:lang w:val="en-US" w:eastAsia="zh-CN"/>
        </w:rPr>
      </w:pP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题目：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基于vue+express的ktv点歌系统的设计与实现</w:t>
      </w:r>
      <w:r>
        <w:rPr>
          <w:rFonts w:ascii="宋体" w:hAnsi="宋体" w:eastAsia="宋体" w:cs="宋体"/>
          <w:b/>
          <w:spacing w:val="2"/>
          <w:sz w:val="21"/>
          <w:szCs w:val="21"/>
          <w:u w:val="none" w:color="auto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6"/>
          <w:sz w:val="21"/>
          <w:szCs w:val="21"/>
          <w:lang w:eastAsia="zh-CN"/>
        </w:rPr>
        <w:t>指导教师：</w:t>
      </w:r>
      <w:r>
        <w:rPr>
          <w:rFonts w:hint="eastAsia" w:ascii="宋体" w:hAnsi="宋体" w:eastAsia="宋体" w:cs="宋体"/>
          <w:b/>
          <w:color w:val="000000"/>
          <w:spacing w:val="4"/>
          <w:sz w:val="21"/>
          <w:szCs w:val="21"/>
          <w:u w:val="single" w:color="000000"/>
          <w:lang w:eastAsia="zh-CN"/>
        </w:rPr>
        <w:t>熊贤贺</w:t>
      </w:r>
      <w:r>
        <w:rPr>
          <w:rFonts w:ascii="宋体" w:hAnsi="宋体" w:eastAsia="宋体" w:cs="宋体"/>
          <w:b/>
          <w:spacing w:val="2"/>
          <w:sz w:val="21"/>
          <w:szCs w:val="21"/>
          <w:lang w:eastAsia="zh-CN"/>
        </w:rPr>
        <w:t xml:space="preserve"> 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学生姓名：</w:t>
      </w:r>
      <w:r>
        <w:rPr>
          <w:rFonts w:hint="eastAsia" w:ascii="宋体" w:hAnsi="宋体" w:eastAsia="宋体" w:cs="宋体"/>
          <w:b/>
          <w:color w:val="000000"/>
          <w:spacing w:val="6"/>
          <w:sz w:val="21"/>
          <w:szCs w:val="21"/>
          <w:u w:val="single" w:color="000000"/>
          <w:lang w:eastAsia="zh-CN"/>
        </w:rPr>
        <w:t>宿雨萱</w:t>
      </w:r>
      <w:r>
        <w:rPr>
          <w:rFonts w:ascii="宋体" w:hAnsi="宋体" w:eastAsia="宋体" w:cs="宋体"/>
          <w:b/>
          <w:spacing w:val="3"/>
          <w:sz w:val="21"/>
          <w:szCs w:val="21"/>
          <w:lang w:eastAsia="zh-CN"/>
        </w:rPr>
        <w:t xml:space="preserve"> 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学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号</w:t>
      </w:r>
      <w:r>
        <w:rPr>
          <w:rFonts w:ascii="宋体" w:hAnsi="宋体" w:eastAsia="宋体" w:cs="宋体"/>
          <w:b/>
          <w:color w:val="000000"/>
          <w:spacing w:val="4"/>
          <w:sz w:val="21"/>
          <w:szCs w:val="21"/>
          <w:lang w:eastAsia="zh-CN"/>
        </w:rPr>
        <w:t>：</w:t>
      </w:r>
      <w:r>
        <w:rPr>
          <w:rFonts w:hint="default" w:ascii="Times New Roman" w:hAnsi="Times New Roman" w:eastAsia="Times New Roman" w:cs="Times New Roman"/>
          <w:b/>
          <w:color w:val="000000"/>
          <w:spacing w:val="2"/>
          <w:sz w:val="21"/>
          <w:szCs w:val="21"/>
          <w:u w:val="single" w:color="000000"/>
          <w:lang w:val="en-US" w:eastAsia="zh-CN"/>
        </w:rPr>
        <w:t>2016211001000304</w:t>
      </w:r>
      <w:r>
        <w:rPr>
          <w:rFonts w:ascii="Times New Roman" w:hAnsi="Times New Roman" w:eastAsia="Times New Roman" w:cs="Times New Roman"/>
          <w:b/>
          <w:spacing w:val="1"/>
          <w:sz w:val="21"/>
          <w:szCs w:val="21"/>
          <w:lang w:eastAsia="zh-CN"/>
        </w:rPr>
        <w:t xml:space="preserve">   </w:t>
      </w:r>
      <w:r>
        <w:rPr>
          <w:rFonts w:ascii="宋体" w:hAnsi="宋体" w:eastAsia="宋体" w:cs="宋体"/>
          <w:b/>
          <w:color w:val="000000"/>
          <w:spacing w:val="5"/>
          <w:sz w:val="21"/>
          <w:szCs w:val="21"/>
          <w:lang w:eastAsia="zh-CN"/>
        </w:rPr>
        <w:t>评阅成绩：</w:t>
      </w:r>
      <w:r>
        <w:rPr>
          <w:rFonts w:hint="eastAsia" w:ascii="宋体" w:hAnsi="宋体" w:cs="宋体"/>
          <w:b/>
          <w:color w:val="000000"/>
          <w:spacing w:val="5"/>
          <w:sz w:val="21"/>
          <w:szCs w:val="21"/>
          <w:lang w:val="en-US" w:eastAsia="zh-CN"/>
        </w:rPr>
        <w:t>80</w:t>
      </w:r>
      <w:bookmarkStart w:id="0" w:name="_GoBack"/>
      <w:bookmarkEnd w:id="0"/>
    </w:p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tbl>
      <w:tblPr>
        <w:tblStyle w:val="5"/>
        <w:tblW w:w="0" w:type="auto"/>
        <w:tblInd w:w="67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4"/>
        <w:gridCol w:w="9296"/>
        <w:gridCol w:w="539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8" w:hRule="exact"/>
        </w:trPr>
        <w:tc>
          <w:tcPr>
            <w:tcW w:w="10100" w:type="dxa"/>
            <w:gridSpan w:val="2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1"/>
              <w:ind w:left="4558"/>
            </w:pPr>
            <w:r>
              <w:rPr>
                <w:rFonts w:ascii="宋体" w:hAnsi="宋体" w:eastAsia="宋体" w:cs="宋体"/>
                <w:b/>
                <w:color w:val="000000"/>
                <w:spacing w:val="-4"/>
              </w:rPr>
              <w:t>评阅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</w:rPr>
              <w:t>项目</w:t>
            </w:r>
          </w:p>
        </w:tc>
        <w:tc>
          <w:tcPr>
            <w:tcW w:w="5393" w:type="dxa"/>
            <w:tcBorders>
              <w:top w:val="single" w:color="000000" w:sz="6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autoSpaceDE w:val="0"/>
              <w:autoSpaceDN w:val="0"/>
              <w:spacing w:before="4"/>
              <w:ind w:left="2020"/>
            </w:pPr>
            <w:r>
              <w:rPr>
                <w:rFonts w:ascii="宋体" w:hAnsi="宋体" w:eastAsia="宋体" w:cs="宋体"/>
                <w:b/>
                <w:color w:val="000000"/>
              </w:rPr>
              <w:t>存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在</w:t>
            </w:r>
            <w:r>
              <w:rPr>
                <w:rFonts w:ascii="宋体" w:hAnsi="宋体" w:eastAsia="宋体" w:cs="宋体"/>
                <w:b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问</w:t>
            </w:r>
            <w:r>
              <w:rPr>
                <w:rFonts w:ascii="宋体" w:hAnsi="宋体" w:eastAsia="宋体" w:cs="宋体"/>
                <w:b/>
                <w:spacing w:val="-1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</w:rPr>
              <w:t>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8" w:hRule="exact"/>
        </w:trPr>
        <w:tc>
          <w:tcPr>
            <w:tcW w:w="804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8" w:lineRule="exact"/>
            </w:pPr>
          </w:p>
          <w:p>
            <w:pPr>
              <w:ind w:left="340"/>
            </w:pPr>
            <w:r>
              <w:rPr>
                <w:rFonts w:ascii="宋体" w:hAnsi="宋体" w:eastAsia="宋体" w:cs="宋体"/>
                <w:b/>
                <w:color w:val="000000"/>
                <w:spacing w:val="-10"/>
                <w:sz w:val="21"/>
                <w:szCs w:val="21"/>
              </w:rPr>
              <w:t>1</w:t>
            </w:r>
          </w:p>
          <w:p>
            <w:pPr>
              <w:autoSpaceDE w:val="0"/>
              <w:autoSpaceDN w:val="0"/>
              <w:spacing w:before="39"/>
              <w:ind w:left="76"/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21"/>
                <w:szCs w:val="21"/>
              </w:rPr>
              <w:t>任务书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38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清晰描述毕业设计工作内容和技术要求；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毕业设计任务是否明确，</w:t>
            </w:r>
            <w:r>
              <w:rPr>
                <w:rFonts w:ascii="宋体" w:hAnsi="宋体" w:eastAsia="宋体" w:cs="宋体"/>
                <w:color w:val="000000"/>
                <w:spacing w:val="3"/>
                <w:sz w:val="18"/>
                <w:szCs w:val="18"/>
                <w:lang w:eastAsia="zh-CN"/>
              </w:rPr>
              <w:t>工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作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量是否合适等。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正文书写格式：正文宋体五号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(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所有行间距</w:t>
            </w:r>
            <w:r>
              <w:rPr>
                <w:rFonts w:ascii="宋体" w:hAnsi="宋体" w:eastAsia="宋体" w:cs="宋体"/>
                <w:b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b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4"/>
                <w:sz w:val="18"/>
                <w:szCs w:val="18"/>
                <w:lang w:eastAsia="zh-CN"/>
              </w:rPr>
              <w:t>倍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)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任务书：少了英文翻译的要求；行距问题；时间问题2018？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开题报告：</w:t>
            </w:r>
            <w:r>
              <w:rPr>
                <w:rFonts w:ascii="宋体"/>
                <w:sz w:val="21"/>
                <w:szCs w:val="21"/>
              </w:rPr>
              <w:t>发展趋势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部分没体现趋势，而且少了技术方面的现状和趋势；技术方案不够详细；时间点问题；首行缩进问题问题；行距问题；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评阅书版本问题；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摘要：全篇英文都是Time New Roman；缺少课题的研究过程、课题内容和创新部分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；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正文部分：第1章，国外研究现状？中英文标点混用问题；第2章，首行缩进问题；缺少配图；功能和各模块的对应关系不够明确；第3章，运行环境，需要更详细，例如，分开发环境、用户使用环境和服务器运行环境的等情况，注意标点；基本处理流程图的内容没体现出流程，且文字和图不太贴合；功能介绍条理不清晰；首行缩进问题；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第4章，缺少对实体需求的描述；图片缺少配套的文字说明；所有的表，都要先文字描述；物理结构设计，理论太多，没有本系统的物理结构部分；第5章，缺少界面关系图和配套的文字；图和界面的对应关系有点问题；缺少图相配套的文字；第6章，用</w:t>
            </w:r>
            <w:r>
              <w:rPr>
                <w:rFonts w:hint="eastAsia" w:ascii="宋体"/>
                <w:sz w:val="21"/>
                <w:szCs w:val="21"/>
                <w:lang w:val="en-US" w:eastAsia="zh-CN"/>
              </w:rPr>
              <w:t>实际的文件名、类名、变量名体现详细设计；图前都要有配套文字；第7章，代码如果是截图，要符合图的格式，要有图的编号和名字；代码前面要有文字，描述代码的主要功能；注意字号和字体；第8章，句号缺失；表前缺少配套文字描述，缺少具体测试的截图；第9章，总结与展望，是关于系统设计的总计，关于系统功能改进的展望，内容太少；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参考文献：少一篇纯英文的；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eastAsia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外文翻译：中英文的字数都不够；缺少出处。</w:t>
            </w:r>
          </w:p>
          <w:p>
            <w:pPr>
              <w:pStyle w:val="9"/>
              <w:numPr>
                <w:ilvl w:val="0"/>
                <w:numId w:val="1"/>
              </w:numPr>
              <w:ind w:left="425" w:leftChars="0" w:hanging="425" w:firstLineChars="0"/>
              <w:rPr>
                <w:rFonts w:hint="default" w:ascii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/>
                <w:sz w:val="21"/>
                <w:szCs w:val="21"/>
                <w:lang w:val="en-US" w:eastAsia="zh-CN"/>
              </w:rPr>
              <w:t>附录C的标题格式有问题；</w:t>
            </w:r>
          </w:p>
          <w:p>
            <w:pPr>
              <w:pStyle w:val="9"/>
              <w:numPr>
                <w:numId w:val="0"/>
              </w:numPr>
              <w:ind w:leftChars="0"/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55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开题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报告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包括开题报告内容（文献综述、参考文献）、方法及预期目的（拟采用的研究方法（手段）等内容</w:t>
            </w:r>
            <w:r>
              <w:rPr>
                <w:rFonts w:ascii="宋体" w:hAnsi="宋体" w:eastAsia="宋体" w:cs="宋体"/>
                <w:color w:val="000000"/>
                <w:spacing w:val="-11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5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字体规范性（正文宋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体五号）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章节标题、换页换行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、正文缩进、标点符号、图表规范等。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43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参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考文献：</w:t>
            </w:r>
          </w:p>
          <w:p>
            <w:pPr>
              <w:autoSpaceDE w:val="0"/>
              <w:autoSpaceDN w:val="0"/>
              <w:spacing w:before="7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1.参考文献正文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宋体五号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color w:val="000000"/>
                <w:spacing w:val="-2"/>
                <w:sz w:val="11"/>
                <w:szCs w:val="11"/>
                <w:lang w:eastAsia="zh-CN"/>
              </w:rPr>
              <w:t>.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参考文献至少要列入在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10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篇以上，其中外文文献至少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2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篇以上。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3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89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中英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摘要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62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5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标题应该简短、明确、有概括性。标题字数要适当，不宜超过</w:t>
            </w:r>
            <w:r>
              <w:rPr>
                <w:rFonts w:ascii="宋体" w:hAnsi="宋体" w:eastAsia="宋体" w:cs="宋体"/>
                <w:spacing w:val="-4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20</w:t>
            </w:r>
            <w:r>
              <w:rPr>
                <w:rFonts w:ascii="宋体" w:hAnsi="宋体" w:eastAsia="宋体" w:cs="宋体"/>
                <w:spacing w:val="-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个字。如果有些细节必须放进标题，可以分成主标题和副标题。论文摘要简要陈述研究课题的内容，创新见解和主要论点，中文摘要在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300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500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字左右。摘要的最后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应列出关键词。英文摘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要及关键字应与中文摘要相对应。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正文书</w:t>
            </w:r>
            <w:r>
              <w:rPr>
                <w:rFonts w:ascii="宋体" w:hAnsi="宋体" w:eastAsia="宋体" w:cs="宋体"/>
                <w:b/>
                <w:color w:val="000000"/>
                <w:spacing w:val="-1"/>
                <w:sz w:val="18"/>
                <w:szCs w:val="18"/>
                <w:lang w:eastAsia="zh-CN"/>
              </w:rPr>
              <w:t>写格式：</w:t>
            </w:r>
          </w:p>
          <w:p>
            <w:pPr>
              <w:autoSpaceDE w:val="0"/>
              <w:autoSpaceDN w:val="0"/>
              <w:spacing w:before="6" w:line="246" w:lineRule="auto"/>
              <w:ind w:left="103" w:right="107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论文题目用小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二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摘要"用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三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号黑体字、居中；正文用小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号宋体字。关键词用小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号黑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体字、居左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顶格、单独占行，关键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词之间用分号间隔。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0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28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论文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正文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封面、任务书、原创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性声明、内嵌中英摘要、目录、正文内容、参考文献、致谢、附录资料齐全且顺序准确；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2.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是否按照文档模板总体框架进行编写包括</w:t>
            </w:r>
            <w:r>
              <w:rPr>
                <w:rFonts w:ascii="宋体" w:hAnsi="宋体" w:eastAsia="宋体" w:cs="宋体"/>
                <w:color w:val="000000"/>
                <w:spacing w:val="-6"/>
                <w:sz w:val="18"/>
                <w:szCs w:val="18"/>
                <w:lang w:eastAsia="zh-CN"/>
              </w:rPr>
              <w:t>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项目介绍、分析和设计方法论、分析和设计思路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成果、总结与展望等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3.分析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设计方法是否描述正确；分析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/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设计思路是否表达、体现到位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2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dotted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9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正文内容字体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宋体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小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四号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，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全文采用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1.25</w:t>
            </w:r>
            <w:r>
              <w:rPr>
                <w:rFonts w:ascii="宋体" w:hAnsi="宋体" w:eastAsia="宋体" w:cs="宋体"/>
                <w:spacing w:val="-3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倍行距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76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dotted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18" w:line="243" w:lineRule="auto"/>
              <w:ind w:left="103" w:right="142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目录：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按三级标题编写（即：</w:t>
            </w:r>
            <w:r>
              <w:rPr>
                <w:rFonts w:ascii="Times New Roman" w:hAnsi="Times New Roman" w:eastAsia="Times New Roman" w:cs="Times New Roman"/>
                <w:color w:val="000000"/>
                <w:spacing w:val="-3"/>
                <w:sz w:val="18"/>
                <w:szCs w:val="18"/>
                <w:lang w:eastAsia="zh-CN"/>
              </w:rPr>
              <w:t>1</w:t>
            </w:r>
            <w:r>
              <w:rPr>
                <w:rFonts w:ascii="Times New Roman" w:hAnsi="Times New Roman" w:eastAsia="Times New Roman" w:cs="Times New Roman"/>
                <w:spacing w:val="-1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</w:t>
            </w:r>
            <w:r>
              <w:rPr>
                <w:rFonts w:ascii="Times New Roman" w:hAnsi="Times New Roman" w:eastAsia="Times New Roman" w:cs="Times New Roman"/>
                <w:spacing w:val="-2"/>
                <w:sz w:val="18"/>
                <w:szCs w:val="18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…、</w:t>
            </w:r>
            <w:r>
              <w:rPr>
                <w:rFonts w:ascii="Times New Roman" w:hAnsi="Times New Roman" w:eastAsia="Times New Roman" w:cs="Times New Roman"/>
                <w:color w:val="000000"/>
                <w:spacing w:val="-1"/>
                <w:sz w:val="18"/>
                <w:szCs w:val="18"/>
                <w:lang w:eastAsia="zh-CN"/>
              </w:rPr>
              <w:t>1.1.1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…），要求标题层次清晰。目录中的标题应与正文中的标题一致。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每一章节后应标明起始页码。目录：</w:t>
            </w:r>
            <w:r>
              <w:rPr>
                <w:rFonts w:ascii="Times New Roman" w:hAnsi="Times New Roman" w:eastAsia="Times New Roman" w:cs="Times New Roman"/>
                <w:color w:val="000000"/>
                <w:spacing w:val="-2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目录</w:t>
            </w:r>
            <w:r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  <w:lang w:eastAsia="zh-CN"/>
              </w:rPr>
              <w:t>"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用黑体三号加粗、居中；目录内容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最少列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出第一级标题（章）和第二级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标题（节）；第一级标题（章）用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黑体小四加粗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，第二级标题（节）用宋体小四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，第三级标题用宋体小四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。居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左顶格、单独占行，每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一级标题后应标明起始页码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57" w:hRule="exact"/>
        </w:trPr>
        <w:tc>
          <w:tcPr>
            <w:tcW w:w="804" w:type="dxa"/>
            <w:vMerge w:val="restart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200" w:lineRule="exact"/>
              <w:rPr>
                <w:lang w:eastAsia="zh-CN"/>
              </w:rPr>
            </w:pPr>
          </w:p>
          <w:p>
            <w:pPr>
              <w:spacing w:line="206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spacing w:line="274" w:lineRule="auto"/>
              <w:ind w:left="182" w:right="189" w:firstLine="158"/>
            </w:pPr>
            <w:r>
              <w:rPr>
                <w:rFonts w:ascii="宋体" w:hAnsi="宋体" w:eastAsia="宋体" w:cs="宋体"/>
                <w:b/>
                <w:color w:val="000000"/>
                <w:spacing w:val="-111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spacing w:val="-9"/>
                <w:sz w:val="21"/>
                <w:szCs w:val="21"/>
              </w:rPr>
              <w:t>文献</w:t>
            </w:r>
            <w:r>
              <w:rPr>
                <w:rFonts w:ascii="宋体" w:hAnsi="宋体" w:eastAsia="宋体" w:cs="宋体"/>
                <w:b/>
                <w:color w:val="000000"/>
                <w:spacing w:val="-11"/>
                <w:sz w:val="21"/>
                <w:szCs w:val="21"/>
              </w:rPr>
              <w:t>翻译</w:t>
            </w: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spacing w:line="81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内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容方面：</w:t>
            </w:r>
          </w:p>
          <w:p>
            <w:pPr>
              <w:autoSpaceDE w:val="0"/>
              <w:autoSpaceDN w:val="0"/>
              <w:spacing w:before="7" w:line="246" w:lineRule="auto"/>
              <w:ind w:left="103" w:righ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翻译内容是否属于课题相关；内容是否自己翻译，字数不低于</w:t>
            </w:r>
            <w:r>
              <w:rPr>
                <w:rFonts w:ascii="宋体" w:hAnsi="宋体" w:eastAsia="宋体" w:cs="宋体"/>
                <w:spacing w:val="-1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2000</w:t>
            </w:r>
            <w:r>
              <w:rPr>
                <w:rFonts w:ascii="宋体" w:hAnsi="宋体" w:eastAsia="宋体" w:cs="宋体"/>
                <w:spacing w:val="-2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5"/>
                <w:sz w:val="18"/>
                <w:szCs w:val="18"/>
                <w:lang w:eastAsia="zh-CN"/>
              </w:rPr>
              <w:t>中文字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,</w:t>
            </w:r>
            <w:r>
              <w:rPr>
                <w:rFonts w:ascii="宋体" w:hAnsi="宋体" w:eastAsia="宋体" w:cs="宋体"/>
                <w:color w:val="000000"/>
                <w:spacing w:val="-4"/>
                <w:sz w:val="18"/>
                <w:szCs w:val="18"/>
                <w:lang w:eastAsia="zh-CN"/>
              </w:rPr>
              <w:t>原文在前，译文在后；翻译正确性、准确</w:t>
            </w:r>
            <w:r>
              <w:rPr>
                <w:rFonts w:ascii="宋体" w:hAnsi="宋体" w:eastAsia="宋体" w:cs="宋体"/>
                <w:color w:val="000000"/>
                <w:spacing w:val="-2"/>
                <w:sz w:val="18"/>
                <w:szCs w:val="18"/>
                <w:lang w:eastAsia="zh-CN"/>
              </w:rPr>
              <w:t>性如何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39" w:hRule="exact"/>
        </w:trPr>
        <w:tc>
          <w:tcPr>
            <w:tcW w:w="804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  <w:tc>
          <w:tcPr>
            <w:tcW w:w="9296" w:type="dxa"/>
            <w:tcBorders>
              <w:top w:val="single" w:color="000000" w:sz="2" w:space="0"/>
              <w:left w:val="single" w:color="000000" w:sz="0" w:space="0"/>
              <w:bottom w:val="single" w:color="000000" w:sz="2" w:space="0"/>
              <w:right w:val="single" w:color="000000" w:sz="2" w:space="0"/>
            </w:tcBorders>
          </w:tcPr>
          <w:p>
            <w:pPr>
              <w:autoSpaceDE w:val="0"/>
              <w:autoSpaceDN w:val="0"/>
              <w:spacing w:before="74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spacing w:val="-3"/>
                <w:sz w:val="18"/>
                <w:szCs w:val="18"/>
                <w:lang w:eastAsia="zh-CN"/>
              </w:rPr>
              <w:t>文</w:t>
            </w:r>
            <w:r>
              <w:rPr>
                <w:rFonts w:ascii="宋体" w:hAnsi="宋体" w:eastAsia="宋体" w:cs="宋体"/>
                <w:b/>
                <w:color w:val="000000"/>
                <w:spacing w:val="-2"/>
                <w:sz w:val="18"/>
                <w:szCs w:val="18"/>
                <w:lang w:eastAsia="zh-CN"/>
              </w:rPr>
              <w:t>本格式：</w:t>
            </w:r>
          </w:p>
          <w:p>
            <w:pPr>
              <w:autoSpaceDE w:val="0"/>
              <w:autoSpaceDN w:val="0"/>
              <w:spacing w:before="6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1.字体规范性：标题黑体小三</w:t>
            </w:r>
            <w:r>
              <w:rPr>
                <w:rFonts w:ascii="宋体" w:hAnsi="宋体" w:eastAsia="宋体" w:cs="宋体"/>
                <w:color w:val="000000"/>
                <w:spacing w:val="-3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，正文宋体五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号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，固定行距</w:t>
            </w:r>
            <w:r>
              <w:rPr>
                <w:rFonts w:ascii="宋体" w:hAnsi="宋体" w:eastAsia="宋体" w:cs="宋体"/>
                <w:spacing w:val="-45"/>
                <w:sz w:val="18"/>
                <w:szCs w:val="18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color w:val="000000"/>
                <w:spacing w:val="-1"/>
                <w:sz w:val="18"/>
                <w:szCs w:val="18"/>
                <w:lang w:eastAsia="zh-CN"/>
              </w:rPr>
              <w:t>18</w:t>
            </w: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pt；</w:t>
            </w:r>
          </w:p>
          <w:p>
            <w:pPr>
              <w:autoSpaceDE w:val="0"/>
              <w:autoSpaceDN w:val="0"/>
              <w:spacing w:before="5"/>
              <w:ind w:left="103"/>
              <w:rPr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sz w:val="18"/>
                <w:szCs w:val="18"/>
                <w:lang w:eastAsia="zh-CN"/>
              </w:rPr>
              <w:t>2.章节标题、换页换行、正文缩进、标点符号、图表规范等</w:t>
            </w:r>
            <w:r>
              <w:rPr>
                <w:rFonts w:ascii="宋体" w:hAnsi="宋体" w:eastAsia="宋体" w:cs="宋体"/>
                <w:color w:val="000000"/>
                <w:spacing w:val="-9"/>
                <w:sz w:val="18"/>
                <w:szCs w:val="18"/>
                <w:lang w:eastAsia="zh-CN"/>
              </w:rPr>
              <w:t>。</w:t>
            </w:r>
          </w:p>
        </w:tc>
        <w:tc>
          <w:tcPr>
            <w:tcW w:w="5393" w:type="dxa"/>
            <w:vMerge w:val="continue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rPr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94" w:hRule="exact"/>
        </w:trPr>
        <w:tc>
          <w:tcPr>
            <w:tcW w:w="15494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0" w:space="0"/>
            </w:tcBorders>
          </w:tcPr>
          <w:p>
            <w:pPr>
              <w:spacing w:line="92" w:lineRule="exact"/>
              <w:rPr>
                <w:lang w:eastAsia="zh-CN"/>
              </w:rPr>
            </w:pPr>
          </w:p>
          <w:p>
            <w:pPr>
              <w:autoSpaceDE w:val="0"/>
              <w:autoSpaceDN w:val="0"/>
              <w:ind w:left="103"/>
              <w:rPr>
                <w:rFonts w:hint="default"/>
                <w:lang w:val="en-US"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毕设（论文）审阅意见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highlight w:val="yellow"/>
                <w:lang w:eastAsia="zh-CN"/>
              </w:rPr>
              <w:t>①在论文上直接修改，改后答辩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②修改并重新打印，改后答辩</w:t>
            </w:r>
            <w:r>
              <w:rPr>
                <w:rFonts w:ascii="宋体" w:hAnsi="宋体" w:eastAsia="宋体" w:cs="宋体"/>
                <w:spacing w:val="29"/>
                <w:lang w:eastAsia="zh-CN"/>
              </w:rPr>
              <w:t xml:space="preserve">  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③重做，不能答辩</w:t>
            </w:r>
            <w:r>
              <w:rPr>
                <w:rFonts w:ascii="宋体" w:hAnsi="宋体" w:eastAsia="宋体" w:cs="宋体"/>
                <w:spacing w:val="30"/>
                <w:lang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评阅教师签名：</w:t>
            </w:r>
            <w:r>
              <w:rPr>
                <w:rFonts w:hint="eastAsia" w:ascii="宋体" w:hAnsi="宋体" w:cs="宋体"/>
                <w:b/>
                <w:color w:val="000000"/>
                <w:lang w:val="en-US" w:eastAsia="zh-CN"/>
              </w:rPr>
              <w:t>王英华</w:t>
            </w:r>
          </w:p>
        </w:tc>
      </w:tr>
    </w:tbl>
    <w:p>
      <w:pPr>
        <w:rPr>
          <w:lang w:eastAsia="zh-CN"/>
        </w:rPr>
        <w:sectPr>
          <w:type w:val="continuous"/>
          <w:pgSz w:w="16838" w:h="11906"/>
          <w:pgMar w:top="0" w:right="0" w:bottom="0" w:left="0" w:header="0" w:footer="0" w:gutter="0"/>
          <w:cols w:space="720" w:num="1"/>
        </w:sectPr>
      </w:pPr>
    </w:p>
    <w:p>
      <w:pPr>
        <w:autoSpaceDE w:val="0"/>
        <w:autoSpaceDN w:val="0"/>
        <w:spacing w:before="6"/>
        <w:ind w:left="672"/>
        <w:rPr>
          <w:lang w:eastAsia="zh-CN"/>
        </w:rPr>
      </w:pP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注：本表跟随工程文档走，反馈给指导老师让学生修改、审核后，提交教学管理</w:t>
      </w:r>
      <w:r>
        <w:rPr>
          <w:rFonts w:ascii="宋体" w:hAnsi="宋体" w:eastAsia="宋体" w:cs="宋体"/>
          <w:color w:val="000000"/>
          <w:spacing w:val="2"/>
          <w:sz w:val="21"/>
          <w:szCs w:val="21"/>
          <w:lang w:eastAsia="zh-CN"/>
        </w:rPr>
        <w:t>专员</w:t>
      </w:r>
      <w:r>
        <w:rPr>
          <w:rFonts w:ascii="宋体" w:hAnsi="宋体" w:eastAsia="宋体" w:cs="宋体"/>
          <w:color w:val="000000"/>
          <w:spacing w:val="1"/>
          <w:sz w:val="21"/>
          <w:szCs w:val="21"/>
          <w:lang w:eastAsia="zh-CN"/>
        </w:rPr>
        <w:t>存档</w:t>
      </w:r>
      <w:r>
        <w:rPr>
          <w:rFonts w:ascii="宋体" w:hAnsi="宋体" w:eastAsia="宋体" w:cs="宋体"/>
          <w:color w:val="000000"/>
          <w:sz w:val="21"/>
          <w:szCs w:val="21"/>
          <w:lang w:eastAsia="zh-CN"/>
        </w:rPr>
        <w:t>。</w:t>
      </w:r>
    </w:p>
    <w:sectPr>
      <w:type w:val="continuous"/>
      <w:pgSz w:w="16838" w:h="11906"/>
      <w:pgMar w:top="0" w:right="0" w:bottom="0" w:left="0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77479"/>
    <w:multiLevelType w:val="singleLevel"/>
    <w:tmpl w:val="4CC774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000B17"/>
    <w:rsid w:val="289167E3"/>
    <w:rsid w:val="73AF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宋体" w:cs="宋体"/>
      <w:sz w:val="24"/>
      <w:szCs w:val="24"/>
      <w:lang w:val="en-US" w:eastAsia="en-US" w:bidi="ar-SA"/>
    </w:rPr>
  </w:style>
  <w:style w:type="character" w:default="1" w:styleId="6">
    <w:name w:val="Default Paragraph Font"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99"/>
    <w:rPr>
      <w:sz w:val="18"/>
      <w:szCs w:val="18"/>
    </w:rPr>
  </w:style>
  <w:style w:type="paragraph" w:styleId="3">
    <w:name w:val="footer"/>
    <w:basedOn w:val="1"/>
    <w:link w:val="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7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1072</Words>
  <Characters>1141</Characters>
  <Paragraphs>88</Paragraphs>
  <TotalTime>15</TotalTime>
  <ScaleCrop>false</ScaleCrop>
  <LinksUpToDate>false</LinksUpToDate>
  <CharactersWithSpaces>1186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2020-05-01T05:13:00Z</dcterms:created>
  <dc:creator>向华萍</dc:creator>
  <cp:lastModifiedBy>wyh</cp:lastModifiedBy>
  <dcterms:modified xsi:type="dcterms:W3CDTF">2020-05-03T21:31:42Z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