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568" w:type="dxa"/>
        <w:tblLayout w:type="fixed"/>
        <w:tblLook w:val="04A0" w:firstRow="1" w:lastRow="0" w:firstColumn="1" w:lastColumn="0" w:noHBand="0" w:noVBand="1"/>
      </w:tblPr>
      <w:tblGrid>
        <w:gridCol w:w="6300"/>
        <w:gridCol w:w="108"/>
        <w:gridCol w:w="2160"/>
      </w:tblGrid>
      <w:tr w:rsidR="00D940CA" w14:paraId="6FEC6375" w14:textId="77777777" w:rsidTr="00EA7D68">
        <w:tc>
          <w:tcPr>
            <w:tcW w:w="6300" w:type="dxa"/>
          </w:tcPr>
          <w:p w14:paraId="59D25BEF" w14:textId="77777777" w:rsidR="00D940CA" w:rsidRDefault="00D940CA" w:rsidP="00DA042E">
            <w:pPr>
              <w:spacing w:line="360" w:lineRule="exact"/>
            </w:pPr>
          </w:p>
        </w:tc>
        <w:tc>
          <w:tcPr>
            <w:tcW w:w="2268" w:type="dxa"/>
            <w:gridSpan w:val="2"/>
            <w:hideMark/>
          </w:tcPr>
          <w:p w14:paraId="761DCA72" w14:textId="77777777" w:rsidR="00D940CA" w:rsidRDefault="00D940CA" w:rsidP="00DA042E">
            <w:pPr>
              <w:spacing w:line="360" w:lineRule="exact"/>
              <w:rPr>
                <w:sz w:val="18"/>
              </w:rPr>
            </w:pPr>
            <w:r>
              <w:rPr>
                <w:rFonts w:hint="eastAsia"/>
                <w:sz w:val="18"/>
              </w:rPr>
              <w:t>学校代码： 10246</w:t>
            </w:r>
          </w:p>
        </w:tc>
      </w:tr>
      <w:tr w:rsidR="00D940CA" w14:paraId="27D86ECC" w14:textId="77777777" w:rsidTr="00EA7D68">
        <w:tc>
          <w:tcPr>
            <w:tcW w:w="6300" w:type="dxa"/>
          </w:tcPr>
          <w:p w14:paraId="5AB07D02" w14:textId="77777777" w:rsidR="00D940CA" w:rsidRDefault="00D940CA" w:rsidP="00DA042E">
            <w:pPr>
              <w:spacing w:line="360" w:lineRule="exact"/>
              <w:rPr>
                <w:sz w:val="28"/>
              </w:rPr>
            </w:pPr>
          </w:p>
        </w:tc>
        <w:tc>
          <w:tcPr>
            <w:tcW w:w="2268" w:type="dxa"/>
            <w:gridSpan w:val="2"/>
            <w:hideMark/>
          </w:tcPr>
          <w:p w14:paraId="3FB89928" w14:textId="36E8A999" w:rsidR="00D940CA" w:rsidRDefault="00D940CA" w:rsidP="00EA7D68">
            <w:pPr>
              <w:rPr>
                <w:sz w:val="18"/>
              </w:rPr>
            </w:pPr>
            <w:r>
              <w:rPr>
                <w:rFonts w:hint="eastAsia"/>
                <w:sz w:val="18"/>
              </w:rPr>
              <w:t>学    号：</w:t>
            </w:r>
            <w:r w:rsidR="00EA7D68">
              <w:rPr>
                <w:sz w:val="18"/>
              </w:rPr>
              <w:t>19262010012</w:t>
            </w:r>
          </w:p>
        </w:tc>
      </w:tr>
      <w:tr w:rsidR="00D940CA" w14:paraId="0AD08A50" w14:textId="77777777" w:rsidTr="00EA7D68">
        <w:tc>
          <w:tcPr>
            <w:tcW w:w="6408" w:type="dxa"/>
            <w:gridSpan w:val="2"/>
          </w:tcPr>
          <w:p w14:paraId="351F44BA" w14:textId="77777777" w:rsidR="00D940CA" w:rsidRDefault="00D940CA" w:rsidP="00DA042E">
            <w:pPr>
              <w:spacing w:line="360" w:lineRule="exact"/>
              <w:rPr>
                <w:sz w:val="28"/>
              </w:rPr>
            </w:pPr>
          </w:p>
        </w:tc>
        <w:tc>
          <w:tcPr>
            <w:tcW w:w="2160" w:type="dxa"/>
          </w:tcPr>
          <w:p w14:paraId="0B9C6B64" w14:textId="77777777" w:rsidR="00D940CA" w:rsidRDefault="00D940CA" w:rsidP="00DA042E">
            <w:pPr>
              <w:rPr>
                <w:sz w:val="18"/>
              </w:rPr>
            </w:pPr>
          </w:p>
        </w:tc>
      </w:tr>
    </w:tbl>
    <w:p w14:paraId="7D56CE44" w14:textId="77777777" w:rsidR="00D940CA" w:rsidRDefault="00D940CA" w:rsidP="00D940CA">
      <w:pPr>
        <w:rPr>
          <w:sz w:val="18"/>
        </w:rPr>
      </w:pPr>
    </w:p>
    <w:p w14:paraId="11B82989" w14:textId="375DB1F0" w:rsidR="00D940CA" w:rsidRDefault="00D940CA" w:rsidP="00097B4D">
      <w:pPr>
        <w:ind w:rightChars="199" w:right="478"/>
        <w:rPr>
          <w:sz w:val="18"/>
        </w:rPr>
      </w:pPr>
    </w:p>
    <w:p w14:paraId="611E2C9B" w14:textId="77777777" w:rsidR="00D940CA" w:rsidRDefault="00D940CA" w:rsidP="00D940CA">
      <w:pPr>
        <w:ind w:firstLineChars="900" w:firstLine="2160"/>
      </w:pPr>
      <w:r>
        <w:rPr>
          <w:noProof/>
        </w:rPr>
        <w:drawing>
          <wp:inline distT="0" distB="0" distL="0" distR="0" wp14:anchorId="64ED8F2C" wp14:editId="089A6580">
            <wp:extent cx="2762250" cy="10287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2250" cy="1028700"/>
                    </a:xfrm>
                    <a:prstGeom prst="rect">
                      <a:avLst/>
                    </a:prstGeom>
                    <a:noFill/>
                    <a:ln>
                      <a:noFill/>
                    </a:ln>
                  </pic:spPr>
                </pic:pic>
              </a:graphicData>
            </a:graphic>
          </wp:inline>
        </w:drawing>
      </w:r>
    </w:p>
    <w:p w14:paraId="5DA22D38" w14:textId="77777777" w:rsidR="00D940CA" w:rsidRDefault="00D940CA" w:rsidP="00D940CA">
      <w:pPr>
        <w:ind w:firstLineChars="1100" w:firstLine="2650"/>
        <w:rPr>
          <w:b/>
          <w:bCs/>
        </w:rPr>
      </w:pPr>
    </w:p>
    <w:p w14:paraId="31ADA14D" w14:textId="77777777" w:rsidR="00D940CA" w:rsidRDefault="00D940CA" w:rsidP="00D940CA">
      <w:pPr>
        <w:ind w:firstLineChars="1100" w:firstLine="2650"/>
        <w:rPr>
          <w:b/>
          <w:bCs/>
        </w:rPr>
      </w:pPr>
    </w:p>
    <w:tbl>
      <w:tblPr>
        <w:tblW w:w="0" w:type="auto"/>
        <w:tblBorders>
          <w:insideH w:val="single" w:sz="4" w:space="0" w:color="auto"/>
          <w:insideV w:val="single" w:sz="4" w:space="0" w:color="auto"/>
        </w:tblBorders>
        <w:tblLayout w:type="fixed"/>
        <w:tblLook w:val="04A0" w:firstRow="1" w:lastRow="0" w:firstColumn="1" w:lastColumn="0" w:noHBand="0" w:noVBand="1"/>
      </w:tblPr>
      <w:tblGrid>
        <w:gridCol w:w="8528"/>
      </w:tblGrid>
      <w:tr w:rsidR="00D940CA" w14:paraId="5DF0CB04" w14:textId="77777777" w:rsidTr="00DA042E">
        <w:tc>
          <w:tcPr>
            <w:tcW w:w="8528" w:type="dxa"/>
            <w:hideMark/>
          </w:tcPr>
          <w:p w14:paraId="6D11C649" w14:textId="77777777" w:rsidR="00D940CA" w:rsidRDefault="00D940CA" w:rsidP="00DA042E">
            <w:pPr>
              <w:jc w:val="center"/>
              <w:rPr>
                <w:sz w:val="44"/>
              </w:rPr>
            </w:pPr>
            <w:r>
              <w:rPr>
                <w:rFonts w:hint="eastAsia"/>
                <w:sz w:val="44"/>
              </w:rPr>
              <w:t>硕 士 学 位 论 文</w:t>
            </w:r>
          </w:p>
        </w:tc>
      </w:tr>
    </w:tbl>
    <w:p w14:paraId="79A932E3" w14:textId="77777777" w:rsidR="00D940CA" w:rsidRPr="00024318" w:rsidRDefault="00D940CA" w:rsidP="00D940CA">
      <w:pPr>
        <w:ind w:firstLineChars="200" w:firstLine="602"/>
        <w:rPr>
          <w:b/>
          <w:sz w:val="32"/>
        </w:rPr>
      </w:pPr>
      <w:r w:rsidRPr="00024318">
        <w:rPr>
          <w:rFonts w:hint="eastAsia"/>
          <w:b/>
          <w:bCs/>
          <w:sz w:val="30"/>
        </w:rPr>
        <w:t xml:space="preserve">              </w:t>
      </w:r>
      <w:r w:rsidRPr="00024318">
        <w:rPr>
          <w:rFonts w:hint="eastAsia"/>
          <w:b/>
          <w:sz w:val="30"/>
        </w:rPr>
        <w:t xml:space="preserve">   （专业学位）</w:t>
      </w:r>
    </w:p>
    <w:p w14:paraId="6B1237E2" w14:textId="77777777" w:rsidR="00D940CA" w:rsidRDefault="00D940CA" w:rsidP="00D940CA">
      <w:pPr>
        <w:rPr>
          <w:b/>
          <w:bCs/>
          <w:sz w:val="30"/>
        </w:rPr>
      </w:pPr>
    </w:p>
    <w:tbl>
      <w:tblPr>
        <w:tblW w:w="0" w:type="auto"/>
        <w:tblBorders>
          <w:insideH w:val="single" w:sz="4" w:space="0" w:color="auto"/>
          <w:insideV w:val="single" w:sz="4" w:space="0" w:color="auto"/>
        </w:tblBorders>
        <w:tblLayout w:type="fixed"/>
        <w:tblLook w:val="04A0" w:firstRow="1" w:lastRow="0" w:firstColumn="1" w:lastColumn="0" w:noHBand="0" w:noVBand="1"/>
      </w:tblPr>
      <w:tblGrid>
        <w:gridCol w:w="8528"/>
      </w:tblGrid>
      <w:tr w:rsidR="00D940CA" w14:paraId="77FF1080" w14:textId="77777777" w:rsidTr="00DA042E">
        <w:tc>
          <w:tcPr>
            <w:tcW w:w="8528" w:type="dxa"/>
            <w:hideMark/>
          </w:tcPr>
          <w:p w14:paraId="622CDB43" w14:textId="4682CCF3" w:rsidR="00D43290" w:rsidRPr="00F77355" w:rsidRDefault="00D43290" w:rsidP="00F77355">
            <w:pPr>
              <w:jc w:val="center"/>
              <w:rPr>
                <w:rFonts w:cstheme="minorBidi"/>
                <w:b/>
                <w:sz w:val="36"/>
                <w:szCs w:val="36"/>
              </w:rPr>
            </w:pPr>
            <w:r w:rsidRPr="00F77355">
              <w:rPr>
                <w:rFonts w:cstheme="minorBidi" w:hint="eastAsia"/>
                <w:b/>
                <w:sz w:val="36"/>
                <w:szCs w:val="36"/>
              </w:rPr>
              <w:t>基于</w:t>
            </w:r>
            <w:r w:rsidRPr="00F77355">
              <w:rPr>
                <w:rFonts w:cstheme="minorBidi"/>
                <w:b/>
                <w:sz w:val="36"/>
                <w:szCs w:val="36"/>
              </w:rPr>
              <w:t>CNN</w:t>
            </w:r>
            <w:r w:rsidRPr="00F77355">
              <w:rPr>
                <w:rFonts w:cstheme="minorBidi" w:hint="eastAsia"/>
                <w:b/>
                <w:sz w:val="36"/>
                <w:szCs w:val="36"/>
              </w:rPr>
              <w:t>与</w:t>
            </w:r>
            <w:r w:rsidRPr="00F77355">
              <w:rPr>
                <w:rFonts w:cstheme="minorBidi"/>
                <w:b/>
                <w:sz w:val="36"/>
                <w:szCs w:val="36"/>
              </w:rPr>
              <w:t>SENet</w:t>
            </w:r>
            <w:r w:rsidRPr="00F77355">
              <w:rPr>
                <w:rFonts w:cstheme="minorBidi" w:hint="eastAsia"/>
                <w:b/>
                <w:sz w:val="36"/>
                <w:szCs w:val="36"/>
              </w:rPr>
              <w:t>的</w:t>
            </w:r>
            <w:r w:rsidRPr="00F77355">
              <w:rPr>
                <w:rFonts w:cstheme="minorBidi"/>
                <w:b/>
                <w:sz w:val="36"/>
                <w:szCs w:val="36"/>
              </w:rPr>
              <w:t>Transformer</w:t>
            </w:r>
          </w:p>
          <w:p w14:paraId="0D3FDEBD" w14:textId="0C02CDD1" w:rsidR="00D43290" w:rsidRPr="00F77355" w:rsidRDefault="00D43290" w:rsidP="00F77355">
            <w:pPr>
              <w:jc w:val="center"/>
              <w:rPr>
                <w:rFonts w:cstheme="minorBidi"/>
                <w:b/>
                <w:sz w:val="36"/>
                <w:szCs w:val="36"/>
              </w:rPr>
            </w:pPr>
            <w:r w:rsidRPr="00F77355">
              <w:rPr>
                <w:rFonts w:cstheme="minorBidi" w:hint="eastAsia"/>
                <w:b/>
                <w:sz w:val="36"/>
                <w:szCs w:val="36"/>
              </w:rPr>
              <w:t>短文本分类</w:t>
            </w:r>
            <w:r w:rsidR="00521A78" w:rsidRPr="00F77355">
              <w:rPr>
                <w:rFonts w:cstheme="minorBidi" w:hint="eastAsia"/>
                <w:b/>
                <w:sz w:val="36"/>
                <w:szCs w:val="36"/>
              </w:rPr>
              <w:t>方法</w:t>
            </w:r>
            <w:r w:rsidRPr="00F77355">
              <w:rPr>
                <w:rFonts w:cstheme="minorBidi" w:hint="eastAsia"/>
                <w:b/>
                <w:sz w:val="36"/>
                <w:szCs w:val="36"/>
              </w:rPr>
              <w:t>研究</w:t>
            </w:r>
          </w:p>
          <w:p w14:paraId="34F6B809" w14:textId="50DDDF71" w:rsidR="00D43290" w:rsidRDefault="00D43290" w:rsidP="00DA042E">
            <w:pPr>
              <w:jc w:val="center"/>
              <w:rPr>
                <w:b/>
                <w:bCs/>
                <w:sz w:val="36"/>
              </w:rPr>
            </w:pPr>
          </w:p>
        </w:tc>
      </w:tr>
    </w:tbl>
    <w:p w14:paraId="0F28F989" w14:textId="77777777" w:rsidR="00D940CA" w:rsidRDefault="00D940CA" w:rsidP="00D940CA"/>
    <w:tbl>
      <w:tblPr>
        <w:tblW w:w="0" w:type="auto"/>
        <w:tblLook w:val="01E0" w:firstRow="1" w:lastRow="1" w:firstColumn="1" w:lastColumn="1" w:noHBand="0" w:noVBand="0"/>
      </w:tblPr>
      <w:tblGrid>
        <w:gridCol w:w="8306"/>
      </w:tblGrid>
      <w:tr w:rsidR="00D940CA" w14:paraId="5466A17D" w14:textId="77777777" w:rsidTr="00DA042E">
        <w:trPr>
          <w:trHeight w:val="768"/>
        </w:trPr>
        <w:tc>
          <w:tcPr>
            <w:tcW w:w="8522" w:type="dxa"/>
            <w:vAlign w:val="center"/>
            <w:hideMark/>
          </w:tcPr>
          <w:p w14:paraId="19D9C403" w14:textId="7682FDED" w:rsidR="00667C11" w:rsidRDefault="00667C11" w:rsidP="00DA042E">
            <w:pPr>
              <w:jc w:val="center"/>
              <w:rPr>
                <w:b/>
                <w:sz w:val="28"/>
                <w:szCs w:val="28"/>
              </w:rPr>
            </w:pPr>
            <w:r>
              <w:rPr>
                <w:b/>
                <w:sz w:val="28"/>
                <w:szCs w:val="28"/>
              </w:rPr>
              <w:t xml:space="preserve">Research on short text classification based on </w:t>
            </w:r>
          </w:p>
          <w:p w14:paraId="31F9BA23" w14:textId="1A546B21" w:rsidR="00D940CA" w:rsidRPr="00024318" w:rsidRDefault="00667C11" w:rsidP="00DA042E">
            <w:pPr>
              <w:jc w:val="center"/>
              <w:rPr>
                <w:b/>
                <w:sz w:val="28"/>
                <w:szCs w:val="28"/>
              </w:rPr>
            </w:pPr>
            <w:r>
              <w:rPr>
                <w:b/>
                <w:sz w:val="28"/>
                <w:szCs w:val="28"/>
              </w:rPr>
              <w:t>Transformer of CNN and SENet</w:t>
            </w:r>
          </w:p>
        </w:tc>
      </w:tr>
    </w:tbl>
    <w:p w14:paraId="004E0AE9" w14:textId="77777777" w:rsidR="00D940CA" w:rsidRDefault="00D940CA" w:rsidP="00D940CA"/>
    <w:p w14:paraId="1D7EF15E" w14:textId="73A77148" w:rsidR="00D940CA" w:rsidRDefault="00D940CA" w:rsidP="00097B4D">
      <w:pPr>
        <w:rPr>
          <w:spacing w:val="-38"/>
        </w:rPr>
      </w:pPr>
    </w:p>
    <w:p w14:paraId="2033A86F" w14:textId="77777777" w:rsidR="00D940CA" w:rsidRDefault="00D940CA" w:rsidP="00FF14FE"/>
    <w:p w14:paraId="78D16849" w14:textId="77777777" w:rsidR="00D940CA" w:rsidRDefault="00D940CA" w:rsidP="00D940CA">
      <w:pPr>
        <w:tabs>
          <w:tab w:val="left" w:pos="3925"/>
        </w:tabs>
        <w:ind w:firstLineChars="450" w:firstLine="1260"/>
        <w:rPr>
          <w:sz w:val="28"/>
        </w:rPr>
      </w:pPr>
      <w:r>
        <w:rPr>
          <w:rFonts w:hint="eastAsia"/>
          <w:sz w:val="28"/>
        </w:rPr>
        <w:t>院          系：</w:t>
      </w:r>
      <w:r>
        <w:rPr>
          <w:sz w:val="28"/>
        </w:rPr>
        <w:tab/>
      </w:r>
      <w:r>
        <w:rPr>
          <w:rFonts w:hint="eastAsia"/>
          <w:sz w:val="28"/>
        </w:rPr>
        <w:t>软件学院</w:t>
      </w:r>
    </w:p>
    <w:p w14:paraId="149AC10B" w14:textId="49D45B5A" w:rsidR="00D940CA" w:rsidRDefault="00D940CA" w:rsidP="00D940CA">
      <w:pPr>
        <w:tabs>
          <w:tab w:val="left" w:pos="4059"/>
        </w:tabs>
        <w:ind w:firstLineChars="500" w:firstLine="1200"/>
        <w:rPr>
          <w:sz w:val="28"/>
        </w:rPr>
      </w:pPr>
      <w:r w:rsidRPr="00693EC6">
        <w:rPr>
          <w:rFonts w:hint="eastAsia"/>
          <w:spacing w:val="-20"/>
          <w:sz w:val="28"/>
        </w:rPr>
        <w:t>专业学位类别（领域）</w:t>
      </w:r>
      <w:r w:rsidRPr="00693EC6">
        <w:rPr>
          <w:rFonts w:hint="eastAsia"/>
          <w:sz w:val="28"/>
        </w:rPr>
        <w:t>：</w:t>
      </w:r>
      <w:r>
        <w:rPr>
          <w:rFonts w:hint="eastAsia"/>
          <w:sz w:val="28"/>
        </w:rPr>
        <w:t xml:space="preserve"> </w:t>
      </w:r>
      <w:r w:rsidR="006C3CDE">
        <w:rPr>
          <w:rFonts w:hint="eastAsia"/>
          <w:sz w:val="28"/>
        </w:rPr>
        <w:t>软件工程</w:t>
      </w:r>
    </w:p>
    <w:p w14:paraId="0FEC74AD" w14:textId="360D0F41" w:rsidR="00D940CA" w:rsidRDefault="00D940CA" w:rsidP="00D940CA">
      <w:pPr>
        <w:tabs>
          <w:tab w:val="left" w:pos="4059"/>
        </w:tabs>
        <w:ind w:firstLineChars="450" w:firstLine="1260"/>
        <w:rPr>
          <w:sz w:val="28"/>
        </w:rPr>
      </w:pPr>
      <w:r>
        <w:rPr>
          <w:rFonts w:hint="eastAsia"/>
          <w:sz w:val="28"/>
        </w:rPr>
        <w:t xml:space="preserve">姓          名：    </w:t>
      </w:r>
      <w:r w:rsidR="006C3CDE">
        <w:rPr>
          <w:rFonts w:hint="eastAsia"/>
          <w:sz w:val="28"/>
        </w:rPr>
        <w:t>刘浩</w:t>
      </w:r>
    </w:p>
    <w:p w14:paraId="7D44D4BB" w14:textId="72A6BA44" w:rsidR="00D940CA" w:rsidRDefault="00D940CA" w:rsidP="00D940CA">
      <w:pPr>
        <w:tabs>
          <w:tab w:val="left" w:pos="4059"/>
        </w:tabs>
        <w:ind w:firstLineChars="450" w:firstLine="1260"/>
        <w:rPr>
          <w:sz w:val="28"/>
        </w:rPr>
      </w:pPr>
      <w:r>
        <w:rPr>
          <w:rFonts w:hint="eastAsia"/>
          <w:sz w:val="28"/>
        </w:rPr>
        <w:t xml:space="preserve">指  导  教  师：   </w:t>
      </w:r>
      <w:r>
        <w:rPr>
          <w:sz w:val="28"/>
        </w:rPr>
        <w:tab/>
      </w:r>
      <w:r w:rsidR="006C3CDE">
        <w:rPr>
          <w:rFonts w:hint="eastAsia"/>
          <w:sz w:val="28"/>
        </w:rPr>
        <w:t>赵进</w:t>
      </w:r>
      <w:r>
        <w:rPr>
          <w:rFonts w:hint="eastAsia"/>
          <w:sz w:val="28"/>
        </w:rPr>
        <w:t xml:space="preserve"> </w:t>
      </w:r>
    </w:p>
    <w:p w14:paraId="090AEBE4" w14:textId="45921D3A" w:rsidR="002863C6" w:rsidRDefault="00D940CA" w:rsidP="002863C6">
      <w:pPr>
        <w:tabs>
          <w:tab w:val="left" w:pos="4059"/>
        </w:tabs>
        <w:ind w:firstLineChars="450" w:firstLine="1278"/>
        <w:rPr>
          <w:sz w:val="28"/>
        </w:rPr>
        <w:sectPr w:rsidR="002863C6" w:rsidSect="00607134">
          <w:footerReference w:type="even" r:id="rId12"/>
          <w:footerReference w:type="default" r:id="rId13"/>
          <w:endnotePr>
            <w:numFmt w:val="decimalFullWidth"/>
          </w:endnotePr>
          <w:type w:val="continuous"/>
          <w:pgSz w:w="11906" w:h="16838"/>
          <w:pgMar w:top="1440" w:right="1800" w:bottom="1440" w:left="1800" w:header="851" w:footer="992" w:gutter="0"/>
          <w:pgNumType w:fmt="upperRoman" w:start="1"/>
          <w:cols w:space="425"/>
          <w:docGrid w:type="lines" w:linePitch="312"/>
        </w:sectPr>
      </w:pPr>
      <w:r>
        <w:rPr>
          <w:rFonts w:hint="eastAsia"/>
          <w:spacing w:val="2"/>
          <w:sz w:val="28"/>
        </w:rPr>
        <w:t>完  成  日  期</w:t>
      </w:r>
      <w:r>
        <w:rPr>
          <w:rFonts w:hint="eastAsia"/>
          <w:sz w:val="28"/>
        </w:rPr>
        <w:t>：</w:t>
      </w:r>
      <w:r>
        <w:rPr>
          <w:rFonts w:hint="eastAsia"/>
          <w:spacing w:val="2"/>
          <w:sz w:val="28"/>
        </w:rPr>
        <w:t xml:space="preserve">    </w:t>
      </w:r>
      <w:r>
        <w:rPr>
          <w:spacing w:val="2"/>
          <w:sz w:val="28"/>
        </w:rPr>
        <w:tab/>
      </w:r>
      <w:r>
        <w:rPr>
          <w:rFonts w:hint="eastAsia"/>
          <w:sz w:val="28"/>
        </w:rPr>
        <w:t xml:space="preserve">年   月  </w:t>
      </w:r>
      <w:r w:rsidR="00437FE5">
        <w:rPr>
          <w:sz w:val="28"/>
        </w:rPr>
        <w:t xml:space="preserve"> </w:t>
      </w:r>
      <w:r w:rsidR="00437FE5">
        <w:rPr>
          <w:rFonts w:hint="eastAsia"/>
          <w:sz w:val="28"/>
        </w:rPr>
        <w:t>日</w:t>
      </w:r>
    </w:p>
    <w:p w14:paraId="4D8D1C26" w14:textId="7790CCBA" w:rsidR="002863C6" w:rsidRPr="002863C6" w:rsidRDefault="002863C6" w:rsidP="002863C6">
      <w:pPr>
        <w:tabs>
          <w:tab w:val="left" w:pos="4059"/>
        </w:tabs>
        <w:rPr>
          <w:sz w:val="28"/>
        </w:rPr>
      </w:pPr>
    </w:p>
    <w:p w14:paraId="351C7426" w14:textId="79CAB9A7" w:rsidR="00BA7268" w:rsidRDefault="00AD4671" w:rsidP="00BA7268">
      <w:pPr>
        <w:pStyle w:val="10"/>
        <w:jc w:val="center"/>
        <w:rPr>
          <w:b w:val="0"/>
          <w:bCs w:val="0"/>
        </w:rPr>
      </w:pPr>
      <w:bookmarkStart w:id="0" w:name="_Toc86520867"/>
      <w:bookmarkStart w:id="1" w:name="_Toc86520981"/>
      <w:bookmarkStart w:id="2" w:name="_Toc88584543"/>
      <w:r w:rsidRPr="006D3FAE">
        <w:rPr>
          <w:b w:val="0"/>
          <w:bCs w:val="0"/>
        </w:rPr>
        <w:t>目录</w:t>
      </w:r>
      <w:bookmarkEnd w:id="0"/>
      <w:bookmarkEnd w:id="1"/>
      <w:bookmarkEnd w:id="2"/>
    </w:p>
    <w:p w14:paraId="7141296F" w14:textId="77777777" w:rsidR="00BA7268" w:rsidRPr="008F4D0A" w:rsidRDefault="00BA7268" w:rsidP="00BA7268">
      <w:pPr>
        <w:rPr>
          <w:rFonts w:ascii="黑体" w:eastAsia="黑体" w:hAnsi="黑体"/>
        </w:rPr>
      </w:pPr>
    </w:p>
    <w:p w14:paraId="6F24EF5E" w14:textId="2FC6A88D" w:rsidR="00AB322A" w:rsidRDefault="008F4D0A">
      <w:pPr>
        <w:pStyle w:val="TOC1"/>
        <w:tabs>
          <w:tab w:val="right" w:leader="dot" w:pos="8296"/>
        </w:tabs>
        <w:rPr>
          <w:rFonts w:eastAsiaTheme="minorEastAsia" w:hAnsiTheme="minorHAnsi" w:cstheme="minorBidi"/>
          <w:b w:val="0"/>
          <w:bCs w:val="0"/>
          <w:noProof/>
          <w:sz w:val="21"/>
          <w:szCs w:val="24"/>
        </w:rPr>
      </w:pPr>
      <w:r>
        <w:rPr>
          <w:b w:val="0"/>
          <w:bCs w:val="0"/>
        </w:rPr>
        <w:fldChar w:fldCharType="begin"/>
      </w:r>
      <w:r>
        <w:rPr>
          <w:b w:val="0"/>
          <w:bCs w:val="0"/>
        </w:rPr>
        <w:instrText xml:space="preserve"> TOC \o "1-3" \h \z \u </w:instrText>
      </w:r>
      <w:r>
        <w:rPr>
          <w:b w:val="0"/>
          <w:bCs w:val="0"/>
        </w:rPr>
        <w:fldChar w:fldCharType="separate"/>
      </w:r>
      <w:hyperlink w:anchor="_Toc88584543" w:history="1">
        <w:r w:rsidR="00AB322A" w:rsidRPr="005C6DFC">
          <w:rPr>
            <w:rStyle w:val="a3"/>
            <w:noProof/>
          </w:rPr>
          <w:t>目录</w:t>
        </w:r>
        <w:r w:rsidR="00AB322A">
          <w:rPr>
            <w:noProof/>
            <w:webHidden/>
          </w:rPr>
          <w:tab/>
        </w:r>
        <w:r w:rsidR="00AB322A">
          <w:rPr>
            <w:noProof/>
            <w:webHidden/>
          </w:rPr>
          <w:fldChar w:fldCharType="begin"/>
        </w:r>
        <w:r w:rsidR="00AB322A">
          <w:rPr>
            <w:noProof/>
            <w:webHidden/>
          </w:rPr>
          <w:instrText xml:space="preserve"> PAGEREF _Toc88584543 \h </w:instrText>
        </w:r>
        <w:r w:rsidR="00AB322A">
          <w:rPr>
            <w:noProof/>
            <w:webHidden/>
          </w:rPr>
        </w:r>
        <w:r w:rsidR="00AB322A">
          <w:rPr>
            <w:noProof/>
            <w:webHidden/>
          </w:rPr>
          <w:fldChar w:fldCharType="separate"/>
        </w:r>
        <w:r w:rsidR="00AB322A">
          <w:rPr>
            <w:noProof/>
            <w:webHidden/>
          </w:rPr>
          <w:t>I</w:t>
        </w:r>
        <w:r w:rsidR="00AB322A">
          <w:rPr>
            <w:noProof/>
            <w:webHidden/>
          </w:rPr>
          <w:fldChar w:fldCharType="end"/>
        </w:r>
      </w:hyperlink>
    </w:p>
    <w:p w14:paraId="76FFE946" w14:textId="479AC0FB" w:rsidR="00AB322A" w:rsidRDefault="002A0C69">
      <w:pPr>
        <w:pStyle w:val="TOC1"/>
        <w:tabs>
          <w:tab w:val="right" w:leader="dot" w:pos="8296"/>
        </w:tabs>
        <w:rPr>
          <w:rFonts w:eastAsiaTheme="minorEastAsia" w:hAnsiTheme="minorHAnsi" w:cstheme="minorBidi"/>
          <w:b w:val="0"/>
          <w:bCs w:val="0"/>
          <w:noProof/>
          <w:sz w:val="21"/>
          <w:szCs w:val="24"/>
        </w:rPr>
      </w:pPr>
      <w:hyperlink w:anchor="_Toc88584544" w:history="1">
        <w:r w:rsidR="00AB322A" w:rsidRPr="005C6DFC">
          <w:rPr>
            <w:rStyle w:val="a3"/>
            <w:noProof/>
          </w:rPr>
          <w:t>摘要</w:t>
        </w:r>
        <w:r w:rsidR="00AB322A">
          <w:rPr>
            <w:noProof/>
            <w:webHidden/>
          </w:rPr>
          <w:tab/>
        </w:r>
        <w:r w:rsidR="00AB322A">
          <w:rPr>
            <w:noProof/>
            <w:webHidden/>
          </w:rPr>
          <w:fldChar w:fldCharType="begin"/>
        </w:r>
        <w:r w:rsidR="00AB322A">
          <w:rPr>
            <w:noProof/>
            <w:webHidden/>
          </w:rPr>
          <w:instrText xml:space="preserve"> PAGEREF _Toc88584544 \h </w:instrText>
        </w:r>
        <w:r w:rsidR="00AB322A">
          <w:rPr>
            <w:noProof/>
            <w:webHidden/>
          </w:rPr>
        </w:r>
        <w:r w:rsidR="00AB322A">
          <w:rPr>
            <w:noProof/>
            <w:webHidden/>
          </w:rPr>
          <w:fldChar w:fldCharType="separate"/>
        </w:r>
        <w:r w:rsidR="00AB322A">
          <w:rPr>
            <w:noProof/>
            <w:webHidden/>
          </w:rPr>
          <w:t>III</w:t>
        </w:r>
        <w:r w:rsidR="00AB322A">
          <w:rPr>
            <w:noProof/>
            <w:webHidden/>
          </w:rPr>
          <w:fldChar w:fldCharType="end"/>
        </w:r>
      </w:hyperlink>
    </w:p>
    <w:p w14:paraId="52A513A5" w14:textId="617CC9FA" w:rsidR="00AB322A" w:rsidRDefault="002A0C69">
      <w:pPr>
        <w:pStyle w:val="TOC1"/>
        <w:tabs>
          <w:tab w:val="right" w:leader="dot" w:pos="8296"/>
        </w:tabs>
        <w:rPr>
          <w:rFonts w:eastAsiaTheme="minorEastAsia" w:hAnsiTheme="minorHAnsi" w:cstheme="minorBidi"/>
          <w:b w:val="0"/>
          <w:bCs w:val="0"/>
          <w:noProof/>
          <w:sz w:val="21"/>
          <w:szCs w:val="24"/>
        </w:rPr>
      </w:pPr>
      <w:hyperlink w:anchor="_Toc88584545" w:history="1">
        <w:r w:rsidR="00AB322A" w:rsidRPr="005C6DFC">
          <w:rPr>
            <w:rStyle w:val="a3"/>
            <w:noProof/>
          </w:rPr>
          <w:t>Abstract</w:t>
        </w:r>
        <w:r w:rsidR="00AB322A">
          <w:rPr>
            <w:noProof/>
            <w:webHidden/>
          </w:rPr>
          <w:tab/>
        </w:r>
        <w:r w:rsidR="00AB322A">
          <w:rPr>
            <w:noProof/>
            <w:webHidden/>
          </w:rPr>
          <w:fldChar w:fldCharType="begin"/>
        </w:r>
        <w:r w:rsidR="00AB322A">
          <w:rPr>
            <w:noProof/>
            <w:webHidden/>
          </w:rPr>
          <w:instrText xml:space="preserve"> PAGEREF _Toc88584545 \h </w:instrText>
        </w:r>
        <w:r w:rsidR="00AB322A">
          <w:rPr>
            <w:noProof/>
            <w:webHidden/>
          </w:rPr>
        </w:r>
        <w:r w:rsidR="00AB322A">
          <w:rPr>
            <w:noProof/>
            <w:webHidden/>
          </w:rPr>
          <w:fldChar w:fldCharType="separate"/>
        </w:r>
        <w:r w:rsidR="00AB322A">
          <w:rPr>
            <w:noProof/>
            <w:webHidden/>
          </w:rPr>
          <w:t>V</w:t>
        </w:r>
        <w:r w:rsidR="00AB322A">
          <w:rPr>
            <w:noProof/>
            <w:webHidden/>
          </w:rPr>
          <w:fldChar w:fldCharType="end"/>
        </w:r>
      </w:hyperlink>
    </w:p>
    <w:p w14:paraId="21EF8C77" w14:textId="65A31903" w:rsidR="00AB322A" w:rsidRDefault="002A0C69">
      <w:pPr>
        <w:pStyle w:val="TOC1"/>
        <w:tabs>
          <w:tab w:val="left" w:pos="840"/>
          <w:tab w:val="right" w:leader="dot" w:pos="8296"/>
        </w:tabs>
        <w:rPr>
          <w:rFonts w:eastAsiaTheme="minorEastAsia" w:hAnsiTheme="minorHAnsi" w:cstheme="minorBidi"/>
          <w:b w:val="0"/>
          <w:bCs w:val="0"/>
          <w:noProof/>
          <w:sz w:val="21"/>
          <w:szCs w:val="24"/>
        </w:rPr>
      </w:pPr>
      <w:hyperlink w:anchor="_Toc88584546" w:history="1">
        <w:r w:rsidR="00AB322A" w:rsidRPr="005C6DFC">
          <w:rPr>
            <w:rStyle w:val="a3"/>
            <w:noProof/>
          </w:rPr>
          <w:t>第一章</w:t>
        </w:r>
        <w:r w:rsidR="00AB322A">
          <w:rPr>
            <w:rFonts w:eastAsiaTheme="minorEastAsia" w:hAnsiTheme="minorHAnsi" w:cstheme="minorBidi"/>
            <w:b w:val="0"/>
            <w:bCs w:val="0"/>
            <w:noProof/>
            <w:sz w:val="21"/>
            <w:szCs w:val="24"/>
          </w:rPr>
          <w:tab/>
        </w:r>
        <w:r w:rsidR="00AB322A" w:rsidRPr="005C6DFC">
          <w:rPr>
            <w:rStyle w:val="a3"/>
            <w:noProof/>
          </w:rPr>
          <w:t>绪言</w:t>
        </w:r>
        <w:r w:rsidR="00AB322A">
          <w:rPr>
            <w:noProof/>
            <w:webHidden/>
          </w:rPr>
          <w:tab/>
        </w:r>
        <w:r w:rsidR="00AB322A">
          <w:rPr>
            <w:noProof/>
            <w:webHidden/>
          </w:rPr>
          <w:fldChar w:fldCharType="begin"/>
        </w:r>
        <w:r w:rsidR="00AB322A">
          <w:rPr>
            <w:noProof/>
            <w:webHidden/>
          </w:rPr>
          <w:instrText xml:space="preserve"> PAGEREF _Toc88584546 \h </w:instrText>
        </w:r>
        <w:r w:rsidR="00AB322A">
          <w:rPr>
            <w:noProof/>
            <w:webHidden/>
          </w:rPr>
        </w:r>
        <w:r w:rsidR="00AB322A">
          <w:rPr>
            <w:noProof/>
            <w:webHidden/>
          </w:rPr>
          <w:fldChar w:fldCharType="separate"/>
        </w:r>
        <w:r w:rsidR="00AB322A">
          <w:rPr>
            <w:noProof/>
            <w:webHidden/>
          </w:rPr>
          <w:t>1</w:t>
        </w:r>
        <w:r w:rsidR="00AB322A">
          <w:rPr>
            <w:noProof/>
            <w:webHidden/>
          </w:rPr>
          <w:fldChar w:fldCharType="end"/>
        </w:r>
      </w:hyperlink>
    </w:p>
    <w:p w14:paraId="7DEC7DCE" w14:textId="7A796770" w:rsidR="00AB322A" w:rsidRDefault="002A0C69">
      <w:pPr>
        <w:pStyle w:val="TOC2"/>
        <w:tabs>
          <w:tab w:val="right" w:leader="dot" w:pos="8296"/>
        </w:tabs>
        <w:rPr>
          <w:rFonts w:eastAsiaTheme="minorEastAsia" w:hAnsiTheme="minorHAnsi" w:cstheme="minorBidi"/>
          <w:noProof/>
          <w:sz w:val="21"/>
          <w:szCs w:val="24"/>
        </w:rPr>
      </w:pPr>
      <w:hyperlink w:anchor="_Toc88584547" w:history="1">
        <w:r w:rsidR="00AB322A" w:rsidRPr="005C6DFC">
          <w:rPr>
            <w:rStyle w:val="a3"/>
            <w:noProof/>
          </w:rPr>
          <w:t xml:space="preserve">1.1 </w:t>
        </w:r>
        <w:r w:rsidR="00AB322A" w:rsidRPr="005C6DFC">
          <w:rPr>
            <w:rStyle w:val="a3"/>
            <w:noProof/>
          </w:rPr>
          <w:t>研究背景及意义</w:t>
        </w:r>
        <w:r w:rsidR="00AB322A">
          <w:rPr>
            <w:noProof/>
            <w:webHidden/>
          </w:rPr>
          <w:tab/>
        </w:r>
        <w:r w:rsidR="00AB322A">
          <w:rPr>
            <w:noProof/>
            <w:webHidden/>
          </w:rPr>
          <w:fldChar w:fldCharType="begin"/>
        </w:r>
        <w:r w:rsidR="00AB322A">
          <w:rPr>
            <w:noProof/>
            <w:webHidden/>
          </w:rPr>
          <w:instrText xml:space="preserve"> PAGEREF _Toc88584547 \h </w:instrText>
        </w:r>
        <w:r w:rsidR="00AB322A">
          <w:rPr>
            <w:noProof/>
            <w:webHidden/>
          </w:rPr>
        </w:r>
        <w:r w:rsidR="00AB322A">
          <w:rPr>
            <w:noProof/>
            <w:webHidden/>
          </w:rPr>
          <w:fldChar w:fldCharType="separate"/>
        </w:r>
        <w:r w:rsidR="00AB322A">
          <w:rPr>
            <w:noProof/>
            <w:webHidden/>
          </w:rPr>
          <w:t>1</w:t>
        </w:r>
        <w:r w:rsidR="00AB322A">
          <w:rPr>
            <w:noProof/>
            <w:webHidden/>
          </w:rPr>
          <w:fldChar w:fldCharType="end"/>
        </w:r>
      </w:hyperlink>
    </w:p>
    <w:p w14:paraId="74A33A19" w14:textId="22CA5A91" w:rsidR="00AB322A" w:rsidRDefault="002A0C69">
      <w:pPr>
        <w:pStyle w:val="TOC2"/>
        <w:tabs>
          <w:tab w:val="right" w:leader="dot" w:pos="8296"/>
        </w:tabs>
        <w:rPr>
          <w:rFonts w:eastAsiaTheme="minorEastAsia" w:hAnsiTheme="minorHAnsi" w:cstheme="minorBidi"/>
          <w:noProof/>
          <w:sz w:val="21"/>
          <w:szCs w:val="24"/>
        </w:rPr>
      </w:pPr>
      <w:hyperlink w:anchor="_Toc88584548" w:history="1">
        <w:r w:rsidR="00AB322A" w:rsidRPr="005C6DFC">
          <w:rPr>
            <w:rStyle w:val="a3"/>
            <w:noProof/>
          </w:rPr>
          <w:t xml:space="preserve">1.2 </w:t>
        </w:r>
        <w:r w:rsidR="00AB322A" w:rsidRPr="005C6DFC">
          <w:rPr>
            <w:rStyle w:val="a3"/>
            <w:noProof/>
          </w:rPr>
          <w:t>研究现状</w:t>
        </w:r>
        <w:r w:rsidR="00AB322A">
          <w:rPr>
            <w:noProof/>
            <w:webHidden/>
          </w:rPr>
          <w:tab/>
        </w:r>
        <w:r w:rsidR="00AB322A">
          <w:rPr>
            <w:noProof/>
            <w:webHidden/>
          </w:rPr>
          <w:fldChar w:fldCharType="begin"/>
        </w:r>
        <w:r w:rsidR="00AB322A">
          <w:rPr>
            <w:noProof/>
            <w:webHidden/>
          </w:rPr>
          <w:instrText xml:space="preserve"> PAGEREF _Toc88584548 \h </w:instrText>
        </w:r>
        <w:r w:rsidR="00AB322A">
          <w:rPr>
            <w:noProof/>
            <w:webHidden/>
          </w:rPr>
        </w:r>
        <w:r w:rsidR="00AB322A">
          <w:rPr>
            <w:noProof/>
            <w:webHidden/>
          </w:rPr>
          <w:fldChar w:fldCharType="separate"/>
        </w:r>
        <w:r w:rsidR="00AB322A">
          <w:rPr>
            <w:noProof/>
            <w:webHidden/>
          </w:rPr>
          <w:t>1</w:t>
        </w:r>
        <w:r w:rsidR="00AB322A">
          <w:rPr>
            <w:noProof/>
            <w:webHidden/>
          </w:rPr>
          <w:fldChar w:fldCharType="end"/>
        </w:r>
      </w:hyperlink>
    </w:p>
    <w:p w14:paraId="34F8D16F" w14:textId="553D9EC5" w:rsidR="00AB322A" w:rsidRDefault="002A0C69">
      <w:pPr>
        <w:pStyle w:val="TOC2"/>
        <w:tabs>
          <w:tab w:val="right" w:leader="dot" w:pos="8296"/>
        </w:tabs>
        <w:rPr>
          <w:rFonts w:eastAsiaTheme="minorEastAsia" w:hAnsiTheme="minorHAnsi" w:cstheme="minorBidi"/>
          <w:noProof/>
          <w:sz w:val="21"/>
          <w:szCs w:val="24"/>
        </w:rPr>
      </w:pPr>
      <w:hyperlink w:anchor="_Toc88584549" w:history="1">
        <w:r w:rsidR="00AB322A" w:rsidRPr="005C6DFC">
          <w:rPr>
            <w:rStyle w:val="a3"/>
            <w:noProof/>
          </w:rPr>
          <w:t xml:space="preserve">1.3 </w:t>
        </w:r>
        <w:r w:rsidR="00AB322A" w:rsidRPr="005C6DFC">
          <w:rPr>
            <w:rStyle w:val="a3"/>
            <w:noProof/>
          </w:rPr>
          <w:t>本文的主要工作和贡献</w:t>
        </w:r>
        <w:r w:rsidR="00AB322A">
          <w:rPr>
            <w:noProof/>
            <w:webHidden/>
          </w:rPr>
          <w:tab/>
        </w:r>
        <w:r w:rsidR="00AB322A">
          <w:rPr>
            <w:noProof/>
            <w:webHidden/>
          </w:rPr>
          <w:fldChar w:fldCharType="begin"/>
        </w:r>
        <w:r w:rsidR="00AB322A">
          <w:rPr>
            <w:noProof/>
            <w:webHidden/>
          </w:rPr>
          <w:instrText xml:space="preserve"> PAGEREF _Toc88584549 \h </w:instrText>
        </w:r>
        <w:r w:rsidR="00AB322A">
          <w:rPr>
            <w:noProof/>
            <w:webHidden/>
          </w:rPr>
        </w:r>
        <w:r w:rsidR="00AB322A">
          <w:rPr>
            <w:noProof/>
            <w:webHidden/>
          </w:rPr>
          <w:fldChar w:fldCharType="separate"/>
        </w:r>
        <w:r w:rsidR="00AB322A">
          <w:rPr>
            <w:noProof/>
            <w:webHidden/>
          </w:rPr>
          <w:t>5</w:t>
        </w:r>
        <w:r w:rsidR="00AB322A">
          <w:rPr>
            <w:noProof/>
            <w:webHidden/>
          </w:rPr>
          <w:fldChar w:fldCharType="end"/>
        </w:r>
      </w:hyperlink>
    </w:p>
    <w:p w14:paraId="48876F02" w14:textId="086C4920" w:rsidR="00AB322A" w:rsidRDefault="002A0C69">
      <w:pPr>
        <w:pStyle w:val="TOC2"/>
        <w:tabs>
          <w:tab w:val="right" w:leader="dot" w:pos="8296"/>
        </w:tabs>
        <w:rPr>
          <w:rFonts w:eastAsiaTheme="minorEastAsia" w:hAnsiTheme="minorHAnsi" w:cstheme="minorBidi"/>
          <w:noProof/>
          <w:sz w:val="21"/>
          <w:szCs w:val="24"/>
        </w:rPr>
      </w:pPr>
      <w:hyperlink w:anchor="_Toc88584550" w:history="1">
        <w:r w:rsidR="00AB322A" w:rsidRPr="005C6DFC">
          <w:rPr>
            <w:rStyle w:val="a3"/>
            <w:noProof/>
          </w:rPr>
          <w:t xml:space="preserve">1.4 </w:t>
        </w:r>
        <w:r w:rsidR="00AB322A" w:rsidRPr="005C6DFC">
          <w:rPr>
            <w:rStyle w:val="a3"/>
            <w:noProof/>
          </w:rPr>
          <w:t>本文组织结构</w:t>
        </w:r>
        <w:r w:rsidR="00AB322A">
          <w:rPr>
            <w:noProof/>
            <w:webHidden/>
          </w:rPr>
          <w:tab/>
        </w:r>
        <w:r w:rsidR="00AB322A">
          <w:rPr>
            <w:noProof/>
            <w:webHidden/>
          </w:rPr>
          <w:fldChar w:fldCharType="begin"/>
        </w:r>
        <w:r w:rsidR="00AB322A">
          <w:rPr>
            <w:noProof/>
            <w:webHidden/>
          </w:rPr>
          <w:instrText xml:space="preserve"> PAGEREF _Toc88584550 \h </w:instrText>
        </w:r>
        <w:r w:rsidR="00AB322A">
          <w:rPr>
            <w:noProof/>
            <w:webHidden/>
          </w:rPr>
        </w:r>
        <w:r w:rsidR="00AB322A">
          <w:rPr>
            <w:noProof/>
            <w:webHidden/>
          </w:rPr>
          <w:fldChar w:fldCharType="separate"/>
        </w:r>
        <w:r w:rsidR="00AB322A">
          <w:rPr>
            <w:noProof/>
            <w:webHidden/>
          </w:rPr>
          <w:t>5</w:t>
        </w:r>
        <w:r w:rsidR="00AB322A">
          <w:rPr>
            <w:noProof/>
            <w:webHidden/>
          </w:rPr>
          <w:fldChar w:fldCharType="end"/>
        </w:r>
      </w:hyperlink>
    </w:p>
    <w:p w14:paraId="0EBA77D8" w14:textId="25FB766D" w:rsidR="00AB322A" w:rsidRDefault="002A0C69">
      <w:pPr>
        <w:pStyle w:val="TOC1"/>
        <w:tabs>
          <w:tab w:val="left" w:pos="840"/>
          <w:tab w:val="right" w:leader="dot" w:pos="8296"/>
        </w:tabs>
        <w:rPr>
          <w:rFonts w:eastAsiaTheme="minorEastAsia" w:hAnsiTheme="minorHAnsi" w:cstheme="minorBidi"/>
          <w:b w:val="0"/>
          <w:bCs w:val="0"/>
          <w:noProof/>
          <w:sz w:val="21"/>
          <w:szCs w:val="24"/>
        </w:rPr>
      </w:pPr>
      <w:hyperlink w:anchor="_Toc88584551" w:history="1">
        <w:r w:rsidR="00AB322A" w:rsidRPr="005C6DFC">
          <w:rPr>
            <w:rStyle w:val="a3"/>
            <w:noProof/>
          </w:rPr>
          <w:t>第二章</w:t>
        </w:r>
        <w:r w:rsidR="00AB322A">
          <w:rPr>
            <w:rFonts w:eastAsiaTheme="minorEastAsia" w:hAnsiTheme="minorHAnsi" w:cstheme="minorBidi"/>
            <w:b w:val="0"/>
            <w:bCs w:val="0"/>
            <w:noProof/>
            <w:sz w:val="21"/>
            <w:szCs w:val="24"/>
          </w:rPr>
          <w:tab/>
        </w:r>
        <w:r w:rsidR="00AB322A" w:rsidRPr="005C6DFC">
          <w:rPr>
            <w:rStyle w:val="a3"/>
            <w:noProof/>
          </w:rPr>
          <w:t>相关工作与研究发展</w:t>
        </w:r>
        <w:r w:rsidR="00AB322A">
          <w:rPr>
            <w:noProof/>
            <w:webHidden/>
          </w:rPr>
          <w:tab/>
        </w:r>
        <w:r w:rsidR="00AB322A">
          <w:rPr>
            <w:noProof/>
            <w:webHidden/>
          </w:rPr>
          <w:fldChar w:fldCharType="begin"/>
        </w:r>
        <w:r w:rsidR="00AB322A">
          <w:rPr>
            <w:noProof/>
            <w:webHidden/>
          </w:rPr>
          <w:instrText xml:space="preserve"> PAGEREF _Toc88584551 \h </w:instrText>
        </w:r>
        <w:r w:rsidR="00AB322A">
          <w:rPr>
            <w:noProof/>
            <w:webHidden/>
          </w:rPr>
        </w:r>
        <w:r w:rsidR="00AB322A">
          <w:rPr>
            <w:noProof/>
            <w:webHidden/>
          </w:rPr>
          <w:fldChar w:fldCharType="separate"/>
        </w:r>
        <w:r w:rsidR="00AB322A">
          <w:rPr>
            <w:noProof/>
            <w:webHidden/>
          </w:rPr>
          <w:t>7</w:t>
        </w:r>
        <w:r w:rsidR="00AB322A">
          <w:rPr>
            <w:noProof/>
            <w:webHidden/>
          </w:rPr>
          <w:fldChar w:fldCharType="end"/>
        </w:r>
      </w:hyperlink>
    </w:p>
    <w:p w14:paraId="22946453" w14:textId="5ED5DC80" w:rsidR="00AB322A" w:rsidRDefault="002A0C69">
      <w:pPr>
        <w:pStyle w:val="TOC2"/>
        <w:tabs>
          <w:tab w:val="right" w:leader="dot" w:pos="8296"/>
        </w:tabs>
        <w:rPr>
          <w:rFonts w:eastAsiaTheme="minorEastAsia" w:hAnsiTheme="minorHAnsi" w:cstheme="minorBidi"/>
          <w:noProof/>
          <w:sz w:val="21"/>
          <w:szCs w:val="24"/>
        </w:rPr>
      </w:pPr>
      <w:hyperlink w:anchor="_Toc88584552" w:history="1">
        <w:r w:rsidR="00AB322A" w:rsidRPr="005C6DFC">
          <w:rPr>
            <w:rStyle w:val="a3"/>
            <w:noProof/>
          </w:rPr>
          <w:t xml:space="preserve">2.1 </w:t>
        </w:r>
        <w:r w:rsidR="00AB322A" w:rsidRPr="005C6DFC">
          <w:rPr>
            <w:rStyle w:val="a3"/>
            <w:noProof/>
          </w:rPr>
          <w:t>基于</w:t>
        </w:r>
        <w:r w:rsidR="00AB322A" w:rsidRPr="005C6DFC">
          <w:rPr>
            <w:rStyle w:val="a3"/>
            <w:noProof/>
          </w:rPr>
          <w:t>SENet</w:t>
        </w:r>
        <w:r w:rsidR="00AB322A" w:rsidRPr="005C6DFC">
          <w:rPr>
            <w:rStyle w:val="a3"/>
            <w:noProof/>
          </w:rPr>
          <w:t>的特征提取器</w:t>
        </w:r>
        <w:r w:rsidR="00AB322A">
          <w:rPr>
            <w:noProof/>
            <w:webHidden/>
          </w:rPr>
          <w:tab/>
        </w:r>
        <w:r w:rsidR="00AB322A">
          <w:rPr>
            <w:noProof/>
            <w:webHidden/>
          </w:rPr>
          <w:fldChar w:fldCharType="begin"/>
        </w:r>
        <w:r w:rsidR="00AB322A">
          <w:rPr>
            <w:noProof/>
            <w:webHidden/>
          </w:rPr>
          <w:instrText xml:space="preserve"> PAGEREF _Toc88584552 \h </w:instrText>
        </w:r>
        <w:r w:rsidR="00AB322A">
          <w:rPr>
            <w:noProof/>
            <w:webHidden/>
          </w:rPr>
        </w:r>
        <w:r w:rsidR="00AB322A">
          <w:rPr>
            <w:noProof/>
            <w:webHidden/>
          </w:rPr>
          <w:fldChar w:fldCharType="separate"/>
        </w:r>
        <w:r w:rsidR="00AB322A">
          <w:rPr>
            <w:noProof/>
            <w:webHidden/>
          </w:rPr>
          <w:t>7</w:t>
        </w:r>
        <w:r w:rsidR="00AB322A">
          <w:rPr>
            <w:noProof/>
            <w:webHidden/>
          </w:rPr>
          <w:fldChar w:fldCharType="end"/>
        </w:r>
      </w:hyperlink>
    </w:p>
    <w:p w14:paraId="31D9893D" w14:textId="14CBD3F1" w:rsidR="00AB322A" w:rsidRDefault="002A0C69">
      <w:pPr>
        <w:pStyle w:val="TOC2"/>
        <w:tabs>
          <w:tab w:val="right" w:leader="dot" w:pos="8296"/>
        </w:tabs>
        <w:rPr>
          <w:rFonts w:eastAsiaTheme="minorEastAsia" w:hAnsiTheme="minorHAnsi" w:cstheme="minorBidi"/>
          <w:noProof/>
          <w:sz w:val="21"/>
          <w:szCs w:val="24"/>
        </w:rPr>
      </w:pPr>
      <w:hyperlink w:anchor="_Toc88584553" w:history="1">
        <w:r w:rsidR="00AB322A" w:rsidRPr="005C6DFC">
          <w:rPr>
            <w:rStyle w:val="a3"/>
            <w:noProof/>
          </w:rPr>
          <w:t xml:space="preserve">2.2 </w:t>
        </w:r>
        <w:r w:rsidR="00AB322A" w:rsidRPr="005C6DFC">
          <w:rPr>
            <w:rStyle w:val="a3"/>
            <w:noProof/>
          </w:rPr>
          <w:t>注意力机制</w:t>
        </w:r>
        <w:r w:rsidR="00AB322A">
          <w:rPr>
            <w:noProof/>
            <w:webHidden/>
          </w:rPr>
          <w:tab/>
        </w:r>
        <w:r w:rsidR="00AB322A">
          <w:rPr>
            <w:noProof/>
            <w:webHidden/>
          </w:rPr>
          <w:fldChar w:fldCharType="begin"/>
        </w:r>
        <w:r w:rsidR="00AB322A">
          <w:rPr>
            <w:noProof/>
            <w:webHidden/>
          </w:rPr>
          <w:instrText xml:space="preserve"> PAGEREF _Toc88584553 \h </w:instrText>
        </w:r>
        <w:r w:rsidR="00AB322A">
          <w:rPr>
            <w:noProof/>
            <w:webHidden/>
          </w:rPr>
        </w:r>
        <w:r w:rsidR="00AB322A">
          <w:rPr>
            <w:noProof/>
            <w:webHidden/>
          </w:rPr>
          <w:fldChar w:fldCharType="separate"/>
        </w:r>
        <w:r w:rsidR="00AB322A">
          <w:rPr>
            <w:noProof/>
            <w:webHidden/>
          </w:rPr>
          <w:t>10</w:t>
        </w:r>
        <w:r w:rsidR="00AB322A">
          <w:rPr>
            <w:noProof/>
            <w:webHidden/>
          </w:rPr>
          <w:fldChar w:fldCharType="end"/>
        </w:r>
      </w:hyperlink>
    </w:p>
    <w:p w14:paraId="0172AEC6" w14:textId="40156AB7" w:rsidR="00AB322A" w:rsidRDefault="002A0C69">
      <w:pPr>
        <w:pStyle w:val="TOC2"/>
        <w:tabs>
          <w:tab w:val="right" w:leader="dot" w:pos="8296"/>
        </w:tabs>
        <w:rPr>
          <w:rFonts w:eastAsiaTheme="minorEastAsia" w:hAnsiTheme="minorHAnsi" w:cstheme="minorBidi"/>
          <w:noProof/>
          <w:sz w:val="21"/>
          <w:szCs w:val="24"/>
        </w:rPr>
      </w:pPr>
      <w:hyperlink w:anchor="_Toc88584554" w:history="1">
        <w:r w:rsidR="00AB322A" w:rsidRPr="005C6DFC">
          <w:rPr>
            <w:rStyle w:val="a3"/>
            <w:noProof/>
          </w:rPr>
          <w:t>2.3 Transformer</w:t>
        </w:r>
        <w:r w:rsidR="00AB322A" w:rsidRPr="005C6DFC">
          <w:rPr>
            <w:rStyle w:val="a3"/>
            <w:noProof/>
          </w:rPr>
          <w:t>模型</w:t>
        </w:r>
        <w:r w:rsidR="00AB322A">
          <w:rPr>
            <w:noProof/>
            <w:webHidden/>
          </w:rPr>
          <w:tab/>
        </w:r>
        <w:r w:rsidR="00AB322A">
          <w:rPr>
            <w:noProof/>
            <w:webHidden/>
          </w:rPr>
          <w:fldChar w:fldCharType="begin"/>
        </w:r>
        <w:r w:rsidR="00AB322A">
          <w:rPr>
            <w:noProof/>
            <w:webHidden/>
          </w:rPr>
          <w:instrText xml:space="preserve"> PAGEREF _Toc88584554 \h </w:instrText>
        </w:r>
        <w:r w:rsidR="00AB322A">
          <w:rPr>
            <w:noProof/>
            <w:webHidden/>
          </w:rPr>
        </w:r>
        <w:r w:rsidR="00AB322A">
          <w:rPr>
            <w:noProof/>
            <w:webHidden/>
          </w:rPr>
          <w:fldChar w:fldCharType="separate"/>
        </w:r>
        <w:r w:rsidR="00AB322A">
          <w:rPr>
            <w:noProof/>
            <w:webHidden/>
          </w:rPr>
          <w:t>15</w:t>
        </w:r>
        <w:r w:rsidR="00AB322A">
          <w:rPr>
            <w:noProof/>
            <w:webHidden/>
          </w:rPr>
          <w:fldChar w:fldCharType="end"/>
        </w:r>
      </w:hyperlink>
    </w:p>
    <w:p w14:paraId="27A78B97" w14:textId="6EC35604" w:rsidR="00AB322A" w:rsidRDefault="002A0C69">
      <w:pPr>
        <w:pStyle w:val="TOC2"/>
        <w:tabs>
          <w:tab w:val="right" w:leader="dot" w:pos="8296"/>
        </w:tabs>
        <w:rPr>
          <w:rFonts w:eastAsiaTheme="minorEastAsia" w:hAnsiTheme="minorHAnsi" w:cstheme="minorBidi"/>
          <w:noProof/>
          <w:sz w:val="21"/>
          <w:szCs w:val="24"/>
        </w:rPr>
      </w:pPr>
      <w:hyperlink w:anchor="_Toc88584555" w:history="1">
        <w:r w:rsidR="00AB322A" w:rsidRPr="005C6DFC">
          <w:rPr>
            <w:rStyle w:val="a3"/>
            <w:noProof/>
          </w:rPr>
          <w:t xml:space="preserve">2.4 </w:t>
        </w:r>
        <w:r w:rsidR="00AB322A" w:rsidRPr="005C6DFC">
          <w:rPr>
            <w:rStyle w:val="a3"/>
            <w:noProof/>
          </w:rPr>
          <w:t>常见的文本分类方法</w:t>
        </w:r>
        <w:r w:rsidR="00AB322A">
          <w:rPr>
            <w:noProof/>
            <w:webHidden/>
          </w:rPr>
          <w:tab/>
        </w:r>
        <w:r w:rsidR="00AB322A">
          <w:rPr>
            <w:noProof/>
            <w:webHidden/>
          </w:rPr>
          <w:fldChar w:fldCharType="begin"/>
        </w:r>
        <w:r w:rsidR="00AB322A">
          <w:rPr>
            <w:noProof/>
            <w:webHidden/>
          </w:rPr>
          <w:instrText xml:space="preserve"> PAGEREF _Toc88584555 \h </w:instrText>
        </w:r>
        <w:r w:rsidR="00AB322A">
          <w:rPr>
            <w:noProof/>
            <w:webHidden/>
          </w:rPr>
        </w:r>
        <w:r w:rsidR="00AB322A">
          <w:rPr>
            <w:noProof/>
            <w:webHidden/>
          </w:rPr>
          <w:fldChar w:fldCharType="separate"/>
        </w:r>
        <w:r w:rsidR="00AB322A">
          <w:rPr>
            <w:noProof/>
            <w:webHidden/>
          </w:rPr>
          <w:t>20</w:t>
        </w:r>
        <w:r w:rsidR="00AB322A">
          <w:rPr>
            <w:noProof/>
            <w:webHidden/>
          </w:rPr>
          <w:fldChar w:fldCharType="end"/>
        </w:r>
      </w:hyperlink>
    </w:p>
    <w:p w14:paraId="61A2F965" w14:textId="03D98691" w:rsidR="00AB322A" w:rsidRDefault="002A0C69">
      <w:pPr>
        <w:pStyle w:val="TOC2"/>
        <w:tabs>
          <w:tab w:val="right" w:leader="dot" w:pos="8296"/>
        </w:tabs>
        <w:rPr>
          <w:rFonts w:eastAsiaTheme="minorEastAsia" w:hAnsiTheme="minorHAnsi" w:cstheme="minorBidi"/>
          <w:noProof/>
          <w:sz w:val="21"/>
          <w:szCs w:val="24"/>
        </w:rPr>
      </w:pPr>
      <w:hyperlink w:anchor="_Toc88584556" w:history="1">
        <w:r w:rsidR="00AB322A" w:rsidRPr="005C6DFC">
          <w:rPr>
            <w:rStyle w:val="a3"/>
            <w:noProof/>
          </w:rPr>
          <w:t xml:space="preserve">2.5 </w:t>
        </w:r>
        <w:r w:rsidR="00AB322A" w:rsidRPr="005C6DFC">
          <w:rPr>
            <w:rStyle w:val="a3"/>
            <w:noProof/>
          </w:rPr>
          <w:t>相关文本分类比较与总结</w:t>
        </w:r>
        <w:r w:rsidR="00AB322A">
          <w:rPr>
            <w:noProof/>
            <w:webHidden/>
          </w:rPr>
          <w:tab/>
        </w:r>
        <w:r w:rsidR="00AB322A">
          <w:rPr>
            <w:noProof/>
            <w:webHidden/>
          </w:rPr>
          <w:fldChar w:fldCharType="begin"/>
        </w:r>
        <w:r w:rsidR="00AB322A">
          <w:rPr>
            <w:noProof/>
            <w:webHidden/>
          </w:rPr>
          <w:instrText xml:space="preserve"> PAGEREF _Toc88584556 \h </w:instrText>
        </w:r>
        <w:r w:rsidR="00AB322A">
          <w:rPr>
            <w:noProof/>
            <w:webHidden/>
          </w:rPr>
        </w:r>
        <w:r w:rsidR="00AB322A">
          <w:rPr>
            <w:noProof/>
            <w:webHidden/>
          </w:rPr>
          <w:fldChar w:fldCharType="separate"/>
        </w:r>
        <w:r w:rsidR="00AB322A">
          <w:rPr>
            <w:noProof/>
            <w:webHidden/>
          </w:rPr>
          <w:t>39</w:t>
        </w:r>
        <w:r w:rsidR="00AB322A">
          <w:rPr>
            <w:noProof/>
            <w:webHidden/>
          </w:rPr>
          <w:fldChar w:fldCharType="end"/>
        </w:r>
      </w:hyperlink>
    </w:p>
    <w:p w14:paraId="44467F5B" w14:textId="7CAAEB94" w:rsidR="00AB322A" w:rsidRDefault="002A0C69">
      <w:pPr>
        <w:pStyle w:val="TOC2"/>
        <w:tabs>
          <w:tab w:val="right" w:leader="dot" w:pos="8296"/>
        </w:tabs>
        <w:rPr>
          <w:rFonts w:eastAsiaTheme="minorEastAsia" w:hAnsiTheme="minorHAnsi" w:cstheme="minorBidi"/>
          <w:noProof/>
          <w:sz w:val="21"/>
          <w:szCs w:val="24"/>
        </w:rPr>
      </w:pPr>
      <w:hyperlink w:anchor="_Toc88584557" w:history="1">
        <w:r w:rsidR="00AB322A" w:rsidRPr="005C6DFC">
          <w:rPr>
            <w:rStyle w:val="a3"/>
            <w:noProof/>
          </w:rPr>
          <w:t xml:space="preserve">2.6 </w:t>
        </w:r>
        <w:r w:rsidR="00AB322A" w:rsidRPr="005C6DFC">
          <w:rPr>
            <w:rStyle w:val="a3"/>
            <w:noProof/>
          </w:rPr>
          <w:t>本章小结</w:t>
        </w:r>
        <w:r w:rsidR="00AB322A">
          <w:rPr>
            <w:noProof/>
            <w:webHidden/>
          </w:rPr>
          <w:tab/>
        </w:r>
        <w:r w:rsidR="00AB322A">
          <w:rPr>
            <w:noProof/>
            <w:webHidden/>
          </w:rPr>
          <w:fldChar w:fldCharType="begin"/>
        </w:r>
        <w:r w:rsidR="00AB322A">
          <w:rPr>
            <w:noProof/>
            <w:webHidden/>
          </w:rPr>
          <w:instrText xml:space="preserve"> PAGEREF _Toc88584557 \h </w:instrText>
        </w:r>
        <w:r w:rsidR="00AB322A">
          <w:rPr>
            <w:noProof/>
            <w:webHidden/>
          </w:rPr>
        </w:r>
        <w:r w:rsidR="00AB322A">
          <w:rPr>
            <w:noProof/>
            <w:webHidden/>
          </w:rPr>
          <w:fldChar w:fldCharType="separate"/>
        </w:r>
        <w:r w:rsidR="00AB322A">
          <w:rPr>
            <w:noProof/>
            <w:webHidden/>
          </w:rPr>
          <w:t>40</w:t>
        </w:r>
        <w:r w:rsidR="00AB322A">
          <w:rPr>
            <w:noProof/>
            <w:webHidden/>
          </w:rPr>
          <w:fldChar w:fldCharType="end"/>
        </w:r>
      </w:hyperlink>
    </w:p>
    <w:p w14:paraId="5F90982E" w14:textId="31859042" w:rsidR="00AB322A" w:rsidRDefault="002A0C69">
      <w:pPr>
        <w:pStyle w:val="TOC1"/>
        <w:tabs>
          <w:tab w:val="left" w:pos="840"/>
          <w:tab w:val="right" w:leader="dot" w:pos="8296"/>
        </w:tabs>
        <w:rPr>
          <w:rFonts w:eastAsiaTheme="minorEastAsia" w:hAnsiTheme="minorHAnsi" w:cstheme="minorBidi"/>
          <w:b w:val="0"/>
          <w:bCs w:val="0"/>
          <w:noProof/>
          <w:sz w:val="21"/>
          <w:szCs w:val="24"/>
        </w:rPr>
      </w:pPr>
      <w:hyperlink w:anchor="_Toc88584558" w:history="1">
        <w:r w:rsidR="00AB322A" w:rsidRPr="005C6DFC">
          <w:rPr>
            <w:rStyle w:val="a3"/>
            <w:noProof/>
          </w:rPr>
          <w:t>第三章</w:t>
        </w:r>
        <w:r w:rsidR="00AB322A">
          <w:rPr>
            <w:rFonts w:eastAsiaTheme="minorEastAsia" w:hAnsiTheme="minorHAnsi" w:cstheme="minorBidi"/>
            <w:b w:val="0"/>
            <w:bCs w:val="0"/>
            <w:noProof/>
            <w:sz w:val="21"/>
            <w:szCs w:val="24"/>
          </w:rPr>
          <w:tab/>
        </w:r>
        <w:r w:rsidR="00AB322A" w:rsidRPr="005C6DFC">
          <w:rPr>
            <w:rStyle w:val="a3"/>
            <w:noProof/>
          </w:rPr>
          <w:t>短文本分类模型设计</w:t>
        </w:r>
        <w:r w:rsidR="00AB322A">
          <w:rPr>
            <w:noProof/>
            <w:webHidden/>
          </w:rPr>
          <w:tab/>
        </w:r>
        <w:r w:rsidR="00AB322A">
          <w:rPr>
            <w:noProof/>
            <w:webHidden/>
          </w:rPr>
          <w:fldChar w:fldCharType="begin"/>
        </w:r>
        <w:r w:rsidR="00AB322A">
          <w:rPr>
            <w:noProof/>
            <w:webHidden/>
          </w:rPr>
          <w:instrText xml:space="preserve"> PAGEREF _Toc88584558 \h </w:instrText>
        </w:r>
        <w:r w:rsidR="00AB322A">
          <w:rPr>
            <w:noProof/>
            <w:webHidden/>
          </w:rPr>
        </w:r>
        <w:r w:rsidR="00AB322A">
          <w:rPr>
            <w:noProof/>
            <w:webHidden/>
          </w:rPr>
          <w:fldChar w:fldCharType="separate"/>
        </w:r>
        <w:r w:rsidR="00AB322A">
          <w:rPr>
            <w:noProof/>
            <w:webHidden/>
          </w:rPr>
          <w:t>41</w:t>
        </w:r>
        <w:r w:rsidR="00AB322A">
          <w:rPr>
            <w:noProof/>
            <w:webHidden/>
          </w:rPr>
          <w:fldChar w:fldCharType="end"/>
        </w:r>
      </w:hyperlink>
    </w:p>
    <w:p w14:paraId="492AF98C" w14:textId="6AD7C0EE" w:rsidR="00AB322A" w:rsidRDefault="002A0C69">
      <w:pPr>
        <w:pStyle w:val="TOC2"/>
        <w:tabs>
          <w:tab w:val="right" w:leader="dot" w:pos="8296"/>
        </w:tabs>
        <w:rPr>
          <w:rFonts w:eastAsiaTheme="minorEastAsia" w:hAnsiTheme="minorHAnsi" w:cstheme="minorBidi"/>
          <w:noProof/>
          <w:sz w:val="21"/>
          <w:szCs w:val="24"/>
        </w:rPr>
      </w:pPr>
      <w:hyperlink w:anchor="_Toc88584559" w:history="1">
        <w:r w:rsidR="00AB322A" w:rsidRPr="005C6DFC">
          <w:rPr>
            <w:rStyle w:val="a3"/>
            <w:noProof/>
          </w:rPr>
          <w:t xml:space="preserve">3.1 </w:t>
        </w:r>
        <w:r w:rsidR="00AB322A" w:rsidRPr="005C6DFC">
          <w:rPr>
            <w:rStyle w:val="a3"/>
            <w:noProof/>
          </w:rPr>
          <w:t>分类模型</w:t>
        </w:r>
        <w:r w:rsidR="00AB322A" w:rsidRPr="005C6DFC">
          <w:rPr>
            <w:rStyle w:val="a3"/>
            <w:noProof/>
          </w:rPr>
          <w:t>CS-Transformer</w:t>
        </w:r>
        <w:r w:rsidR="00AB322A" w:rsidRPr="005C6DFC">
          <w:rPr>
            <w:rStyle w:val="a3"/>
            <w:noProof/>
          </w:rPr>
          <w:t>介绍</w:t>
        </w:r>
        <w:r w:rsidR="00AB322A">
          <w:rPr>
            <w:noProof/>
            <w:webHidden/>
          </w:rPr>
          <w:tab/>
        </w:r>
        <w:r w:rsidR="00AB322A">
          <w:rPr>
            <w:noProof/>
            <w:webHidden/>
          </w:rPr>
          <w:fldChar w:fldCharType="begin"/>
        </w:r>
        <w:r w:rsidR="00AB322A">
          <w:rPr>
            <w:noProof/>
            <w:webHidden/>
          </w:rPr>
          <w:instrText xml:space="preserve"> PAGEREF _Toc88584559 \h </w:instrText>
        </w:r>
        <w:r w:rsidR="00AB322A">
          <w:rPr>
            <w:noProof/>
            <w:webHidden/>
          </w:rPr>
        </w:r>
        <w:r w:rsidR="00AB322A">
          <w:rPr>
            <w:noProof/>
            <w:webHidden/>
          </w:rPr>
          <w:fldChar w:fldCharType="separate"/>
        </w:r>
        <w:r w:rsidR="00AB322A">
          <w:rPr>
            <w:noProof/>
            <w:webHidden/>
          </w:rPr>
          <w:t>42</w:t>
        </w:r>
        <w:r w:rsidR="00AB322A">
          <w:rPr>
            <w:noProof/>
            <w:webHidden/>
          </w:rPr>
          <w:fldChar w:fldCharType="end"/>
        </w:r>
      </w:hyperlink>
    </w:p>
    <w:p w14:paraId="10B44BBA" w14:textId="7D831EEF" w:rsidR="00AB322A" w:rsidRDefault="002A0C69">
      <w:pPr>
        <w:pStyle w:val="TOC2"/>
        <w:tabs>
          <w:tab w:val="right" w:leader="dot" w:pos="8296"/>
        </w:tabs>
        <w:rPr>
          <w:rFonts w:eastAsiaTheme="minorEastAsia" w:hAnsiTheme="minorHAnsi" w:cstheme="minorBidi"/>
          <w:noProof/>
          <w:sz w:val="21"/>
          <w:szCs w:val="24"/>
        </w:rPr>
      </w:pPr>
      <w:hyperlink w:anchor="_Toc88584560" w:history="1">
        <w:r w:rsidR="00AB322A" w:rsidRPr="005C6DFC">
          <w:rPr>
            <w:rStyle w:val="a3"/>
            <w:noProof/>
          </w:rPr>
          <w:t xml:space="preserve">3.2 </w:t>
        </w:r>
        <w:r w:rsidR="00AB322A" w:rsidRPr="005C6DFC">
          <w:rPr>
            <w:rStyle w:val="a3"/>
            <w:noProof/>
          </w:rPr>
          <w:t>卷积在文本中应用</w:t>
        </w:r>
        <w:r w:rsidR="00AB322A">
          <w:rPr>
            <w:noProof/>
            <w:webHidden/>
          </w:rPr>
          <w:tab/>
        </w:r>
        <w:r w:rsidR="00AB322A">
          <w:rPr>
            <w:noProof/>
            <w:webHidden/>
          </w:rPr>
          <w:fldChar w:fldCharType="begin"/>
        </w:r>
        <w:r w:rsidR="00AB322A">
          <w:rPr>
            <w:noProof/>
            <w:webHidden/>
          </w:rPr>
          <w:instrText xml:space="preserve"> PAGEREF _Toc88584560 \h </w:instrText>
        </w:r>
        <w:r w:rsidR="00AB322A">
          <w:rPr>
            <w:noProof/>
            <w:webHidden/>
          </w:rPr>
        </w:r>
        <w:r w:rsidR="00AB322A">
          <w:rPr>
            <w:noProof/>
            <w:webHidden/>
          </w:rPr>
          <w:fldChar w:fldCharType="separate"/>
        </w:r>
        <w:r w:rsidR="00AB322A">
          <w:rPr>
            <w:noProof/>
            <w:webHidden/>
          </w:rPr>
          <w:t>44</w:t>
        </w:r>
        <w:r w:rsidR="00AB322A">
          <w:rPr>
            <w:noProof/>
            <w:webHidden/>
          </w:rPr>
          <w:fldChar w:fldCharType="end"/>
        </w:r>
      </w:hyperlink>
    </w:p>
    <w:p w14:paraId="6FC9C634" w14:textId="1A3A039D" w:rsidR="00AB322A" w:rsidRDefault="002A0C69">
      <w:pPr>
        <w:pStyle w:val="TOC2"/>
        <w:tabs>
          <w:tab w:val="right" w:leader="dot" w:pos="8296"/>
        </w:tabs>
        <w:rPr>
          <w:rFonts w:eastAsiaTheme="minorEastAsia" w:hAnsiTheme="minorHAnsi" w:cstheme="minorBidi"/>
          <w:noProof/>
          <w:sz w:val="21"/>
          <w:szCs w:val="24"/>
        </w:rPr>
      </w:pPr>
      <w:hyperlink w:anchor="_Toc88584561" w:history="1">
        <w:r w:rsidR="00AB322A" w:rsidRPr="005C6DFC">
          <w:rPr>
            <w:rStyle w:val="a3"/>
            <w:noProof/>
          </w:rPr>
          <w:t xml:space="preserve">3.3 </w:t>
        </w:r>
        <w:r w:rsidR="00AB322A" w:rsidRPr="005C6DFC">
          <w:rPr>
            <w:rStyle w:val="a3"/>
            <w:noProof/>
          </w:rPr>
          <w:t>文本分类中</w:t>
        </w:r>
        <w:r w:rsidR="00AB322A" w:rsidRPr="005C6DFC">
          <w:rPr>
            <w:rStyle w:val="a3"/>
            <w:noProof/>
          </w:rPr>
          <w:t>SENet</w:t>
        </w:r>
        <w:r w:rsidR="00AB322A" w:rsidRPr="005C6DFC">
          <w:rPr>
            <w:rStyle w:val="a3"/>
            <w:noProof/>
          </w:rPr>
          <w:t>应用</w:t>
        </w:r>
        <w:r w:rsidR="00AB322A">
          <w:rPr>
            <w:noProof/>
            <w:webHidden/>
          </w:rPr>
          <w:tab/>
        </w:r>
        <w:r w:rsidR="00AB322A">
          <w:rPr>
            <w:noProof/>
            <w:webHidden/>
          </w:rPr>
          <w:fldChar w:fldCharType="begin"/>
        </w:r>
        <w:r w:rsidR="00AB322A">
          <w:rPr>
            <w:noProof/>
            <w:webHidden/>
          </w:rPr>
          <w:instrText xml:space="preserve"> PAGEREF _Toc88584561 \h </w:instrText>
        </w:r>
        <w:r w:rsidR="00AB322A">
          <w:rPr>
            <w:noProof/>
            <w:webHidden/>
          </w:rPr>
        </w:r>
        <w:r w:rsidR="00AB322A">
          <w:rPr>
            <w:noProof/>
            <w:webHidden/>
          </w:rPr>
          <w:fldChar w:fldCharType="separate"/>
        </w:r>
        <w:r w:rsidR="00AB322A">
          <w:rPr>
            <w:noProof/>
            <w:webHidden/>
          </w:rPr>
          <w:t>47</w:t>
        </w:r>
        <w:r w:rsidR="00AB322A">
          <w:rPr>
            <w:noProof/>
            <w:webHidden/>
          </w:rPr>
          <w:fldChar w:fldCharType="end"/>
        </w:r>
      </w:hyperlink>
    </w:p>
    <w:p w14:paraId="2AC5BC77" w14:textId="6565A724" w:rsidR="00AB322A" w:rsidRDefault="002A0C69">
      <w:pPr>
        <w:pStyle w:val="TOC2"/>
        <w:tabs>
          <w:tab w:val="right" w:leader="dot" w:pos="8296"/>
        </w:tabs>
        <w:rPr>
          <w:rFonts w:eastAsiaTheme="minorEastAsia" w:hAnsiTheme="minorHAnsi" w:cstheme="minorBidi"/>
          <w:noProof/>
          <w:sz w:val="21"/>
          <w:szCs w:val="24"/>
        </w:rPr>
      </w:pPr>
      <w:hyperlink w:anchor="_Toc88584562" w:history="1">
        <w:r w:rsidR="00AB322A" w:rsidRPr="005C6DFC">
          <w:rPr>
            <w:rStyle w:val="a3"/>
            <w:noProof/>
          </w:rPr>
          <w:t xml:space="preserve">3.4 </w:t>
        </w:r>
        <w:r w:rsidR="00AB322A" w:rsidRPr="005C6DFC">
          <w:rPr>
            <w:rStyle w:val="a3"/>
            <w:noProof/>
          </w:rPr>
          <w:t>基于卷积与</w:t>
        </w:r>
        <w:r w:rsidR="00AB322A" w:rsidRPr="005C6DFC">
          <w:rPr>
            <w:rStyle w:val="a3"/>
            <w:noProof/>
          </w:rPr>
          <w:t>SENet</w:t>
        </w:r>
        <w:r w:rsidR="00AB322A" w:rsidRPr="005C6DFC">
          <w:rPr>
            <w:rStyle w:val="a3"/>
            <w:noProof/>
          </w:rPr>
          <w:t>的多头自注意力机制</w:t>
        </w:r>
        <w:r w:rsidR="00AB322A">
          <w:rPr>
            <w:noProof/>
            <w:webHidden/>
          </w:rPr>
          <w:tab/>
        </w:r>
        <w:r w:rsidR="00AB322A">
          <w:rPr>
            <w:noProof/>
            <w:webHidden/>
          </w:rPr>
          <w:fldChar w:fldCharType="begin"/>
        </w:r>
        <w:r w:rsidR="00AB322A">
          <w:rPr>
            <w:noProof/>
            <w:webHidden/>
          </w:rPr>
          <w:instrText xml:space="preserve"> PAGEREF _Toc88584562 \h </w:instrText>
        </w:r>
        <w:r w:rsidR="00AB322A">
          <w:rPr>
            <w:noProof/>
            <w:webHidden/>
          </w:rPr>
        </w:r>
        <w:r w:rsidR="00AB322A">
          <w:rPr>
            <w:noProof/>
            <w:webHidden/>
          </w:rPr>
          <w:fldChar w:fldCharType="separate"/>
        </w:r>
        <w:r w:rsidR="00AB322A">
          <w:rPr>
            <w:noProof/>
            <w:webHidden/>
          </w:rPr>
          <w:t>48</w:t>
        </w:r>
        <w:r w:rsidR="00AB322A">
          <w:rPr>
            <w:noProof/>
            <w:webHidden/>
          </w:rPr>
          <w:fldChar w:fldCharType="end"/>
        </w:r>
      </w:hyperlink>
    </w:p>
    <w:p w14:paraId="7EDBF991" w14:textId="15E5A9B1" w:rsidR="00AB322A" w:rsidRDefault="002A0C69">
      <w:pPr>
        <w:pStyle w:val="TOC2"/>
        <w:tabs>
          <w:tab w:val="right" w:leader="dot" w:pos="8296"/>
        </w:tabs>
        <w:rPr>
          <w:rFonts w:eastAsiaTheme="minorEastAsia" w:hAnsiTheme="minorHAnsi" w:cstheme="minorBidi"/>
          <w:noProof/>
          <w:sz w:val="21"/>
          <w:szCs w:val="24"/>
        </w:rPr>
      </w:pPr>
      <w:hyperlink w:anchor="_Toc88584563" w:history="1">
        <w:r w:rsidR="00AB322A" w:rsidRPr="005C6DFC">
          <w:rPr>
            <w:rStyle w:val="a3"/>
            <w:noProof/>
          </w:rPr>
          <w:t xml:space="preserve">3.5 </w:t>
        </w:r>
        <w:r w:rsidR="00AB322A" w:rsidRPr="005C6DFC">
          <w:rPr>
            <w:rStyle w:val="a3"/>
            <w:noProof/>
          </w:rPr>
          <w:t>本章小结</w:t>
        </w:r>
        <w:r w:rsidR="00AB322A">
          <w:rPr>
            <w:noProof/>
            <w:webHidden/>
          </w:rPr>
          <w:tab/>
        </w:r>
        <w:r w:rsidR="00AB322A">
          <w:rPr>
            <w:noProof/>
            <w:webHidden/>
          </w:rPr>
          <w:fldChar w:fldCharType="begin"/>
        </w:r>
        <w:r w:rsidR="00AB322A">
          <w:rPr>
            <w:noProof/>
            <w:webHidden/>
          </w:rPr>
          <w:instrText xml:space="preserve"> PAGEREF _Toc88584563 \h </w:instrText>
        </w:r>
        <w:r w:rsidR="00AB322A">
          <w:rPr>
            <w:noProof/>
            <w:webHidden/>
          </w:rPr>
        </w:r>
        <w:r w:rsidR="00AB322A">
          <w:rPr>
            <w:noProof/>
            <w:webHidden/>
          </w:rPr>
          <w:fldChar w:fldCharType="separate"/>
        </w:r>
        <w:r w:rsidR="00AB322A">
          <w:rPr>
            <w:noProof/>
            <w:webHidden/>
          </w:rPr>
          <w:t>50</w:t>
        </w:r>
        <w:r w:rsidR="00AB322A">
          <w:rPr>
            <w:noProof/>
            <w:webHidden/>
          </w:rPr>
          <w:fldChar w:fldCharType="end"/>
        </w:r>
      </w:hyperlink>
    </w:p>
    <w:p w14:paraId="580235CC" w14:textId="456BF56E" w:rsidR="00AB322A" w:rsidRDefault="002A0C69">
      <w:pPr>
        <w:pStyle w:val="TOC1"/>
        <w:tabs>
          <w:tab w:val="left" w:pos="840"/>
          <w:tab w:val="right" w:leader="dot" w:pos="8296"/>
        </w:tabs>
        <w:rPr>
          <w:rFonts w:eastAsiaTheme="minorEastAsia" w:hAnsiTheme="minorHAnsi" w:cstheme="minorBidi"/>
          <w:b w:val="0"/>
          <w:bCs w:val="0"/>
          <w:noProof/>
          <w:sz w:val="21"/>
          <w:szCs w:val="24"/>
        </w:rPr>
      </w:pPr>
      <w:hyperlink w:anchor="_Toc88584564" w:history="1">
        <w:r w:rsidR="00AB322A" w:rsidRPr="005C6DFC">
          <w:rPr>
            <w:rStyle w:val="a3"/>
            <w:noProof/>
          </w:rPr>
          <w:t>第四章</w:t>
        </w:r>
        <w:r w:rsidR="00AB322A">
          <w:rPr>
            <w:rFonts w:eastAsiaTheme="minorEastAsia" w:hAnsiTheme="minorHAnsi" w:cstheme="minorBidi"/>
            <w:b w:val="0"/>
            <w:bCs w:val="0"/>
            <w:noProof/>
            <w:sz w:val="21"/>
            <w:szCs w:val="24"/>
          </w:rPr>
          <w:tab/>
        </w:r>
        <w:r w:rsidR="00AB322A" w:rsidRPr="005C6DFC">
          <w:rPr>
            <w:rStyle w:val="a3"/>
            <w:noProof/>
          </w:rPr>
          <w:t>实验与结果分析</w:t>
        </w:r>
        <w:r w:rsidR="00AB322A">
          <w:rPr>
            <w:noProof/>
            <w:webHidden/>
          </w:rPr>
          <w:tab/>
        </w:r>
        <w:r w:rsidR="00AB322A">
          <w:rPr>
            <w:noProof/>
            <w:webHidden/>
          </w:rPr>
          <w:fldChar w:fldCharType="begin"/>
        </w:r>
        <w:r w:rsidR="00AB322A">
          <w:rPr>
            <w:noProof/>
            <w:webHidden/>
          </w:rPr>
          <w:instrText xml:space="preserve"> PAGEREF _Toc88584564 \h </w:instrText>
        </w:r>
        <w:r w:rsidR="00AB322A">
          <w:rPr>
            <w:noProof/>
            <w:webHidden/>
          </w:rPr>
        </w:r>
        <w:r w:rsidR="00AB322A">
          <w:rPr>
            <w:noProof/>
            <w:webHidden/>
          </w:rPr>
          <w:fldChar w:fldCharType="separate"/>
        </w:r>
        <w:r w:rsidR="00AB322A">
          <w:rPr>
            <w:noProof/>
            <w:webHidden/>
          </w:rPr>
          <w:t>51</w:t>
        </w:r>
        <w:r w:rsidR="00AB322A">
          <w:rPr>
            <w:noProof/>
            <w:webHidden/>
          </w:rPr>
          <w:fldChar w:fldCharType="end"/>
        </w:r>
      </w:hyperlink>
    </w:p>
    <w:p w14:paraId="67D6B257" w14:textId="486324B2" w:rsidR="00AB322A" w:rsidRDefault="002A0C69">
      <w:pPr>
        <w:pStyle w:val="TOC2"/>
        <w:tabs>
          <w:tab w:val="right" w:leader="dot" w:pos="8296"/>
        </w:tabs>
        <w:rPr>
          <w:rFonts w:eastAsiaTheme="minorEastAsia" w:hAnsiTheme="minorHAnsi" w:cstheme="minorBidi"/>
          <w:noProof/>
          <w:sz w:val="21"/>
          <w:szCs w:val="24"/>
        </w:rPr>
      </w:pPr>
      <w:hyperlink w:anchor="_Toc88584565" w:history="1">
        <w:r w:rsidR="00AB322A" w:rsidRPr="005C6DFC">
          <w:rPr>
            <w:rStyle w:val="a3"/>
            <w:noProof/>
          </w:rPr>
          <w:t xml:space="preserve">4.1 </w:t>
        </w:r>
        <w:r w:rsidR="00AB322A" w:rsidRPr="005C6DFC">
          <w:rPr>
            <w:rStyle w:val="a3"/>
            <w:noProof/>
          </w:rPr>
          <w:t>实验数据集</w:t>
        </w:r>
        <w:r w:rsidR="00AB322A">
          <w:rPr>
            <w:noProof/>
            <w:webHidden/>
          </w:rPr>
          <w:tab/>
        </w:r>
        <w:r w:rsidR="00AB322A">
          <w:rPr>
            <w:noProof/>
            <w:webHidden/>
          </w:rPr>
          <w:fldChar w:fldCharType="begin"/>
        </w:r>
        <w:r w:rsidR="00AB322A">
          <w:rPr>
            <w:noProof/>
            <w:webHidden/>
          </w:rPr>
          <w:instrText xml:space="preserve"> PAGEREF _Toc88584565 \h </w:instrText>
        </w:r>
        <w:r w:rsidR="00AB322A">
          <w:rPr>
            <w:noProof/>
            <w:webHidden/>
          </w:rPr>
        </w:r>
        <w:r w:rsidR="00AB322A">
          <w:rPr>
            <w:noProof/>
            <w:webHidden/>
          </w:rPr>
          <w:fldChar w:fldCharType="separate"/>
        </w:r>
        <w:r w:rsidR="00AB322A">
          <w:rPr>
            <w:noProof/>
            <w:webHidden/>
          </w:rPr>
          <w:t>51</w:t>
        </w:r>
        <w:r w:rsidR="00AB322A">
          <w:rPr>
            <w:noProof/>
            <w:webHidden/>
          </w:rPr>
          <w:fldChar w:fldCharType="end"/>
        </w:r>
      </w:hyperlink>
    </w:p>
    <w:p w14:paraId="3284AEA4" w14:textId="07CD8A5E" w:rsidR="00AB322A" w:rsidRDefault="002A0C69">
      <w:pPr>
        <w:pStyle w:val="TOC2"/>
        <w:tabs>
          <w:tab w:val="right" w:leader="dot" w:pos="8296"/>
        </w:tabs>
        <w:rPr>
          <w:rFonts w:eastAsiaTheme="minorEastAsia" w:hAnsiTheme="minorHAnsi" w:cstheme="minorBidi"/>
          <w:noProof/>
          <w:sz w:val="21"/>
          <w:szCs w:val="24"/>
        </w:rPr>
      </w:pPr>
      <w:hyperlink w:anchor="_Toc88584566" w:history="1">
        <w:r w:rsidR="00AB322A" w:rsidRPr="005C6DFC">
          <w:rPr>
            <w:rStyle w:val="a3"/>
            <w:noProof/>
          </w:rPr>
          <w:t xml:space="preserve">4.2 </w:t>
        </w:r>
        <w:r w:rsidR="00AB322A" w:rsidRPr="005C6DFC">
          <w:rPr>
            <w:rStyle w:val="a3"/>
            <w:noProof/>
          </w:rPr>
          <w:t>评价指标</w:t>
        </w:r>
        <w:r w:rsidR="00AB322A">
          <w:rPr>
            <w:noProof/>
            <w:webHidden/>
          </w:rPr>
          <w:tab/>
        </w:r>
        <w:r w:rsidR="00AB322A">
          <w:rPr>
            <w:noProof/>
            <w:webHidden/>
          </w:rPr>
          <w:fldChar w:fldCharType="begin"/>
        </w:r>
        <w:r w:rsidR="00AB322A">
          <w:rPr>
            <w:noProof/>
            <w:webHidden/>
          </w:rPr>
          <w:instrText xml:space="preserve"> PAGEREF _Toc88584566 \h </w:instrText>
        </w:r>
        <w:r w:rsidR="00AB322A">
          <w:rPr>
            <w:noProof/>
            <w:webHidden/>
          </w:rPr>
        </w:r>
        <w:r w:rsidR="00AB322A">
          <w:rPr>
            <w:noProof/>
            <w:webHidden/>
          </w:rPr>
          <w:fldChar w:fldCharType="separate"/>
        </w:r>
        <w:r w:rsidR="00AB322A">
          <w:rPr>
            <w:noProof/>
            <w:webHidden/>
          </w:rPr>
          <w:t>55</w:t>
        </w:r>
        <w:r w:rsidR="00AB322A">
          <w:rPr>
            <w:noProof/>
            <w:webHidden/>
          </w:rPr>
          <w:fldChar w:fldCharType="end"/>
        </w:r>
      </w:hyperlink>
    </w:p>
    <w:p w14:paraId="272C86CC" w14:textId="667896DD" w:rsidR="00AB322A" w:rsidRDefault="002A0C69">
      <w:pPr>
        <w:pStyle w:val="TOC2"/>
        <w:tabs>
          <w:tab w:val="right" w:leader="dot" w:pos="8296"/>
        </w:tabs>
        <w:rPr>
          <w:rFonts w:eastAsiaTheme="minorEastAsia" w:hAnsiTheme="minorHAnsi" w:cstheme="minorBidi"/>
          <w:noProof/>
          <w:sz w:val="21"/>
          <w:szCs w:val="24"/>
        </w:rPr>
      </w:pPr>
      <w:hyperlink w:anchor="_Toc88584567" w:history="1">
        <w:r w:rsidR="00AB322A" w:rsidRPr="005C6DFC">
          <w:rPr>
            <w:rStyle w:val="a3"/>
            <w:noProof/>
          </w:rPr>
          <w:t xml:space="preserve">4.3 </w:t>
        </w:r>
        <w:r w:rsidR="00AB322A" w:rsidRPr="005C6DFC">
          <w:rPr>
            <w:rStyle w:val="a3"/>
            <w:noProof/>
          </w:rPr>
          <w:t>实验参数设置</w:t>
        </w:r>
        <w:r w:rsidR="00AB322A">
          <w:rPr>
            <w:noProof/>
            <w:webHidden/>
          </w:rPr>
          <w:tab/>
        </w:r>
        <w:r w:rsidR="00AB322A">
          <w:rPr>
            <w:noProof/>
            <w:webHidden/>
          </w:rPr>
          <w:fldChar w:fldCharType="begin"/>
        </w:r>
        <w:r w:rsidR="00AB322A">
          <w:rPr>
            <w:noProof/>
            <w:webHidden/>
          </w:rPr>
          <w:instrText xml:space="preserve"> PAGEREF _Toc88584567 \h </w:instrText>
        </w:r>
        <w:r w:rsidR="00AB322A">
          <w:rPr>
            <w:noProof/>
            <w:webHidden/>
          </w:rPr>
        </w:r>
        <w:r w:rsidR="00AB322A">
          <w:rPr>
            <w:noProof/>
            <w:webHidden/>
          </w:rPr>
          <w:fldChar w:fldCharType="separate"/>
        </w:r>
        <w:r w:rsidR="00AB322A">
          <w:rPr>
            <w:noProof/>
            <w:webHidden/>
          </w:rPr>
          <w:t>56</w:t>
        </w:r>
        <w:r w:rsidR="00AB322A">
          <w:rPr>
            <w:noProof/>
            <w:webHidden/>
          </w:rPr>
          <w:fldChar w:fldCharType="end"/>
        </w:r>
      </w:hyperlink>
    </w:p>
    <w:p w14:paraId="723C02F1" w14:textId="0AE99C51" w:rsidR="00AB322A" w:rsidRDefault="002A0C69">
      <w:pPr>
        <w:pStyle w:val="TOC2"/>
        <w:tabs>
          <w:tab w:val="right" w:leader="dot" w:pos="8296"/>
        </w:tabs>
        <w:rPr>
          <w:rFonts w:eastAsiaTheme="minorEastAsia" w:hAnsiTheme="minorHAnsi" w:cstheme="minorBidi"/>
          <w:noProof/>
          <w:sz w:val="21"/>
          <w:szCs w:val="24"/>
        </w:rPr>
      </w:pPr>
      <w:hyperlink w:anchor="_Toc88584568" w:history="1">
        <w:r w:rsidR="00AB322A" w:rsidRPr="005C6DFC">
          <w:rPr>
            <w:rStyle w:val="a3"/>
            <w:noProof/>
          </w:rPr>
          <w:t xml:space="preserve">4.4 </w:t>
        </w:r>
        <w:r w:rsidR="00AB322A" w:rsidRPr="005C6DFC">
          <w:rPr>
            <w:rStyle w:val="a3"/>
            <w:noProof/>
          </w:rPr>
          <w:t>基于改进的</w:t>
        </w:r>
        <w:r w:rsidR="00AB322A" w:rsidRPr="005C6DFC">
          <w:rPr>
            <w:rStyle w:val="a3"/>
            <w:noProof/>
          </w:rPr>
          <w:t>Transformer</w:t>
        </w:r>
        <w:r w:rsidR="00AB322A" w:rsidRPr="005C6DFC">
          <w:rPr>
            <w:rStyle w:val="a3"/>
            <w:noProof/>
          </w:rPr>
          <w:t>学习策略</w:t>
        </w:r>
        <w:r w:rsidR="00AB322A">
          <w:rPr>
            <w:noProof/>
            <w:webHidden/>
          </w:rPr>
          <w:tab/>
        </w:r>
        <w:r w:rsidR="00AB322A">
          <w:rPr>
            <w:noProof/>
            <w:webHidden/>
          </w:rPr>
          <w:fldChar w:fldCharType="begin"/>
        </w:r>
        <w:r w:rsidR="00AB322A">
          <w:rPr>
            <w:noProof/>
            <w:webHidden/>
          </w:rPr>
          <w:instrText xml:space="preserve"> PAGEREF _Toc88584568 \h </w:instrText>
        </w:r>
        <w:r w:rsidR="00AB322A">
          <w:rPr>
            <w:noProof/>
            <w:webHidden/>
          </w:rPr>
        </w:r>
        <w:r w:rsidR="00AB322A">
          <w:rPr>
            <w:noProof/>
            <w:webHidden/>
          </w:rPr>
          <w:fldChar w:fldCharType="separate"/>
        </w:r>
        <w:r w:rsidR="00AB322A">
          <w:rPr>
            <w:noProof/>
            <w:webHidden/>
          </w:rPr>
          <w:t>57</w:t>
        </w:r>
        <w:r w:rsidR="00AB322A">
          <w:rPr>
            <w:noProof/>
            <w:webHidden/>
          </w:rPr>
          <w:fldChar w:fldCharType="end"/>
        </w:r>
      </w:hyperlink>
    </w:p>
    <w:p w14:paraId="0349D8A8" w14:textId="49F71B0A" w:rsidR="00AB322A" w:rsidRDefault="002A0C69">
      <w:pPr>
        <w:pStyle w:val="TOC2"/>
        <w:tabs>
          <w:tab w:val="right" w:leader="dot" w:pos="8296"/>
        </w:tabs>
        <w:rPr>
          <w:rFonts w:eastAsiaTheme="minorEastAsia" w:hAnsiTheme="minorHAnsi" w:cstheme="minorBidi"/>
          <w:noProof/>
          <w:sz w:val="21"/>
          <w:szCs w:val="24"/>
        </w:rPr>
      </w:pPr>
      <w:hyperlink w:anchor="_Toc88584569" w:history="1">
        <w:r w:rsidR="00AB322A" w:rsidRPr="005C6DFC">
          <w:rPr>
            <w:rStyle w:val="a3"/>
            <w:noProof/>
          </w:rPr>
          <w:t xml:space="preserve">4.5 </w:t>
        </w:r>
        <w:r w:rsidR="00AB322A" w:rsidRPr="005C6DFC">
          <w:rPr>
            <w:rStyle w:val="a3"/>
            <w:noProof/>
          </w:rPr>
          <w:t>实验结果分析与对比</w:t>
        </w:r>
        <w:r w:rsidR="00AB322A">
          <w:rPr>
            <w:noProof/>
            <w:webHidden/>
          </w:rPr>
          <w:tab/>
        </w:r>
        <w:r w:rsidR="00AB322A">
          <w:rPr>
            <w:noProof/>
            <w:webHidden/>
          </w:rPr>
          <w:fldChar w:fldCharType="begin"/>
        </w:r>
        <w:r w:rsidR="00AB322A">
          <w:rPr>
            <w:noProof/>
            <w:webHidden/>
          </w:rPr>
          <w:instrText xml:space="preserve"> PAGEREF _Toc88584569 \h </w:instrText>
        </w:r>
        <w:r w:rsidR="00AB322A">
          <w:rPr>
            <w:noProof/>
            <w:webHidden/>
          </w:rPr>
        </w:r>
        <w:r w:rsidR="00AB322A">
          <w:rPr>
            <w:noProof/>
            <w:webHidden/>
          </w:rPr>
          <w:fldChar w:fldCharType="separate"/>
        </w:r>
        <w:r w:rsidR="00AB322A">
          <w:rPr>
            <w:noProof/>
            <w:webHidden/>
          </w:rPr>
          <w:t>59</w:t>
        </w:r>
        <w:r w:rsidR="00AB322A">
          <w:rPr>
            <w:noProof/>
            <w:webHidden/>
          </w:rPr>
          <w:fldChar w:fldCharType="end"/>
        </w:r>
      </w:hyperlink>
    </w:p>
    <w:p w14:paraId="4309574F" w14:textId="7C808A5A" w:rsidR="00AB322A" w:rsidRDefault="002A0C69">
      <w:pPr>
        <w:pStyle w:val="TOC3"/>
        <w:tabs>
          <w:tab w:val="right" w:leader="dot" w:pos="8296"/>
        </w:tabs>
        <w:rPr>
          <w:rFonts w:eastAsiaTheme="minorEastAsia" w:hAnsiTheme="minorHAnsi" w:cstheme="minorBidi"/>
          <w:iCs w:val="0"/>
          <w:noProof/>
          <w:sz w:val="21"/>
          <w:szCs w:val="24"/>
        </w:rPr>
      </w:pPr>
      <w:hyperlink w:anchor="_Toc88584570" w:history="1">
        <w:r w:rsidR="00AB322A" w:rsidRPr="005C6DFC">
          <w:rPr>
            <w:rStyle w:val="a3"/>
            <w:noProof/>
          </w:rPr>
          <w:t xml:space="preserve">4.5.1 </w:t>
        </w:r>
        <w:r w:rsidR="00AB322A" w:rsidRPr="005C6DFC">
          <w:rPr>
            <w:rStyle w:val="a3"/>
            <w:noProof/>
          </w:rPr>
          <w:t>基准模型</w:t>
        </w:r>
        <w:r w:rsidR="00AB322A">
          <w:rPr>
            <w:noProof/>
            <w:webHidden/>
          </w:rPr>
          <w:tab/>
        </w:r>
        <w:r w:rsidR="00AB322A">
          <w:rPr>
            <w:noProof/>
            <w:webHidden/>
          </w:rPr>
          <w:fldChar w:fldCharType="begin"/>
        </w:r>
        <w:r w:rsidR="00AB322A">
          <w:rPr>
            <w:noProof/>
            <w:webHidden/>
          </w:rPr>
          <w:instrText xml:space="preserve"> PAGEREF _Toc88584570 \h </w:instrText>
        </w:r>
        <w:r w:rsidR="00AB322A">
          <w:rPr>
            <w:noProof/>
            <w:webHidden/>
          </w:rPr>
        </w:r>
        <w:r w:rsidR="00AB322A">
          <w:rPr>
            <w:noProof/>
            <w:webHidden/>
          </w:rPr>
          <w:fldChar w:fldCharType="separate"/>
        </w:r>
        <w:r w:rsidR="00AB322A">
          <w:rPr>
            <w:noProof/>
            <w:webHidden/>
          </w:rPr>
          <w:t>59</w:t>
        </w:r>
        <w:r w:rsidR="00AB322A">
          <w:rPr>
            <w:noProof/>
            <w:webHidden/>
          </w:rPr>
          <w:fldChar w:fldCharType="end"/>
        </w:r>
      </w:hyperlink>
    </w:p>
    <w:p w14:paraId="586746F8" w14:textId="7F46808A" w:rsidR="00AB322A" w:rsidRDefault="002A0C69">
      <w:pPr>
        <w:pStyle w:val="TOC3"/>
        <w:tabs>
          <w:tab w:val="right" w:leader="dot" w:pos="8296"/>
        </w:tabs>
        <w:rPr>
          <w:rFonts w:eastAsiaTheme="minorEastAsia" w:hAnsiTheme="minorHAnsi" w:cstheme="minorBidi"/>
          <w:iCs w:val="0"/>
          <w:noProof/>
          <w:sz w:val="21"/>
          <w:szCs w:val="24"/>
        </w:rPr>
      </w:pPr>
      <w:hyperlink w:anchor="_Toc88584571" w:history="1">
        <w:r w:rsidR="00AB322A" w:rsidRPr="005C6DFC">
          <w:rPr>
            <w:rStyle w:val="a3"/>
            <w:noProof/>
          </w:rPr>
          <w:t xml:space="preserve">4.5.2 </w:t>
        </w:r>
        <w:r w:rsidR="00AB322A" w:rsidRPr="005C6DFC">
          <w:rPr>
            <w:rStyle w:val="a3"/>
            <w:noProof/>
          </w:rPr>
          <w:t>实验结果与分析</w:t>
        </w:r>
        <w:r w:rsidR="00AB322A">
          <w:rPr>
            <w:noProof/>
            <w:webHidden/>
          </w:rPr>
          <w:tab/>
        </w:r>
        <w:r w:rsidR="00AB322A">
          <w:rPr>
            <w:noProof/>
            <w:webHidden/>
          </w:rPr>
          <w:fldChar w:fldCharType="begin"/>
        </w:r>
        <w:r w:rsidR="00AB322A">
          <w:rPr>
            <w:noProof/>
            <w:webHidden/>
          </w:rPr>
          <w:instrText xml:space="preserve"> PAGEREF _Toc88584571 \h </w:instrText>
        </w:r>
        <w:r w:rsidR="00AB322A">
          <w:rPr>
            <w:noProof/>
            <w:webHidden/>
          </w:rPr>
        </w:r>
        <w:r w:rsidR="00AB322A">
          <w:rPr>
            <w:noProof/>
            <w:webHidden/>
          </w:rPr>
          <w:fldChar w:fldCharType="separate"/>
        </w:r>
        <w:r w:rsidR="00AB322A">
          <w:rPr>
            <w:noProof/>
            <w:webHidden/>
          </w:rPr>
          <w:t>61</w:t>
        </w:r>
        <w:r w:rsidR="00AB322A">
          <w:rPr>
            <w:noProof/>
            <w:webHidden/>
          </w:rPr>
          <w:fldChar w:fldCharType="end"/>
        </w:r>
      </w:hyperlink>
    </w:p>
    <w:p w14:paraId="0D1A7DB3" w14:textId="704B091C" w:rsidR="00AB322A" w:rsidRDefault="002A0C69">
      <w:pPr>
        <w:pStyle w:val="TOC3"/>
        <w:tabs>
          <w:tab w:val="right" w:leader="dot" w:pos="8296"/>
        </w:tabs>
        <w:rPr>
          <w:rFonts w:eastAsiaTheme="minorEastAsia" w:hAnsiTheme="minorHAnsi" w:cstheme="minorBidi"/>
          <w:iCs w:val="0"/>
          <w:noProof/>
          <w:sz w:val="21"/>
          <w:szCs w:val="24"/>
        </w:rPr>
      </w:pPr>
      <w:hyperlink w:anchor="_Toc88584572" w:history="1">
        <w:r w:rsidR="00AB322A" w:rsidRPr="005C6DFC">
          <w:rPr>
            <w:rStyle w:val="a3"/>
            <w:noProof/>
          </w:rPr>
          <w:t xml:space="preserve">4.5.3 </w:t>
        </w:r>
        <w:r w:rsidR="00AB322A" w:rsidRPr="005C6DFC">
          <w:rPr>
            <w:rStyle w:val="a3"/>
            <w:noProof/>
          </w:rPr>
          <w:t>模型</w:t>
        </w:r>
        <w:r w:rsidR="00AB322A" w:rsidRPr="005C6DFC">
          <w:rPr>
            <w:rStyle w:val="a3"/>
            <w:noProof/>
          </w:rPr>
          <w:t>CS-Transformer</w:t>
        </w:r>
        <w:r w:rsidR="00AB322A" w:rsidRPr="005C6DFC">
          <w:rPr>
            <w:rStyle w:val="a3"/>
            <w:noProof/>
          </w:rPr>
          <w:t>的性能分析</w:t>
        </w:r>
        <w:r w:rsidR="00AB322A">
          <w:rPr>
            <w:noProof/>
            <w:webHidden/>
          </w:rPr>
          <w:tab/>
        </w:r>
        <w:r w:rsidR="00AB322A">
          <w:rPr>
            <w:noProof/>
            <w:webHidden/>
          </w:rPr>
          <w:fldChar w:fldCharType="begin"/>
        </w:r>
        <w:r w:rsidR="00AB322A">
          <w:rPr>
            <w:noProof/>
            <w:webHidden/>
          </w:rPr>
          <w:instrText xml:space="preserve"> PAGEREF _Toc88584572 \h </w:instrText>
        </w:r>
        <w:r w:rsidR="00AB322A">
          <w:rPr>
            <w:noProof/>
            <w:webHidden/>
          </w:rPr>
        </w:r>
        <w:r w:rsidR="00AB322A">
          <w:rPr>
            <w:noProof/>
            <w:webHidden/>
          </w:rPr>
          <w:fldChar w:fldCharType="separate"/>
        </w:r>
        <w:r w:rsidR="00AB322A">
          <w:rPr>
            <w:noProof/>
            <w:webHidden/>
          </w:rPr>
          <w:t>66</w:t>
        </w:r>
        <w:r w:rsidR="00AB322A">
          <w:rPr>
            <w:noProof/>
            <w:webHidden/>
          </w:rPr>
          <w:fldChar w:fldCharType="end"/>
        </w:r>
      </w:hyperlink>
    </w:p>
    <w:p w14:paraId="4C54FB31" w14:textId="697081F0" w:rsidR="00AB322A" w:rsidRDefault="002A0C69">
      <w:pPr>
        <w:pStyle w:val="TOC3"/>
        <w:tabs>
          <w:tab w:val="right" w:leader="dot" w:pos="8296"/>
        </w:tabs>
        <w:rPr>
          <w:rFonts w:eastAsiaTheme="minorEastAsia" w:hAnsiTheme="minorHAnsi" w:cstheme="minorBidi"/>
          <w:iCs w:val="0"/>
          <w:noProof/>
          <w:sz w:val="21"/>
          <w:szCs w:val="24"/>
        </w:rPr>
      </w:pPr>
      <w:hyperlink w:anchor="_Toc88584573" w:history="1">
        <w:r w:rsidR="00AB322A" w:rsidRPr="005C6DFC">
          <w:rPr>
            <w:rStyle w:val="a3"/>
            <w:noProof/>
          </w:rPr>
          <w:t xml:space="preserve">4.5.4 </w:t>
        </w:r>
        <w:r w:rsidR="00AB322A" w:rsidRPr="005C6DFC">
          <w:rPr>
            <w:rStyle w:val="a3"/>
            <w:noProof/>
          </w:rPr>
          <w:t>模型执行时间和大小对比评估</w:t>
        </w:r>
        <w:r w:rsidR="00AB322A">
          <w:rPr>
            <w:noProof/>
            <w:webHidden/>
          </w:rPr>
          <w:tab/>
        </w:r>
        <w:r w:rsidR="00AB322A">
          <w:rPr>
            <w:noProof/>
            <w:webHidden/>
          </w:rPr>
          <w:fldChar w:fldCharType="begin"/>
        </w:r>
        <w:r w:rsidR="00AB322A">
          <w:rPr>
            <w:noProof/>
            <w:webHidden/>
          </w:rPr>
          <w:instrText xml:space="preserve"> PAGEREF _Toc88584573 \h </w:instrText>
        </w:r>
        <w:r w:rsidR="00AB322A">
          <w:rPr>
            <w:noProof/>
            <w:webHidden/>
          </w:rPr>
        </w:r>
        <w:r w:rsidR="00AB322A">
          <w:rPr>
            <w:noProof/>
            <w:webHidden/>
          </w:rPr>
          <w:fldChar w:fldCharType="separate"/>
        </w:r>
        <w:r w:rsidR="00AB322A">
          <w:rPr>
            <w:noProof/>
            <w:webHidden/>
          </w:rPr>
          <w:t>68</w:t>
        </w:r>
        <w:r w:rsidR="00AB322A">
          <w:rPr>
            <w:noProof/>
            <w:webHidden/>
          </w:rPr>
          <w:fldChar w:fldCharType="end"/>
        </w:r>
      </w:hyperlink>
    </w:p>
    <w:p w14:paraId="7335655C" w14:textId="57146D3C" w:rsidR="00AB322A" w:rsidRDefault="002A0C69">
      <w:pPr>
        <w:pStyle w:val="TOC3"/>
        <w:tabs>
          <w:tab w:val="right" w:leader="dot" w:pos="8296"/>
        </w:tabs>
        <w:rPr>
          <w:rFonts w:eastAsiaTheme="minorEastAsia" w:hAnsiTheme="minorHAnsi" w:cstheme="minorBidi"/>
          <w:iCs w:val="0"/>
          <w:noProof/>
          <w:sz w:val="21"/>
          <w:szCs w:val="24"/>
        </w:rPr>
      </w:pPr>
      <w:hyperlink w:anchor="_Toc88584574" w:history="1">
        <w:r w:rsidR="00AB322A" w:rsidRPr="005C6DFC">
          <w:rPr>
            <w:rStyle w:val="a3"/>
            <w:noProof/>
          </w:rPr>
          <w:t xml:space="preserve">4.5.5 </w:t>
        </w:r>
        <w:r w:rsidR="00AB322A" w:rsidRPr="005C6DFC">
          <w:rPr>
            <w:rStyle w:val="a3"/>
            <w:noProof/>
          </w:rPr>
          <w:t>分类模型</w:t>
        </w:r>
        <w:r w:rsidR="00AB322A" w:rsidRPr="005C6DFC">
          <w:rPr>
            <w:rStyle w:val="a3"/>
            <w:noProof/>
          </w:rPr>
          <w:t>CS-Transformer</w:t>
        </w:r>
        <w:r w:rsidR="00AB322A" w:rsidRPr="005C6DFC">
          <w:rPr>
            <w:rStyle w:val="a3"/>
            <w:noProof/>
          </w:rPr>
          <w:t>训练评估</w:t>
        </w:r>
        <w:r w:rsidR="00AB322A">
          <w:rPr>
            <w:noProof/>
            <w:webHidden/>
          </w:rPr>
          <w:tab/>
        </w:r>
        <w:r w:rsidR="00AB322A">
          <w:rPr>
            <w:noProof/>
            <w:webHidden/>
          </w:rPr>
          <w:fldChar w:fldCharType="begin"/>
        </w:r>
        <w:r w:rsidR="00AB322A">
          <w:rPr>
            <w:noProof/>
            <w:webHidden/>
          </w:rPr>
          <w:instrText xml:space="preserve"> PAGEREF _Toc88584574 \h </w:instrText>
        </w:r>
        <w:r w:rsidR="00AB322A">
          <w:rPr>
            <w:noProof/>
            <w:webHidden/>
          </w:rPr>
        </w:r>
        <w:r w:rsidR="00AB322A">
          <w:rPr>
            <w:noProof/>
            <w:webHidden/>
          </w:rPr>
          <w:fldChar w:fldCharType="separate"/>
        </w:r>
        <w:r w:rsidR="00AB322A">
          <w:rPr>
            <w:noProof/>
            <w:webHidden/>
          </w:rPr>
          <w:t>69</w:t>
        </w:r>
        <w:r w:rsidR="00AB322A">
          <w:rPr>
            <w:noProof/>
            <w:webHidden/>
          </w:rPr>
          <w:fldChar w:fldCharType="end"/>
        </w:r>
      </w:hyperlink>
    </w:p>
    <w:p w14:paraId="627E5D1A" w14:textId="38934EFC" w:rsidR="00AB322A" w:rsidRDefault="002A0C69">
      <w:pPr>
        <w:pStyle w:val="TOC3"/>
        <w:tabs>
          <w:tab w:val="right" w:leader="dot" w:pos="8296"/>
        </w:tabs>
        <w:rPr>
          <w:rFonts w:eastAsiaTheme="minorEastAsia" w:hAnsiTheme="minorHAnsi" w:cstheme="minorBidi"/>
          <w:iCs w:val="0"/>
          <w:noProof/>
          <w:sz w:val="21"/>
          <w:szCs w:val="24"/>
        </w:rPr>
      </w:pPr>
      <w:hyperlink w:anchor="_Toc88584575" w:history="1">
        <w:r w:rsidR="00AB322A" w:rsidRPr="005C6DFC">
          <w:rPr>
            <w:rStyle w:val="a3"/>
            <w:noProof/>
          </w:rPr>
          <w:t xml:space="preserve">4.5.6 </w:t>
        </w:r>
        <w:r w:rsidR="00AB322A" w:rsidRPr="005C6DFC">
          <w:rPr>
            <w:rStyle w:val="a3"/>
            <w:noProof/>
          </w:rPr>
          <w:t>超参数</w:t>
        </w:r>
        <w:r w:rsidR="00AB322A" w:rsidRPr="005C6DFC">
          <w:rPr>
            <w:rStyle w:val="a3"/>
            <w:noProof/>
          </w:rPr>
          <w:t>Encoder</w:t>
        </w:r>
        <w:r w:rsidR="00AB322A" w:rsidRPr="005C6DFC">
          <w:rPr>
            <w:rStyle w:val="a3"/>
            <w:noProof/>
          </w:rPr>
          <w:t>的数量对实验结果的影响</w:t>
        </w:r>
        <w:r w:rsidR="00AB322A">
          <w:rPr>
            <w:noProof/>
            <w:webHidden/>
          </w:rPr>
          <w:tab/>
        </w:r>
        <w:r w:rsidR="00AB322A">
          <w:rPr>
            <w:noProof/>
            <w:webHidden/>
          </w:rPr>
          <w:fldChar w:fldCharType="begin"/>
        </w:r>
        <w:r w:rsidR="00AB322A">
          <w:rPr>
            <w:noProof/>
            <w:webHidden/>
          </w:rPr>
          <w:instrText xml:space="preserve"> PAGEREF _Toc88584575 \h </w:instrText>
        </w:r>
        <w:r w:rsidR="00AB322A">
          <w:rPr>
            <w:noProof/>
            <w:webHidden/>
          </w:rPr>
        </w:r>
        <w:r w:rsidR="00AB322A">
          <w:rPr>
            <w:noProof/>
            <w:webHidden/>
          </w:rPr>
          <w:fldChar w:fldCharType="separate"/>
        </w:r>
        <w:r w:rsidR="00AB322A">
          <w:rPr>
            <w:noProof/>
            <w:webHidden/>
          </w:rPr>
          <w:t>72</w:t>
        </w:r>
        <w:r w:rsidR="00AB322A">
          <w:rPr>
            <w:noProof/>
            <w:webHidden/>
          </w:rPr>
          <w:fldChar w:fldCharType="end"/>
        </w:r>
      </w:hyperlink>
    </w:p>
    <w:p w14:paraId="24C690D4" w14:textId="21553840" w:rsidR="00AB322A" w:rsidRDefault="002A0C69">
      <w:pPr>
        <w:pStyle w:val="TOC3"/>
        <w:tabs>
          <w:tab w:val="right" w:leader="dot" w:pos="8296"/>
        </w:tabs>
        <w:rPr>
          <w:rFonts w:eastAsiaTheme="minorEastAsia" w:hAnsiTheme="minorHAnsi" w:cstheme="minorBidi"/>
          <w:iCs w:val="0"/>
          <w:noProof/>
          <w:sz w:val="21"/>
          <w:szCs w:val="24"/>
        </w:rPr>
      </w:pPr>
      <w:hyperlink w:anchor="_Toc88584576" w:history="1">
        <w:r w:rsidR="00AB322A" w:rsidRPr="005C6DFC">
          <w:rPr>
            <w:rStyle w:val="a3"/>
            <w:noProof/>
          </w:rPr>
          <w:t xml:space="preserve">4.5.7 </w:t>
        </w:r>
        <w:r w:rsidR="00AB322A" w:rsidRPr="005C6DFC">
          <w:rPr>
            <w:rStyle w:val="a3"/>
            <w:noProof/>
          </w:rPr>
          <w:t>超参数</w:t>
        </w:r>
        <w:r w:rsidR="00AB322A" w:rsidRPr="005C6DFC">
          <w:rPr>
            <w:rStyle w:val="a3"/>
            <w:noProof/>
          </w:rPr>
          <w:t>Batch</w:t>
        </w:r>
        <w:r w:rsidR="00AB322A" w:rsidRPr="005C6DFC">
          <w:rPr>
            <w:rStyle w:val="a3"/>
            <w:noProof/>
          </w:rPr>
          <w:t>的大小对实验结果的影响</w:t>
        </w:r>
        <w:r w:rsidR="00AB322A">
          <w:rPr>
            <w:noProof/>
            <w:webHidden/>
          </w:rPr>
          <w:tab/>
        </w:r>
        <w:r w:rsidR="00AB322A">
          <w:rPr>
            <w:noProof/>
            <w:webHidden/>
          </w:rPr>
          <w:fldChar w:fldCharType="begin"/>
        </w:r>
        <w:r w:rsidR="00AB322A">
          <w:rPr>
            <w:noProof/>
            <w:webHidden/>
          </w:rPr>
          <w:instrText xml:space="preserve"> PAGEREF _Toc88584576 \h </w:instrText>
        </w:r>
        <w:r w:rsidR="00AB322A">
          <w:rPr>
            <w:noProof/>
            <w:webHidden/>
          </w:rPr>
        </w:r>
        <w:r w:rsidR="00AB322A">
          <w:rPr>
            <w:noProof/>
            <w:webHidden/>
          </w:rPr>
          <w:fldChar w:fldCharType="separate"/>
        </w:r>
        <w:r w:rsidR="00AB322A">
          <w:rPr>
            <w:noProof/>
            <w:webHidden/>
          </w:rPr>
          <w:t>73</w:t>
        </w:r>
        <w:r w:rsidR="00AB322A">
          <w:rPr>
            <w:noProof/>
            <w:webHidden/>
          </w:rPr>
          <w:fldChar w:fldCharType="end"/>
        </w:r>
      </w:hyperlink>
    </w:p>
    <w:p w14:paraId="70AEDB72" w14:textId="2017031C" w:rsidR="00AB322A" w:rsidRDefault="002A0C69">
      <w:pPr>
        <w:pStyle w:val="TOC3"/>
        <w:tabs>
          <w:tab w:val="right" w:leader="dot" w:pos="8296"/>
        </w:tabs>
        <w:rPr>
          <w:rFonts w:eastAsiaTheme="minorEastAsia" w:hAnsiTheme="minorHAnsi" w:cstheme="minorBidi"/>
          <w:iCs w:val="0"/>
          <w:noProof/>
          <w:sz w:val="21"/>
          <w:szCs w:val="24"/>
        </w:rPr>
      </w:pPr>
      <w:hyperlink w:anchor="_Toc88584577" w:history="1">
        <w:r w:rsidR="00AB322A" w:rsidRPr="005C6DFC">
          <w:rPr>
            <w:rStyle w:val="a3"/>
            <w:noProof/>
          </w:rPr>
          <w:t xml:space="preserve">4.5.8 </w:t>
        </w:r>
        <w:r w:rsidR="00AB322A" w:rsidRPr="005C6DFC">
          <w:rPr>
            <w:rStyle w:val="a3"/>
            <w:noProof/>
          </w:rPr>
          <w:t>卷积核的大小对实验结果的影响</w:t>
        </w:r>
        <w:r w:rsidR="00AB322A">
          <w:rPr>
            <w:noProof/>
            <w:webHidden/>
          </w:rPr>
          <w:tab/>
        </w:r>
        <w:r w:rsidR="00AB322A">
          <w:rPr>
            <w:noProof/>
            <w:webHidden/>
          </w:rPr>
          <w:fldChar w:fldCharType="begin"/>
        </w:r>
        <w:r w:rsidR="00AB322A">
          <w:rPr>
            <w:noProof/>
            <w:webHidden/>
          </w:rPr>
          <w:instrText xml:space="preserve"> PAGEREF _Toc88584577 \h </w:instrText>
        </w:r>
        <w:r w:rsidR="00AB322A">
          <w:rPr>
            <w:noProof/>
            <w:webHidden/>
          </w:rPr>
        </w:r>
        <w:r w:rsidR="00AB322A">
          <w:rPr>
            <w:noProof/>
            <w:webHidden/>
          </w:rPr>
          <w:fldChar w:fldCharType="separate"/>
        </w:r>
        <w:r w:rsidR="00AB322A">
          <w:rPr>
            <w:noProof/>
            <w:webHidden/>
          </w:rPr>
          <w:t>75</w:t>
        </w:r>
        <w:r w:rsidR="00AB322A">
          <w:rPr>
            <w:noProof/>
            <w:webHidden/>
          </w:rPr>
          <w:fldChar w:fldCharType="end"/>
        </w:r>
      </w:hyperlink>
    </w:p>
    <w:p w14:paraId="7F259AB9" w14:textId="6BDECAA3" w:rsidR="00AB322A" w:rsidRDefault="002A0C69">
      <w:pPr>
        <w:pStyle w:val="TOC3"/>
        <w:tabs>
          <w:tab w:val="right" w:leader="dot" w:pos="8296"/>
        </w:tabs>
        <w:rPr>
          <w:rFonts w:eastAsiaTheme="minorEastAsia" w:hAnsiTheme="minorHAnsi" w:cstheme="minorBidi"/>
          <w:iCs w:val="0"/>
          <w:noProof/>
          <w:sz w:val="21"/>
          <w:szCs w:val="24"/>
        </w:rPr>
      </w:pPr>
      <w:hyperlink w:anchor="_Toc88584578" w:history="1">
        <w:r w:rsidR="00AB322A" w:rsidRPr="005C6DFC">
          <w:rPr>
            <w:rStyle w:val="a3"/>
            <w:noProof/>
          </w:rPr>
          <w:t xml:space="preserve">4.5.9 </w:t>
        </w:r>
        <w:r w:rsidR="00AB322A" w:rsidRPr="005C6DFC">
          <w:rPr>
            <w:rStyle w:val="a3"/>
            <w:noProof/>
          </w:rPr>
          <w:t>不同多输入的方法对模型的影响</w:t>
        </w:r>
        <w:r w:rsidR="00AB322A">
          <w:rPr>
            <w:noProof/>
            <w:webHidden/>
          </w:rPr>
          <w:tab/>
        </w:r>
        <w:r w:rsidR="00AB322A">
          <w:rPr>
            <w:noProof/>
            <w:webHidden/>
          </w:rPr>
          <w:fldChar w:fldCharType="begin"/>
        </w:r>
        <w:r w:rsidR="00AB322A">
          <w:rPr>
            <w:noProof/>
            <w:webHidden/>
          </w:rPr>
          <w:instrText xml:space="preserve"> PAGEREF _Toc88584578 \h </w:instrText>
        </w:r>
        <w:r w:rsidR="00AB322A">
          <w:rPr>
            <w:noProof/>
            <w:webHidden/>
          </w:rPr>
        </w:r>
        <w:r w:rsidR="00AB322A">
          <w:rPr>
            <w:noProof/>
            <w:webHidden/>
          </w:rPr>
          <w:fldChar w:fldCharType="separate"/>
        </w:r>
        <w:r w:rsidR="00AB322A">
          <w:rPr>
            <w:noProof/>
            <w:webHidden/>
          </w:rPr>
          <w:t>76</w:t>
        </w:r>
        <w:r w:rsidR="00AB322A">
          <w:rPr>
            <w:noProof/>
            <w:webHidden/>
          </w:rPr>
          <w:fldChar w:fldCharType="end"/>
        </w:r>
      </w:hyperlink>
    </w:p>
    <w:p w14:paraId="60ADA437" w14:textId="04C8A7B7" w:rsidR="00AB322A" w:rsidRDefault="002A0C69">
      <w:pPr>
        <w:pStyle w:val="TOC2"/>
        <w:tabs>
          <w:tab w:val="right" w:leader="dot" w:pos="8296"/>
        </w:tabs>
        <w:rPr>
          <w:rFonts w:eastAsiaTheme="minorEastAsia" w:hAnsiTheme="minorHAnsi" w:cstheme="minorBidi"/>
          <w:noProof/>
          <w:sz w:val="21"/>
          <w:szCs w:val="24"/>
        </w:rPr>
      </w:pPr>
      <w:hyperlink w:anchor="_Toc88584579" w:history="1">
        <w:r w:rsidR="00AB322A" w:rsidRPr="005C6DFC">
          <w:rPr>
            <w:rStyle w:val="a3"/>
            <w:noProof/>
          </w:rPr>
          <w:t xml:space="preserve">4.6 </w:t>
        </w:r>
        <w:r w:rsidR="00AB322A" w:rsidRPr="005C6DFC">
          <w:rPr>
            <w:rStyle w:val="a3"/>
            <w:noProof/>
          </w:rPr>
          <w:t>消融实验</w:t>
        </w:r>
        <w:r w:rsidR="00AB322A">
          <w:rPr>
            <w:noProof/>
            <w:webHidden/>
          </w:rPr>
          <w:tab/>
        </w:r>
        <w:r w:rsidR="00AB322A">
          <w:rPr>
            <w:noProof/>
            <w:webHidden/>
          </w:rPr>
          <w:fldChar w:fldCharType="begin"/>
        </w:r>
        <w:r w:rsidR="00AB322A">
          <w:rPr>
            <w:noProof/>
            <w:webHidden/>
          </w:rPr>
          <w:instrText xml:space="preserve"> PAGEREF _Toc88584579 \h </w:instrText>
        </w:r>
        <w:r w:rsidR="00AB322A">
          <w:rPr>
            <w:noProof/>
            <w:webHidden/>
          </w:rPr>
        </w:r>
        <w:r w:rsidR="00AB322A">
          <w:rPr>
            <w:noProof/>
            <w:webHidden/>
          </w:rPr>
          <w:fldChar w:fldCharType="separate"/>
        </w:r>
        <w:r w:rsidR="00AB322A">
          <w:rPr>
            <w:noProof/>
            <w:webHidden/>
          </w:rPr>
          <w:t>77</w:t>
        </w:r>
        <w:r w:rsidR="00AB322A">
          <w:rPr>
            <w:noProof/>
            <w:webHidden/>
          </w:rPr>
          <w:fldChar w:fldCharType="end"/>
        </w:r>
      </w:hyperlink>
    </w:p>
    <w:p w14:paraId="0081B950" w14:textId="27062989" w:rsidR="00AB322A" w:rsidRDefault="002A0C69">
      <w:pPr>
        <w:pStyle w:val="TOC2"/>
        <w:tabs>
          <w:tab w:val="right" w:leader="dot" w:pos="8296"/>
        </w:tabs>
        <w:rPr>
          <w:rFonts w:eastAsiaTheme="minorEastAsia" w:hAnsiTheme="minorHAnsi" w:cstheme="minorBidi"/>
          <w:noProof/>
          <w:sz w:val="21"/>
          <w:szCs w:val="24"/>
        </w:rPr>
      </w:pPr>
      <w:hyperlink w:anchor="_Toc88584580" w:history="1">
        <w:r w:rsidR="00AB322A" w:rsidRPr="005C6DFC">
          <w:rPr>
            <w:rStyle w:val="a3"/>
            <w:noProof/>
          </w:rPr>
          <w:t xml:space="preserve">4.7 </w:t>
        </w:r>
        <w:r w:rsidR="00AB322A" w:rsidRPr="005C6DFC">
          <w:rPr>
            <w:rStyle w:val="a3"/>
            <w:noProof/>
          </w:rPr>
          <w:t>本章小结</w:t>
        </w:r>
        <w:r w:rsidR="00AB322A">
          <w:rPr>
            <w:noProof/>
            <w:webHidden/>
          </w:rPr>
          <w:tab/>
        </w:r>
        <w:r w:rsidR="00AB322A">
          <w:rPr>
            <w:noProof/>
            <w:webHidden/>
          </w:rPr>
          <w:fldChar w:fldCharType="begin"/>
        </w:r>
        <w:r w:rsidR="00AB322A">
          <w:rPr>
            <w:noProof/>
            <w:webHidden/>
          </w:rPr>
          <w:instrText xml:space="preserve"> PAGEREF _Toc88584580 \h </w:instrText>
        </w:r>
        <w:r w:rsidR="00AB322A">
          <w:rPr>
            <w:noProof/>
            <w:webHidden/>
          </w:rPr>
        </w:r>
        <w:r w:rsidR="00AB322A">
          <w:rPr>
            <w:noProof/>
            <w:webHidden/>
          </w:rPr>
          <w:fldChar w:fldCharType="separate"/>
        </w:r>
        <w:r w:rsidR="00AB322A">
          <w:rPr>
            <w:noProof/>
            <w:webHidden/>
          </w:rPr>
          <w:t>78</w:t>
        </w:r>
        <w:r w:rsidR="00AB322A">
          <w:rPr>
            <w:noProof/>
            <w:webHidden/>
          </w:rPr>
          <w:fldChar w:fldCharType="end"/>
        </w:r>
      </w:hyperlink>
    </w:p>
    <w:p w14:paraId="0BAED1B0" w14:textId="300345A6" w:rsidR="00AB322A" w:rsidRDefault="002A0C69">
      <w:pPr>
        <w:pStyle w:val="TOC1"/>
        <w:tabs>
          <w:tab w:val="left" w:pos="840"/>
          <w:tab w:val="right" w:leader="dot" w:pos="8296"/>
        </w:tabs>
        <w:rPr>
          <w:rFonts w:eastAsiaTheme="minorEastAsia" w:hAnsiTheme="minorHAnsi" w:cstheme="minorBidi"/>
          <w:b w:val="0"/>
          <w:bCs w:val="0"/>
          <w:noProof/>
          <w:sz w:val="21"/>
          <w:szCs w:val="24"/>
        </w:rPr>
      </w:pPr>
      <w:hyperlink w:anchor="_Toc88584581" w:history="1">
        <w:r w:rsidR="00AB322A" w:rsidRPr="005C6DFC">
          <w:rPr>
            <w:rStyle w:val="a3"/>
            <w:noProof/>
          </w:rPr>
          <w:t>第五章</w:t>
        </w:r>
        <w:r w:rsidR="00AB322A">
          <w:rPr>
            <w:rFonts w:eastAsiaTheme="minorEastAsia" w:hAnsiTheme="minorHAnsi" w:cstheme="minorBidi"/>
            <w:b w:val="0"/>
            <w:bCs w:val="0"/>
            <w:noProof/>
            <w:sz w:val="21"/>
            <w:szCs w:val="24"/>
          </w:rPr>
          <w:tab/>
        </w:r>
        <w:r w:rsidR="00AB322A" w:rsidRPr="005C6DFC">
          <w:rPr>
            <w:rStyle w:val="a3"/>
            <w:noProof/>
          </w:rPr>
          <w:t>基于</w:t>
        </w:r>
        <w:r w:rsidR="00AB322A" w:rsidRPr="005C6DFC">
          <w:rPr>
            <w:rStyle w:val="a3"/>
            <w:noProof/>
          </w:rPr>
          <w:t>CS-Transformer</w:t>
        </w:r>
        <w:r w:rsidR="00AB322A" w:rsidRPr="005C6DFC">
          <w:rPr>
            <w:rStyle w:val="a3"/>
            <w:noProof/>
          </w:rPr>
          <w:t>模型自动回复邮件系统</w:t>
        </w:r>
        <w:r w:rsidR="00AB322A">
          <w:rPr>
            <w:noProof/>
            <w:webHidden/>
          </w:rPr>
          <w:tab/>
        </w:r>
        <w:r w:rsidR="00AB322A">
          <w:rPr>
            <w:noProof/>
            <w:webHidden/>
          </w:rPr>
          <w:fldChar w:fldCharType="begin"/>
        </w:r>
        <w:r w:rsidR="00AB322A">
          <w:rPr>
            <w:noProof/>
            <w:webHidden/>
          </w:rPr>
          <w:instrText xml:space="preserve"> PAGEREF _Toc88584581 \h </w:instrText>
        </w:r>
        <w:r w:rsidR="00AB322A">
          <w:rPr>
            <w:noProof/>
            <w:webHidden/>
          </w:rPr>
        </w:r>
        <w:r w:rsidR="00AB322A">
          <w:rPr>
            <w:noProof/>
            <w:webHidden/>
          </w:rPr>
          <w:fldChar w:fldCharType="separate"/>
        </w:r>
        <w:r w:rsidR="00AB322A">
          <w:rPr>
            <w:noProof/>
            <w:webHidden/>
          </w:rPr>
          <w:t>80</w:t>
        </w:r>
        <w:r w:rsidR="00AB322A">
          <w:rPr>
            <w:noProof/>
            <w:webHidden/>
          </w:rPr>
          <w:fldChar w:fldCharType="end"/>
        </w:r>
      </w:hyperlink>
    </w:p>
    <w:p w14:paraId="4CAEF314" w14:textId="0749D676" w:rsidR="00AB322A" w:rsidRDefault="002A0C69">
      <w:pPr>
        <w:pStyle w:val="TOC2"/>
        <w:tabs>
          <w:tab w:val="right" w:leader="dot" w:pos="8296"/>
        </w:tabs>
        <w:rPr>
          <w:rFonts w:eastAsiaTheme="minorEastAsia" w:hAnsiTheme="minorHAnsi" w:cstheme="minorBidi"/>
          <w:noProof/>
          <w:sz w:val="21"/>
          <w:szCs w:val="24"/>
        </w:rPr>
      </w:pPr>
      <w:hyperlink w:anchor="_Toc88584582" w:history="1">
        <w:r w:rsidR="00AB322A" w:rsidRPr="005C6DFC">
          <w:rPr>
            <w:rStyle w:val="a3"/>
            <w:noProof/>
          </w:rPr>
          <w:t xml:space="preserve">5.1 </w:t>
        </w:r>
        <w:r w:rsidR="00AB322A" w:rsidRPr="005C6DFC">
          <w:rPr>
            <w:rStyle w:val="a3"/>
            <w:noProof/>
          </w:rPr>
          <w:t>自动回复邮件系统架构</w:t>
        </w:r>
        <w:r w:rsidR="00AB322A">
          <w:rPr>
            <w:noProof/>
            <w:webHidden/>
          </w:rPr>
          <w:tab/>
        </w:r>
        <w:r w:rsidR="00AB322A">
          <w:rPr>
            <w:noProof/>
            <w:webHidden/>
          </w:rPr>
          <w:fldChar w:fldCharType="begin"/>
        </w:r>
        <w:r w:rsidR="00AB322A">
          <w:rPr>
            <w:noProof/>
            <w:webHidden/>
          </w:rPr>
          <w:instrText xml:space="preserve"> PAGEREF _Toc88584582 \h </w:instrText>
        </w:r>
        <w:r w:rsidR="00AB322A">
          <w:rPr>
            <w:noProof/>
            <w:webHidden/>
          </w:rPr>
        </w:r>
        <w:r w:rsidR="00AB322A">
          <w:rPr>
            <w:noProof/>
            <w:webHidden/>
          </w:rPr>
          <w:fldChar w:fldCharType="separate"/>
        </w:r>
        <w:r w:rsidR="00AB322A">
          <w:rPr>
            <w:noProof/>
            <w:webHidden/>
          </w:rPr>
          <w:t>80</w:t>
        </w:r>
        <w:r w:rsidR="00AB322A">
          <w:rPr>
            <w:noProof/>
            <w:webHidden/>
          </w:rPr>
          <w:fldChar w:fldCharType="end"/>
        </w:r>
      </w:hyperlink>
    </w:p>
    <w:p w14:paraId="6EB016B3" w14:textId="22D65722" w:rsidR="00AB322A" w:rsidRDefault="002A0C69">
      <w:pPr>
        <w:pStyle w:val="TOC3"/>
        <w:tabs>
          <w:tab w:val="right" w:leader="dot" w:pos="8296"/>
        </w:tabs>
        <w:rPr>
          <w:rFonts w:eastAsiaTheme="minorEastAsia" w:hAnsiTheme="minorHAnsi" w:cstheme="minorBidi"/>
          <w:iCs w:val="0"/>
          <w:noProof/>
          <w:sz w:val="21"/>
          <w:szCs w:val="24"/>
        </w:rPr>
      </w:pPr>
      <w:hyperlink w:anchor="_Toc88584583" w:history="1">
        <w:r w:rsidR="00AB322A" w:rsidRPr="005C6DFC">
          <w:rPr>
            <w:rStyle w:val="a3"/>
            <w:noProof/>
          </w:rPr>
          <w:t xml:space="preserve">5.1.1 </w:t>
        </w:r>
        <w:r w:rsidR="00AB322A" w:rsidRPr="005C6DFC">
          <w:rPr>
            <w:rStyle w:val="a3"/>
            <w:noProof/>
          </w:rPr>
          <w:t>技术介绍</w:t>
        </w:r>
        <w:r w:rsidR="00AB322A">
          <w:rPr>
            <w:noProof/>
            <w:webHidden/>
          </w:rPr>
          <w:tab/>
        </w:r>
        <w:r w:rsidR="00AB322A">
          <w:rPr>
            <w:noProof/>
            <w:webHidden/>
          </w:rPr>
          <w:fldChar w:fldCharType="begin"/>
        </w:r>
        <w:r w:rsidR="00AB322A">
          <w:rPr>
            <w:noProof/>
            <w:webHidden/>
          </w:rPr>
          <w:instrText xml:space="preserve"> PAGEREF _Toc88584583 \h </w:instrText>
        </w:r>
        <w:r w:rsidR="00AB322A">
          <w:rPr>
            <w:noProof/>
            <w:webHidden/>
          </w:rPr>
        </w:r>
        <w:r w:rsidR="00AB322A">
          <w:rPr>
            <w:noProof/>
            <w:webHidden/>
          </w:rPr>
          <w:fldChar w:fldCharType="separate"/>
        </w:r>
        <w:r w:rsidR="00AB322A">
          <w:rPr>
            <w:noProof/>
            <w:webHidden/>
          </w:rPr>
          <w:t>80</w:t>
        </w:r>
        <w:r w:rsidR="00AB322A">
          <w:rPr>
            <w:noProof/>
            <w:webHidden/>
          </w:rPr>
          <w:fldChar w:fldCharType="end"/>
        </w:r>
      </w:hyperlink>
    </w:p>
    <w:p w14:paraId="7463BDAC" w14:textId="646EDF30" w:rsidR="00AB322A" w:rsidRDefault="002A0C69">
      <w:pPr>
        <w:pStyle w:val="TOC3"/>
        <w:tabs>
          <w:tab w:val="right" w:leader="dot" w:pos="8296"/>
        </w:tabs>
        <w:rPr>
          <w:rFonts w:eastAsiaTheme="minorEastAsia" w:hAnsiTheme="minorHAnsi" w:cstheme="minorBidi"/>
          <w:iCs w:val="0"/>
          <w:noProof/>
          <w:sz w:val="21"/>
          <w:szCs w:val="24"/>
        </w:rPr>
      </w:pPr>
      <w:hyperlink w:anchor="_Toc88584584" w:history="1">
        <w:r w:rsidR="00AB322A" w:rsidRPr="005C6DFC">
          <w:rPr>
            <w:rStyle w:val="a3"/>
            <w:noProof/>
          </w:rPr>
          <w:t xml:space="preserve">5.1.2 </w:t>
        </w:r>
        <w:r w:rsidR="00AB322A" w:rsidRPr="005C6DFC">
          <w:rPr>
            <w:rStyle w:val="a3"/>
            <w:noProof/>
          </w:rPr>
          <w:t>系统架构</w:t>
        </w:r>
        <w:r w:rsidR="00AB322A">
          <w:rPr>
            <w:noProof/>
            <w:webHidden/>
          </w:rPr>
          <w:tab/>
        </w:r>
        <w:r w:rsidR="00AB322A">
          <w:rPr>
            <w:noProof/>
            <w:webHidden/>
          </w:rPr>
          <w:fldChar w:fldCharType="begin"/>
        </w:r>
        <w:r w:rsidR="00AB322A">
          <w:rPr>
            <w:noProof/>
            <w:webHidden/>
          </w:rPr>
          <w:instrText xml:space="preserve"> PAGEREF _Toc88584584 \h </w:instrText>
        </w:r>
        <w:r w:rsidR="00AB322A">
          <w:rPr>
            <w:noProof/>
            <w:webHidden/>
          </w:rPr>
        </w:r>
        <w:r w:rsidR="00AB322A">
          <w:rPr>
            <w:noProof/>
            <w:webHidden/>
          </w:rPr>
          <w:fldChar w:fldCharType="separate"/>
        </w:r>
        <w:r w:rsidR="00AB322A">
          <w:rPr>
            <w:noProof/>
            <w:webHidden/>
          </w:rPr>
          <w:t>82</w:t>
        </w:r>
        <w:r w:rsidR="00AB322A">
          <w:rPr>
            <w:noProof/>
            <w:webHidden/>
          </w:rPr>
          <w:fldChar w:fldCharType="end"/>
        </w:r>
      </w:hyperlink>
    </w:p>
    <w:p w14:paraId="31705803" w14:textId="7B846E0E" w:rsidR="00AB322A" w:rsidRDefault="002A0C69">
      <w:pPr>
        <w:pStyle w:val="TOC2"/>
        <w:tabs>
          <w:tab w:val="right" w:leader="dot" w:pos="8296"/>
        </w:tabs>
        <w:rPr>
          <w:rFonts w:eastAsiaTheme="minorEastAsia" w:hAnsiTheme="minorHAnsi" w:cstheme="minorBidi"/>
          <w:noProof/>
          <w:sz w:val="21"/>
          <w:szCs w:val="24"/>
        </w:rPr>
      </w:pPr>
      <w:hyperlink w:anchor="_Toc88584585" w:history="1">
        <w:r w:rsidR="00AB322A" w:rsidRPr="005C6DFC">
          <w:rPr>
            <w:rStyle w:val="a3"/>
            <w:noProof/>
          </w:rPr>
          <w:t xml:space="preserve">5.2 </w:t>
        </w:r>
        <w:r w:rsidR="00AB322A" w:rsidRPr="005C6DFC">
          <w:rPr>
            <w:rStyle w:val="a3"/>
            <w:noProof/>
          </w:rPr>
          <w:t>系统功能设计</w:t>
        </w:r>
        <w:r w:rsidR="00AB322A">
          <w:rPr>
            <w:noProof/>
            <w:webHidden/>
          </w:rPr>
          <w:tab/>
        </w:r>
        <w:r w:rsidR="00AB322A">
          <w:rPr>
            <w:noProof/>
            <w:webHidden/>
          </w:rPr>
          <w:fldChar w:fldCharType="begin"/>
        </w:r>
        <w:r w:rsidR="00AB322A">
          <w:rPr>
            <w:noProof/>
            <w:webHidden/>
          </w:rPr>
          <w:instrText xml:space="preserve"> PAGEREF _Toc88584585 \h </w:instrText>
        </w:r>
        <w:r w:rsidR="00AB322A">
          <w:rPr>
            <w:noProof/>
            <w:webHidden/>
          </w:rPr>
        </w:r>
        <w:r w:rsidR="00AB322A">
          <w:rPr>
            <w:noProof/>
            <w:webHidden/>
          </w:rPr>
          <w:fldChar w:fldCharType="separate"/>
        </w:r>
        <w:r w:rsidR="00AB322A">
          <w:rPr>
            <w:noProof/>
            <w:webHidden/>
          </w:rPr>
          <w:t>83</w:t>
        </w:r>
        <w:r w:rsidR="00AB322A">
          <w:rPr>
            <w:noProof/>
            <w:webHidden/>
          </w:rPr>
          <w:fldChar w:fldCharType="end"/>
        </w:r>
      </w:hyperlink>
    </w:p>
    <w:p w14:paraId="3DED2D8D" w14:textId="2E3197E8" w:rsidR="00AB322A" w:rsidRDefault="002A0C69">
      <w:pPr>
        <w:pStyle w:val="TOC3"/>
        <w:tabs>
          <w:tab w:val="right" w:leader="dot" w:pos="8296"/>
        </w:tabs>
        <w:rPr>
          <w:rFonts w:eastAsiaTheme="minorEastAsia" w:hAnsiTheme="minorHAnsi" w:cstheme="minorBidi"/>
          <w:iCs w:val="0"/>
          <w:noProof/>
          <w:sz w:val="21"/>
          <w:szCs w:val="24"/>
        </w:rPr>
      </w:pPr>
      <w:hyperlink w:anchor="_Toc88584586" w:history="1">
        <w:r w:rsidR="00AB322A" w:rsidRPr="005C6DFC">
          <w:rPr>
            <w:rStyle w:val="a3"/>
            <w:noProof/>
          </w:rPr>
          <w:t xml:space="preserve">5.2.1 </w:t>
        </w:r>
        <w:r w:rsidR="00AB322A" w:rsidRPr="005C6DFC">
          <w:rPr>
            <w:rStyle w:val="a3"/>
            <w:noProof/>
          </w:rPr>
          <w:t>自动回复邮件系统</w:t>
        </w:r>
        <w:r w:rsidR="00AB322A">
          <w:rPr>
            <w:noProof/>
            <w:webHidden/>
          </w:rPr>
          <w:tab/>
        </w:r>
        <w:r w:rsidR="00AB322A">
          <w:rPr>
            <w:noProof/>
            <w:webHidden/>
          </w:rPr>
          <w:fldChar w:fldCharType="begin"/>
        </w:r>
        <w:r w:rsidR="00AB322A">
          <w:rPr>
            <w:noProof/>
            <w:webHidden/>
          </w:rPr>
          <w:instrText xml:space="preserve"> PAGEREF _Toc88584586 \h </w:instrText>
        </w:r>
        <w:r w:rsidR="00AB322A">
          <w:rPr>
            <w:noProof/>
            <w:webHidden/>
          </w:rPr>
        </w:r>
        <w:r w:rsidR="00AB322A">
          <w:rPr>
            <w:noProof/>
            <w:webHidden/>
          </w:rPr>
          <w:fldChar w:fldCharType="separate"/>
        </w:r>
        <w:r w:rsidR="00AB322A">
          <w:rPr>
            <w:noProof/>
            <w:webHidden/>
          </w:rPr>
          <w:t>83</w:t>
        </w:r>
        <w:r w:rsidR="00AB322A">
          <w:rPr>
            <w:noProof/>
            <w:webHidden/>
          </w:rPr>
          <w:fldChar w:fldCharType="end"/>
        </w:r>
      </w:hyperlink>
    </w:p>
    <w:p w14:paraId="4EF9587B" w14:textId="7288637A" w:rsidR="00AB322A" w:rsidRDefault="002A0C69">
      <w:pPr>
        <w:pStyle w:val="TOC3"/>
        <w:tabs>
          <w:tab w:val="right" w:leader="dot" w:pos="8296"/>
        </w:tabs>
        <w:rPr>
          <w:rFonts w:eastAsiaTheme="minorEastAsia" w:hAnsiTheme="minorHAnsi" w:cstheme="minorBidi"/>
          <w:iCs w:val="0"/>
          <w:noProof/>
          <w:sz w:val="21"/>
          <w:szCs w:val="24"/>
        </w:rPr>
      </w:pPr>
      <w:hyperlink w:anchor="_Toc88584587" w:history="1">
        <w:r w:rsidR="00AB322A" w:rsidRPr="005C6DFC">
          <w:rPr>
            <w:rStyle w:val="a3"/>
            <w:noProof/>
          </w:rPr>
          <w:t xml:space="preserve">5.2.2 </w:t>
        </w:r>
        <w:r w:rsidR="00AB322A" w:rsidRPr="005C6DFC">
          <w:rPr>
            <w:rStyle w:val="a3"/>
            <w:noProof/>
          </w:rPr>
          <w:t>文本分类模型系统</w:t>
        </w:r>
        <w:r w:rsidR="00AB322A">
          <w:rPr>
            <w:noProof/>
            <w:webHidden/>
          </w:rPr>
          <w:tab/>
        </w:r>
        <w:r w:rsidR="00AB322A">
          <w:rPr>
            <w:noProof/>
            <w:webHidden/>
          </w:rPr>
          <w:fldChar w:fldCharType="begin"/>
        </w:r>
        <w:r w:rsidR="00AB322A">
          <w:rPr>
            <w:noProof/>
            <w:webHidden/>
          </w:rPr>
          <w:instrText xml:space="preserve"> PAGEREF _Toc88584587 \h </w:instrText>
        </w:r>
        <w:r w:rsidR="00AB322A">
          <w:rPr>
            <w:noProof/>
            <w:webHidden/>
          </w:rPr>
        </w:r>
        <w:r w:rsidR="00AB322A">
          <w:rPr>
            <w:noProof/>
            <w:webHidden/>
          </w:rPr>
          <w:fldChar w:fldCharType="separate"/>
        </w:r>
        <w:r w:rsidR="00AB322A">
          <w:rPr>
            <w:noProof/>
            <w:webHidden/>
          </w:rPr>
          <w:t>83</w:t>
        </w:r>
        <w:r w:rsidR="00AB322A">
          <w:rPr>
            <w:noProof/>
            <w:webHidden/>
          </w:rPr>
          <w:fldChar w:fldCharType="end"/>
        </w:r>
      </w:hyperlink>
    </w:p>
    <w:p w14:paraId="4EC453DB" w14:textId="4B1AC2CD" w:rsidR="00AB322A" w:rsidRDefault="002A0C69">
      <w:pPr>
        <w:pStyle w:val="TOC2"/>
        <w:tabs>
          <w:tab w:val="right" w:leader="dot" w:pos="8296"/>
        </w:tabs>
        <w:rPr>
          <w:rFonts w:eastAsiaTheme="minorEastAsia" w:hAnsiTheme="minorHAnsi" w:cstheme="minorBidi"/>
          <w:noProof/>
          <w:sz w:val="21"/>
          <w:szCs w:val="24"/>
        </w:rPr>
      </w:pPr>
      <w:hyperlink w:anchor="_Toc88584588" w:history="1">
        <w:r w:rsidR="00AB322A" w:rsidRPr="005C6DFC">
          <w:rPr>
            <w:rStyle w:val="a3"/>
            <w:noProof/>
          </w:rPr>
          <w:t xml:space="preserve">5.3 </w:t>
        </w:r>
        <w:r w:rsidR="00AB322A" w:rsidRPr="005C6DFC">
          <w:rPr>
            <w:rStyle w:val="a3"/>
            <w:noProof/>
          </w:rPr>
          <w:t>系统实现与分析</w:t>
        </w:r>
        <w:r w:rsidR="00AB322A">
          <w:rPr>
            <w:noProof/>
            <w:webHidden/>
          </w:rPr>
          <w:tab/>
        </w:r>
        <w:r w:rsidR="00AB322A">
          <w:rPr>
            <w:noProof/>
            <w:webHidden/>
          </w:rPr>
          <w:fldChar w:fldCharType="begin"/>
        </w:r>
        <w:r w:rsidR="00AB322A">
          <w:rPr>
            <w:noProof/>
            <w:webHidden/>
          </w:rPr>
          <w:instrText xml:space="preserve"> PAGEREF _Toc88584588 \h </w:instrText>
        </w:r>
        <w:r w:rsidR="00AB322A">
          <w:rPr>
            <w:noProof/>
            <w:webHidden/>
          </w:rPr>
        </w:r>
        <w:r w:rsidR="00AB322A">
          <w:rPr>
            <w:noProof/>
            <w:webHidden/>
          </w:rPr>
          <w:fldChar w:fldCharType="separate"/>
        </w:r>
        <w:r w:rsidR="00AB322A">
          <w:rPr>
            <w:noProof/>
            <w:webHidden/>
          </w:rPr>
          <w:t>84</w:t>
        </w:r>
        <w:r w:rsidR="00AB322A">
          <w:rPr>
            <w:noProof/>
            <w:webHidden/>
          </w:rPr>
          <w:fldChar w:fldCharType="end"/>
        </w:r>
      </w:hyperlink>
    </w:p>
    <w:p w14:paraId="5CD1C4FC" w14:textId="22FD6FFE" w:rsidR="00AB322A" w:rsidRDefault="002A0C69">
      <w:pPr>
        <w:pStyle w:val="TOC3"/>
        <w:tabs>
          <w:tab w:val="right" w:leader="dot" w:pos="8296"/>
        </w:tabs>
        <w:rPr>
          <w:rFonts w:eastAsiaTheme="minorEastAsia" w:hAnsiTheme="minorHAnsi" w:cstheme="minorBidi"/>
          <w:iCs w:val="0"/>
          <w:noProof/>
          <w:sz w:val="21"/>
          <w:szCs w:val="24"/>
        </w:rPr>
      </w:pPr>
      <w:hyperlink w:anchor="_Toc88584589" w:history="1">
        <w:r w:rsidR="00AB322A" w:rsidRPr="005C6DFC">
          <w:rPr>
            <w:rStyle w:val="a3"/>
            <w:noProof/>
          </w:rPr>
          <w:t xml:space="preserve">5.3.1 </w:t>
        </w:r>
        <w:r w:rsidR="00AB322A" w:rsidRPr="005C6DFC">
          <w:rPr>
            <w:rStyle w:val="a3"/>
            <w:noProof/>
          </w:rPr>
          <w:t>自动回复邮件系统</w:t>
        </w:r>
        <w:r w:rsidR="00AB322A">
          <w:rPr>
            <w:noProof/>
            <w:webHidden/>
          </w:rPr>
          <w:tab/>
        </w:r>
        <w:r w:rsidR="00AB322A">
          <w:rPr>
            <w:noProof/>
            <w:webHidden/>
          </w:rPr>
          <w:fldChar w:fldCharType="begin"/>
        </w:r>
        <w:r w:rsidR="00AB322A">
          <w:rPr>
            <w:noProof/>
            <w:webHidden/>
          </w:rPr>
          <w:instrText xml:space="preserve"> PAGEREF _Toc88584589 \h </w:instrText>
        </w:r>
        <w:r w:rsidR="00AB322A">
          <w:rPr>
            <w:noProof/>
            <w:webHidden/>
          </w:rPr>
        </w:r>
        <w:r w:rsidR="00AB322A">
          <w:rPr>
            <w:noProof/>
            <w:webHidden/>
          </w:rPr>
          <w:fldChar w:fldCharType="separate"/>
        </w:r>
        <w:r w:rsidR="00AB322A">
          <w:rPr>
            <w:noProof/>
            <w:webHidden/>
          </w:rPr>
          <w:t>84</w:t>
        </w:r>
        <w:r w:rsidR="00AB322A">
          <w:rPr>
            <w:noProof/>
            <w:webHidden/>
          </w:rPr>
          <w:fldChar w:fldCharType="end"/>
        </w:r>
      </w:hyperlink>
    </w:p>
    <w:p w14:paraId="767EDBDF" w14:textId="4CEAD1DA" w:rsidR="00AB322A" w:rsidRDefault="002A0C69">
      <w:pPr>
        <w:pStyle w:val="TOC3"/>
        <w:tabs>
          <w:tab w:val="right" w:leader="dot" w:pos="8296"/>
        </w:tabs>
        <w:rPr>
          <w:rFonts w:eastAsiaTheme="minorEastAsia" w:hAnsiTheme="minorHAnsi" w:cstheme="minorBidi"/>
          <w:iCs w:val="0"/>
          <w:noProof/>
          <w:sz w:val="21"/>
          <w:szCs w:val="24"/>
        </w:rPr>
      </w:pPr>
      <w:hyperlink w:anchor="_Toc88584590" w:history="1">
        <w:r w:rsidR="00AB322A" w:rsidRPr="005C6DFC">
          <w:rPr>
            <w:rStyle w:val="a3"/>
            <w:noProof/>
          </w:rPr>
          <w:t xml:space="preserve">5.3.2 </w:t>
        </w:r>
        <w:r w:rsidR="00AB322A" w:rsidRPr="005C6DFC">
          <w:rPr>
            <w:rStyle w:val="a3"/>
            <w:noProof/>
          </w:rPr>
          <w:t>文本分类模型系统</w:t>
        </w:r>
        <w:r w:rsidR="00AB322A">
          <w:rPr>
            <w:noProof/>
            <w:webHidden/>
          </w:rPr>
          <w:tab/>
        </w:r>
        <w:r w:rsidR="00AB322A">
          <w:rPr>
            <w:noProof/>
            <w:webHidden/>
          </w:rPr>
          <w:fldChar w:fldCharType="begin"/>
        </w:r>
        <w:r w:rsidR="00AB322A">
          <w:rPr>
            <w:noProof/>
            <w:webHidden/>
          </w:rPr>
          <w:instrText xml:space="preserve"> PAGEREF _Toc88584590 \h </w:instrText>
        </w:r>
        <w:r w:rsidR="00AB322A">
          <w:rPr>
            <w:noProof/>
            <w:webHidden/>
          </w:rPr>
        </w:r>
        <w:r w:rsidR="00AB322A">
          <w:rPr>
            <w:noProof/>
            <w:webHidden/>
          </w:rPr>
          <w:fldChar w:fldCharType="separate"/>
        </w:r>
        <w:r w:rsidR="00AB322A">
          <w:rPr>
            <w:noProof/>
            <w:webHidden/>
          </w:rPr>
          <w:t>87</w:t>
        </w:r>
        <w:r w:rsidR="00AB322A">
          <w:rPr>
            <w:noProof/>
            <w:webHidden/>
          </w:rPr>
          <w:fldChar w:fldCharType="end"/>
        </w:r>
      </w:hyperlink>
    </w:p>
    <w:p w14:paraId="7BC60287" w14:textId="26C03BEC" w:rsidR="00AB322A" w:rsidRDefault="002A0C69">
      <w:pPr>
        <w:pStyle w:val="TOC2"/>
        <w:tabs>
          <w:tab w:val="right" w:leader="dot" w:pos="8296"/>
        </w:tabs>
        <w:rPr>
          <w:rFonts w:eastAsiaTheme="minorEastAsia" w:hAnsiTheme="minorHAnsi" w:cstheme="minorBidi"/>
          <w:noProof/>
          <w:sz w:val="21"/>
          <w:szCs w:val="24"/>
        </w:rPr>
      </w:pPr>
      <w:hyperlink w:anchor="_Toc88584591" w:history="1">
        <w:r w:rsidR="00AB322A" w:rsidRPr="005C6DFC">
          <w:rPr>
            <w:rStyle w:val="a3"/>
            <w:noProof/>
          </w:rPr>
          <w:t xml:space="preserve">5.4 </w:t>
        </w:r>
        <w:r w:rsidR="00AB322A" w:rsidRPr="005C6DFC">
          <w:rPr>
            <w:rStyle w:val="a3"/>
            <w:noProof/>
          </w:rPr>
          <w:t>系统性能</w:t>
        </w:r>
        <w:r w:rsidR="00AB322A">
          <w:rPr>
            <w:noProof/>
            <w:webHidden/>
          </w:rPr>
          <w:tab/>
        </w:r>
        <w:r w:rsidR="00AB322A">
          <w:rPr>
            <w:noProof/>
            <w:webHidden/>
          </w:rPr>
          <w:fldChar w:fldCharType="begin"/>
        </w:r>
        <w:r w:rsidR="00AB322A">
          <w:rPr>
            <w:noProof/>
            <w:webHidden/>
          </w:rPr>
          <w:instrText xml:space="preserve"> PAGEREF _Toc88584591 \h </w:instrText>
        </w:r>
        <w:r w:rsidR="00AB322A">
          <w:rPr>
            <w:noProof/>
            <w:webHidden/>
          </w:rPr>
        </w:r>
        <w:r w:rsidR="00AB322A">
          <w:rPr>
            <w:noProof/>
            <w:webHidden/>
          </w:rPr>
          <w:fldChar w:fldCharType="separate"/>
        </w:r>
        <w:r w:rsidR="00AB322A">
          <w:rPr>
            <w:noProof/>
            <w:webHidden/>
          </w:rPr>
          <w:t>91</w:t>
        </w:r>
        <w:r w:rsidR="00AB322A">
          <w:rPr>
            <w:noProof/>
            <w:webHidden/>
          </w:rPr>
          <w:fldChar w:fldCharType="end"/>
        </w:r>
      </w:hyperlink>
    </w:p>
    <w:p w14:paraId="765BF372" w14:textId="3923E329" w:rsidR="00AB322A" w:rsidRDefault="002A0C69">
      <w:pPr>
        <w:pStyle w:val="TOC2"/>
        <w:tabs>
          <w:tab w:val="right" w:leader="dot" w:pos="8296"/>
        </w:tabs>
        <w:rPr>
          <w:rFonts w:eastAsiaTheme="minorEastAsia" w:hAnsiTheme="minorHAnsi" w:cstheme="minorBidi"/>
          <w:noProof/>
          <w:sz w:val="21"/>
          <w:szCs w:val="24"/>
        </w:rPr>
      </w:pPr>
      <w:hyperlink w:anchor="_Toc88584592" w:history="1">
        <w:r w:rsidR="00AB322A" w:rsidRPr="005C6DFC">
          <w:rPr>
            <w:rStyle w:val="a3"/>
            <w:noProof/>
          </w:rPr>
          <w:t xml:space="preserve">5.5 </w:t>
        </w:r>
        <w:r w:rsidR="00AB322A" w:rsidRPr="005C6DFC">
          <w:rPr>
            <w:rStyle w:val="a3"/>
            <w:noProof/>
          </w:rPr>
          <w:t>系统安全</w:t>
        </w:r>
        <w:r w:rsidR="00AB322A">
          <w:rPr>
            <w:noProof/>
            <w:webHidden/>
          </w:rPr>
          <w:tab/>
        </w:r>
        <w:r w:rsidR="00AB322A">
          <w:rPr>
            <w:noProof/>
            <w:webHidden/>
          </w:rPr>
          <w:fldChar w:fldCharType="begin"/>
        </w:r>
        <w:r w:rsidR="00AB322A">
          <w:rPr>
            <w:noProof/>
            <w:webHidden/>
          </w:rPr>
          <w:instrText xml:space="preserve"> PAGEREF _Toc88584592 \h </w:instrText>
        </w:r>
        <w:r w:rsidR="00AB322A">
          <w:rPr>
            <w:noProof/>
            <w:webHidden/>
          </w:rPr>
        </w:r>
        <w:r w:rsidR="00AB322A">
          <w:rPr>
            <w:noProof/>
            <w:webHidden/>
          </w:rPr>
          <w:fldChar w:fldCharType="separate"/>
        </w:r>
        <w:r w:rsidR="00AB322A">
          <w:rPr>
            <w:noProof/>
            <w:webHidden/>
          </w:rPr>
          <w:t>91</w:t>
        </w:r>
        <w:r w:rsidR="00AB322A">
          <w:rPr>
            <w:noProof/>
            <w:webHidden/>
          </w:rPr>
          <w:fldChar w:fldCharType="end"/>
        </w:r>
      </w:hyperlink>
    </w:p>
    <w:p w14:paraId="409746BD" w14:textId="0B9ECCE8" w:rsidR="00AB322A" w:rsidRDefault="002A0C69">
      <w:pPr>
        <w:pStyle w:val="TOC2"/>
        <w:tabs>
          <w:tab w:val="right" w:leader="dot" w:pos="8296"/>
        </w:tabs>
        <w:rPr>
          <w:rFonts w:eastAsiaTheme="minorEastAsia" w:hAnsiTheme="minorHAnsi" w:cstheme="minorBidi"/>
          <w:noProof/>
          <w:sz w:val="21"/>
          <w:szCs w:val="24"/>
        </w:rPr>
      </w:pPr>
      <w:hyperlink w:anchor="_Toc88584593" w:history="1">
        <w:r w:rsidR="00AB322A" w:rsidRPr="005C6DFC">
          <w:rPr>
            <w:rStyle w:val="a3"/>
            <w:noProof/>
          </w:rPr>
          <w:t xml:space="preserve">5.6 </w:t>
        </w:r>
        <w:r w:rsidR="00AB322A" w:rsidRPr="005C6DFC">
          <w:rPr>
            <w:rStyle w:val="a3"/>
            <w:noProof/>
          </w:rPr>
          <w:t>本章小结</w:t>
        </w:r>
        <w:r w:rsidR="00AB322A">
          <w:rPr>
            <w:noProof/>
            <w:webHidden/>
          </w:rPr>
          <w:tab/>
        </w:r>
        <w:r w:rsidR="00AB322A">
          <w:rPr>
            <w:noProof/>
            <w:webHidden/>
          </w:rPr>
          <w:fldChar w:fldCharType="begin"/>
        </w:r>
        <w:r w:rsidR="00AB322A">
          <w:rPr>
            <w:noProof/>
            <w:webHidden/>
          </w:rPr>
          <w:instrText xml:space="preserve"> PAGEREF _Toc88584593 \h </w:instrText>
        </w:r>
        <w:r w:rsidR="00AB322A">
          <w:rPr>
            <w:noProof/>
            <w:webHidden/>
          </w:rPr>
        </w:r>
        <w:r w:rsidR="00AB322A">
          <w:rPr>
            <w:noProof/>
            <w:webHidden/>
          </w:rPr>
          <w:fldChar w:fldCharType="separate"/>
        </w:r>
        <w:r w:rsidR="00AB322A">
          <w:rPr>
            <w:noProof/>
            <w:webHidden/>
          </w:rPr>
          <w:t>92</w:t>
        </w:r>
        <w:r w:rsidR="00AB322A">
          <w:rPr>
            <w:noProof/>
            <w:webHidden/>
          </w:rPr>
          <w:fldChar w:fldCharType="end"/>
        </w:r>
      </w:hyperlink>
    </w:p>
    <w:p w14:paraId="068190EA" w14:textId="6CB874F8" w:rsidR="00AB322A" w:rsidRDefault="002A0C69">
      <w:pPr>
        <w:pStyle w:val="TOC1"/>
        <w:tabs>
          <w:tab w:val="right" w:leader="dot" w:pos="8296"/>
        </w:tabs>
        <w:rPr>
          <w:rFonts w:eastAsiaTheme="minorEastAsia" w:hAnsiTheme="minorHAnsi" w:cstheme="minorBidi"/>
          <w:b w:val="0"/>
          <w:bCs w:val="0"/>
          <w:noProof/>
          <w:sz w:val="21"/>
          <w:szCs w:val="24"/>
        </w:rPr>
      </w:pPr>
      <w:hyperlink w:anchor="_Toc88584594" w:history="1">
        <w:r w:rsidR="00AB322A" w:rsidRPr="005C6DFC">
          <w:rPr>
            <w:rStyle w:val="a3"/>
            <w:noProof/>
          </w:rPr>
          <w:t>第六章</w:t>
        </w:r>
        <w:r w:rsidR="00AB322A" w:rsidRPr="005C6DFC">
          <w:rPr>
            <w:rStyle w:val="a3"/>
            <w:noProof/>
          </w:rPr>
          <w:t xml:space="preserve"> </w:t>
        </w:r>
        <w:r w:rsidR="00AB322A" w:rsidRPr="005C6DFC">
          <w:rPr>
            <w:rStyle w:val="a3"/>
            <w:noProof/>
          </w:rPr>
          <w:t>总结</w:t>
        </w:r>
        <w:r w:rsidR="00AB322A">
          <w:rPr>
            <w:noProof/>
            <w:webHidden/>
          </w:rPr>
          <w:tab/>
        </w:r>
        <w:r w:rsidR="00AB322A">
          <w:rPr>
            <w:noProof/>
            <w:webHidden/>
          </w:rPr>
          <w:fldChar w:fldCharType="begin"/>
        </w:r>
        <w:r w:rsidR="00AB322A">
          <w:rPr>
            <w:noProof/>
            <w:webHidden/>
          </w:rPr>
          <w:instrText xml:space="preserve"> PAGEREF _Toc88584594 \h </w:instrText>
        </w:r>
        <w:r w:rsidR="00AB322A">
          <w:rPr>
            <w:noProof/>
            <w:webHidden/>
          </w:rPr>
        </w:r>
        <w:r w:rsidR="00AB322A">
          <w:rPr>
            <w:noProof/>
            <w:webHidden/>
          </w:rPr>
          <w:fldChar w:fldCharType="separate"/>
        </w:r>
        <w:r w:rsidR="00AB322A">
          <w:rPr>
            <w:noProof/>
            <w:webHidden/>
          </w:rPr>
          <w:t>93</w:t>
        </w:r>
        <w:r w:rsidR="00AB322A">
          <w:rPr>
            <w:noProof/>
            <w:webHidden/>
          </w:rPr>
          <w:fldChar w:fldCharType="end"/>
        </w:r>
      </w:hyperlink>
    </w:p>
    <w:p w14:paraId="33A102BA" w14:textId="6AFBDB2F" w:rsidR="00AB322A" w:rsidRDefault="002A0C69">
      <w:pPr>
        <w:pStyle w:val="TOC2"/>
        <w:tabs>
          <w:tab w:val="right" w:leader="dot" w:pos="8296"/>
        </w:tabs>
        <w:rPr>
          <w:rFonts w:eastAsiaTheme="minorEastAsia" w:hAnsiTheme="minorHAnsi" w:cstheme="minorBidi"/>
          <w:noProof/>
          <w:sz w:val="21"/>
          <w:szCs w:val="24"/>
        </w:rPr>
      </w:pPr>
      <w:hyperlink w:anchor="_Toc88584595" w:history="1">
        <w:r w:rsidR="00AB322A" w:rsidRPr="005C6DFC">
          <w:rPr>
            <w:rStyle w:val="a3"/>
            <w:noProof/>
          </w:rPr>
          <w:t xml:space="preserve">6.1 </w:t>
        </w:r>
        <w:r w:rsidR="00AB322A" w:rsidRPr="005C6DFC">
          <w:rPr>
            <w:rStyle w:val="a3"/>
            <w:noProof/>
          </w:rPr>
          <w:t>工作总结</w:t>
        </w:r>
        <w:r w:rsidR="00AB322A">
          <w:rPr>
            <w:noProof/>
            <w:webHidden/>
          </w:rPr>
          <w:tab/>
        </w:r>
        <w:r w:rsidR="00AB322A">
          <w:rPr>
            <w:noProof/>
            <w:webHidden/>
          </w:rPr>
          <w:fldChar w:fldCharType="begin"/>
        </w:r>
        <w:r w:rsidR="00AB322A">
          <w:rPr>
            <w:noProof/>
            <w:webHidden/>
          </w:rPr>
          <w:instrText xml:space="preserve"> PAGEREF _Toc88584595 \h </w:instrText>
        </w:r>
        <w:r w:rsidR="00AB322A">
          <w:rPr>
            <w:noProof/>
            <w:webHidden/>
          </w:rPr>
        </w:r>
        <w:r w:rsidR="00AB322A">
          <w:rPr>
            <w:noProof/>
            <w:webHidden/>
          </w:rPr>
          <w:fldChar w:fldCharType="separate"/>
        </w:r>
        <w:r w:rsidR="00AB322A">
          <w:rPr>
            <w:noProof/>
            <w:webHidden/>
          </w:rPr>
          <w:t>93</w:t>
        </w:r>
        <w:r w:rsidR="00AB322A">
          <w:rPr>
            <w:noProof/>
            <w:webHidden/>
          </w:rPr>
          <w:fldChar w:fldCharType="end"/>
        </w:r>
      </w:hyperlink>
    </w:p>
    <w:p w14:paraId="42F2695E" w14:textId="5BC740D9" w:rsidR="00AB322A" w:rsidRDefault="002A0C69">
      <w:pPr>
        <w:pStyle w:val="TOC2"/>
        <w:tabs>
          <w:tab w:val="right" w:leader="dot" w:pos="8296"/>
        </w:tabs>
        <w:rPr>
          <w:rFonts w:eastAsiaTheme="minorEastAsia" w:hAnsiTheme="minorHAnsi" w:cstheme="minorBidi"/>
          <w:noProof/>
          <w:sz w:val="21"/>
          <w:szCs w:val="24"/>
        </w:rPr>
      </w:pPr>
      <w:hyperlink w:anchor="_Toc88584596" w:history="1">
        <w:r w:rsidR="00AB322A" w:rsidRPr="005C6DFC">
          <w:rPr>
            <w:rStyle w:val="a3"/>
            <w:noProof/>
          </w:rPr>
          <w:t xml:space="preserve">6.2 </w:t>
        </w:r>
        <w:r w:rsidR="00AB322A" w:rsidRPr="005C6DFC">
          <w:rPr>
            <w:rStyle w:val="a3"/>
            <w:noProof/>
          </w:rPr>
          <w:t>未来展望</w:t>
        </w:r>
        <w:r w:rsidR="00AB322A">
          <w:rPr>
            <w:noProof/>
            <w:webHidden/>
          </w:rPr>
          <w:tab/>
        </w:r>
        <w:r w:rsidR="00AB322A">
          <w:rPr>
            <w:noProof/>
            <w:webHidden/>
          </w:rPr>
          <w:fldChar w:fldCharType="begin"/>
        </w:r>
        <w:r w:rsidR="00AB322A">
          <w:rPr>
            <w:noProof/>
            <w:webHidden/>
          </w:rPr>
          <w:instrText xml:space="preserve"> PAGEREF _Toc88584596 \h </w:instrText>
        </w:r>
        <w:r w:rsidR="00AB322A">
          <w:rPr>
            <w:noProof/>
            <w:webHidden/>
          </w:rPr>
        </w:r>
        <w:r w:rsidR="00AB322A">
          <w:rPr>
            <w:noProof/>
            <w:webHidden/>
          </w:rPr>
          <w:fldChar w:fldCharType="separate"/>
        </w:r>
        <w:r w:rsidR="00AB322A">
          <w:rPr>
            <w:noProof/>
            <w:webHidden/>
          </w:rPr>
          <w:t>94</w:t>
        </w:r>
        <w:r w:rsidR="00AB322A">
          <w:rPr>
            <w:noProof/>
            <w:webHidden/>
          </w:rPr>
          <w:fldChar w:fldCharType="end"/>
        </w:r>
      </w:hyperlink>
    </w:p>
    <w:p w14:paraId="68C12625" w14:textId="1F2BFD2A" w:rsidR="00AB322A" w:rsidRDefault="002A0C69">
      <w:pPr>
        <w:pStyle w:val="TOC1"/>
        <w:tabs>
          <w:tab w:val="right" w:leader="dot" w:pos="8296"/>
        </w:tabs>
        <w:rPr>
          <w:rFonts w:eastAsiaTheme="minorEastAsia" w:hAnsiTheme="minorHAnsi" w:cstheme="minorBidi"/>
          <w:b w:val="0"/>
          <w:bCs w:val="0"/>
          <w:noProof/>
          <w:sz w:val="21"/>
          <w:szCs w:val="24"/>
        </w:rPr>
      </w:pPr>
      <w:hyperlink w:anchor="_Toc88584597" w:history="1">
        <w:r w:rsidR="00AB322A" w:rsidRPr="005C6DFC">
          <w:rPr>
            <w:rStyle w:val="a3"/>
            <w:noProof/>
          </w:rPr>
          <w:t>参考文献</w:t>
        </w:r>
        <w:r w:rsidR="00AB322A">
          <w:rPr>
            <w:noProof/>
            <w:webHidden/>
          </w:rPr>
          <w:tab/>
        </w:r>
        <w:r w:rsidR="00AB322A">
          <w:rPr>
            <w:noProof/>
            <w:webHidden/>
          </w:rPr>
          <w:fldChar w:fldCharType="begin"/>
        </w:r>
        <w:r w:rsidR="00AB322A">
          <w:rPr>
            <w:noProof/>
            <w:webHidden/>
          </w:rPr>
          <w:instrText xml:space="preserve"> PAGEREF _Toc88584597 \h </w:instrText>
        </w:r>
        <w:r w:rsidR="00AB322A">
          <w:rPr>
            <w:noProof/>
            <w:webHidden/>
          </w:rPr>
        </w:r>
        <w:r w:rsidR="00AB322A">
          <w:rPr>
            <w:noProof/>
            <w:webHidden/>
          </w:rPr>
          <w:fldChar w:fldCharType="separate"/>
        </w:r>
        <w:r w:rsidR="00AB322A">
          <w:rPr>
            <w:noProof/>
            <w:webHidden/>
          </w:rPr>
          <w:t>96</w:t>
        </w:r>
        <w:r w:rsidR="00AB322A">
          <w:rPr>
            <w:noProof/>
            <w:webHidden/>
          </w:rPr>
          <w:fldChar w:fldCharType="end"/>
        </w:r>
      </w:hyperlink>
    </w:p>
    <w:p w14:paraId="54E141F7" w14:textId="10CA2DD1" w:rsidR="00AB322A" w:rsidRDefault="002A0C69">
      <w:pPr>
        <w:pStyle w:val="TOC1"/>
        <w:tabs>
          <w:tab w:val="right" w:leader="dot" w:pos="8296"/>
        </w:tabs>
        <w:rPr>
          <w:rFonts w:eastAsiaTheme="minorEastAsia" w:hAnsiTheme="minorHAnsi" w:cstheme="minorBidi"/>
          <w:b w:val="0"/>
          <w:bCs w:val="0"/>
          <w:noProof/>
          <w:sz w:val="21"/>
          <w:szCs w:val="24"/>
        </w:rPr>
      </w:pPr>
      <w:hyperlink w:anchor="_Toc88584598" w:history="1">
        <w:r w:rsidR="00AB322A" w:rsidRPr="005C6DFC">
          <w:rPr>
            <w:rStyle w:val="a3"/>
            <w:noProof/>
          </w:rPr>
          <w:t>致谢</w:t>
        </w:r>
        <w:r w:rsidR="00AB322A">
          <w:rPr>
            <w:noProof/>
            <w:webHidden/>
          </w:rPr>
          <w:tab/>
        </w:r>
        <w:r w:rsidR="00AB322A">
          <w:rPr>
            <w:noProof/>
            <w:webHidden/>
          </w:rPr>
          <w:fldChar w:fldCharType="begin"/>
        </w:r>
        <w:r w:rsidR="00AB322A">
          <w:rPr>
            <w:noProof/>
            <w:webHidden/>
          </w:rPr>
          <w:instrText xml:space="preserve"> PAGEREF _Toc88584598 \h </w:instrText>
        </w:r>
        <w:r w:rsidR="00AB322A">
          <w:rPr>
            <w:noProof/>
            <w:webHidden/>
          </w:rPr>
        </w:r>
        <w:r w:rsidR="00AB322A">
          <w:rPr>
            <w:noProof/>
            <w:webHidden/>
          </w:rPr>
          <w:fldChar w:fldCharType="separate"/>
        </w:r>
        <w:r w:rsidR="00AB322A">
          <w:rPr>
            <w:noProof/>
            <w:webHidden/>
          </w:rPr>
          <w:t>104</w:t>
        </w:r>
        <w:r w:rsidR="00AB322A">
          <w:rPr>
            <w:noProof/>
            <w:webHidden/>
          </w:rPr>
          <w:fldChar w:fldCharType="end"/>
        </w:r>
      </w:hyperlink>
    </w:p>
    <w:p w14:paraId="38986F00" w14:textId="60AC897B" w:rsidR="00AE3EA3" w:rsidRPr="00C72A3E" w:rsidRDefault="008F4D0A" w:rsidP="00AE3EA3">
      <w:pPr>
        <w:rPr>
          <w:rFonts w:ascii="黑体" w:eastAsia="黑体" w:hAnsi="黑体"/>
        </w:rPr>
        <w:sectPr w:rsidR="00AE3EA3" w:rsidRPr="00C72A3E" w:rsidSect="00607134">
          <w:headerReference w:type="default" r:id="rId14"/>
          <w:endnotePr>
            <w:numFmt w:val="decimalFullWidth"/>
          </w:endnotePr>
          <w:pgSz w:w="11906" w:h="16838"/>
          <w:pgMar w:top="1440" w:right="1800" w:bottom="1440" w:left="1800" w:header="851" w:footer="992" w:gutter="0"/>
          <w:pgNumType w:fmt="upperRoman" w:start="1"/>
          <w:cols w:space="425"/>
          <w:docGrid w:type="lines" w:linePitch="312"/>
        </w:sectPr>
      </w:pPr>
      <w:r>
        <w:rPr>
          <w:rFonts w:asciiTheme="minorHAnsi" w:eastAsia="黑体"/>
          <w:b/>
          <w:bCs/>
          <w:caps/>
          <w:sz w:val="20"/>
          <w:szCs w:val="20"/>
        </w:rPr>
        <w:fldChar w:fldCharType="end"/>
      </w:r>
    </w:p>
    <w:p w14:paraId="71E233FA" w14:textId="28C2147B" w:rsidR="00437FE5" w:rsidRPr="00437FE5" w:rsidRDefault="00437FE5" w:rsidP="00326F45">
      <w:pPr>
        <w:rPr>
          <w:sz w:val="28"/>
        </w:rPr>
      </w:pPr>
    </w:p>
    <w:p w14:paraId="0E45B2DC" w14:textId="003C513A" w:rsidR="003555E1" w:rsidRPr="006D3FAE" w:rsidRDefault="003555E1" w:rsidP="00276221">
      <w:pPr>
        <w:pStyle w:val="10"/>
        <w:wordWrap w:val="0"/>
        <w:jc w:val="center"/>
      </w:pPr>
      <w:bookmarkStart w:id="3" w:name="_Toc81925725"/>
      <w:bookmarkStart w:id="4" w:name="_Toc86486350"/>
      <w:bookmarkStart w:id="5" w:name="_Toc86520868"/>
      <w:bookmarkStart w:id="6" w:name="_Toc86520982"/>
      <w:bookmarkStart w:id="7" w:name="_Toc88584544"/>
      <w:r w:rsidRPr="006D3FAE">
        <w:rPr>
          <w:rFonts w:hint="eastAsia"/>
        </w:rPr>
        <w:t>摘要</w:t>
      </w:r>
      <w:bookmarkEnd w:id="3"/>
      <w:bookmarkEnd w:id="4"/>
      <w:bookmarkEnd w:id="5"/>
      <w:bookmarkEnd w:id="6"/>
      <w:bookmarkEnd w:id="7"/>
    </w:p>
    <w:p w14:paraId="22EB5F84" w14:textId="4E2CB054" w:rsidR="009D432E" w:rsidRPr="0049127B" w:rsidRDefault="009D432E" w:rsidP="00705545">
      <w:pPr>
        <w:spacing w:line="400" w:lineRule="exact"/>
        <w:ind w:firstLine="420"/>
        <w:jc w:val="both"/>
      </w:pPr>
      <w:r w:rsidRPr="0049127B">
        <w:rPr>
          <w:rFonts w:hint="eastAsia"/>
        </w:rPr>
        <w:t>互联网</w:t>
      </w:r>
      <w:r w:rsidR="00F21C95">
        <w:rPr>
          <w:rFonts w:hint="eastAsia"/>
        </w:rPr>
        <w:t>和移动互联网</w:t>
      </w:r>
      <w:r w:rsidRPr="0049127B">
        <w:rPr>
          <w:rFonts w:hint="eastAsia"/>
        </w:rPr>
        <w:t>技术的</w:t>
      </w:r>
      <w:r w:rsidR="002F5C3C">
        <w:rPr>
          <w:rFonts w:hint="eastAsia"/>
        </w:rPr>
        <w:t>飞</w:t>
      </w:r>
      <w:r w:rsidR="00F21C95">
        <w:rPr>
          <w:rFonts w:hint="eastAsia"/>
        </w:rPr>
        <w:t>速</w:t>
      </w:r>
      <w:r w:rsidRPr="0049127B">
        <w:rPr>
          <w:rFonts w:hint="eastAsia"/>
        </w:rPr>
        <w:t>发展，</w:t>
      </w:r>
      <w:r w:rsidR="00DC196C">
        <w:rPr>
          <w:rFonts w:hint="eastAsia"/>
        </w:rPr>
        <w:t>使得</w:t>
      </w:r>
      <w:r w:rsidRPr="0049127B">
        <w:rPr>
          <w:rFonts w:hint="eastAsia"/>
        </w:rPr>
        <w:t>文本</w:t>
      </w:r>
      <w:r w:rsidR="002F5C3C">
        <w:rPr>
          <w:rFonts w:hint="eastAsia"/>
        </w:rPr>
        <w:t>数据出现了</w:t>
      </w:r>
      <w:r w:rsidR="00F21C95">
        <w:rPr>
          <w:rFonts w:hint="eastAsia"/>
        </w:rPr>
        <w:t>爆炸式</w:t>
      </w:r>
      <w:r w:rsidRPr="0049127B">
        <w:rPr>
          <w:rFonts w:hint="eastAsia"/>
        </w:rPr>
        <w:t>增长，尤其是</w:t>
      </w:r>
      <w:r w:rsidR="005A716A" w:rsidRPr="0049127B">
        <w:rPr>
          <w:rFonts w:hint="eastAsia"/>
        </w:rPr>
        <w:t>技术支持人员每天面对海量的用户</w:t>
      </w:r>
      <w:r w:rsidRPr="0049127B">
        <w:rPr>
          <w:rFonts w:hint="eastAsia"/>
        </w:rPr>
        <w:t>邮件，</w:t>
      </w:r>
      <w:r w:rsidR="005C52B4" w:rsidRPr="0049127B">
        <w:rPr>
          <w:rFonts w:hint="eastAsia"/>
        </w:rPr>
        <w:t>需要花费大量的时间和精力。</w:t>
      </w:r>
      <w:r w:rsidRPr="0049127B">
        <w:rPr>
          <w:rFonts w:hint="eastAsia"/>
        </w:rPr>
        <w:t>如</w:t>
      </w:r>
      <w:r w:rsidR="004D1C60" w:rsidRPr="0049127B">
        <w:rPr>
          <w:rFonts w:hint="eastAsia"/>
        </w:rPr>
        <w:t>何</w:t>
      </w:r>
      <w:r w:rsidRPr="0049127B">
        <w:rPr>
          <w:rFonts w:hint="eastAsia"/>
        </w:rPr>
        <w:t>高效的</w:t>
      </w:r>
      <w:r w:rsidR="004D1C60" w:rsidRPr="0049127B">
        <w:rPr>
          <w:rFonts w:hint="eastAsia"/>
        </w:rPr>
        <w:t>自动的给用户</w:t>
      </w:r>
      <w:r w:rsidRPr="0049127B">
        <w:rPr>
          <w:rFonts w:hint="eastAsia"/>
        </w:rPr>
        <w:t>邮件</w:t>
      </w:r>
      <w:r w:rsidR="004D1C60" w:rsidRPr="0049127B">
        <w:rPr>
          <w:rFonts w:hint="eastAsia"/>
        </w:rPr>
        <w:t>按优先级分类</w:t>
      </w:r>
      <w:r w:rsidR="005A716A" w:rsidRPr="0049127B">
        <w:rPr>
          <w:rFonts w:hint="eastAsia"/>
        </w:rPr>
        <w:t>并且</w:t>
      </w:r>
      <w:r w:rsidR="004D1C60" w:rsidRPr="0049127B">
        <w:rPr>
          <w:rFonts w:hint="eastAsia"/>
        </w:rPr>
        <w:t>自动回复第一份</w:t>
      </w:r>
      <w:r w:rsidR="005A716A" w:rsidRPr="0049127B">
        <w:rPr>
          <w:rFonts w:hint="eastAsia"/>
        </w:rPr>
        <w:t>附</w:t>
      </w:r>
      <w:r w:rsidR="004D1C60" w:rsidRPr="0049127B">
        <w:rPr>
          <w:rFonts w:hint="eastAsia"/>
        </w:rPr>
        <w:t>有</w:t>
      </w:r>
      <w:r w:rsidR="005A716A" w:rsidRPr="0049127B">
        <w:rPr>
          <w:rFonts w:hint="eastAsia"/>
        </w:rPr>
        <w:t>根据邮件优先级申请的表单号的</w:t>
      </w:r>
      <w:r w:rsidR="004D1C60" w:rsidRPr="0049127B">
        <w:rPr>
          <w:rFonts w:hint="eastAsia"/>
        </w:rPr>
        <w:t>确认邮件</w:t>
      </w:r>
      <w:r w:rsidR="005C52B4" w:rsidRPr="0049127B">
        <w:rPr>
          <w:rFonts w:hint="eastAsia"/>
        </w:rPr>
        <w:t>的应用是当前急需解决的问题。</w:t>
      </w:r>
      <w:r w:rsidR="005A716A" w:rsidRPr="0049127B">
        <w:rPr>
          <w:rFonts w:hint="eastAsia"/>
        </w:rPr>
        <w:t>在这个自动化的过程中，</w:t>
      </w:r>
      <w:r w:rsidR="005C52B4" w:rsidRPr="0049127B">
        <w:rPr>
          <w:rFonts w:hint="eastAsia"/>
        </w:rPr>
        <w:t>一种准确率高和某些类别要求回归率高的</w:t>
      </w:r>
      <w:r w:rsidR="00A1339C" w:rsidRPr="0049127B">
        <w:rPr>
          <w:rFonts w:hint="eastAsia"/>
        </w:rPr>
        <w:t>文本</w:t>
      </w:r>
      <w:r w:rsidR="005C52B4" w:rsidRPr="0049127B">
        <w:rPr>
          <w:rFonts w:hint="eastAsia"/>
        </w:rPr>
        <w:t>分类的方法尤为重要</w:t>
      </w:r>
      <w:r w:rsidR="002F5C3C">
        <w:rPr>
          <w:rFonts w:hint="eastAsia"/>
        </w:rPr>
        <w:t>。而文本分类又</w:t>
      </w:r>
      <w:r w:rsidR="0073671C">
        <w:rPr>
          <w:rFonts w:hint="eastAsia"/>
        </w:rPr>
        <w:t>是自然语言处理中</w:t>
      </w:r>
      <w:r w:rsidR="00EE5C72">
        <w:rPr>
          <w:rFonts w:hint="eastAsia"/>
        </w:rPr>
        <w:t>业界研究的热点。</w:t>
      </w:r>
    </w:p>
    <w:p w14:paraId="5AE2BF33" w14:textId="16B9CB19" w:rsidR="003555E1" w:rsidRPr="0049127B" w:rsidRDefault="00A1339C" w:rsidP="00705545">
      <w:pPr>
        <w:spacing w:line="400" w:lineRule="exact"/>
        <w:ind w:firstLine="420"/>
        <w:jc w:val="both"/>
      </w:pPr>
      <w:r w:rsidRPr="0049127B">
        <w:rPr>
          <w:rFonts w:hint="eastAsia"/>
        </w:rPr>
        <w:t>随着</w:t>
      </w:r>
      <w:r w:rsidR="00F03821" w:rsidRPr="0049127B">
        <w:rPr>
          <w:rFonts w:hint="eastAsia"/>
        </w:rPr>
        <w:t>近年来</w:t>
      </w:r>
      <w:r w:rsidR="00555A7E" w:rsidRPr="0049127B">
        <w:rPr>
          <w:rFonts w:hint="eastAsia"/>
        </w:rPr>
        <w:t>Tran</w:t>
      </w:r>
      <w:r w:rsidR="00555A7E" w:rsidRPr="0049127B">
        <w:t>sformer</w:t>
      </w:r>
      <w:r w:rsidR="00555A7E" w:rsidRPr="0049127B">
        <w:rPr>
          <w:rFonts w:hint="eastAsia"/>
        </w:rPr>
        <w:t>模型，</w:t>
      </w:r>
      <w:r w:rsidRPr="0049127B">
        <w:rPr>
          <w:rFonts w:hint="eastAsia"/>
        </w:rPr>
        <w:t>B</w:t>
      </w:r>
      <w:r w:rsidRPr="0049127B">
        <w:t>ERT</w:t>
      </w:r>
      <w:r w:rsidRPr="0049127B">
        <w:rPr>
          <w:rFonts w:hint="eastAsia"/>
        </w:rPr>
        <w:t>模型</w:t>
      </w:r>
      <w:r w:rsidR="00F67137" w:rsidRPr="0049127B">
        <w:rPr>
          <w:rFonts w:hint="eastAsia"/>
        </w:rPr>
        <w:t>，</w:t>
      </w:r>
      <w:r w:rsidRPr="0049127B">
        <w:t>GPT</w:t>
      </w:r>
      <w:r w:rsidRPr="0049127B">
        <w:rPr>
          <w:rFonts w:hint="eastAsia"/>
        </w:rPr>
        <w:t>模型</w:t>
      </w:r>
      <w:r w:rsidR="00F67137" w:rsidRPr="0049127B">
        <w:rPr>
          <w:rFonts w:hint="eastAsia"/>
        </w:rPr>
        <w:t>，</w:t>
      </w:r>
      <w:proofErr w:type="spellStart"/>
      <w:r w:rsidRPr="0049127B">
        <w:t>XLNe</w:t>
      </w:r>
      <w:r w:rsidRPr="0049127B">
        <w:rPr>
          <w:rFonts w:hint="eastAsia"/>
        </w:rPr>
        <w:t>t</w:t>
      </w:r>
      <w:proofErr w:type="spellEnd"/>
      <w:r w:rsidRPr="0049127B">
        <w:rPr>
          <w:rFonts w:hint="eastAsia"/>
        </w:rPr>
        <w:t>模型以及B</w:t>
      </w:r>
      <w:r w:rsidRPr="0049127B">
        <w:t>ERT</w:t>
      </w:r>
      <w:r w:rsidRPr="0049127B">
        <w:rPr>
          <w:rFonts w:hint="eastAsia"/>
        </w:rPr>
        <w:t>的各种优化改进的模型出现</w:t>
      </w:r>
      <w:r w:rsidR="0073671C">
        <w:rPr>
          <w:rFonts w:hint="eastAsia"/>
        </w:rPr>
        <w:t>，</w:t>
      </w:r>
      <w:r w:rsidRPr="0049127B">
        <w:t>为</w:t>
      </w:r>
      <w:r w:rsidR="00187984" w:rsidRPr="0049127B">
        <w:rPr>
          <w:rFonts w:hint="eastAsia"/>
        </w:rPr>
        <w:t>邮件这种比较随意</w:t>
      </w:r>
      <w:r w:rsidR="003C732D" w:rsidRPr="0049127B">
        <w:rPr>
          <w:rFonts w:hint="eastAsia"/>
        </w:rPr>
        <w:t>的</w:t>
      </w:r>
      <w:r w:rsidRPr="0049127B">
        <w:t>文本</w:t>
      </w:r>
      <w:r w:rsidR="003C732D" w:rsidRPr="0049127B">
        <w:rPr>
          <w:rFonts w:hint="eastAsia"/>
        </w:rPr>
        <w:t>进行</w:t>
      </w:r>
      <w:r w:rsidRPr="0049127B">
        <w:rPr>
          <w:rFonts w:hint="eastAsia"/>
        </w:rPr>
        <w:t>分类提供了可行的解决方案。</w:t>
      </w:r>
      <w:r w:rsidR="009A6678" w:rsidRPr="0049127B">
        <w:rPr>
          <w:rFonts w:hint="eastAsia"/>
        </w:rPr>
        <w:t>随着自注意力机制的引入</w:t>
      </w:r>
      <w:r w:rsidR="0073671C">
        <w:rPr>
          <w:rFonts w:hint="eastAsia"/>
        </w:rPr>
        <w:t>，</w:t>
      </w:r>
      <w:r w:rsidR="009A6678" w:rsidRPr="0049127B">
        <w:rPr>
          <w:rFonts w:hint="eastAsia"/>
        </w:rPr>
        <w:t>为全局信息的获取提供很大的保证。但是英语中尤其是邮件这类比较随意的文体，词的意思更多的影响还是局部信息。</w:t>
      </w:r>
      <w:r w:rsidR="005C7EDA" w:rsidRPr="0049127B">
        <w:rPr>
          <w:rFonts w:hint="eastAsia"/>
        </w:rPr>
        <w:t>本文在标准</w:t>
      </w:r>
      <w:r w:rsidR="005C7EDA" w:rsidRPr="0049127B">
        <w:t xml:space="preserve"> Transformer</w:t>
      </w:r>
      <w:r w:rsidR="005C7EDA" w:rsidRPr="0049127B">
        <w:rPr>
          <w:rFonts w:hint="eastAsia"/>
        </w:rPr>
        <w:t xml:space="preserve"> Enco</w:t>
      </w:r>
      <w:r w:rsidR="005C7EDA" w:rsidRPr="0049127B">
        <w:t>der</w:t>
      </w:r>
      <w:r w:rsidR="005C7EDA" w:rsidRPr="0049127B">
        <w:rPr>
          <w:rFonts w:hint="eastAsia"/>
        </w:rPr>
        <w:t>的</w:t>
      </w:r>
      <w:r w:rsidR="005C7EDA" w:rsidRPr="0049127B">
        <w:t>模型的基础上</w:t>
      </w:r>
      <w:r w:rsidR="00944996">
        <w:rPr>
          <w:rFonts w:hint="eastAsia"/>
        </w:rPr>
        <w:t>，</w:t>
      </w:r>
      <w:r w:rsidR="005C7EDA" w:rsidRPr="0049127B">
        <w:rPr>
          <w:rFonts w:hint="eastAsia"/>
        </w:rPr>
        <w:t>引入C</w:t>
      </w:r>
      <w:r w:rsidR="005C7EDA" w:rsidRPr="0049127B">
        <w:t>NN</w:t>
      </w:r>
      <w:r w:rsidR="005C7EDA" w:rsidRPr="0049127B">
        <w:rPr>
          <w:rFonts w:hint="eastAsia"/>
        </w:rPr>
        <w:t>和</w:t>
      </w:r>
      <w:r w:rsidR="005C7EDA" w:rsidRPr="0049127B">
        <w:t>SENet</w:t>
      </w:r>
      <w:r w:rsidR="005C7EDA" w:rsidRPr="0049127B">
        <w:rPr>
          <w:rFonts w:hint="eastAsia"/>
        </w:rPr>
        <w:t>对Tran</w:t>
      </w:r>
      <w:r w:rsidR="005C7EDA" w:rsidRPr="0049127B">
        <w:t>sformer</w:t>
      </w:r>
      <w:r w:rsidR="005C7EDA" w:rsidRPr="0049127B">
        <w:rPr>
          <w:rFonts w:hint="eastAsia"/>
        </w:rPr>
        <w:t>模型的多头自注意力机制部分和特征提取进行改进，</w:t>
      </w:r>
      <w:r w:rsidR="001F7ABA" w:rsidRPr="0049127B">
        <w:rPr>
          <w:rFonts w:hint="eastAsia"/>
        </w:rPr>
        <w:t>使得改进后的</w:t>
      </w:r>
      <w:r w:rsidR="001F7ABA" w:rsidRPr="0049127B">
        <w:t>Transformer</w:t>
      </w:r>
      <w:r w:rsidR="001F7ABA" w:rsidRPr="0049127B">
        <w:rPr>
          <w:rFonts w:hint="eastAsia"/>
        </w:rPr>
        <w:t xml:space="preserve"> Enco</w:t>
      </w:r>
      <w:r w:rsidR="001F7ABA" w:rsidRPr="0049127B">
        <w:t>der</w:t>
      </w:r>
      <w:r w:rsidR="001F7ABA" w:rsidRPr="0049127B">
        <w:rPr>
          <w:rFonts w:hint="eastAsia"/>
        </w:rPr>
        <w:t>模型更好的提取具有不同粒度的多输入中的信息，而且</w:t>
      </w:r>
      <w:r w:rsidR="00D269A2" w:rsidRPr="0049127B">
        <w:rPr>
          <w:rFonts w:hint="eastAsia"/>
        </w:rPr>
        <w:t>提升了对局部信息的获取进而提高了准确率。</w:t>
      </w:r>
    </w:p>
    <w:p w14:paraId="47CDE1F7" w14:textId="16987A3E" w:rsidR="003555E1" w:rsidRPr="00FF43D4" w:rsidRDefault="00087DB6" w:rsidP="008F50AC">
      <w:pPr>
        <w:spacing w:line="400" w:lineRule="exact"/>
        <w:ind w:firstLine="420"/>
        <w:jc w:val="both"/>
      </w:pPr>
      <w:r>
        <w:rPr>
          <w:rFonts w:hint="eastAsia"/>
        </w:rPr>
        <w:t>本文针对以上问题，</w:t>
      </w:r>
      <w:r w:rsidR="003555E1" w:rsidRPr="00FF43D4">
        <w:rPr>
          <w:rFonts w:hint="eastAsia"/>
        </w:rPr>
        <w:t>提出了一种基于</w:t>
      </w:r>
      <w:r w:rsidR="006446BC" w:rsidRPr="00FF43D4">
        <w:t>CNN</w:t>
      </w:r>
      <w:r w:rsidR="006446BC" w:rsidRPr="00FF43D4">
        <w:rPr>
          <w:rFonts w:hint="eastAsia"/>
        </w:rPr>
        <w:t>与</w:t>
      </w:r>
      <w:r w:rsidR="006446BC" w:rsidRPr="00FF43D4">
        <w:t>SENet</w:t>
      </w:r>
      <w:r w:rsidR="006446BC" w:rsidRPr="00FF43D4">
        <w:rPr>
          <w:rFonts w:hint="eastAsia"/>
        </w:rPr>
        <w:t>的多输入</w:t>
      </w:r>
      <w:r w:rsidR="006446BC" w:rsidRPr="00FF43D4">
        <w:t>Transformer</w:t>
      </w:r>
      <w:r w:rsidR="006446BC" w:rsidRPr="00FF43D4">
        <w:rPr>
          <w:rFonts w:hint="eastAsia"/>
        </w:rPr>
        <w:t>网络模型在短文本分类</w:t>
      </w:r>
      <w:r w:rsidR="003555E1" w:rsidRPr="00FF43D4">
        <w:rPr>
          <w:rFonts w:hint="eastAsia"/>
        </w:rPr>
        <w:t>，主要</w:t>
      </w:r>
      <w:r w:rsidR="00DC196C">
        <w:rPr>
          <w:rFonts w:hint="eastAsia"/>
        </w:rPr>
        <w:t>研究和</w:t>
      </w:r>
      <w:r w:rsidR="003555E1" w:rsidRPr="00FF43D4">
        <w:rPr>
          <w:rFonts w:hint="eastAsia"/>
        </w:rPr>
        <w:t>贡献包括以下几点：</w:t>
      </w:r>
    </w:p>
    <w:p w14:paraId="233234CE" w14:textId="661C8FB0" w:rsidR="006A788F" w:rsidRPr="00FF43D4" w:rsidRDefault="009F0C8B" w:rsidP="00861F95">
      <w:pPr>
        <w:spacing w:line="400" w:lineRule="exact"/>
        <w:ind w:firstLine="420"/>
        <w:jc w:val="both"/>
      </w:pPr>
      <w:r>
        <w:rPr>
          <w:rFonts w:hint="eastAsia"/>
        </w:rPr>
        <w:t>（</w:t>
      </w:r>
      <w:r w:rsidR="004F0363" w:rsidRPr="00FF43D4">
        <w:t>1）</w:t>
      </w:r>
      <w:r w:rsidR="00BD46B8">
        <w:rPr>
          <w:rFonts w:hint="eastAsia"/>
        </w:rPr>
        <w:t>在</w:t>
      </w:r>
      <w:r w:rsidR="004F0363" w:rsidRPr="00FF43D4">
        <w:t>Transformer模型</w:t>
      </w:r>
      <w:r w:rsidR="00BD46B8">
        <w:rPr>
          <w:rFonts w:hint="eastAsia"/>
        </w:rPr>
        <w:t>中引入</w:t>
      </w:r>
      <w:r w:rsidR="00BD46B8">
        <w:t>CNN</w:t>
      </w:r>
      <w:r w:rsidR="004F0363" w:rsidRPr="00FF43D4">
        <w:rPr>
          <w:rFonts w:hint="eastAsia"/>
        </w:rPr>
        <w:t>。</w:t>
      </w:r>
      <w:r w:rsidR="00A973AF">
        <w:rPr>
          <w:rFonts w:hint="eastAsia"/>
        </w:rPr>
        <w:t>由于</w:t>
      </w:r>
      <w:r w:rsidR="004F0363" w:rsidRPr="00FF43D4">
        <w:t>标准</w:t>
      </w:r>
      <w:r w:rsidR="00A973AF">
        <w:rPr>
          <w:rFonts w:hint="eastAsia"/>
        </w:rPr>
        <w:t>的</w:t>
      </w:r>
      <w:r w:rsidR="004F0363" w:rsidRPr="00FF43D4">
        <w:t>Transformer模型摒弃了卷积神经网络 CNN，仅采用</w:t>
      </w:r>
      <w:r w:rsidR="006A788F" w:rsidRPr="00FF43D4">
        <w:rPr>
          <w:rFonts w:hint="eastAsia"/>
        </w:rPr>
        <w:t>自</w:t>
      </w:r>
      <w:r w:rsidR="004F0363" w:rsidRPr="00FF43D4">
        <w:t>注意力机制</w:t>
      </w:r>
      <w:r w:rsidR="00A973AF">
        <w:rPr>
          <w:rFonts w:hint="eastAsia"/>
        </w:rPr>
        <w:t>和全</w:t>
      </w:r>
      <w:r w:rsidR="007F4DEB">
        <w:rPr>
          <w:rFonts w:hint="eastAsia"/>
        </w:rPr>
        <w:t>连接</w:t>
      </w:r>
      <w:r w:rsidR="004F0363" w:rsidRPr="00FF43D4">
        <w:t>来做特征抽取，</w:t>
      </w:r>
      <w:r w:rsidR="006A788F" w:rsidRPr="00FF43D4">
        <w:rPr>
          <w:rFonts w:hint="eastAsia"/>
        </w:rPr>
        <w:t>虽然</w:t>
      </w:r>
      <w:r w:rsidR="007F4DEB">
        <w:rPr>
          <w:rFonts w:hint="eastAsia"/>
        </w:rPr>
        <w:t>拥有很强的</w:t>
      </w:r>
      <w:r w:rsidR="006A788F" w:rsidRPr="00FF43D4">
        <w:rPr>
          <w:rFonts w:hint="eastAsia"/>
        </w:rPr>
        <w:t>全局信息</w:t>
      </w:r>
      <w:r w:rsidR="007F4DEB" w:rsidRPr="00FF43D4">
        <w:rPr>
          <w:rFonts w:hint="eastAsia"/>
        </w:rPr>
        <w:t>获取</w:t>
      </w:r>
      <w:r w:rsidR="007F4DEB">
        <w:rPr>
          <w:rFonts w:hint="eastAsia"/>
        </w:rPr>
        <w:t>能力</w:t>
      </w:r>
      <w:r w:rsidR="006A788F" w:rsidRPr="00FF43D4">
        <w:rPr>
          <w:rFonts w:hint="eastAsia"/>
        </w:rPr>
        <w:t>，但是</w:t>
      </w:r>
      <w:r w:rsidR="007F4DEB">
        <w:rPr>
          <w:rFonts w:hint="eastAsia"/>
        </w:rPr>
        <w:t>相邻的两个词之间往往有强相关性。所以</w:t>
      </w:r>
      <w:r w:rsidR="00BC59D4">
        <w:rPr>
          <w:rFonts w:hint="eastAsia"/>
        </w:rPr>
        <w:t>针对原有</w:t>
      </w:r>
      <w:r w:rsidR="00BC59D4">
        <w:t>Transformer</w:t>
      </w:r>
      <w:r w:rsidR="00BC59D4">
        <w:rPr>
          <w:rFonts w:hint="eastAsia"/>
        </w:rPr>
        <w:t>模型中</w:t>
      </w:r>
      <w:r w:rsidR="007F4DEB">
        <w:rPr>
          <w:rFonts w:hint="eastAsia"/>
        </w:rPr>
        <w:t>局部信息的获取</w:t>
      </w:r>
      <w:r w:rsidR="00BC59D4">
        <w:rPr>
          <w:rFonts w:hint="eastAsia"/>
        </w:rPr>
        <w:t>不足</w:t>
      </w:r>
      <w:r w:rsidR="009E388B">
        <w:rPr>
          <w:rFonts w:hint="eastAsia"/>
        </w:rPr>
        <w:t>问题</w:t>
      </w:r>
      <w:r w:rsidR="006A788F" w:rsidRPr="00FF43D4">
        <w:rPr>
          <w:rFonts w:hint="eastAsia"/>
        </w:rPr>
        <w:t>。本文通过把C</w:t>
      </w:r>
      <w:r w:rsidR="006A788F" w:rsidRPr="00FF43D4">
        <w:t>NN</w:t>
      </w:r>
      <w:r w:rsidR="006A788F" w:rsidRPr="00FF43D4">
        <w:rPr>
          <w:rFonts w:hint="eastAsia"/>
        </w:rPr>
        <w:t>加入Tran</w:t>
      </w:r>
      <w:r w:rsidR="006A788F" w:rsidRPr="00FF43D4">
        <w:t>sformer</w:t>
      </w:r>
      <w:r w:rsidR="006A788F" w:rsidRPr="00FF43D4">
        <w:rPr>
          <w:rFonts w:hint="eastAsia"/>
        </w:rPr>
        <w:t>模型中，利用不同大小的卷积核提取局部信息</w:t>
      </w:r>
      <w:r w:rsidR="008D03CE">
        <w:rPr>
          <w:rFonts w:hint="eastAsia"/>
        </w:rPr>
        <w:t>，</w:t>
      </w:r>
      <w:r w:rsidR="006A788F" w:rsidRPr="00FF43D4">
        <w:rPr>
          <w:rFonts w:hint="eastAsia"/>
        </w:rPr>
        <w:t>进而提升了局部信息的</w:t>
      </w:r>
      <w:r w:rsidR="007E0002" w:rsidRPr="00FF43D4">
        <w:rPr>
          <w:rFonts w:hint="eastAsia"/>
        </w:rPr>
        <w:t>获取能力。</w:t>
      </w:r>
    </w:p>
    <w:p w14:paraId="5820940F" w14:textId="3D0E9FDC" w:rsidR="006B6194" w:rsidRPr="00FF43D4" w:rsidRDefault="002862E0" w:rsidP="00B47953">
      <w:pPr>
        <w:spacing w:line="400" w:lineRule="exact"/>
        <w:ind w:firstLine="420"/>
        <w:jc w:val="both"/>
      </w:pPr>
      <w:r>
        <w:rPr>
          <w:rFonts w:hint="eastAsia"/>
        </w:rPr>
        <w:t>（2）</w:t>
      </w:r>
      <w:r w:rsidR="006B6194" w:rsidRPr="00FF43D4">
        <w:rPr>
          <w:rFonts w:hint="eastAsia"/>
        </w:rPr>
        <w:t>在Trans</w:t>
      </w:r>
      <w:r w:rsidR="006B6194" w:rsidRPr="00FF43D4">
        <w:t>former</w:t>
      </w:r>
      <w:r w:rsidR="006B6194" w:rsidRPr="00FF43D4">
        <w:rPr>
          <w:rFonts w:hint="eastAsia"/>
        </w:rPr>
        <w:t>模型中</w:t>
      </w:r>
      <w:r w:rsidR="00E738D7" w:rsidRPr="00FF43D4">
        <w:rPr>
          <w:rFonts w:hint="eastAsia"/>
        </w:rPr>
        <w:t>引入</w:t>
      </w:r>
      <w:r w:rsidR="00E738D7" w:rsidRPr="00FF43D4">
        <w:t>SENet（Squeeze-and-Excitation Networks）</w:t>
      </w:r>
      <w:r w:rsidR="00597AFF" w:rsidRPr="00FF43D4">
        <w:rPr>
          <w:rFonts w:hint="eastAsia"/>
        </w:rPr>
        <w:t>，</w:t>
      </w:r>
      <w:r w:rsidR="006B6194" w:rsidRPr="00FF43D4">
        <w:rPr>
          <w:rFonts w:hint="eastAsia"/>
        </w:rPr>
        <w:t>具体来说，</w:t>
      </w:r>
      <w:r w:rsidR="00DB2259" w:rsidRPr="00FF43D4">
        <w:rPr>
          <w:rFonts w:hint="eastAsia"/>
        </w:rPr>
        <w:t>就是利用不同大小的卷积核提取局部信息形成不同的特征通道，然后</w:t>
      </w:r>
      <w:r w:rsidR="006B6194" w:rsidRPr="00FF43D4">
        <w:rPr>
          <w:rFonts w:hint="eastAsia"/>
        </w:rPr>
        <w:t>就是通过学习的方式来自动获取到每个特征通道的重要程度，然后依照这个重要程度去提升有用的特征并抑制对当前任务用处不大的特征。</w:t>
      </w:r>
    </w:p>
    <w:p w14:paraId="74DCD964" w14:textId="0452D0CD" w:rsidR="007E0002" w:rsidRPr="00FF43D4" w:rsidRDefault="004D30E3" w:rsidP="008F50AC">
      <w:pPr>
        <w:spacing w:line="400" w:lineRule="exact"/>
        <w:ind w:firstLine="420"/>
        <w:jc w:val="both"/>
      </w:pPr>
      <w:r>
        <w:rPr>
          <w:rFonts w:hint="eastAsia"/>
        </w:rPr>
        <w:t>（</w:t>
      </w:r>
      <w:r w:rsidR="00E738D7" w:rsidRPr="00FF43D4">
        <w:t>3</w:t>
      </w:r>
      <w:r w:rsidR="007E0002" w:rsidRPr="00FF43D4">
        <w:t>）</w:t>
      </w:r>
      <w:r w:rsidR="006A69C1" w:rsidRPr="00FF43D4">
        <w:rPr>
          <w:rFonts w:hint="eastAsia"/>
        </w:rPr>
        <w:t>结合C</w:t>
      </w:r>
      <w:r w:rsidR="006A69C1" w:rsidRPr="00FF43D4">
        <w:t>NN</w:t>
      </w:r>
      <w:r w:rsidR="006A69C1" w:rsidRPr="00FF43D4">
        <w:rPr>
          <w:rFonts w:hint="eastAsia"/>
        </w:rPr>
        <w:t>与S</w:t>
      </w:r>
      <w:r w:rsidR="006A69C1" w:rsidRPr="00FF43D4">
        <w:t>EN</w:t>
      </w:r>
      <w:r w:rsidR="006A69C1" w:rsidRPr="00FF43D4">
        <w:rPr>
          <w:rFonts w:hint="eastAsia"/>
        </w:rPr>
        <w:t>et</w:t>
      </w:r>
      <w:r w:rsidR="00844908">
        <w:rPr>
          <w:rFonts w:hint="eastAsia"/>
        </w:rPr>
        <w:t>对</w:t>
      </w:r>
      <w:r w:rsidR="007E0002" w:rsidRPr="00FF43D4">
        <w:t>多头注意力（Multi-head Attention）</w:t>
      </w:r>
      <w:r w:rsidR="00844908">
        <w:rPr>
          <w:rFonts w:hint="eastAsia"/>
        </w:rPr>
        <w:t>进行改进</w:t>
      </w:r>
      <w:r w:rsidR="006A69C1">
        <w:rPr>
          <w:rFonts w:hint="eastAsia"/>
        </w:rPr>
        <w:t>。</w:t>
      </w:r>
      <w:r w:rsidR="00D10F58" w:rsidRPr="00FF43D4">
        <w:rPr>
          <w:rFonts w:hint="eastAsia"/>
        </w:rPr>
        <w:t>把原有的全连接网络都替换掉</w:t>
      </w:r>
      <w:r w:rsidR="00956BC3" w:rsidRPr="00FF43D4">
        <w:rPr>
          <w:rFonts w:hint="eastAsia"/>
        </w:rPr>
        <w:t>。这样即利用了C</w:t>
      </w:r>
      <w:r w:rsidR="00956BC3" w:rsidRPr="00FF43D4">
        <w:t>NN</w:t>
      </w:r>
      <w:r w:rsidR="00956BC3" w:rsidRPr="00FF43D4">
        <w:rPr>
          <w:rFonts w:hint="eastAsia"/>
        </w:rPr>
        <w:t>局部提取信息的能力与S</w:t>
      </w:r>
      <w:r w:rsidR="00956BC3" w:rsidRPr="00FF43D4">
        <w:t>EN</w:t>
      </w:r>
      <w:r w:rsidR="00956BC3" w:rsidRPr="00FF43D4">
        <w:rPr>
          <w:rFonts w:hint="eastAsia"/>
        </w:rPr>
        <w:t>e</w:t>
      </w:r>
      <w:r w:rsidR="00956BC3" w:rsidRPr="00FF43D4">
        <w:t>t</w:t>
      </w:r>
      <w:r w:rsidR="00956BC3" w:rsidRPr="00FF43D4">
        <w:rPr>
          <w:rFonts w:hint="eastAsia"/>
        </w:rPr>
        <w:t>自动学习特征通道能力，又不影响原有的多头自注意力提取全局信息。</w:t>
      </w:r>
    </w:p>
    <w:p w14:paraId="6357F49D" w14:textId="5F47F80A" w:rsidR="00553344" w:rsidRDefault="00BF3D3E" w:rsidP="008F50AC">
      <w:pPr>
        <w:spacing w:line="400" w:lineRule="exact"/>
        <w:ind w:firstLine="420"/>
        <w:jc w:val="both"/>
      </w:pPr>
      <w:r>
        <w:rPr>
          <w:rFonts w:hint="eastAsia"/>
        </w:rPr>
        <w:lastRenderedPageBreak/>
        <w:t>（</w:t>
      </w:r>
      <w:r w:rsidR="00553344" w:rsidRPr="00FF43D4">
        <w:rPr>
          <w:rFonts w:hint="eastAsia"/>
        </w:rPr>
        <w:t>4）实现了一个基于改进的</w:t>
      </w:r>
      <w:r w:rsidR="00553344" w:rsidRPr="00FF43D4">
        <w:t>T</w:t>
      </w:r>
      <w:r w:rsidR="00553344" w:rsidRPr="00FF43D4">
        <w:rPr>
          <w:rFonts w:hint="eastAsia"/>
        </w:rPr>
        <w:t>r</w:t>
      </w:r>
      <w:r w:rsidR="00553344" w:rsidRPr="00FF43D4">
        <w:t>ansformer</w:t>
      </w:r>
      <w:r w:rsidR="00553344" w:rsidRPr="00FF43D4">
        <w:rPr>
          <w:rFonts w:hint="eastAsia"/>
        </w:rPr>
        <w:t>模型的自动回复邮件系统，</w:t>
      </w:r>
      <w:r w:rsidR="00F05EFB" w:rsidRPr="00FF43D4">
        <w:rPr>
          <w:rFonts w:hint="eastAsia"/>
        </w:rPr>
        <w:t>以改进的Tran</w:t>
      </w:r>
      <w:r w:rsidR="00F05EFB" w:rsidRPr="00FF43D4">
        <w:t>sformer</w:t>
      </w:r>
      <w:r w:rsidR="00F05EFB" w:rsidRPr="00FF43D4">
        <w:rPr>
          <w:rFonts w:hint="eastAsia"/>
        </w:rPr>
        <w:t>模型为文本</w:t>
      </w:r>
      <w:r w:rsidR="00481C3F" w:rsidRPr="00FF43D4">
        <w:rPr>
          <w:rFonts w:hint="eastAsia"/>
        </w:rPr>
        <w:t>分类模型，用于对收到的用户新邮件的内容进行优先级预测。</w:t>
      </w:r>
      <w:r w:rsidR="00A50AFA" w:rsidRPr="00FF43D4">
        <w:rPr>
          <w:rFonts w:hint="eastAsia"/>
        </w:rPr>
        <w:t>然后</w:t>
      </w:r>
      <w:r w:rsidR="007D175B" w:rsidRPr="00FF43D4">
        <w:rPr>
          <w:rFonts w:hint="eastAsia"/>
        </w:rPr>
        <w:t>根据</w:t>
      </w:r>
      <w:r w:rsidR="000F6C99" w:rsidRPr="00FF43D4">
        <w:rPr>
          <w:rFonts w:hint="eastAsia"/>
        </w:rPr>
        <w:t>邮件优先级，发件人，邮件内容和技术维护人员的信息自动在Ser</w:t>
      </w:r>
      <w:r w:rsidR="000F6C99" w:rsidRPr="00FF43D4">
        <w:t>vice Now</w:t>
      </w:r>
      <w:r w:rsidR="000F6C99" w:rsidRPr="00FF43D4">
        <w:rPr>
          <w:rFonts w:hint="eastAsia"/>
        </w:rPr>
        <w:t>申请请求表单，从而根据申请到的表单号自动的回复邮件。</w:t>
      </w:r>
      <w:r w:rsidR="00F43AF4" w:rsidRPr="00FF43D4">
        <w:rPr>
          <w:rFonts w:hint="eastAsia"/>
        </w:rPr>
        <w:t>邮件优先级预测</w:t>
      </w:r>
      <w:r w:rsidR="00481C3F" w:rsidRPr="00FF43D4">
        <w:rPr>
          <w:rFonts w:hint="eastAsia"/>
        </w:rPr>
        <w:t>选用多类样本进行系统效果校验，实验表明，对有户邮件的优先级预测效果更好。</w:t>
      </w:r>
    </w:p>
    <w:p w14:paraId="2CC28E50" w14:textId="4607B26C" w:rsidR="00A83B0D" w:rsidRPr="00FF0BE1" w:rsidRDefault="00A83B0D" w:rsidP="00A83B0D">
      <w:pPr>
        <w:spacing w:line="400" w:lineRule="exact"/>
        <w:ind w:firstLine="420"/>
        <w:jc w:val="both"/>
      </w:pPr>
      <w:r>
        <w:rPr>
          <w:rFonts w:hint="eastAsia"/>
        </w:rPr>
        <w:t>最后，本文为验证改进的</w:t>
      </w:r>
      <w:r w:rsidRPr="00FF43D4">
        <w:t>T</w:t>
      </w:r>
      <w:r w:rsidRPr="00FF43D4">
        <w:rPr>
          <w:rFonts w:hint="eastAsia"/>
        </w:rPr>
        <w:t>r</w:t>
      </w:r>
      <w:r w:rsidRPr="00FF43D4">
        <w:t>ansformer</w:t>
      </w:r>
      <w:r>
        <w:rPr>
          <w:rFonts w:hint="eastAsia"/>
        </w:rPr>
        <w:t>模型的有效性，设计实现了与常用文本分类的对比实验，实验结果表明模型在</w:t>
      </w:r>
      <w:r w:rsidRPr="00FF43D4">
        <w:rPr>
          <w:rFonts w:hint="eastAsia"/>
        </w:rPr>
        <w:t>英文文本</w:t>
      </w:r>
      <w:r>
        <w:rPr>
          <w:rFonts w:hint="eastAsia"/>
        </w:rPr>
        <w:t>分类</w:t>
      </w:r>
      <w:r w:rsidRPr="00FF43D4">
        <w:rPr>
          <w:rFonts w:hint="eastAsia"/>
        </w:rPr>
        <w:t>分类数据集I</w:t>
      </w:r>
      <w:r w:rsidRPr="00FF43D4">
        <w:t>MDB</w:t>
      </w:r>
      <w:r>
        <w:t>,SST2</w:t>
      </w:r>
      <w:r w:rsidRPr="00FF43D4">
        <w:t>和</w:t>
      </w:r>
      <w:r w:rsidRPr="00FF43D4">
        <w:rPr>
          <w:rFonts w:hint="eastAsia"/>
        </w:rPr>
        <w:t>我公司的</w:t>
      </w:r>
      <w:r>
        <w:rPr>
          <w:rFonts w:hint="eastAsia"/>
        </w:rPr>
        <w:t>用</w:t>
      </w:r>
      <w:r w:rsidRPr="00FF43D4">
        <w:rPr>
          <w:rFonts w:hint="eastAsia"/>
        </w:rPr>
        <w:t>户邮件数据集</w:t>
      </w:r>
      <w:r w:rsidRPr="00FF43D4">
        <w:t>取得</w:t>
      </w:r>
      <w:r>
        <w:rPr>
          <w:rFonts w:hint="eastAsia"/>
        </w:rPr>
        <w:t>预期</w:t>
      </w:r>
      <w:r w:rsidRPr="00FF43D4">
        <w:t>的效果。</w:t>
      </w:r>
    </w:p>
    <w:p w14:paraId="447633C8" w14:textId="24C1E94D" w:rsidR="00DB042C" w:rsidRDefault="00D93AC8" w:rsidP="00182EA1">
      <w:pPr>
        <w:spacing w:line="400" w:lineRule="exact"/>
        <w:jc w:val="both"/>
      </w:pPr>
      <w:r w:rsidRPr="00FF0BE1">
        <w:rPr>
          <w:rFonts w:hint="eastAsia"/>
          <w:b/>
          <w:bCs/>
        </w:rPr>
        <w:t>关键词</w:t>
      </w:r>
      <w:r w:rsidRPr="00FF43D4">
        <w:rPr>
          <w:rFonts w:hint="eastAsia"/>
        </w:rPr>
        <w:t>：文本分类</w:t>
      </w:r>
      <w:r w:rsidR="00B728A9" w:rsidRPr="00FF43D4">
        <w:rPr>
          <w:rFonts w:hint="eastAsia"/>
        </w:rPr>
        <w:t xml:space="preserve"> </w:t>
      </w:r>
      <w:r w:rsidRPr="00FF43D4">
        <w:rPr>
          <w:rFonts w:hint="eastAsia"/>
        </w:rPr>
        <w:t>深度学习</w:t>
      </w:r>
      <w:r w:rsidR="00B728A9" w:rsidRPr="00FF43D4">
        <w:rPr>
          <w:rFonts w:hint="eastAsia"/>
        </w:rPr>
        <w:t xml:space="preserve"> </w:t>
      </w:r>
      <w:r w:rsidR="00B728A9" w:rsidRPr="00FF43D4">
        <w:t>CNN SENet</w:t>
      </w:r>
      <w:r w:rsidR="00B728A9" w:rsidRPr="00FF43D4">
        <w:rPr>
          <w:rFonts w:hint="eastAsia"/>
        </w:rPr>
        <w:t xml:space="preserve"> </w:t>
      </w:r>
      <w:r w:rsidRPr="00FF43D4">
        <w:t>Transformer</w:t>
      </w:r>
      <w:r w:rsidR="00B36913">
        <w:rPr>
          <w:rFonts w:hint="eastAsia"/>
        </w:rPr>
        <w:t>模型</w:t>
      </w:r>
      <w:r w:rsidR="00B728A9" w:rsidRPr="00FF43D4">
        <w:rPr>
          <w:rFonts w:hint="eastAsia"/>
        </w:rPr>
        <w:t xml:space="preserve"> </w:t>
      </w:r>
      <w:r w:rsidRPr="00FF43D4">
        <w:t>注意力机制</w:t>
      </w:r>
      <w:r w:rsidR="00B728A9" w:rsidRPr="00FF43D4">
        <w:t xml:space="preserve"> </w:t>
      </w:r>
      <w:bookmarkStart w:id="8" w:name="_Toc81925726"/>
    </w:p>
    <w:p w14:paraId="3E200391" w14:textId="137F375B" w:rsidR="00D91D84" w:rsidRDefault="00D91D84" w:rsidP="008F50AC">
      <w:pPr>
        <w:spacing w:line="400" w:lineRule="exact"/>
        <w:ind w:firstLine="420"/>
        <w:jc w:val="both"/>
      </w:pPr>
    </w:p>
    <w:p w14:paraId="127B6B76" w14:textId="2BA7A3B5" w:rsidR="00D91D84" w:rsidRDefault="00D91D84" w:rsidP="008F50AC">
      <w:pPr>
        <w:spacing w:line="400" w:lineRule="exact"/>
        <w:ind w:firstLine="420"/>
        <w:jc w:val="both"/>
      </w:pPr>
    </w:p>
    <w:p w14:paraId="59401BB0" w14:textId="61E55829" w:rsidR="00D91D84" w:rsidRDefault="00D91D84" w:rsidP="008F50AC">
      <w:pPr>
        <w:spacing w:line="400" w:lineRule="exact"/>
        <w:ind w:firstLine="420"/>
        <w:jc w:val="both"/>
      </w:pPr>
    </w:p>
    <w:p w14:paraId="3673F4A3" w14:textId="5CA78626" w:rsidR="00D91D84" w:rsidRDefault="00D91D84" w:rsidP="008F50AC">
      <w:pPr>
        <w:spacing w:line="400" w:lineRule="exact"/>
        <w:ind w:firstLine="420"/>
        <w:jc w:val="both"/>
      </w:pPr>
    </w:p>
    <w:p w14:paraId="21D24C27" w14:textId="2E014AF2" w:rsidR="00D91D84" w:rsidRDefault="00D91D84" w:rsidP="008F50AC">
      <w:pPr>
        <w:spacing w:line="400" w:lineRule="exact"/>
        <w:ind w:firstLine="420"/>
        <w:jc w:val="both"/>
      </w:pPr>
    </w:p>
    <w:p w14:paraId="02A5035B" w14:textId="6C75DBAA" w:rsidR="00D91D84" w:rsidRDefault="00D91D84" w:rsidP="008F50AC">
      <w:pPr>
        <w:spacing w:line="400" w:lineRule="exact"/>
        <w:ind w:firstLine="420"/>
        <w:jc w:val="both"/>
      </w:pPr>
    </w:p>
    <w:p w14:paraId="0078F149" w14:textId="69F72DA0" w:rsidR="00D91D84" w:rsidRDefault="00D91D84" w:rsidP="008F50AC">
      <w:pPr>
        <w:spacing w:line="400" w:lineRule="exact"/>
        <w:ind w:firstLine="420"/>
        <w:jc w:val="both"/>
      </w:pPr>
    </w:p>
    <w:p w14:paraId="4A9E39A0" w14:textId="729EB2A6" w:rsidR="00D91D84" w:rsidRDefault="00D91D84" w:rsidP="008F50AC">
      <w:pPr>
        <w:spacing w:line="400" w:lineRule="exact"/>
        <w:ind w:firstLine="420"/>
        <w:jc w:val="both"/>
      </w:pPr>
    </w:p>
    <w:p w14:paraId="4D38700F" w14:textId="3042EECC" w:rsidR="00D91D84" w:rsidRDefault="00D91D84" w:rsidP="008F50AC">
      <w:pPr>
        <w:spacing w:line="400" w:lineRule="exact"/>
        <w:ind w:firstLine="420"/>
        <w:jc w:val="both"/>
      </w:pPr>
    </w:p>
    <w:p w14:paraId="12CFCF25" w14:textId="284D5C29" w:rsidR="00D91D84" w:rsidRDefault="00D91D84" w:rsidP="008F50AC">
      <w:pPr>
        <w:spacing w:line="400" w:lineRule="exact"/>
        <w:ind w:firstLine="420"/>
        <w:jc w:val="both"/>
      </w:pPr>
    </w:p>
    <w:p w14:paraId="3AD55DB2" w14:textId="41C84FB2" w:rsidR="00D91D84" w:rsidRDefault="00D91D84" w:rsidP="008F50AC">
      <w:pPr>
        <w:spacing w:line="400" w:lineRule="exact"/>
        <w:ind w:firstLine="420"/>
        <w:jc w:val="both"/>
      </w:pPr>
    </w:p>
    <w:p w14:paraId="3CA642F2" w14:textId="765A4251" w:rsidR="00D91D84" w:rsidRDefault="00D91D84" w:rsidP="008F50AC">
      <w:pPr>
        <w:spacing w:line="400" w:lineRule="exact"/>
        <w:ind w:firstLine="420"/>
        <w:jc w:val="both"/>
      </w:pPr>
    </w:p>
    <w:p w14:paraId="7FAF1BD4" w14:textId="6FBB6A48" w:rsidR="00D91D84" w:rsidRDefault="00D91D84" w:rsidP="008F50AC">
      <w:pPr>
        <w:spacing w:line="400" w:lineRule="exact"/>
        <w:ind w:firstLine="420"/>
        <w:jc w:val="both"/>
      </w:pPr>
    </w:p>
    <w:p w14:paraId="03E94C5D" w14:textId="6C873B2D" w:rsidR="00D91D84" w:rsidRDefault="00D91D84" w:rsidP="008F50AC">
      <w:pPr>
        <w:spacing w:line="400" w:lineRule="exact"/>
        <w:ind w:firstLine="420"/>
        <w:jc w:val="both"/>
      </w:pPr>
    </w:p>
    <w:p w14:paraId="1AF623E3" w14:textId="5295FD4F" w:rsidR="00D91D84" w:rsidRDefault="00D91D84" w:rsidP="008F50AC">
      <w:pPr>
        <w:spacing w:line="400" w:lineRule="exact"/>
        <w:ind w:firstLine="420"/>
        <w:jc w:val="both"/>
      </w:pPr>
    </w:p>
    <w:p w14:paraId="5F23926B" w14:textId="5BEC5B38" w:rsidR="00D91D84" w:rsidRDefault="00D91D84" w:rsidP="008F50AC">
      <w:pPr>
        <w:spacing w:line="400" w:lineRule="exact"/>
        <w:ind w:firstLine="420"/>
        <w:jc w:val="both"/>
      </w:pPr>
    </w:p>
    <w:p w14:paraId="15745E32" w14:textId="01D1BFEC" w:rsidR="00D91D84" w:rsidRDefault="00D91D84" w:rsidP="008F50AC">
      <w:pPr>
        <w:spacing w:line="400" w:lineRule="exact"/>
        <w:ind w:firstLine="420"/>
        <w:jc w:val="both"/>
      </w:pPr>
    </w:p>
    <w:p w14:paraId="66BC6885" w14:textId="3EA688A0" w:rsidR="00D91D84" w:rsidRDefault="00D91D84" w:rsidP="008F50AC">
      <w:pPr>
        <w:spacing w:line="400" w:lineRule="exact"/>
        <w:ind w:firstLine="420"/>
        <w:jc w:val="both"/>
      </w:pPr>
    </w:p>
    <w:p w14:paraId="15D4257D" w14:textId="3DEC204E" w:rsidR="00D91D84" w:rsidRDefault="00D91D84" w:rsidP="008F50AC">
      <w:pPr>
        <w:spacing w:line="400" w:lineRule="exact"/>
        <w:ind w:firstLine="420"/>
        <w:jc w:val="both"/>
      </w:pPr>
    </w:p>
    <w:p w14:paraId="26A022C3" w14:textId="63761D6A" w:rsidR="00D91D84" w:rsidRDefault="00D91D84" w:rsidP="008F50AC">
      <w:pPr>
        <w:spacing w:line="400" w:lineRule="exact"/>
        <w:ind w:firstLine="420"/>
        <w:jc w:val="both"/>
      </w:pPr>
    </w:p>
    <w:p w14:paraId="4553669D" w14:textId="22876542" w:rsidR="00D91D84" w:rsidRDefault="00D91D84" w:rsidP="008F50AC">
      <w:pPr>
        <w:spacing w:line="400" w:lineRule="exact"/>
        <w:ind w:firstLine="420"/>
        <w:jc w:val="both"/>
      </w:pPr>
    </w:p>
    <w:p w14:paraId="3F44508C" w14:textId="77777777" w:rsidR="00D91D84" w:rsidRPr="00FF43D4" w:rsidRDefault="00D91D84" w:rsidP="008F50AC">
      <w:pPr>
        <w:spacing w:line="400" w:lineRule="exact"/>
        <w:ind w:firstLine="420"/>
        <w:jc w:val="both"/>
      </w:pPr>
    </w:p>
    <w:p w14:paraId="05AD6B2F" w14:textId="79764152" w:rsidR="00702123" w:rsidRPr="006D3FAE" w:rsidRDefault="00702123" w:rsidP="00276221">
      <w:pPr>
        <w:pStyle w:val="10"/>
        <w:wordWrap w:val="0"/>
        <w:jc w:val="center"/>
      </w:pPr>
      <w:bookmarkStart w:id="9" w:name="_Toc86486351"/>
      <w:bookmarkStart w:id="10" w:name="_Toc86520869"/>
      <w:bookmarkStart w:id="11" w:name="_Toc86520983"/>
      <w:bookmarkStart w:id="12" w:name="_Toc88584545"/>
      <w:r w:rsidRPr="006D3FAE">
        <w:lastRenderedPageBreak/>
        <w:t>Abstract</w:t>
      </w:r>
      <w:bookmarkEnd w:id="8"/>
      <w:bookmarkEnd w:id="9"/>
      <w:bookmarkEnd w:id="10"/>
      <w:bookmarkEnd w:id="11"/>
      <w:bookmarkEnd w:id="12"/>
    </w:p>
    <w:p w14:paraId="40DE4EA5" w14:textId="2880190A" w:rsidR="00B749CD" w:rsidRDefault="00B749CD" w:rsidP="00B749CD">
      <w:pPr>
        <w:spacing w:line="400" w:lineRule="exact"/>
        <w:ind w:firstLine="420"/>
        <w:jc w:val="both"/>
      </w:pPr>
      <w:r>
        <w:t>With the development of Internet technology, text information has increased exponentially, especially when technical</w:t>
      </w:r>
      <w:r w:rsidR="00831B97">
        <w:t xml:space="preserve"> production</w:t>
      </w:r>
      <w:r>
        <w:t xml:space="preserve"> support </w:t>
      </w:r>
      <w:proofErr w:type="gramStart"/>
      <w:r>
        <w:t>face</w:t>
      </w:r>
      <w:proofErr w:type="gramEnd"/>
      <w:r>
        <w:t xml:space="preserve"> a large number of user emails every day, it takes a lot of time and effort. How to efficiently and automatically classify users' emails by priority and automatically reply to the application of the first confirmation email with the form number applied according to the email priority is a problem that needs to be solved urgently. In this automated process, a method of text classification with high accuracy and high regression rates for certain categories is particularly important. Text classification is an important technology in the field of natural language processing.</w:t>
      </w:r>
    </w:p>
    <w:p w14:paraId="2B7BF5FF" w14:textId="77777777" w:rsidR="00B749CD" w:rsidRDefault="00B749CD" w:rsidP="00B749CD">
      <w:pPr>
        <w:spacing w:line="400" w:lineRule="exact"/>
        <w:ind w:firstLine="420"/>
        <w:jc w:val="both"/>
      </w:pPr>
      <w:r>
        <w:t xml:space="preserve">In recent years, with the appearance of Transformer model, BERT model, GPT model, </w:t>
      </w:r>
      <w:proofErr w:type="spellStart"/>
      <w:r>
        <w:t>XLNet</w:t>
      </w:r>
      <w:proofErr w:type="spellEnd"/>
      <w:r>
        <w:t xml:space="preserve"> model and various optimized and improved models of BERT, it has provided a feasible solution for the classification of relatively random text such as mail. With the introduction of the self-attention mechanism, a great guarantee is provided for the acquisition of global information. However, in English, especially in more casual styles such as emails, the meaning of words has more influence on local information. Based on the model of the standard Transformer Encoder, this paper introduces CNN and SENet to improve the multi-head self-attention mechanism and feature extraction of the Transformer model, so that the improved Transformer Encoder model can better extract multiple inputs with different granularities. Information, and improve the acquisition of local information and improve the accuracy rate.</w:t>
      </w:r>
    </w:p>
    <w:p w14:paraId="4D98FA3F" w14:textId="77777777" w:rsidR="00B749CD" w:rsidRDefault="00B749CD" w:rsidP="00B749CD">
      <w:pPr>
        <w:spacing w:line="400" w:lineRule="exact"/>
        <w:ind w:firstLine="420"/>
        <w:jc w:val="both"/>
      </w:pPr>
      <w:r>
        <w:t>In this article, I propose a multi-input Transformer network model based on CNN and SENet for short text classification. The main contributions include the following:</w:t>
      </w:r>
    </w:p>
    <w:p w14:paraId="00C52F16" w14:textId="77777777" w:rsidR="00B749CD" w:rsidRDefault="00B749CD" w:rsidP="00B749CD">
      <w:pPr>
        <w:spacing w:line="400" w:lineRule="exact"/>
        <w:ind w:firstLine="420"/>
        <w:jc w:val="both"/>
      </w:pPr>
      <w:r>
        <w:t>1) Propose an improved Transformer model. Specifically, the standard Transformer model abandons the convolutional neural network CNN and only uses the self-attention mechanism for feature extraction. Although it provides a lot of global information, the extraction of local information is very weak. If it completely relies on the multi-</w:t>
      </w:r>
      <w:r>
        <w:lastRenderedPageBreak/>
        <w:t>head self-attention mechanism It is not enough to obtain partial information. In this paper, by adding CNN to the Transformer model, convolution kernels of different sizes are used to extract local information. In turn, the ability to obtain partial information is improved.</w:t>
      </w:r>
    </w:p>
    <w:p w14:paraId="27AC1D8F" w14:textId="77777777" w:rsidR="00B749CD" w:rsidRDefault="00B749CD" w:rsidP="00B749CD">
      <w:pPr>
        <w:spacing w:line="400" w:lineRule="exact"/>
        <w:ind w:firstLine="420"/>
        <w:jc w:val="both"/>
      </w:pPr>
      <w:r>
        <w:t>2) Introduce SENet (Squeeze-and-Excitation Networks) into the Transformer model. Specifically, it uses different sizes of convolution kernels to extract local information to form different feature channels, and then automatically obtains each of them through learning. The importance of the feature channel, and then according to this importance to enhance the useful features and suppress the less useful features for the current task.</w:t>
      </w:r>
    </w:p>
    <w:p w14:paraId="10F6C421" w14:textId="77777777" w:rsidR="00B749CD" w:rsidRDefault="00B749CD" w:rsidP="00B749CD">
      <w:pPr>
        <w:spacing w:line="400" w:lineRule="exact"/>
        <w:ind w:firstLine="420"/>
        <w:jc w:val="both"/>
      </w:pPr>
      <w:r>
        <w:t xml:space="preserve">3) Improve Multi-head Attention, combine CNN and </w:t>
      </w:r>
      <w:proofErr w:type="spellStart"/>
      <w:r>
        <w:t>SEnet</w:t>
      </w:r>
      <w:proofErr w:type="spellEnd"/>
      <w:r>
        <w:t>, and replace the original fully connected network. In this way, the ability of CNN to extract information locally and the ability of SENet to automatically learn feature channels are used without affecting the original multi-head self-attention to extract global information.</w:t>
      </w:r>
    </w:p>
    <w:p w14:paraId="65CEE869" w14:textId="77777777" w:rsidR="00B749CD" w:rsidRDefault="00B749CD" w:rsidP="00B749CD">
      <w:pPr>
        <w:spacing w:line="400" w:lineRule="exact"/>
        <w:ind w:firstLine="420"/>
        <w:jc w:val="both"/>
      </w:pPr>
      <w:r>
        <w:t>4) Implemented an automatic reply mail system based on the improved Transformer model, using the improved Transformer model as a text classification model to predict the priority of the content of new mail received from users. Then, according to the email priority, sender, email content, and technical maintenance personnel's information, the Service Now application request form is automatically applied, and the email is automatically responded to according to the applied form number. Mail priority prediction uses multiple types of samples for system effect verification. Experiments show that the effect of priority prediction on household mail is better.</w:t>
      </w:r>
    </w:p>
    <w:p w14:paraId="4DB6F21A" w14:textId="77777777" w:rsidR="00B749CD" w:rsidRDefault="00B749CD" w:rsidP="00B749CD">
      <w:pPr>
        <w:spacing w:line="400" w:lineRule="exact"/>
        <w:ind w:firstLine="420"/>
        <w:jc w:val="both"/>
      </w:pPr>
      <w:r>
        <w:t>Finally, through a series of experiments, this paper verifies that the improved model in this paper achieves better results in the English text sentiment classification data set IMDB, SST2 and our company’s household email data set.</w:t>
      </w:r>
    </w:p>
    <w:p w14:paraId="029793AB" w14:textId="7E72AB74" w:rsidR="004F04F4" w:rsidRPr="006F49E5" w:rsidRDefault="00B749CD" w:rsidP="00B749CD">
      <w:pPr>
        <w:spacing w:line="400" w:lineRule="exact"/>
        <w:ind w:firstLine="420"/>
        <w:jc w:val="both"/>
        <w:sectPr w:rsidR="004F04F4" w:rsidRPr="006F49E5" w:rsidSect="00607134">
          <w:headerReference w:type="default" r:id="rId15"/>
          <w:endnotePr>
            <w:numFmt w:val="decimalFullWidth"/>
          </w:endnotePr>
          <w:pgSz w:w="11906" w:h="16838"/>
          <w:pgMar w:top="1440" w:right="1800" w:bottom="1440" w:left="1800" w:header="851" w:footer="992" w:gutter="0"/>
          <w:pgNumType w:fmt="upperRoman"/>
          <w:cols w:space="425"/>
          <w:docGrid w:type="lines" w:linePitch="312"/>
        </w:sectPr>
      </w:pPr>
      <w:r w:rsidRPr="00B749CD">
        <w:rPr>
          <w:b/>
        </w:rPr>
        <w:t>Keywords:</w:t>
      </w:r>
      <w:r>
        <w:t xml:space="preserve"> text classification, deep learning, CNN SENet Transformer model, attention mechanism</w:t>
      </w:r>
    </w:p>
    <w:p w14:paraId="69D8B535" w14:textId="5A589C2F" w:rsidR="006E5569" w:rsidRPr="00326F45" w:rsidRDefault="006E5569" w:rsidP="006E5569">
      <w:pPr>
        <w:rPr>
          <w:b/>
          <w:bCs/>
        </w:rPr>
      </w:pPr>
    </w:p>
    <w:p w14:paraId="69F04B47" w14:textId="3A193120" w:rsidR="000B4BFF" w:rsidRPr="006D3FAE" w:rsidRDefault="000B4BFF" w:rsidP="00276221">
      <w:pPr>
        <w:pStyle w:val="10"/>
        <w:numPr>
          <w:ilvl w:val="0"/>
          <w:numId w:val="1"/>
        </w:numPr>
        <w:wordWrap w:val="0"/>
        <w:jc w:val="center"/>
      </w:pPr>
      <w:bookmarkStart w:id="13" w:name="_Toc86486352"/>
      <w:bookmarkStart w:id="14" w:name="_Toc86520870"/>
      <w:bookmarkStart w:id="15" w:name="_Toc86520984"/>
      <w:bookmarkStart w:id="16" w:name="_Toc88584546"/>
      <w:r w:rsidRPr="006D3FAE">
        <w:t>绪</w:t>
      </w:r>
      <w:bookmarkEnd w:id="13"/>
      <w:r w:rsidR="009B008B" w:rsidRPr="006D3FAE">
        <w:rPr>
          <w:rFonts w:hint="eastAsia"/>
        </w:rPr>
        <w:t>言</w:t>
      </w:r>
      <w:bookmarkEnd w:id="14"/>
      <w:bookmarkEnd w:id="15"/>
      <w:bookmarkEnd w:id="16"/>
    </w:p>
    <w:p w14:paraId="4284D582" w14:textId="6104C34E" w:rsidR="000B4BFF" w:rsidRPr="00A2411B" w:rsidRDefault="00062E50" w:rsidP="00062E50">
      <w:pPr>
        <w:pStyle w:val="2"/>
      </w:pPr>
      <w:bookmarkStart w:id="17" w:name="_Toc86486353"/>
      <w:bookmarkStart w:id="18" w:name="_Toc86520871"/>
      <w:bookmarkStart w:id="19" w:name="_Toc86520985"/>
      <w:bookmarkStart w:id="20" w:name="_Toc88584547"/>
      <w:r w:rsidRPr="00A2411B">
        <w:rPr>
          <w:rFonts w:hint="eastAsia"/>
        </w:rPr>
        <w:t>1</w:t>
      </w:r>
      <w:r w:rsidRPr="00A2411B">
        <w:t xml:space="preserve">.1 </w:t>
      </w:r>
      <w:r w:rsidR="000B4BFF" w:rsidRPr="00A2411B">
        <w:t>研究</w:t>
      </w:r>
      <w:r w:rsidR="00EE07BD">
        <w:rPr>
          <w:rFonts w:hint="eastAsia"/>
        </w:rPr>
        <w:t>工作的</w:t>
      </w:r>
      <w:r w:rsidR="000B4BFF" w:rsidRPr="00A2411B">
        <w:t>背景</w:t>
      </w:r>
      <w:r w:rsidR="00EE07BD">
        <w:rPr>
          <w:rFonts w:hint="eastAsia"/>
        </w:rPr>
        <w:t>和</w:t>
      </w:r>
      <w:r w:rsidR="000B4BFF" w:rsidRPr="00A2411B">
        <w:t>意义</w:t>
      </w:r>
      <w:bookmarkEnd w:id="17"/>
      <w:bookmarkEnd w:id="18"/>
      <w:bookmarkEnd w:id="19"/>
      <w:bookmarkEnd w:id="20"/>
    </w:p>
    <w:p w14:paraId="7CFFB995" w14:textId="00ED9F04" w:rsidR="007D682E" w:rsidRPr="006D3FAE" w:rsidRDefault="00806A6F" w:rsidP="009A482F">
      <w:pPr>
        <w:wordWrap w:val="0"/>
        <w:spacing w:line="400" w:lineRule="exact"/>
        <w:ind w:firstLine="420"/>
        <w:jc w:val="both"/>
      </w:pPr>
      <w:r>
        <w:rPr>
          <w:rFonts w:hint="eastAsia"/>
        </w:rPr>
        <w:t>随着</w:t>
      </w:r>
      <w:r w:rsidR="00CC18B2">
        <w:rPr>
          <w:rFonts w:hint="eastAsia"/>
        </w:rPr>
        <w:t>互联网与</w:t>
      </w:r>
      <w:r w:rsidR="00BA7F09" w:rsidRPr="006650F0">
        <w:rPr>
          <w:rFonts w:hint="eastAsia"/>
        </w:rPr>
        <w:t>信息技术</w:t>
      </w:r>
      <w:r w:rsidR="00752EA5">
        <w:rPr>
          <w:rFonts w:hint="eastAsia"/>
        </w:rPr>
        <w:t>的飞速</w:t>
      </w:r>
      <w:r w:rsidR="00BA7F09" w:rsidRPr="006650F0">
        <w:rPr>
          <w:rFonts w:hint="eastAsia"/>
        </w:rPr>
        <w:t>发展，</w:t>
      </w:r>
      <w:r w:rsidR="00B63BD1">
        <w:rPr>
          <w:rFonts w:hint="eastAsia"/>
        </w:rPr>
        <w:t>电子邮件已经成为人们生活和工作中不可缺少</w:t>
      </w:r>
      <w:r w:rsidR="001D59CE">
        <w:rPr>
          <w:rFonts w:hint="eastAsia"/>
        </w:rPr>
        <w:t>的交流媒介，在现阶段人们的</w:t>
      </w:r>
      <w:r w:rsidR="007B5A4A">
        <w:rPr>
          <w:rFonts w:hint="eastAsia"/>
        </w:rPr>
        <w:t>工作</w:t>
      </w:r>
      <w:r w:rsidR="001D59CE">
        <w:rPr>
          <w:rFonts w:hint="eastAsia"/>
        </w:rPr>
        <w:t>和</w:t>
      </w:r>
      <w:r w:rsidR="007B5A4A">
        <w:rPr>
          <w:rFonts w:hint="eastAsia"/>
        </w:rPr>
        <w:t>生活</w:t>
      </w:r>
      <w:r w:rsidR="001D59CE">
        <w:rPr>
          <w:rFonts w:hint="eastAsia"/>
        </w:rPr>
        <w:t>中发挥着很大</w:t>
      </w:r>
      <w:r w:rsidR="00762D34">
        <w:rPr>
          <w:rFonts w:hint="eastAsia"/>
        </w:rPr>
        <w:t>的作用。电子邮件在带来方便</w:t>
      </w:r>
      <w:r w:rsidR="007B49EC">
        <w:rPr>
          <w:rFonts w:hint="eastAsia"/>
        </w:rPr>
        <w:t>和便利</w:t>
      </w:r>
      <w:r w:rsidR="002F466E">
        <w:rPr>
          <w:rFonts w:hint="eastAsia"/>
        </w:rPr>
        <w:t>的同时，也给</w:t>
      </w:r>
      <w:r w:rsidR="005A6DE8">
        <w:rPr>
          <w:rFonts w:hint="eastAsia"/>
        </w:rPr>
        <w:t>产品</w:t>
      </w:r>
      <w:r w:rsidR="00AE7C6E" w:rsidRPr="006650F0">
        <w:rPr>
          <w:rFonts w:hint="eastAsia"/>
        </w:rPr>
        <w:t>技术支持人员带来巨大压力。</w:t>
      </w:r>
      <w:r w:rsidR="00F437D1">
        <w:rPr>
          <w:rFonts w:hint="eastAsia"/>
        </w:rPr>
        <w:t>产品</w:t>
      </w:r>
      <w:r w:rsidR="00F437D1" w:rsidRPr="006650F0">
        <w:rPr>
          <w:rFonts w:hint="eastAsia"/>
        </w:rPr>
        <w:t>技术</w:t>
      </w:r>
      <w:r w:rsidR="00A914D6" w:rsidRPr="006650F0">
        <w:rPr>
          <w:rFonts w:hint="eastAsia"/>
        </w:rPr>
        <w:t>支持人员</w:t>
      </w:r>
      <w:r w:rsidR="007D660F" w:rsidRPr="006650F0">
        <w:rPr>
          <w:rFonts w:hint="eastAsia"/>
        </w:rPr>
        <w:t>每天面对海量的用户请求与问题邮件，需要花费大量的时间和精力去管理邮件以及按用户邮件的紧急程度申请相应的表单号</w:t>
      </w:r>
      <w:r w:rsidR="00CC3B9F">
        <w:rPr>
          <w:rFonts w:hint="eastAsia"/>
        </w:rPr>
        <w:t>。</w:t>
      </w:r>
      <w:r w:rsidR="007D660F" w:rsidRPr="006650F0">
        <w:rPr>
          <w:rFonts w:hint="eastAsia"/>
        </w:rPr>
        <w:t>利用申请到的表单号回复用户的</w:t>
      </w:r>
      <w:r w:rsidR="00BA7F09" w:rsidRPr="006650F0">
        <w:rPr>
          <w:rFonts w:hint="eastAsia"/>
        </w:rPr>
        <w:t>确认</w:t>
      </w:r>
      <w:r w:rsidR="007D660F" w:rsidRPr="006650F0">
        <w:rPr>
          <w:rFonts w:hint="eastAsia"/>
        </w:rPr>
        <w:t>邮件。</w:t>
      </w:r>
      <w:r w:rsidR="00BA7F09" w:rsidRPr="006650F0">
        <w:rPr>
          <w:rFonts w:hint="eastAsia"/>
        </w:rPr>
        <w:t>为了</w:t>
      </w:r>
      <w:r w:rsidR="00BA7F09" w:rsidRPr="006650F0">
        <w:t>在客户的心里建立起企业的形象</w:t>
      </w:r>
      <w:r w:rsidR="0063097F" w:rsidRPr="006650F0">
        <w:rPr>
          <w:rFonts w:hint="eastAsia"/>
        </w:rPr>
        <w:t>，</w:t>
      </w:r>
      <w:r w:rsidR="0063097F" w:rsidRPr="006650F0">
        <w:t>让人们记住的是</w:t>
      </w:r>
      <w:r w:rsidR="0063097F" w:rsidRPr="006650F0">
        <w:rPr>
          <w:rFonts w:hint="eastAsia"/>
        </w:rPr>
        <w:t>企业</w:t>
      </w:r>
      <w:r w:rsidR="0063097F" w:rsidRPr="006650F0">
        <w:t>的形象，进一步记住所用产品的品牌，最后达成服务与品牌的完美结合。</w:t>
      </w:r>
      <w:r w:rsidR="00A16BEB" w:rsidRPr="006650F0">
        <w:rPr>
          <w:rFonts w:hint="eastAsia"/>
        </w:rPr>
        <w:t>快速的准确的回复客户的确认邮件尤为重要。</w:t>
      </w:r>
      <w:r w:rsidR="003147DE" w:rsidRPr="006650F0">
        <w:rPr>
          <w:rFonts w:hint="eastAsia"/>
        </w:rPr>
        <w:t>但通常技术人员需要花费较长时间来回复客服的确认邮件</w:t>
      </w:r>
      <w:r w:rsidR="009B6612" w:rsidRPr="006650F0">
        <w:rPr>
          <w:rFonts w:hint="eastAsia"/>
        </w:rPr>
        <w:t>，更严重的有可能许多客户邮件没有发确认邮件</w:t>
      </w:r>
      <w:r w:rsidR="003147DE" w:rsidRPr="006650F0">
        <w:rPr>
          <w:rFonts w:hint="eastAsia"/>
        </w:rPr>
        <w:t>。</w:t>
      </w:r>
      <w:r w:rsidR="00DA11EE" w:rsidRPr="006650F0">
        <w:rPr>
          <w:rFonts w:hint="eastAsia"/>
        </w:rPr>
        <w:t>因为他们不仅要阅读每一份邮件还有腾出更多时间用于解决问题。随着企业的业务</w:t>
      </w:r>
      <w:r w:rsidR="0080683C" w:rsidRPr="006650F0">
        <w:rPr>
          <w:rFonts w:hint="eastAsia"/>
        </w:rPr>
        <w:t>的新业务不断扩大。这一现象越来越来明显。</w:t>
      </w:r>
      <w:r w:rsidR="00655A99" w:rsidRPr="006650F0">
        <w:rPr>
          <w:rFonts w:hint="eastAsia"/>
        </w:rPr>
        <w:t>技术支持人员已经对激增的客户</w:t>
      </w:r>
      <w:r w:rsidR="00076A94" w:rsidRPr="006650F0">
        <w:rPr>
          <w:rFonts w:hint="eastAsia"/>
        </w:rPr>
        <w:t>的新</w:t>
      </w:r>
      <w:r w:rsidR="00655A99" w:rsidRPr="006650F0">
        <w:rPr>
          <w:rFonts w:hint="eastAsia"/>
        </w:rPr>
        <w:t>邮件应接不暇</w:t>
      </w:r>
      <w:r w:rsidR="000170B9" w:rsidRPr="006650F0">
        <w:rPr>
          <w:rFonts w:hint="eastAsia"/>
        </w:rPr>
        <w:t>，</w:t>
      </w:r>
      <w:r w:rsidR="004628B6" w:rsidRPr="006650F0">
        <w:rPr>
          <w:rFonts w:hint="eastAsia"/>
        </w:rPr>
        <w:t>更别说解决</w:t>
      </w:r>
      <w:r w:rsidR="00B0512C" w:rsidRPr="006650F0">
        <w:rPr>
          <w:rFonts w:hint="eastAsia"/>
        </w:rPr>
        <w:t>客户的</w:t>
      </w:r>
      <w:r w:rsidR="004628B6" w:rsidRPr="006650F0">
        <w:rPr>
          <w:rFonts w:hint="eastAsia"/>
        </w:rPr>
        <w:t>问题。</w:t>
      </w:r>
      <w:r w:rsidR="006A2594" w:rsidRPr="006650F0">
        <w:rPr>
          <w:rFonts w:hint="eastAsia"/>
        </w:rPr>
        <w:t>而且随着技术支持人员不断更替，新来的员工</w:t>
      </w:r>
      <w:r w:rsidR="00513A40" w:rsidRPr="006650F0">
        <w:rPr>
          <w:rFonts w:hint="eastAsia"/>
        </w:rPr>
        <w:t>不具备企业的业务知识，</w:t>
      </w:r>
      <w:r w:rsidR="006A2594" w:rsidRPr="006650F0">
        <w:rPr>
          <w:rFonts w:hint="eastAsia"/>
        </w:rPr>
        <w:t>又要接受培训才能更好给客户邮件分类</w:t>
      </w:r>
      <w:r w:rsidR="00D33FE4" w:rsidRPr="006650F0">
        <w:rPr>
          <w:rFonts w:hint="eastAsia"/>
        </w:rPr>
        <w:t>进而不能马上投入到工作中去</w:t>
      </w:r>
      <w:r w:rsidR="006A2594" w:rsidRPr="006650F0">
        <w:rPr>
          <w:rFonts w:hint="eastAsia"/>
        </w:rPr>
        <w:t>，</w:t>
      </w:r>
      <w:r w:rsidR="008B38D1" w:rsidRPr="006650F0">
        <w:rPr>
          <w:rFonts w:hint="eastAsia"/>
        </w:rPr>
        <w:t>为了解决这一问题</w:t>
      </w:r>
      <w:r w:rsidR="00A91D8A" w:rsidRPr="006650F0">
        <w:rPr>
          <w:rFonts w:hint="eastAsia"/>
        </w:rPr>
        <w:t>，</w:t>
      </w:r>
      <w:r w:rsidR="007D682E" w:rsidRPr="006650F0">
        <w:rPr>
          <w:rFonts w:hint="eastAsia"/>
        </w:rPr>
        <w:t>一种根据</w:t>
      </w:r>
      <w:r w:rsidR="0008672A" w:rsidRPr="006650F0">
        <w:rPr>
          <w:rFonts w:hint="eastAsia"/>
        </w:rPr>
        <w:t>深度机器学习为新的</w:t>
      </w:r>
      <w:r w:rsidR="00E51C7A" w:rsidRPr="006650F0">
        <w:rPr>
          <w:rFonts w:hint="eastAsia"/>
        </w:rPr>
        <w:t>客户</w:t>
      </w:r>
      <w:r w:rsidR="007D682E" w:rsidRPr="006650F0">
        <w:rPr>
          <w:rFonts w:hint="eastAsia"/>
        </w:rPr>
        <w:t>邮件得出邮件优先级，并且根据邮件优先级，发件人，邮件内容和技术维护人员的信息</w:t>
      </w:r>
      <w:r w:rsidR="00161515" w:rsidRPr="006650F0">
        <w:rPr>
          <w:rFonts w:hint="eastAsia"/>
        </w:rPr>
        <w:t>自动在Ser</w:t>
      </w:r>
      <w:r w:rsidR="00161515" w:rsidRPr="006650F0">
        <w:t>vice Now</w:t>
      </w:r>
      <w:r w:rsidR="00161515" w:rsidRPr="006650F0">
        <w:rPr>
          <w:rFonts w:hint="eastAsia"/>
        </w:rPr>
        <w:t>申请请求表单</w:t>
      </w:r>
      <w:r w:rsidR="0008672A" w:rsidRPr="006650F0">
        <w:rPr>
          <w:rFonts w:hint="eastAsia"/>
        </w:rPr>
        <w:t>，</w:t>
      </w:r>
      <w:r w:rsidR="00650794" w:rsidRPr="006650F0">
        <w:rPr>
          <w:rFonts w:hint="eastAsia"/>
        </w:rPr>
        <w:t>从而根据申请到的</w:t>
      </w:r>
      <w:r w:rsidR="0008672A" w:rsidRPr="006650F0">
        <w:rPr>
          <w:rFonts w:hint="eastAsia"/>
        </w:rPr>
        <w:t>表单</w:t>
      </w:r>
      <w:r w:rsidR="00650794" w:rsidRPr="006650F0">
        <w:rPr>
          <w:rFonts w:hint="eastAsia"/>
        </w:rPr>
        <w:t>号自动的回复邮件第一份关键确认邮件</w:t>
      </w:r>
      <w:r w:rsidR="006A2594" w:rsidRPr="006650F0">
        <w:rPr>
          <w:rFonts w:hint="eastAsia"/>
        </w:rPr>
        <w:t>的应用</w:t>
      </w:r>
      <w:r w:rsidR="00D842F7" w:rsidRPr="006650F0">
        <w:rPr>
          <w:rFonts w:hint="eastAsia"/>
        </w:rPr>
        <w:t>已迫在眉睫。</w:t>
      </w:r>
      <w:r w:rsidR="00F33EB4" w:rsidRPr="006650F0">
        <w:rPr>
          <w:rFonts w:hint="eastAsia"/>
        </w:rPr>
        <w:t>近年来，</w:t>
      </w:r>
      <w:r w:rsidR="00F51C8D" w:rsidRPr="006650F0">
        <w:rPr>
          <w:rFonts w:hint="eastAsia"/>
        </w:rPr>
        <w:t>虽然</w:t>
      </w:r>
      <w:r w:rsidR="00F33EB4" w:rsidRPr="006650F0">
        <w:rPr>
          <w:rFonts w:hint="eastAsia"/>
        </w:rPr>
        <w:t>邮件这一比较随意的文本分类</w:t>
      </w:r>
      <w:r w:rsidR="00F51C8D" w:rsidRPr="006650F0">
        <w:rPr>
          <w:rFonts w:hint="eastAsia"/>
        </w:rPr>
        <w:t>任务已出现很多新的方法。但是</w:t>
      </w:r>
      <w:r w:rsidR="00654084" w:rsidRPr="006650F0">
        <w:rPr>
          <w:rFonts w:hint="eastAsia"/>
        </w:rPr>
        <w:t>想要得到一种能够准确率高的和某些类别要求回归</w:t>
      </w:r>
      <w:r w:rsidR="00654084" w:rsidRPr="006D3FAE">
        <w:rPr>
          <w:rFonts w:hint="eastAsia"/>
        </w:rPr>
        <w:t>率高的邮件优先级分类的方法仍然是</w:t>
      </w:r>
      <w:r w:rsidR="003B1D60">
        <w:rPr>
          <w:rFonts w:hint="eastAsia"/>
        </w:rPr>
        <w:t>有一定的挑战</w:t>
      </w:r>
      <w:r w:rsidR="00654084" w:rsidRPr="006D3FAE">
        <w:rPr>
          <w:rFonts w:hint="eastAsia"/>
        </w:rPr>
        <w:t>的。</w:t>
      </w:r>
    </w:p>
    <w:p w14:paraId="797F95C4" w14:textId="111C5A5A" w:rsidR="00E077FB" w:rsidRPr="00367085" w:rsidRDefault="00367085" w:rsidP="00367085">
      <w:pPr>
        <w:pStyle w:val="2"/>
      </w:pPr>
      <w:bookmarkStart w:id="21" w:name="_Toc86486354"/>
      <w:bookmarkStart w:id="22" w:name="_Toc86520872"/>
      <w:bookmarkStart w:id="23" w:name="_Toc86520986"/>
      <w:bookmarkStart w:id="24" w:name="_Toc88584548"/>
      <w:r w:rsidRPr="00367085">
        <w:rPr>
          <w:rFonts w:hint="eastAsia"/>
        </w:rPr>
        <w:t>1</w:t>
      </w:r>
      <w:r w:rsidRPr="00367085">
        <w:t xml:space="preserve">.2 </w:t>
      </w:r>
      <w:r w:rsidR="001D3F7A" w:rsidRPr="00367085">
        <w:t>研究现状</w:t>
      </w:r>
      <w:bookmarkEnd w:id="21"/>
      <w:bookmarkEnd w:id="22"/>
      <w:bookmarkEnd w:id="23"/>
      <w:bookmarkEnd w:id="24"/>
    </w:p>
    <w:p w14:paraId="738522B6" w14:textId="122F217B" w:rsidR="00442C48" w:rsidRDefault="00E077FB" w:rsidP="00442C48">
      <w:pPr>
        <w:wordWrap w:val="0"/>
        <w:spacing w:line="400" w:lineRule="exact"/>
        <w:ind w:firstLine="420"/>
        <w:jc w:val="both"/>
      </w:pPr>
      <w:r w:rsidRPr="006D3FAE">
        <w:rPr>
          <w:rFonts w:hint="eastAsia"/>
        </w:rPr>
        <w:t>自</w:t>
      </w:r>
      <w:r w:rsidRPr="006D3FAE">
        <w:t>2010年以</w:t>
      </w:r>
      <w:r w:rsidR="004A4F8A">
        <w:rPr>
          <w:rFonts w:hint="eastAsia"/>
        </w:rPr>
        <w:t>后</w:t>
      </w:r>
      <w:r w:rsidRPr="006D3FAE">
        <w:t>，</w:t>
      </w:r>
      <w:r w:rsidR="00936B31">
        <w:rPr>
          <w:rFonts w:hint="eastAsia"/>
        </w:rPr>
        <w:t>在</w:t>
      </w:r>
      <w:r w:rsidR="00936B31" w:rsidRPr="006D3FAE">
        <w:t>自然语言处理(Natural Language Processing, NLP)</w:t>
      </w:r>
      <w:r w:rsidR="00936B31">
        <w:rPr>
          <w:rFonts w:hint="eastAsia"/>
        </w:rPr>
        <w:t>中</w:t>
      </w:r>
      <w:r w:rsidRPr="006D3FAE">
        <w:t>嵌入(Embedding)</w:t>
      </w:r>
      <w:r w:rsidR="00936B31">
        <w:rPr>
          <w:rFonts w:hint="eastAsia"/>
        </w:rPr>
        <w:t>这个词语就变的流行起来</w:t>
      </w:r>
      <w:r w:rsidRPr="006D3FAE">
        <w:t>。</w:t>
      </w:r>
      <w:r w:rsidR="00936B31">
        <w:rPr>
          <w:rFonts w:hint="eastAsia"/>
        </w:rPr>
        <w:t>计算机不是什么都懂，</w:t>
      </w:r>
      <w:r w:rsidR="00D36EFD">
        <w:rPr>
          <w:rFonts w:hint="eastAsia"/>
        </w:rPr>
        <w:t>为了能让计算机读的懂</w:t>
      </w:r>
      <w:r w:rsidR="00C9736D">
        <w:rPr>
          <w:rFonts w:hint="eastAsia"/>
        </w:rPr>
        <w:t>人类的</w:t>
      </w:r>
      <w:r w:rsidR="00D36EFD">
        <w:rPr>
          <w:rFonts w:hint="eastAsia"/>
        </w:rPr>
        <w:t>语言，</w:t>
      </w:r>
      <w:r w:rsidRPr="006D3FAE">
        <w:t>要对文本进行编码</w:t>
      </w:r>
      <w:r w:rsidR="00C9736D">
        <w:rPr>
          <w:rFonts w:hint="eastAsia"/>
        </w:rPr>
        <w:t>。编码</w:t>
      </w:r>
      <w:r w:rsidR="00530845">
        <w:rPr>
          <w:rFonts w:hint="eastAsia"/>
        </w:rPr>
        <w:t>一般有两种编码方法，方法一是独热编码（</w:t>
      </w:r>
      <w:r w:rsidR="00530845" w:rsidRPr="006650F0">
        <w:t>One-hot</w:t>
      </w:r>
      <w:r w:rsidR="00530845">
        <w:rPr>
          <w:rFonts w:hint="eastAsia"/>
        </w:rPr>
        <w:t>），</w:t>
      </w:r>
      <w:r w:rsidR="00C9736D">
        <w:rPr>
          <w:rFonts w:hint="eastAsia"/>
        </w:rPr>
        <w:t>它是</w:t>
      </w:r>
      <w:r w:rsidR="00442C48" w:rsidRPr="00442C48">
        <w:t>最简单的</w:t>
      </w:r>
      <w:r w:rsidR="00C9736D">
        <w:rPr>
          <w:rFonts w:hint="eastAsia"/>
        </w:rPr>
        <w:t>也</w:t>
      </w:r>
      <w:r w:rsidR="00C9736D" w:rsidRPr="00442C48">
        <w:t>是出现最早</w:t>
      </w:r>
      <w:r w:rsidR="00442C48" w:rsidRPr="00442C48">
        <w:t>一</w:t>
      </w:r>
      <w:r w:rsidR="00F5333B">
        <w:rPr>
          <w:rFonts w:hint="eastAsia"/>
        </w:rPr>
        <w:t>种</w:t>
      </w:r>
      <w:r w:rsidR="00442C48" w:rsidRPr="00442C48">
        <w:rPr>
          <w:rFonts w:hint="eastAsia"/>
        </w:rPr>
        <w:t>方</w:t>
      </w:r>
      <w:r w:rsidR="00442C48" w:rsidRPr="00442C48">
        <w:t>法</w:t>
      </w:r>
      <w:r w:rsidR="00C9736D">
        <w:rPr>
          <w:rFonts w:hint="eastAsia"/>
        </w:rPr>
        <w:t>，</w:t>
      </w:r>
      <w:r w:rsidR="00F5333B">
        <w:rPr>
          <w:rFonts w:hint="eastAsia"/>
        </w:rPr>
        <w:t>它的</w:t>
      </w:r>
      <w:r w:rsidR="00442C48" w:rsidRPr="00442C48">
        <w:t>原理就</w:t>
      </w:r>
      <w:r w:rsidR="00F5333B">
        <w:rPr>
          <w:rFonts w:hint="eastAsia"/>
        </w:rPr>
        <w:t>是把</w:t>
      </w:r>
      <w:r w:rsidR="00442C48">
        <w:rPr>
          <w:rFonts w:hint="eastAsia"/>
        </w:rPr>
        <w:t>每个词表示成一个固定维度的向量，维度大小是词表大小，向量中单词所在位置为1，其它位置为0，但</w:t>
      </w:r>
      <w:r w:rsidR="00442C48" w:rsidRPr="006650F0">
        <w:t>One-hot表示存在一些问</w:t>
      </w:r>
      <w:r w:rsidR="00442C48" w:rsidRPr="006650F0">
        <w:rPr>
          <w:rFonts w:hint="eastAsia"/>
        </w:rPr>
        <w:t>题：高维性、稀疏性</w:t>
      </w:r>
      <w:r w:rsidR="00442C48">
        <w:rPr>
          <w:rFonts w:hint="eastAsia"/>
        </w:rPr>
        <w:t>。</w:t>
      </w:r>
      <w:r w:rsidR="00442C48" w:rsidRPr="006650F0">
        <w:rPr>
          <w:rFonts w:hint="eastAsia"/>
        </w:rPr>
        <w:t>两个</w:t>
      </w:r>
      <w:r w:rsidR="00442C48" w:rsidRPr="006650F0">
        <w:rPr>
          <w:rFonts w:hint="eastAsia"/>
        </w:rPr>
        <w:lastRenderedPageBreak/>
        <w:t>词语义上无法正确表示</w:t>
      </w:r>
      <w:r w:rsidR="00C97D6E">
        <w:rPr>
          <w:rFonts w:hint="eastAsia"/>
        </w:rPr>
        <w:t>。</w:t>
      </w:r>
      <w:r w:rsidR="00442C48" w:rsidRPr="006650F0">
        <w:rPr>
          <w:rFonts w:hint="eastAsia"/>
        </w:rPr>
        <w:t>我</w:t>
      </w:r>
      <w:r w:rsidR="00C97D6E">
        <w:rPr>
          <w:rFonts w:hint="eastAsia"/>
        </w:rPr>
        <w:t>们</w:t>
      </w:r>
      <w:r w:rsidR="00442C48" w:rsidRPr="006650F0">
        <w:rPr>
          <w:rFonts w:hint="eastAsia"/>
        </w:rPr>
        <w:t>更希望语义相近的词距离比较近，语义不想近的词距离比较远</w:t>
      </w:r>
      <w:r w:rsidR="00442C48">
        <w:rPr>
          <w:rFonts w:hint="eastAsia"/>
        </w:rPr>
        <w:t>。</w:t>
      </w:r>
      <w:r w:rsidR="00FF44C6">
        <w:rPr>
          <w:rFonts w:hint="eastAsia"/>
        </w:rPr>
        <w:t>为了解决这些问题，</w:t>
      </w:r>
      <w:r w:rsidR="00FF44C6" w:rsidRPr="006D3FAE">
        <w:t>Word Embedding</w:t>
      </w:r>
      <w:r w:rsidR="00FF44C6">
        <w:rPr>
          <w:rFonts w:hint="eastAsia"/>
        </w:rPr>
        <w:t>出现了，</w:t>
      </w:r>
      <w:r w:rsidR="00FF44C6" w:rsidRPr="006D3FAE">
        <w:t>Word Embedding的一个基本思路就是，把一个词映</w:t>
      </w:r>
      <w:r w:rsidR="00FF44C6" w:rsidRPr="006D3FAE">
        <w:rPr>
          <w:rFonts w:hint="eastAsia"/>
        </w:rPr>
        <w:t>射到语义空间的一个点，</w:t>
      </w:r>
      <w:r w:rsidR="00FF44C6" w:rsidRPr="006650F0">
        <w:rPr>
          <w:rFonts w:hint="eastAsia"/>
        </w:rPr>
        <w:t>把这个点映射到低维的</w:t>
      </w:r>
      <w:bookmarkStart w:id="25" w:name="_MON_1699625403"/>
      <w:bookmarkEnd w:id="25"/>
      <w:r w:rsidR="002A0C69">
        <w:rPr>
          <w:noProof/>
        </w:rPr>
        <w:object w:dxaOrig="8300" w:dyaOrig="12940" w14:anchorId="4E681A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5.15pt;height:646.9pt;mso-width-percent:0;mso-height-percent:0;mso-width-percent:0;mso-height-percent:0" o:ole="">
            <v:imagedata r:id="rId16" o:title=""/>
          </v:shape>
          <o:OLEObject Type="Embed" ProgID="Word.Document.12" ShapeID="_x0000_i1025" DrawAspect="Content" ObjectID="_1699974138" r:id="rId17">
            <o:FieldCodes>\s</o:FieldCodes>
          </o:OLEObject>
        </w:object>
      </w:r>
      <w:r w:rsidR="00FF44C6" w:rsidRPr="006650F0">
        <w:rPr>
          <w:rFonts w:hint="eastAsia"/>
        </w:rPr>
        <w:t>稠密空间，这样的映射使得语义上比较相似的词，在语义空间的距离也比较近，如果两个词的关系不是很接近，那么在语义空间中向量也会比较远</w:t>
      </w:r>
      <w:r w:rsidR="00BB4784">
        <w:rPr>
          <w:rFonts w:hint="eastAsia"/>
        </w:rPr>
        <w:t>。</w:t>
      </w:r>
    </w:p>
    <w:p w14:paraId="343A9B7B" w14:textId="07CA99B5" w:rsidR="00B9718F" w:rsidRPr="006D3FAE" w:rsidRDefault="00B9718F" w:rsidP="00D224AC">
      <w:pPr>
        <w:wordWrap w:val="0"/>
        <w:spacing w:line="400" w:lineRule="exact"/>
        <w:ind w:firstLine="420"/>
        <w:jc w:val="both"/>
      </w:pPr>
      <w:r w:rsidRPr="00B9718F">
        <w:t xml:space="preserve">2013年Tomas </w:t>
      </w:r>
      <w:proofErr w:type="spellStart"/>
      <w:r w:rsidRPr="00B9718F">
        <w:t>Mikolov</w:t>
      </w:r>
      <w:proofErr w:type="spellEnd"/>
      <w:r w:rsidRPr="00B9718F">
        <w:t>等人提出word2vec</w:t>
      </w:r>
      <w:r w:rsidRPr="00FF117E">
        <w:rPr>
          <w:vertAlign w:val="superscript"/>
        </w:rPr>
        <w:fldChar w:fldCharType="begin"/>
      </w:r>
      <w:r w:rsidRPr="00FF117E">
        <w:rPr>
          <w:vertAlign w:val="superscript"/>
        </w:rPr>
        <w:instrText xml:space="preserve"> REF _Ref86745171 \r \h  \* MERGEFORMAT </w:instrText>
      </w:r>
      <w:r w:rsidRPr="00FF117E">
        <w:rPr>
          <w:vertAlign w:val="superscript"/>
        </w:rPr>
      </w:r>
      <w:r w:rsidRPr="00FF117E">
        <w:rPr>
          <w:vertAlign w:val="superscript"/>
        </w:rPr>
        <w:fldChar w:fldCharType="separate"/>
      </w:r>
      <w:r w:rsidRPr="00FF117E">
        <w:rPr>
          <w:vertAlign w:val="superscript"/>
        </w:rPr>
        <w:t>[4]</w:t>
      </w:r>
      <w:r w:rsidRPr="00FF117E">
        <w:rPr>
          <w:vertAlign w:val="superscript"/>
        </w:rPr>
        <w:fldChar w:fldCharType="end"/>
      </w:r>
      <w:r>
        <w:rPr>
          <w:rFonts w:hint="eastAsia"/>
        </w:rPr>
        <w:t>。</w:t>
      </w:r>
      <w:r w:rsidR="00BB4784" w:rsidRPr="006650F0">
        <w:t>Word2Vec</w:t>
      </w:r>
      <w:r w:rsidR="00BB4784" w:rsidRPr="006650F0">
        <w:rPr>
          <w:rFonts w:hint="eastAsia"/>
        </w:rPr>
        <w:t>就是产生这种低维稠密表示的方法</w:t>
      </w:r>
      <w:r w:rsidR="00775512">
        <w:rPr>
          <w:rFonts w:hint="eastAsia"/>
        </w:rPr>
        <w:t>之一</w:t>
      </w:r>
      <w:r w:rsidR="00BB4784">
        <w:rPr>
          <w:rFonts w:hint="eastAsia"/>
        </w:rPr>
        <w:t>。它</w:t>
      </w:r>
      <w:r w:rsidR="00E077FB" w:rsidRPr="006650F0">
        <w:t>是基于神经网络预测的语言模型，与传统基于统计的语言模型相比，</w:t>
      </w:r>
      <w:r w:rsidR="00E077FB" w:rsidRPr="006650F0">
        <w:rPr>
          <w:rFonts w:hint="eastAsia"/>
        </w:rPr>
        <w:t>有一层隐藏层的神经网络</w:t>
      </w:r>
      <w:r w:rsidR="00EA223C">
        <w:rPr>
          <w:rFonts w:hint="eastAsia"/>
        </w:rPr>
        <w:t>且无激活函数</w:t>
      </w:r>
      <w:r w:rsidR="00E077FB" w:rsidRPr="006650F0">
        <w:rPr>
          <w:rFonts w:hint="eastAsia"/>
        </w:rPr>
        <w:t>，输入层是</w:t>
      </w:r>
      <w:r w:rsidR="00BC0310">
        <w:rPr>
          <w:rFonts w:hint="eastAsia"/>
        </w:rPr>
        <w:t>输入</w:t>
      </w:r>
      <w:r w:rsidR="00E077FB" w:rsidRPr="006650F0">
        <w:rPr>
          <w:rFonts w:hint="eastAsia"/>
        </w:rPr>
        <w:t>单词的</w:t>
      </w:r>
      <w:r w:rsidR="00E077FB" w:rsidRPr="006650F0">
        <w:t xml:space="preserve"> One-hot </w:t>
      </w:r>
      <w:r w:rsidR="00BC0310">
        <w:rPr>
          <w:rFonts w:hint="eastAsia"/>
        </w:rPr>
        <w:t>编码</w:t>
      </w:r>
      <w:r w:rsidR="00E077FB" w:rsidRPr="006650F0">
        <w:t>，经过神经</w:t>
      </w:r>
      <w:r w:rsidR="00E077FB" w:rsidRPr="006650F0">
        <w:rPr>
          <w:rFonts w:hint="eastAsia"/>
        </w:rPr>
        <w:t>网络之后，输出层是</w:t>
      </w:r>
      <w:r w:rsidR="00A450A2">
        <w:rPr>
          <w:rFonts w:hint="eastAsia"/>
        </w:rPr>
        <w:t>对某一个</w:t>
      </w:r>
      <w:r w:rsidR="00E077FB" w:rsidRPr="006650F0">
        <w:rPr>
          <w:rFonts w:hint="eastAsia"/>
        </w:rPr>
        <w:t>单词的的预测</w:t>
      </w:r>
      <w:r w:rsidR="00E077FB" w:rsidRPr="006D3FAE">
        <w:rPr>
          <w:rFonts w:hint="eastAsia"/>
        </w:rPr>
        <w:t>。</w:t>
      </w:r>
      <w:r w:rsidR="00E077FB" w:rsidRPr="006D3FAE">
        <w:t>Word Embedding就是输入层与</w:t>
      </w:r>
      <w:r w:rsidR="00E077FB" w:rsidRPr="006D3FAE">
        <w:rPr>
          <w:rFonts w:hint="eastAsia"/>
        </w:rPr>
        <w:t>隐藏层之间的权重矩阵，产生这种矩阵包括两种方法：</w:t>
      </w:r>
      <w:r w:rsidR="00E077FB" w:rsidRPr="006D3FAE">
        <w:t>Skip-grams(SG)和Continuous</w:t>
      </w:r>
      <w:r w:rsidR="00383233" w:rsidRPr="006D3FAE">
        <w:t xml:space="preserve"> </w:t>
      </w:r>
      <w:r w:rsidR="00E077FB" w:rsidRPr="006D3FAE">
        <w:t xml:space="preserve">Bag of Words(CBOW)，这两种方法很类似，其中 </w:t>
      </w:r>
      <w:r w:rsidR="00F4558F">
        <w:t>SG</w:t>
      </w:r>
      <w:r w:rsidR="00F4558F" w:rsidRPr="006D3FAE">
        <w:t>由中心词预测上下文词</w:t>
      </w:r>
      <w:r w:rsidR="00E077FB" w:rsidRPr="006D3FAE">
        <w:rPr>
          <w:rFonts w:hint="eastAsia"/>
        </w:rPr>
        <w:t>；而</w:t>
      </w:r>
      <w:r w:rsidR="00E077FB" w:rsidRPr="006D3FAE">
        <w:t>SG则和CBOW正好相反，</w:t>
      </w:r>
      <w:r w:rsidR="00B633FE">
        <w:t>CBOW</w:t>
      </w:r>
      <w:r w:rsidR="00B633FE" w:rsidRPr="006D3FAE">
        <w:t>和英语完形填空几乎是一样</w:t>
      </w:r>
      <w:r w:rsidR="00B633FE" w:rsidRPr="006D3FAE">
        <w:rPr>
          <w:rFonts w:hint="eastAsia"/>
        </w:rPr>
        <w:t>的</w:t>
      </w:r>
      <w:r w:rsidR="00B633FE">
        <w:rPr>
          <w:rFonts w:hint="eastAsia"/>
        </w:rPr>
        <w:t>,</w:t>
      </w:r>
      <w:r w:rsidR="00F4558F" w:rsidRPr="006D3FAE">
        <w:rPr>
          <w:rFonts w:hint="eastAsia"/>
        </w:rPr>
        <w:t>由上下文词预测中心词</w:t>
      </w:r>
      <w:r w:rsidR="00E077FB" w:rsidRPr="006D3FAE">
        <w:t>。</w:t>
      </w:r>
      <w:r w:rsidR="00AA49F5" w:rsidRPr="00AA49F5">
        <w:t xml:space="preserve">2014年，Jeffrey Pennington, Richard </w:t>
      </w:r>
      <w:proofErr w:type="spellStart"/>
      <w:r w:rsidR="00AA49F5" w:rsidRPr="00AA49F5">
        <w:t>Socher</w:t>
      </w:r>
      <w:proofErr w:type="spellEnd"/>
      <w:r w:rsidR="00AA49F5" w:rsidRPr="00AA49F5">
        <w:t>, Christopher D. Manning三人提出了</w:t>
      </w:r>
      <w:proofErr w:type="spellStart"/>
      <w:r w:rsidR="00AA49F5" w:rsidRPr="00AA49F5">
        <w:t>GloVe</w:t>
      </w:r>
      <w:proofErr w:type="spellEnd"/>
      <w:r w:rsidR="00AA49F5" w:rsidRPr="00AA49F5">
        <w:t>算法</w:t>
      </w:r>
      <w:r w:rsidR="00AA49F5" w:rsidRPr="00FF117E">
        <w:rPr>
          <w:vertAlign w:val="superscript"/>
        </w:rPr>
        <w:fldChar w:fldCharType="begin"/>
      </w:r>
      <w:r w:rsidR="00AA49F5" w:rsidRPr="00FF117E">
        <w:rPr>
          <w:vertAlign w:val="superscript"/>
        </w:rPr>
        <w:instrText xml:space="preserve"> REF _Ref88575904 \r \h  \* MERGEFORMAT </w:instrText>
      </w:r>
      <w:r w:rsidR="00AA49F5" w:rsidRPr="00FF117E">
        <w:rPr>
          <w:vertAlign w:val="superscript"/>
        </w:rPr>
      </w:r>
      <w:r w:rsidR="00AA49F5" w:rsidRPr="00FF117E">
        <w:rPr>
          <w:vertAlign w:val="superscript"/>
        </w:rPr>
        <w:fldChar w:fldCharType="separate"/>
      </w:r>
      <w:r w:rsidR="00AA49F5" w:rsidRPr="00FF117E">
        <w:rPr>
          <w:vertAlign w:val="superscript"/>
        </w:rPr>
        <w:t>[64]</w:t>
      </w:r>
      <w:r w:rsidR="00AA49F5" w:rsidRPr="00FF117E">
        <w:rPr>
          <w:vertAlign w:val="superscript"/>
        </w:rPr>
        <w:fldChar w:fldCharType="end"/>
      </w:r>
      <w:r w:rsidR="00AA49F5" w:rsidRPr="00AA49F5">
        <w:t>。</w:t>
      </w:r>
      <w:r w:rsidR="00FF117E" w:rsidRPr="00FF117E">
        <w:t>其中，</w:t>
      </w:r>
      <w:proofErr w:type="spellStart"/>
      <w:r w:rsidR="00FF117E" w:rsidRPr="00FF117E">
        <w:t>GloVe</w:t>
      </w:r>
      <w:proofErr w:type="spellEnd"/>
      <w:r w:rsidR="00FF117E" w:rsidRPr="00FF117E">
        <w:t>是Global Vector的缩写。在传统上，实现word embedding（词嵌入）主要有两种方法，Matrix Factorization Methods（矩阵分解方法）和Shallow Window-Based Methods（基于浅窗口的方法），二者分别有优缺点，而</w:t>
      </w:r>
      <w:proofErr w:type="spellStart"/>
      <w:r w:rsidR="00FF117E" w:rsidRPr="00FF117E">
        <w:t>GloVe</w:t>
      </w:r>
      <w:proofErr w:type="spellEnd"/>
      <w:r w:rsidR="00FF117E" w:rsidRPr="00FF117E">
        <w:t>结合了两者之间的优点。从论文中的实验，可以看到</w:t>
      </w:r>
      <w:proofErr w:type="spellStart"/>
      <w:r w:rsidR="00FF117E" w:rsidRPr="00FF117E">
        <w:t>GloVe</w:t>
      </w:r>
      <w:proofErr w:type="spellEnd"/>
      <w:r w:rsidR="00FF117E" w:rsidRPr="00FF117E">
        <w:t>方法好于word2vec等方法。</w:t>
      </w:r>
      <w:r w:rsidR="00D26B1F" w:rsidRPr="006D3FAE">
        <w:rPr>
          <w:rFonts w:hint="eastAsia"/>
        </w:rPr>
        <w:t>但是</w:t>
      </w:r>
      <w:r w:rsidR="00D26B1F">
        <w:rPr>
          <w:rFonts w:hint="eastAsia"/>
        </w:rPr>
        <w:t>不管是w</w:t>
      </w:r>
      <w:r w:rsidR="00D26B1F">
        <w:t>ord2vec</w:t>
      </w:r>
      <w:r w:rsidR="00D26B1F">
        <w:rPr>
          <w:rFonts w:hint="eastAsia"/>
        </w:rPr>
        <w:t>还是</w:t>
      </w:r>
      <w:proofErr w:type="spellStart"/>
      <w:r w:rsidR="00D26B1F">
        <w:t>GloVe</w:t>
      </w:r>
      <w:proofErr w:type="spellEnd"/>
      <w:r w:rsidR="005E4BCF">
        <w:rPr>
          <w:rFonts w:hint="eastAsia"/>
        </w:rPr>
        <w:t>它们</w:t>
      </w:r>
      <w:r w:rsidR="00D26B1F" w:rsidRPr="006D3FAE">
        <w:t>存在一词多义的问题，</w:t>
      </w:r>
      <w:r w:rsidR="005E58A3">
        <w:rPr>
          <w:rFonts w:hint="eastAsia"/>
        </w:rPr>
        <w:t>比</w:t>
      </w:r>
      <w:r w:rsidR="00D26B1F" w:rsidRPr="006D3FAE">
        <w:t>如</w:t>
      </w:r>
      <w:r w:rsidR="005E58A3">
        <w:rPr>
          <w:rFonts w:hint="eastAsia"/>
        </w:rPr>
        <w:t>用</w:t>
      </w:r>
      <w:r w:rsidR="004C7AD9">
        <w:rPr>
          <w:rFonts w:hint="eastAsia"/>
        </w:rPr>
        <w:t>它</w:t>
      </w:r>
      <w:r w:rsidR="005E58A3">
        <w:rPr>
          <w:rFonts w:hint="eastAsia"/>
        </w:rPr>
        <w:t>们来</w:t>
      </w:r>
      <w:r w:rsidR="00D26B1F" w:rsidRPr="006D3FAE">
        <w:t>对Bank这个单词进行编码</w:t>
      </w:r>
      <w:r w:rsidR="005E58A3">
        <w:rPr>
          <w:rFonts w:hint="eastAsia"/>
        </w:rPr>
        <w:t>，所以</w:t>
      </w:r>
      <w:r w:rsidR="00D26B1F" w:rsidRPr="006D3FAE">
        <w:rPr>
          <w:rFonts w:hint="eastAsia"/>
        </w:rPr>
        <w:t>是区分不开</w:t>
      </w:r>
      <w:r w:rsidR="005E58A3">
        <w:rPr>
          <w:rFonts w:hint="eastAsia"/>
        </w:rPr>
        <w:t>这个词</w:t>
      </w:r>
      <w:r w:rsidR="00D26B1F" w:rsidRPr="006D3FAE">
        <w:rPr>
          <w:rFonts w:hint="eastAsia"/>
        </w:rPr>
        <w:t>表示的是“银行”还是“河岸”的意思，</w:t>
      </w:r>
      <w:r w:rsidR="005E58A3">
        <w:rPr>
          <w:rFonts w:hint="eastAsia"/>
        </w:rPr>
        <w:t>因为它们都是静态编码，</w:t>
      </w:r>
      <w:r w:rsidR="00A11596" w:rsidRPr="006D3FAE">
        <w:rPr>
          <w:rFonts w:hint="eastAsia"/>
        </w:rPr>
        <w:t>在用语言模型训练的时候</w:t>
      </w:r>
      <w:r w:rsidR="00A11596">
        <w:rPr>
          <w:rFonts w:hint="eastAsia"/>
        </w:rPr>
        <w:t>，</w:t>
      </w:r>
      <w:r w:rsidR="00D26B1F" w:rsidRPr="006D3FAE">
        <w:rPr>
          <w:rFonts w:hint="eastAsia"/>
        </w:rPr>
        <w:t>尽管上下文环境中出现的单词不同，但是不论什么上下文的句子经过</w:t>
      </w:r>
      <w:r w:rsidR="00D26B1F" w:rsidRPr="006D3FAE">
        <w:t>Word2Vec，都是预测相同的单词Bank，</w:t>
      </w:r>
      <w:r w:rsidR="00A11596">
        <w:rPr>
          <w:rFonts w:hint="eastAsia"/>
        </w:rPr>
        <w:t>但是</w:t>
      </w:r>
      <w:r w:rsidR="00D26B1F" w:rsidRPr="006D3FAE">
        <w:t>同一</w:t>
      </w:r>
      <w:r w:rsidR="00A11596">
        <w:rPr>
          <w:rFonts w:hint="eastAsia"/>
        </w:rPr>
        <w:t>个</w:t>
      </w:r>
      <w:r w:rsidR="00D26B1F" w:rsidRPr="006D3FAE">
        <w:t>词</w:t>
      </w:r>
      <w:r w:rsidR="00A11596">
        <w:rPr>
          <w:rFonts w:hint="eastAsia"/>
        </w:rPr>
        <w:t>只能</w:t>
      </w:r>
      <w:r w:rsidR="00D26B1F" w:rsidRPr="006D3FAE">
        <w:t>占据同一行的参数</w:t>
      </w:r>
      <w:r w:rsidR="00D26B1F" w:rsidRPr="006D3FAE">
        <w:rPr>
          <w:rFonts w:hint="eastAsia"/>
        </w:rPr>
        <w:t>空间，</w:t>
      </w:r>
      <w:r w:rsidR="00A11596">
        <w:rPr>
          <w:rFonts w:hint="eastAsia"/>
        </w:rPr>
        <w:t>从而</w:t>
      </w:r>
      <w:r w:rsidR="00D26B1F" w:rsidRPr="006D3FAE">
        <w:rPr>
          <w:rFonts w:hint="eastAsia"/>
        </w:rPr>
        <w:t>导致</w:t>
      </w:r>
      <w:r w:rsidR="00A11596">
        <w:rPr>
          <w:rFonts w:hint="eastAsia"/>
        </w:rPr>
        <w:t>多种</w:t>
      </w:r>
      <w:r w:rsidR="00D26B1F" w:rsidRPr="006D3FAE">
        <w:rPr>
          <w:rFonts w:hint="eastAsia"/>
        </w:rPr>
        <w:t>不同的语境信息被编码到同一词的</w:t>
      </w:r>
      <w:r w:rsidR="00A11596">
        <w:rPr>
          <w:rFonts w:hint="eastAsia"/>
        </w:rPr>
        <w:t>词嵌入</w:t>
      </w:r>
      <w:r w:rsidR="00D26B1F" w:rsidRPr="006D3FAE">
        <w:t>空间里去</w:t>
      </w:r>
      <w:r w:rsidR="00D26B1F" w:rsidRPr="006D3FAE">
        <w:rPr>
          <w:rFonts w:hint="eastAsia"/>
        </w:rPr>
        <w:t>。</w:t>
      </w:r>
      <w:r w:rsidR="00D26B1F" w:rsidRPr="006D3FAE">
        <w:t>所以</w:t>
      </w:r>
      <w:r w:rsidR="00A11596">
        <w:rPr>
          <w:rFonts w:hint="eastAsia"/>
        </w:rPr>
        <w:t>词嵌入</w:t>
      </w:r>
      <w:r w:rsidR="00D26B1F" w:rsidRPr="006D3FAE">
        <w:t>无法</w:t>
      </w:r>
      <w:r w:rsidR="00A11596">
        <w:rPr>
          <w:rFonts w:hint="eastAsia"/>
        </w:rPr>
        <w:t>解决一词多义的情况</w:t>
      </w:r>
      <w:r w:rsidR="00D26B1F" w:rsidRPr="006D3FAE">
        <w:t>。</w:t>
      </w:r>
    </w:p>
    <w:p w14:paraId="6A4B0EBC" w14:textId="7C9D9B3B" w:rsidR="00E24CE4" w:rsidRPr="006D3FAE" w:rsidRDefault="00E24CE4" w:rsidP="00267579">
      <w:pPr>
        <w:wordWrap w:val="0"/>
        <w:spacing w:line="400" w:lineRule="exact"/>
        <w:ind w:firstLine="420"/>
        <w:jc w:val="both"/>
      </w:pPr>
      <w:r w:rsidRPr="006D3FAE">
        <w:t>2018年</w:t>
      </w:r>
      <w:r w:rsidR="00860D28" w:rsidRPr="006D3FAE">
        <w:t>, Peters等</w:t>
      </w:r>
      <w:r w:rsidR="00267579">
        <w:rPr>
          <w:rFonts w:hint="eastAsia"/>
        </w:rPr>
        <w:t>人</w:t>
      </w:r>
      <w:r w:rsidR="00860D28" w:rsidRPr="006D3FAE">
        <w:t>提出了</w:t>
      </w:r>
      <w:r w:rsidR="00132CB2" w:rsidRPr="006D3FAE">
        <w:t>ELMO (Embedding from Language</w:t>
      </w:r>
      <w:r w:rsidR="00132CB2">
        <w:t xml:space="preserve"> </w:t>
      </w:r>
      <w:r w:rsidR="00132CB2" w:rsidRPr="006D3FAE">
        <w:t>Models)</w:t>
      </w:r>
      <w:r w:rsidR="00132CB2" w:rsidRPr="006D3FAE">
        <w:rPr>
          <w:rFonts w:hint="eastAsia"/>
        </w:rPr>
        <w:t xml:space="preserve"> 被提出来用来解决一词多义的问题</w:t>
      </w:r>
      <w:r w:rsidR="00132CB2" w:rsidRPr="00132CB2">
        <w:rPr>
          <w:vertAlign w:val="superscript"/>
        </w:rPr>
        <w:fldChar w:fldCharType="begin"/>
      </w:r>
      <w:r w:rsidR="00132CB2" w:rsidRPr="00132CB2">
        <w:rPr>
          <w:vertAlign w:val="superscript"/>
        </w:rPr>
        <w:instrText xml:space="preserve"> REF _Ref86745476 \r \h  \* MERGEFORMAT </w:instrText>
      </w:r>
      <w:r w:rsidR="00132CB2" w:rsidRPr="00132CB2">
        <w:rPr>
          <w:vertAlign w:val="superscript"/>
        </w:rPr>
      </w:r>
      <w:r w:rsidR="00132CB2" w:rsidRPr="00132CB2">
        <w:rPr>
          <w:vertAlign w:val="superscript"/>
        </w:rPr>
        <w:fldChar w:fldCharType="separate"/>
      </w:r>
      <w:r w:rsidR="00132CB2" w:rsidRPr="00132CB2">
        <w:rPr>
          <w:vertAlign w:val="superscript"/>
        </w:rPr>
        <w:t>[5]</w:t>
      </w:r>
      <w:r w:rsidR="00132CB2" w:rsidRPr="00132CB2">
        <w:rPr>
          <w:vertAlign w:val="superscript"/>
        </w:rPr>
        <w:fldChar w:fldCharType="end"/>
      </w:r>
      <w:r w:rsidR="00777EA9">
        <w:rPr>
          <w:rFonts w:hint="eastAsia"/>
        </w:rPr>
        <w:t>。</w:t>
      </w:r>
      <w:r w:rsidR="003E1A59">
        <w:rPr>
          <w:rFonts w:hint="eastAsia"/>
        </w:rPr>
        <w:t>它是</w:t>
      </w:r>
      <w:r w:rsidR="00860D28" w:rsidRPr="006D3FAE">
        <w:t>一种</w:t>
      </w:r>
      <w:r w:rsidR="00267579" w:rsidRPr="00267579">
        <w:t>同一个词在不同的上下文中有不同的表示</w:t>
      </w:r>
      <w:r w:rsidR="00E77052">
        <w:rPr>
          <w:rFonts w:hint="eastAsia"/>
        </w:rPr>
        <w:t>(</w:t>
      </w:r>
      <w:r w:rsidR="00E77052" w:rsidRPr="00267579">
        <w:t>contextualized word embedding</w:t>
      </w:r>
      <w:r w:rsidR="00E77052">
        <w:t>)</w:t>
      </w:r>
      <w:r w:rsidR="00E077FB" w:rsidRPr="006D3FAE">
        <w:t>。ELMO</w:t>
      </w:r>
      <w:r w:rsidR="00962B18">
        <w:rPr>
          <w:rFonts w:hint="eastAsia"/>
        </w:rPr>
        <w:t>是可以</w:t>
      </w:r>
      <w:r w:rsidR="00E077FB" w:rsidRPr="006D3FAE">
        <w:t>根据当前上下文对Word Embedding 进行动态调整，它的本质思</w:t>
      </w:r>
      <w:r w:rsidR="00E077FB" w:rsidRPr="006D3FAE">
        <w:rPr>
          <w:rFonts w:hint="eastAsia"/>
        </w:rPr>
        <w:t>想是：先用语言模型学好一个单词的</w:t>
      </w:r>
      <w:r w:rsidR="00E077FB" w:rsidRPr="006D3FAE">
        <w:t xml:space="preserve"> Word Embedding，在实际使用 Word Embedding</w:t>
      </w:r>
      <w:r w:rsidR="00E077FB" w:rsidRPr="006D3FAE">
        <w:rPr>
          <w:rFonts w:hint="eastAsia"/>
        </w:rPr>
        <w:t>的时候，单词已经具备了特定的上下文，这个时候可以根据上下文单词的语义去调整单词的</w:t>
      </w:r>
      <w:r w:rsidR="00E077FB" w:rsidRPr="006D3FAE">
        <w:t>Word Embedding 表示，这样经过调整后的 Word Embedding 更能表达在这</w:t>
      </w:r>
      <w:r w:rsidR="00E077FB" w:rsidRPr="006D3FAE">
        <w:rPr>
          <w:rFonts w:hint="eastAsia"/>
        </w:rPr>
        <w:t>个上下文中的具体含义，自然也就解决了多义词的问题。</w:t>
      </w:r>
      <w:r w:rsidR="008F2885" w:rsidRPr="006D3FAE">
        <w:t>该模型通过给定的任务,使用在大规模数据上预先训练的双向长短期(Bi-LSTM)网络的所有固定隐藏层记忆学习任务特定的加权</w:t>
      </w:r>
      <w:r w:rsidR="008F2885" w:rsidRPr="006D3FAE">
        <w:lastRenderedPageBreak/>
        <w:t>表示来构建上下文优化的词嵌入,有效解决了多义词问题,在问答、情感分析以及文本蕴含等６项 NLP 任务上的效果均有提升</w:t>
      </w:r>
      <w:r w:rsidR="008F2885" w:rsidRPr="006D3FAE">
        <w:rPr>
          <w:rFonts w:hint="eastAsia"/>
        </w:rPr>
        <w:t>。</w:t>
      </w:r>
      <w:r w:rsidR="00E077FB" w:rsidRPr="006D3FAE">
        <w:rPr>
          <w:rFonts w:hint="eastAsia"/>
        </w:rPr>
        <w:t>但是</w:t>
      </w:r>
      <w:r w:rsidR="00E077FB" w:rsidRPr="006D3FAE">
        <w:t xml:space="preserve"> ELMO 的特征抽取</w:t>
      </w:r>
      <w:r w:rsidR="00E077FB" w:rsidRPr="006D3FAE">
        <w:rPr>
          <w:rFonts w:hint="eastAsia"/>
        </w:rPr>
        <w:t>器选择使用了长短期记忆网络</w:t>
      </w:r>
      <w:r w:rsidR="00E077FB" w:rsidRPr="006D3FAE">
        <w:t>(Long Short-Term Memory, LSTM)而不是 Transformer</w:t>
      </w:r>
      <w:r w:rsidR="0008424B">
        <w:rPr>
          <w:rFonts w:hint="eastAsia"/>
        </w:rPr>
        <w:t>。</w:t>
      </w:r>
    </w:p>
    <w:p w14:paraId="5C813576" w14:textId="6BE21FFF" w:rsidR="00E077FB" w:rsidRPr="006D3FAE" w:rsidRDefault="00E077FB" w:rsidP="009356F8">
      <w:pPr>
        <w:wordWrap w:val="0"/>
        <w:spacing w:line="400" w:lineRule="exact"/>
        <w:ind w:firstLine="420"/>
        <w:jc w:val="both"/>
      </w:pPr>
      <w:r w:rsidRPr="006D3FAE">
        <w:t>Transformer是谷歌在2017年做机器翻译任务中提出的，</w:t>
      </w:r>
      <w:r w:rsidR="007C76A7" w:rsidRPr="006D3FAE">
        <w:rPr>
          <w:rFonts w:hint="eastAsia"/>
        </w:rPr>
        <w:t>是</w:t>
      </w:r>
      <w:r w:rsidR="00533D4F" w:rsidRPr="006D3FAE">
        <w:t>一种基于transformer的encoder-decoder架构,编码器和解码器均由</w:t>
      </w:r>
      <w:r w:rsidR="00020D2E" w:rsidRPr="006D3FAE">
        <w:rPr>
          <w:rFonts w:hint="eastAsia"/>
        </w:rPr>
        <w:t>6</w:t>
      </w:r>
      <w:r w:rsidR="00533D4F" w:rsidRPr="006D3FAE">
        <w:t>个编码 block 组成,其编码器</w:t>
      </w:r>
      <w:r w:rsidR="00481482">
        <w:rPr>
          <w:rFonts w:hint="eastAsia"/>
        </w:rPr>
        <w:t>和解码器</w:t>
      </w:r>
      <w:r w:rsidR="00533D4F" w:rsidRPr="006D3FAE">
        <w:t>中的</w:t>
      </w:r>
      <w:r w:rsidR="00481482">
        <w:rPr>
          <w:rFonts w:hint="eastAsia"/>
        </w:rPr>
        <w:t>自注意力机制（</w:t>
      </w:r>
      <w:r w:rsidR="00533D4F" w:rsidRPr="006D3FAE">
        <w:rPr>
          <w:rFonts w:hint="eastAsia"/>
        </w:rPr>
        <w:t>s</w:t>
      </w:r>
      <w:r w:rsidR="00533D4F" w:rsidRPr="006D3FAE">
        <w:t>elf-attention</w:t>
      </w:r>
      <w:r w:rsidR="00481482">
        <w:rPr>
          <w:rFonts w:hint="eastAsia"/>
        </w:rPr>
        <w:t>）</w:t>
      </w:r>
      <w:r w:rsidR="00533D4F" w:rsidRPr="006D3FAE">
        <w:t>结构在计算当前词的时候同时利用上下文的词,有效</w:t>
      </w:r>
      <w:r w:rsidR="00A83848">
        <w:rPr>
          <w:rFonts w:hint="eastAsia"/>
        </w:rPr>
        <w:t>的</w:t>
      </w:r>
      <w:r w:rsidR="00533D4F" w:rsidRPr="006D3FAE">
        <w:t>提取</w:t>
      </w:r>
      <w:r w:rsidR="00A83848">
        <w:rPr>
          <w:rFonts w:hint="eastAsia"/>
        </w:rPr>
        <w:t>了</w:t>
      </w:r>
      <w:r w:rsidR="00533D4F" w:rsidRPr="006D3FAE">
        <w:t>词之间长距离依赖关系</w:t>
      </w:r>
      <w:r w:rsidR="00A83848">
        <w:rPr>
          <w:rFonts w:hint="eastAsia"/>
        </w:rPr>
        <w:t>，</w:t>
      </w:r>
      <w:r w:rsidR="00533D4F" w:rsidRPr="006D3FAE">
        <w:t>并且每个token表示的计算过程都是独立进行的,</w:t>
      </w:r>
      <w:r w:rsidR="00A83848">
        <w:rPr>
          <w:rFonts w:hint="eastAsia"/>
        </w:rPr>
        <w:t>这样它不仅</w:t>
      </w:r>
      <w:r w:rsidR="00533D4F" w:rsidRPr="006D3FAE">
        <w:rPr>
          <w:rFonts w:hint="eastAsia"/>
        </w:rPr>
        <w:t>可</w:t>
      </w:r>
      <w:r w:rsidR="00A83848">
        <w:rPr>
          <w:rFonts w:hint="eastAsia"/>
        </w:rPr>
        <w:t>以</w:t>
      </w:r>
      <w:r w:rsidR="00533D4F" w:rsidRPr="006D3FAE">
        <w:t>并行计算所有token特征向量</w:t>
      </w:r>
      <w:r w:rsidR="00A83848">
        <w:rPr>
          <w:rFonts w:hint="eastAsia"/>
        </w:rPr>
        <w:t>也</w:t>
      </w:r>
      <w:r w:rsidR="00533D4F" w:rsidRPr="006D3FAE">
        <w:t>具有抽取长距离依赖关系和并行计算的能力,在多项翻译任务上提升了BLUE得分</w:t>
      </w:r>
      <w:r w:rsidR="00CD60E6" w:rsidRPr="00CD60E6">
        <w:rPr>
          <w:vertAlign w:val="superscript"/>
        </w:rPr>
        <w:fldChar w:fldCharType="begin"/>
      </w:r>
      <w:r w:rsidR="00CD60E6" w:rsidRPr="00CD60E6">
        <w:rPr>
          <w:vertAlign w:val="superscript"/>
        </w:rPr>
        <w:instrText xml:space="preserve"> REF _Ref86745991 \r \h </w:instrText>
      </w:r>
      <w:r w:rsidR="00CD60E6">
        <w:rPr>
          <w:vertAlign w:val="superscript"/>
        </w:rPr>
        <w:instrText xml:space="preserve"> \* MERGEFORMAT </w:instrText>
      </w:r>
      <w:r w:rsidR="00CD60E6" w:rsidRPr="00CD60E6">
        <w:rPr>
          <w:vertAlign w:val="superscript"/>
        </w:rPr>
      </w:r>
      <w:r w:rsidR="00CD60E6" w:rsidRPr="00CD60E6">
        <w:rPr>
          <w:vertAlign w:val="superscript"/>
        </w:rPr>
        <w:fldChar w:fldCharType="separate"/>
      </w:r>
      <w:r w:rsidR="00CD60E6" w:rsidRPr="00CD60E6">
        <w:rPr>
          <w:vertAlign w:val="superscript"/>
        </w:rPr>
        <w:t>[6]</w:t>
      </w:r>
      <w:r w:rsidR="00CD60E6" w:rsidRPr="00CD60E6">
        <w:rPr>
          <w:vertAlign w:val="superscript"/>
        </w:rPr>
        <w:fldChar w:fldCharType="end"/>
      </w:r>
      <w:r w:rsidR="00533D4F" w:rsidRPr="006D3FAE">
        <w:rPr>
          <w:rFonts w:hint="eastAsia"/>
        </w:rPr>
        <w:t>。</w:t>
      </w:r>
      <w:r w:rsidR="00D11703">
        <w:rPr>
          <w:rFonts w:hint="eastAsia"/>
        </w:rPr>
        <w:t>它</w:t>
      </w:r>
      <w:r w:rsidRPr="006D3FAE">
        <w:t>抛弃了深度学习任务</w:t>
      </w:r>
      <w:r w:rsidRPr="006D3FAE">
        <w:rPr>
          <w:rFonts w:hint="eastAsia"/>
        </w:rPr>
        <w:t>里面使用的</w:t>
      </w:r>
      <w:r w:rsidRPr="006D3FAE">
        <w:t>CNN和RNN，</w:t>
      </w:r>
      <w:r w:rsidR="00D11703">
        <w:rPr>
          <w:rFonts w:hint="eastAsia"/>
        </w:rPr>
        <w:t>单纯的</w:t>
      </w:r>
      <w:r w:rsidRPr="006D3FAE">
        <w:t>使用</w:t>
      </w:r>
      <w:r w:rsidR="00D11703">
        <w:rPr>
          <w:rFonts w:hint="eastAsia"/>
        </w:rPr>
        <w:t>了全连接和</w:t>
      </w:r>
      <w:r w:rsidRPr="006D3FAE">
        <w:t>自注意力机制去建模字与字间的语义关系。目前非</w:t>
      </w:r>
      <w:r w:rsidRPr="006D3FAE">
        <w:rPr>
          <w:rFonts w:hint="eastAsia"/>
        </w:rPr>
        <w:t>常流行的</w:t>
      </w:r>
      <w:r w:rsidRPr="006D3FAE">
        <w:t>BERT就是基于Transformer 构建的，</w:t>
      </w:r>
      <w:r w:rsidR="00D11703">
        <w:rPr>
          <w:rFonts w:hint="eastAsia"/>
        </w:rPr>
        <w:t>它被</w:t>
      </w:r>
      <w:r w:rsidRPr="006D3FAE">
        <w:t>广泛应用于NLP领域，例</w:t>
      </w:r>
      <w:r w:rsidRPr="006D3FAE">
        <w:rPr>
          <w:rFonts w:hint="eastAsia"/>
        </w:rPr>
        <w:t>如机器翻译，问答系统，文本摘要和语音识别等方向。</w:t>
      </w:r>
    </w:p>
    <w:p w14:paraId="63ECD0AC" w14:textId="11285934" w:rsidR="006962BA" w:rsidRPr="006D3FAE" w:rsidRDefault="00FD63CF" w:rsidP="009356F8">
      <w:pPr>
        <w:wordWrap w:val="0"/>
        <w:spacing w:line="400" w:lineRule="exact"/>
        <w:ind w:firstLine="420"/>
        <w:jc w:val="both"/>
      </w:pPr>
      <w:r w:rsidRPr="006D3FAE">
        <w:rPr>
          <w:rFonts w:hint="eastAsia"/>
        </w:rPr>
        <w:t>2</w:t>
      </w:r>
      <w:r w:rsidRPr="006D3FAE">
        <w:t>018</w:t>
      </w:r>
      <w:r w:rsidR="008D0FCD" w:rsidRPr="006D3FAE">
        <w:t>年</w:t>
      </w:r>
      <w:r w:rsidR="00D11703">
        <w:rPr>
          <w:rFonts w:hint="eastAsia"/>
        </w:rPr>
        <w:t>，</w:t>
      </w:r>
      <w:r w:rsidR="008D0FCD" w:rsidRPr="006D3FAE">
        <w:t>Radford 等提出了GPT(generative pre-training),该模型在无标注数据上使用transformer替代 LSTM(相对而言LSTM无法捕捉更长的语义信息)学</w:t>
      </w:r>
      <w:r w:rsidR="008D0FCD" w:rsidRPr="006D3FAE">
        <w:rPr>
          <w:rFonts w:hint="eastAsia"/>
        </w:rPr>
        <w:t>习语言模型</w:t>
      </w:r>
      <w:r w:rsidR="008D0FCD" w:rsidRPr="006D3FAE">
        <w:t>,根据</w:t>
      </w:r>
      <w:r w:rsidR="008D0819">
        <w:rPr>
          <w:rFonts w:hint="eastAsia"/>
        </w:rPr>
        <w:t>上文的意思</w:t>
      </w:r>
      <w:r w:rsidR="008D0FCD" w:rsidRPr="006D3FAE">
        <w:rPr>
          <w:rFonts w:hint="eastAsia"/>
        </w:rPr>
        <w:t>去</w:t>
      </w:r>
      <w:r w:rsidR="008D0FCD" w:rsidRPr="006D3FAE">
        <w:t>预测下一个词(只利用了单侧信息),然后通过</w:t>
      </w:r>
      <w:r w:rsidR="00BB69DA">
        <w:rPr>
          <w:rFonts w:hint="eastAsia"/>
        </w:rPr>
        <w:t>下游的</w:t>
      </w:r>
      <w:r w:rsidR="008D0FCD" w:rsidRPr="006D3FAE">
        <w:rPr>
          <w:rFonts w:hint="eastAsia"/>
        </w:rPr>
        <w:t>有</w:t>
      </w:r>
      <w:r w:rsidR="008D0FCD" w:rsidRPr="006D3FAE">
        <w:t>监督</w:t>
      </w:r>
      <w:r w:rsidR="00BB69DA">
        <w:rPr>
          <w:rFonts w:hint="eastAsia"/>
        </w:rPr>
        <w:t>任务，利用</w:t>
      </w:r>
      <w:r w:rsidR="008D0FCD" w:rsidRPr="006D3FAE">
        <w:t>fine-tune</w:t>
      </w:r>
      <w:r w:rsidR="00BB69DA">
        <w:rPr>
          <w:rFonts w:hint="eastAsia"/>
        </w:rPr>
        <w:t>方法微调模型中的参数或着只训练输出层的参数</w:t>
      </w:r>
      <w:r w:rsidR="008D0FCD" w:rsidRPr="006D3FAE">
        <w:t>,其在文本生成类任务上效果较好</w:t>
      </w:r>
      <w:r w:rsidR="00F10E42" w:rsidRPr="00F10E42">
        <w:rPr>
          <w:vertAlign w:val="superscript"/>
        </w:rPr>
        <w:fldChar w:fldCharType="begin"/>
      </w:r>
      <w:r w:rsidR="00F10E42" w:rsidRPr="00F10E42">
        <w:rPr>
          <w:vertAlign w:val="superscript"/>
        </w:rPr>
        <w:instrText xml:space="preserve"> REF _Ref86746273 \r \h </w:instrText>
      </w:r>
      <w:r w:rsidR="00F10E42">
        <w:rPr>
          <w:vertAlign w:val="superscript"/>
        </w:rPr>
        <w:instrText xml:space="preserve"> \* MERGEFORMAT </w:instrText>
      </w:r>
      <w:r w:rsidR="00F10E42" w:rsidRPr="00F10E42">
        <w:rPr>
          <w:vertAlign w:val="superscript"/>
        </w:rPr>
      </w:r>
      <w:r w:rsidR="00F10E42" w:rsidRPr="00F10E42">
        <w:rPr>
          <w:vertAlign w:val="superscript"/>
        </w:rPr>
        <w:fldChar w:fldCharType="separate"/>
      </w:r>
      <w:r w:rsidR="00F10E42" w:rsidRPr="00F10E42">
        <w:rPr>
          <w:vertAlign w:val="superscript"/>
        </w:rPr>
        <w:t>[7]</w:t>
      </w:r>
      <w:r w:rsidR="00F10E42" w:rsidRPr="00F10E42">
        <w:rPr>
          <w:vertAlign w:val="superscript"/>
        </w:rPr>
        <w:fldChar w:fldCharType="end"/>
      </w:r>
      <w:r w:rsidR="00DD330C">
        <w:rPr>
          <w:rFonts w:hint="eastAsia"/>
        </w:rPr>
        <w:t>。</w:t>
      </w:r>
    </w:p>
    <w:p w14:paraId="0F0E4A67" w14:textId="0C66737F" w:rsidR="00CD79CF" w:rsidRPr="006D3FAE" w:rsidRDefault="00183BBF" w:rsidP="009356F8">
      <w:pPr>
        <w:wordWrap w:val="0"/>
        <w:spacing w:line="400" w:lineRule="exact"/>
        <w:ind w:firstLine="420"/>
        <w:jc w:val="both"/>
      </w:pPr>
      <w:r w:rsidRPr="006D3FAE">
        <w:t>2018</w:t>
      </w:r>
      <w:r w:rsidR="008D0FCD" w:rsidRPr="006D3FAE">
        <w:t>年</w:t>
      </w:r>
      <w:r w:rsidR="00A541FB">
        <w:rPr>
          <w:rFonts w:hint="eastAsia"/>
        </w:rPr>
        <w:t>，</w:t>
      </w:r>
      <w:r w:rsidR="009412DF" w:rsidRPr="006D3FAE">
        <w:t>Devlin</w:t>
      </w:r>
      <w:r w:rsidR="008D0FCD" w:rsidRPr="006D3FAE">
        <w:t>等提出了BERT</w:t>
      </w:r>
      <w:r w:rsidR="005C4692">
        <w:rPr>
          <w:rFonts w:hint="eastAsia"/>
        </w:rPr>
        <w:t>，</w:t>
      </w:r>
      <w:r w:rsidR="000A2DF9" w:rsidRPr="006D3FAE">
        <w:rPr>
          <w:rFonts w:hint="eastAsia"/>
        </w:rPr>
        <w:t>其通过在预训练过程中调节所有层的上下文来学习深度双向表示</w:t>
      </w:r>
      <w:r w:rsidR="009459A1" w:rsidRPr="009459A1">
        <w:rPr>
          <w:vertAlign w:val="superscript"/>
        </w:rPr>
        <w:fldChar w:fldCharType="begin"/>
      </w:r>
      <w:r w:rsidR="009459A1" w:rsidRPr="009459A1">
        <w:rPr>
          <w:vertAlign w:val="superscript"/>
        </w:rPr>
        <w:instrText xml:space="preserve"> REF _Ref86746358 \r \h </w:instrText>
      </w:r>
      <w:r w:rsidR="009459A1">
        <w:rPr>
          <w:vertAlign w:val="superscript"/>
        </w:rPr>
        <w:instrText xml:space="preserve"> \* MERGEFORMAT </w:instrText>
      </w:r>
      <w:r w:rsidR="009459A1" w:rsidRPr="009459A1">
        <w:rPr>
          <w:vertAlign w:val="superscript"/>
        </w:rPr>
      </w:r>
      <w:r w:rsidR="009459A1" w:rsidRPr="009459A1">
        <w:rPr>
          <w:vertAlign w:val="superscript"/>
        </w:rPr>
        <w:fldChar w:fldCharType="separate"/>
      </w:r>
      <w:r w:rsidR="009459A1" w:rsidRPr="009459A1">
        <w:rPr>
          <w:vertAlign w:val="superscript"/>
        </w:rPr>
        <w:t>[8]</w:t>
      </w:r>
      <w:r w:rsidR="009459A1" w:rsidRPr="009459A1">
        <w:rPr>
          <w:vertAlign w:val="superscript"/>
        </w:rPr>
        <w:fldChar w:fldCharType="end"/>
      </w:r>
      <w:r w:rsidR="00517127">
        <w:rPr>
          <w:rFonts w:hint="eastAsia"/>
        </w:rPr>
        <w:t>。</w:t>
      </w:r>
      <w:r w:rsidR="008D0FCD" w:rsidRPr="006D3FAE">
        <w:t>它是一种基于多层双向transformer编码在大规模数据上以无监督任务Masked</w:t>
      </w:r>
      <w:r w:rsidR="00855964" w:rsidRPr="006D3FAE">
        <w:t xml:space="preserve"> </w:t>
      </w:r>
      <w:r w:rsidR="008D0FCD" w:rsidRPr="006D3FAE">
        <w:t>LM和Next Sentence Prediction 为目标预先训练的深层语言表示模型</w:t>
      </w:r>
      <w:r w:rsidR="003F6425">
        <w:rPr>
          <w:rFonts w:hint="eastAsia"/>
        </w:rPr>
        <w:t>，</w:t>
      </w:r>
      <w:r w:rsidR="008D0FCD" w:rsidRPr="006D3FAE">
        <w:t>可以用于微调</w:t>
      </w:r>
      <w:r w:rsidR="007231F4">
        <w:rPr>
          <w:rFonts w:hint="eastAsia"/>
        </w:rPr>
        <w:t>。</w:t>
      </w:r>
      <w:r w:rsidR="008D0FCD" w:rsidRPr="006D3FAE">
        <w:t>通过特定于不同任务的层</w:t>
      </w:r>
      <w:r w:rsidR="00DB5132" w:rsidRPr="006D3FAE">
        <w:t>,</w:t>
      </w:r>
      <w:r w:rsidR="00DB5132" w:rsidRPr="006D3FAE">
        <w:rPr>
          <w:rFonts w:hint="eastAsia"/>
        </w:rPr>
        <w:t xml:space="preserve"> 它适用于单词和句子级的广泛任务</w:t>
      </w:r>
      <w:r w:rsidR="004D05FE">
        <w:rPr>
          <w:rFonts w:hint="eastAsia"/>
        </w:rPr>
        <w:t>，</w:t>
      </w:r>
      <w:r w:rsidR="00447CCF" w:rsidRPr="006D3FAE">
        <w:rPr>
          <w:rFonts w:hint="eastAsia"/>
        </w:rPr>
        <w:t>在阅读理解和文本分类等</w:t>
      </w:r>
      <w:r w:rsidR="00A541FB">
        <w:rPr>
          <w:rFonts w:hint="eastAsia"/>
        </w:rPr>
        <w:t>，</w:t>
      </w:r>
      <w:r w:rsidR="007108A9" w:rsidRPr="006D3FAE">
        <w:rPr>
          <w:rFonts w:hint="eastAsia"/>
        </w:rPr>
        <w:t>B</w:t>
      </w:r>
      <w:r w:rsidR="007108A9" w:rsidRPr="006D3FAE">
        <w:t>ERT</w:t>
      </w:r>
      <w:r w:rsidR="00A02411" w:rsidRPr="006D3FAE">
        <w:t>让NLP技术向前走了一大步。它是真正意义上的解决了长句子的依赖，突破了RNN 模型不能并行计算的限制并且利用自注意力机制产生更具可解释性的模型。</w:t>
      </w:r>
    </w:p>
    <w:p w14:paraId="324904D2" w14:textId="18D805D1" w:rsidR="00CD79CF" w:rsidRPr="006D3FAE" w:rsidRDefault="00CD79CF" w:rsidP="009356F8">
      <w:pPr>
        <w:wordWrap w:val="0"/>
        <w:spacing w:line="400" w:lineRule="exact"/>
        <w:ind w:firstLine="420"/>
        <w:jc w:val="both"/>
      </w:pPr>
      <w:r w:rsidRPr="006D3FAE">
        <w:t>2019</w:t>
      </w:r>
      <w:r w:rsidRPr="006D3FAE">
        <w:rPr>
          <w:rFonts w:hint="eastAsia"/>
        </w:rPr>
        <w:t>年</w:t>
      </w:r>
      <w:r w:rsidR="003E0181">
        <w:rPr>
          <w:rFonts w:hint="eastAsia"/>
        </w:rPr>
        <w:t>，</w:t>
      </w:r>
      <w:r w:rsidRPr="006D3FAE">
        <w:t>CMU和google brain联手推出了</w:t>
      </w:r>
      <w:r w:rsidR="002E2E62" w:rsidRPr="006D3FAE">
        <w:t>BERT</w:t>
      </w:r>
      <w:r w:rsidRPr="006D3FAE">
        <w:t>的改进版</w:t>
      </w:r>
      <w:proofErr w:type="spellStart"/>
      <w:r w:rsidR="002E2E62" w:rsidRPr="006D3FAE">
        <w:t>XLN</w:t>
      </w:r>
      <w:r w:rsidR="002E2E62" w:rsidRPr="006D3FAE">
        <w:rPr>
          <w:rFonts w:hint="eastAsia"/>
        </w:rPr>
        <w:t>et</w:t>
      </w:r>
      <w:proofErr w:type="spellEnd"/>
      <w:r w:rsidR="00390CA9" w:rsidRPr="00390CA9">
        <w:rPr>
          <w:vertAlign w:val="superscript"/>
        </w:rPr>
        <w:fldChar w:fldCharType="begin"/>
      </w:r>
      <w:r w:rsidR="00390CA9" w:rsidRPr="00390CA9">
        <w:rPr>
          <w:vertAlign w:val="superscript"/>
        </w:rPr>
        <w:instrText xml:space="preserve"> </w:instrText>
      </w:r>
      <w:r w:rsidR="00390CA9" w:rsidRPr="00390CA9">
        <w:rPr>
          <w:rFonts w:hint="eastAsia"/>
          <w:vertAlign w:val="superscript"/>
        </w:rPr>
        <w:instrText>REF _Ref86786133 \r \h</w:instrText>
      </w:r>
      <w:r w:rsidR="00390CA9" w:rsidRPr="00390CA9">
        <w:rPr>
          <w:vertAlign w:val="superscript"/>
        </w:rPr>
        <w:instrText xml:space="preserve"> </w:instrText>
      </w:r>
      <w:r w:rsidR="00390CA9">
        <w:rPr>
          <w:vertAlign w:val="superscript"/>
        </w:rPr>
        <w:instrText xml:space="preserve"> \* MERGEFORMAT </w:instrText>
      </w:r>
      <w:r w:rsidR="00390CA9" w:rsidRPr="00390CA9">
        <w:rPr>
          <w:vertAlign w:val="superscript"/>
        </w:rPr>
      </w:r>
      <w:r w:rsidR="00390CA9" w:rsidRPr="00390CA9">
        <w:rPr>
          <w:vertAlign w:val="superscript"/>
        </w:rPr>
        <w:fldChar w:fldCharType="separate"/>
      </w:r>
      <w:r w:rsidR="00390CA9" w:rsidRPr="00390CA9">
        <w:rPr>
          <w:vertAlign w:val="superscript"/>
        </w:rPr>
        <w:t>[49]</w:t>
      </w:r>
      <w:r w:rsidR="00390CA9" w:rsidRPr="00390CA9">
        <w:rPr>
          <w:vertAlign w:val="superscript"/>
        </w:rPr>
        <w:fldChar w:fldCharType="end"/>
      </w:r>
      <w:r w:rsidRPr="006D3FAE">
        <w:t>。在这之前也有很多公司对</w:t>
      </w:r>
      <w:r w:rsidR="002F4AA0" w:rsidRPr="006D3FAE">
        <w:t>BERT</w:t>
      </w:r>
      <w:r w:rsidRPr="006D3FAE">
        <w:t>进行了优化，包括百度、清华的知识图谱融合，微软在预训练阶段的多任务学习等等，但是这些优化并没有把</w:t>
      </w:r>
      <w:r w:rsidR="007B218D">
        <w:t>BERT</w:t>
      </w:r>
      <w:r w:rsidRPr="006D3FAE">
        <w:rPr>
          <w:rFonts w:hint="eastAsia"/>
        </w:rPr>
        <w:t>致</w:t>
      </w:r>
      <w:r w:rsidRPr="006D3FAE">
        <w:t>命缺点进行改进。</w:t>
      </w:r>
      <w:r w:rsidR="009936CD" w:rsidRPr="006D3FAE">
        <w:t>但是</w:t>
      </w:r>
      <w:r w:rsidR="002F4AA0" w:rsidRPr="006D3FAE">
        <w:t>BERT</w:t>
      </w:r>
      <w:r w:rsidR="009936CD" w:rsidRPr="006D3FAE">
        <w:t>因为采用了Mask的训练方式，忽略了被Mask掉词之间的依赖关系；同时因为</w:t>
      </w:r>
      <w:r w:rsidR="002F4AA0" w:rsidRPr="006D3FAE">
        <w:t>BERT</w:t>
      </w:r>
      <w:r w:rsidR="009936CD" w:rsidRPr="006D3FAE">
        <w:t>是基于自编码的，所以和基于自回归的模型相比较的，在面对生成任务的时候有缺陷；而且因为</w:t>
      </w:r>
      <w:r w:rsidR="00FA1F0B" w:rsidRPr="006D3FAE">
        <w:t>BERT</w:t>
      </w:r>
      <w:r w:rsidR="009936CD" w:rsidRPr="006D3FAE">
        <w:t>是基于transformer的，所以在序列长度方面有限制。所以作者就希望可以融合自编码和自回归的优点，然后设计出来一个模型。</w:t>
      </w:r>
      <w:proofErr w:type="spellStart"/>
      <w:r w:rsidR="006966FD" w:rsidRPr="006D3FAE">
        <w:t>XLN</w:t>
      </w:r>
      <w:r w:rsidR="006966FD" w:rsidRPr="006D3FAE">
        <w:rPr>
          <w:rFonts w:hint="eastAsia"/>
        </w:rPr>
        <w:t>et</w:t>
      </w:r>
      <w:proofErr w:type="spellEnd"/>
      <w:r w:rsidRPr="006D3FAE">
        <w:t>作为</w:t>
      </w:r>
      <w:r w:rsidR="006966FD" w:rsidRPr="006D3FAE">
        <w:t>BERT</w:t>
      </w:r>
      <w:r w:rsidRPr="006D3FAE">
        <w:t>的升级模型，主要在以下三个方面进行了优化1）采用</w:t>
      </w:r>
      <w:r w:rsidRPr="006D3FAE">
        <w:lastRenderedPageBreak/>
        <w:t>AR模型替代AE模型，解决mask带来的负面影响2）双流注意力机制3）引入transformer-xl</w:t>
      </w:r>
      <w:r w:rsidR="00BA7DC0" w:rsidRPr="006D3FAE">
        <w:rPr>
          <w:rFonts w:hint="eastAsia"/>
        </w:rPr>
        <w:t>。</w:t>
      </w:r>
    </w:p>
    <w:p w14:paraId="364AB6FE" w14:textId="7706E532" w:rsidR="001D3F7A" w:rsidRPr="006D3FAE" w:rsidRDefault="0093178D" w:rsidP="009356F8">
      <w:pPr>
        <w:wordWrap w:val="0"/>
        <w:spacing w:line="400" w:lineRule="exact"/>
        <w:ind w:firstLine="420"/>
        <w:jc w:val="both"/>
      </w:pPr>
      <w:r w:rsidRPr="006D3FAE">
        <w:t>2020</w:t>
      </w:r>
      <w:r w:rsidRPr="006D3FAE">
        <w:rPr>
          <w:rFonts w:hint="eastAsia"/>
        </w:rPr>
        <w:t>年，</w:t>
      </w:r>
      <w:r w:rsidR="005D068B" w:rsidRPr="006D3FAE">
        <w:rPr>
          <w:rFonts w:hint="eastAsia"/>
        </w:rPr>
        <w:t>微软提出新预训练语言模型</w:t>
      </w:r>
      <w:proofErr w:type="spellStart"/>
      <w:r w:rsidR="005D068B" w:rsidRPr="006D3FAE">
        <w:t>DeBERTa</w:t>
      </w:r>
      <w:proofErr w:type="spellEnd"/>
      <w:r w:rsidR="00767A2F" w:rsidRPr="006D3FAE">
        <w:rPr>
          <w:rFonts w:hint="eastAsia"/>
        </w:rPr>
        <w:t>（</w:t>
      </w:r>
      <w:r w:rsidR="00767A2F" w:rsidRPr="006D3FAE">
        <w:t>Decoding enhanced BERT</w:t>
      </w:r>
      <w:r w:rsidR="00B62BDA" w:rsidRPr="006D3FAE">
        <w:t xml:space="preserve"> </w:t>
      </w:r>
      <w:r w:rsidR="00767A2F" w:rsidRPr="006D3FAE">
        <w:t xml:space="preserve">with </w:t>
      </w:r>
      <w:r w:rsidR="008F22D5" w:rsidRPr="006D3FAE">
        <w:t>disentangled</w:t>
      </w:r>
      <w:r w:rsidR="00767A2F" w:rsidRPr="006D3FAE">
        <w:t xml:space="preserve"> attention）</w:t>
      </w:r>
      <w:r w:rsidR="00FE2943" w:rsidRPr="00DF4954">
        <w:rPr>
          <w:vertAlign w:val="superscript"/>
        </w:rPr>
        <w:fldChar w:fldCharType="begin"/>
      </w:r>
      <w:r w:rsidR="00FE2943" w:rsidRPr="00DF4954">
        <w:rPr>
          <w:vertAlign w:val="superscript"/>
        </w:rPr>
        <w:instrText xml:space="preserve"> REF _Ref86786915 \r \h </w:instrText>
      </w:r>
      <w:r w:rsidR="00FE2943">
        <w:rPr>
          <w:vertAlign w:val="superscript"/>
        </w:rPr>
        <w:instrText xml:space="preserve"> \* MERGEFORMAT </w:instrText>
      </w:r>
      <w:r w:rsidR="00FE2943" w:rsidRPr="00DF4954">
        <w:rPr>
          <w:vertAlign w:val="superscript"/>
        </w:rPr>
      </w:r>
      <w:r w:rsidR="00FE2943" w:rsidRPr="00DF4954">
        <w:rPr>
          <w:vertAlign w:val="superscript"/>
        </w:rPr>
        <w:fldChar w:fldCharType="separate"/>
      </w:r>
      <w:r w:rsidR="00FE2943" w:rsidRPr="00DF4954">
        <w:rPr>
          <w:vertAlign w:val="superscript"/>
        </w:rPr>
        <w:t>[21]</w:t>
      </w:r>
      <w:r w:rsidR="00FE2943" w:rsidRPr="00DF4954">
        <w:rPr>
          <w:vertAlign w:val="superscript"/>
        </w:rPr>
        <w:fldChar w:fldCharType="end"/>
      </w:r>
      <w:r w:rsidR="00FE2943">
        <w:rPr>
          <w:rFonts w:hint="eastAsia"/>
        </w:rPr>
        <w:t>。</w:t>
      </w:r>
      <w:r w:rsidR="00417F9B" w:rsidRPr="006D3FAE">
        <w:t>它被证明比</w:t>
      </w:r>
      <w:proofErr w:type="spellStart"/>
      <w:r w:rsidR="00417F9B" w:rsidRPr="006D3FAE">
        <w:t>RoBERTa</w:t>
      </w:r>
      <w:proofErr w:type="spellEnd"/>
      <w:r w:rsidR="00417F9B" w:rsidRPr="006D3FAE">
        <w:t>和BERT作为PLM更有效，并且经过微调后，在一系列NLP任务中取得了更好的效果。</w:t>
      </w:r>
      <w:proofErr w:type="spellStart"/>
      <w:r w:rsidR="00D45896" w:rsidRPr="006D3FAE">
        <w:t>DeBERTa</w:t>
      </w:r>
      <w:proofErr w:type="spellEnd"/>
      <w:r w:rsidR="00D45896" w:rsidRPr="006D3FAE">
        <w:t>对BERT模型做了两个修改</w:t>
      </w:r>
      <w:r w:rsidR="00D45896" w:rsidRPr="006D3FAE">
        <w:rPr>
          <w:rFonts w:hint="eastAsia"/>
        </w:rPr>
        <w:t>。1</w:t>
      </w:r>
      <w:r w:rsidR="0072537E" w:rsidRPr="006D3FAE">
        <w:rPr>
          <w:rFonts w:hint="eastAsia"/>
        </w:rPr>
        <w:t>.</w:t>
      </w:r>
      <w:r w:rsidR="00237C76" w:rsidRPr="006D3FAE">
        <w:t>每个单词都是用两个向量表示的，这两个向量分别对其内容和位置进行编码，并且单词之间的注意力权重是根据单词的位置和内容来计算的内容和相对位置。这是因为观察到一对词的注意力权重不仅取决于它们的内容，而且取决于它们的相对位置。</w:t>
      </w:r>
      <w:r w:rsidR="006218C9" w:rsidRPr="006D3FAE">
        <w:rPr>
          <w:rFonts w:hint="eastAsia"/>
        </w:rPr>
        <w:t>2</w:t>
      </w:r>
      <w:r w:rsidR="006218C9" w:rsidRPr="006D3FAE">
        <w:t>.</w:t>
      </w:r>
      <w:r w:rsidR="002C44D4" w:rsidRPr="006D3FAE">
        <w:t xml:space="preserve"> </w:t>
      </w:r>
      <w:proofErr w:type="spellStart"/>
      <w:r w:rsidR="002C44D4" w:rsidRPr="006D3FAE">
        <w:t>DeBERTa</w:t>
      </w:r>
      <w:proofErr w:type="spellEnd"/>
      <w:r w:rsidR="002C44D4" w:rsidRPr="006D3FAE">
        <w:t>在预训练时增强了BERT的输出层。在模型预训练过程中，将BERT的输出</w:t>
      </w:r>
      <w:proofErr w:type="spellStart"/>
      <w:r w:rsidR="002C44D4" w:rsidRPr="006D3FAE">
        <w:t>Softmax</w:t>
      </w:r>
      <w:proofErr w:type="spellEnd"/>
      <w:r w:rsidR="002C44D4" w:rsidRPr="006D3FAE">
        <w:t>层替换为一个增强的掩码解码器（EMD）来预测被屏蔽的令牌。这是为了缓解训练前和微调之间的不匹配。在微调时，我使用一个任务特定的解码器，</w:t>
      </w:r>
      <w:r w:rsidR="00A8733C">
        <w:rPr>
          <w:rFonts w:hint="eastAsia"/>
        </w:rPr>
        <w:t>他</w:t>
      </w:r>
      <w:r w:rsidR="002C44D4" w:rsidRPr="006D3FAE">
        <w:t>将BERT输出作为输入并生成任务标签。然而，在预训练时，</w:t>
      </w:r>
      <w:r w:rsidR="0054222F">
        <w:rPr>
          <w:rFonts w:hint="eastAsia"/>
        </w:rPr>
        <w:t>它</w:t>
      </w:r>
      <w:r w:rsidR="002C44D4" w:rsidRPr="006D3FAE">
        <w:t>不使用任何特定任务的解码器，而只是通过</w:t>
      </w:r>
      <w:proofErr w:type="spellStart"/>
      <w:r w:rsidR="002C44D4" w:rsidRPr="006D3FAE">
        <w:t>Softmax</w:t>
      </w:r>
      <w:proofErr w:type="spellEnd"/>
      <w:r w:rsidR="002C44D4" w:rsidRPr="006D3FAE">
        <w:t>归一化BERT输出（logits）。因此，</w:t>
      </w:r>
      <w:r w:rsidR="00A8733C">
        <w:rPr>
          <w:rFonts w:hint="eastAsia"/>
        </w:rPr>
        <w:t>他</w:t>
      </w:r>
      <w:r w:rsidR="002C44D4" w:rsidRPr="006D3FAE">
        <w:t>将掩码语言模型（MLM）视为任何微调任务，并添加一个任务特定解码器，该解码器被实现为两层Transformer解码器和</w:t>
      </w:r>
      <w:proofErr w:type="spellStart"/>
      <w:r w:rsidR="002C44D4" w:rsidRPr="006D3FAE">
        <w:t>Softmax</w:t>
      </w:r>
      <w:proofErr w:type="spellEnd"/>
      <w:r w:rsidR="002C44D4" w:rsidRPr="006D3FAE">
        <w:t>输出层，用于预训练。</w:t>
      </w:r>
    </w:p>
    <w:p w14:paraId="6B5B0BC8" w14:textId="77777777" w:rsidR="001A5F17" w:rsidRPr="006D3FAE" w:rsidRDefault="00172006" w:rsidP="009356F8">
      <w:pPr>
        <w:wordWrap w:val="0"/>
        <w:spacing w:line="400" w:lineRule="exact"/>
        <w:ind w:firstLine="420"/>
        <w:jc w:val="both"/>
      </w:pPr>
      <w:r w:rsidRPr="006D3FAE">
        <w:rPr>
          <w:rFonts w:hint="eastAsia"/>
        </w:rPr>
        <w:t>但是这些基于</w:t>
      </w:r>
      <w:r w:rsidRPr="006D3FAE">
        <w:t>transformer</w:t>
      </w:r>
      <w:r w:rsidRPr="006D3FAE">
        <w:rPr>
          <w:rFonts w:hint="eastAsia"/>
        </w:rPr>
        <w:t>或B</w:t>
      </w:r>
      <w:r w:rsidRPr="006D3FAE">
        <w:t>ERT</w:t>
      </w:r>
      <w:r w:rsidRPr="006D3FAE">
        <w:rPr>
          <w:rFonts w:hint="eastAsia"/>
        </w:rPr>
        <w:t>的模型</w:t>
      </w:r>
      <w:r w:rsidR="003410F4" w:rsidRPr="006D3FAE">
        <w:rPr>
          <w:rFonts w:hint="eastAsia"/>
        </w:rPr>
        <w:t>仍然存在以下三个方面的问题：</w:t>
      </w:r>
    </w:p>
    <w:p w14:paraId="1EDFEBDF" w14:textId="77777777" w:rsidR="00E903EC" w:rsidRPr="006D3FAE" w:rsidRDefault="001A5F17" w:rsidP="009356F8">
      <w:pPr>
        <w:wordWrap w:val="0"/>
        <w:spacing w:line="400" w:lineRule="exact"/>
        <w:ind w:firstLine="420"/>
        <w:jc w:val="both"/>
      </w:pPr>
      <w:r w:rsidRPr="006D3FAE">
        <w:rPr>
          <w:rFonts w:hint="eastAsia"/>
        </w:rPr>
        <w:t>（1）</w:t>
      </w:r>
      <w:r w:rsidRPr="006D3FAE">
        <w:t>标准 Transformer 模型由于摒弃了卷积神经网络 CNN，仅采用</w:t>
      </w:r>
      <w:r w:rsidRPr="006D3FAE">
        <w:rPr>
          <w:rFonts w:hint="eastAsia"/>
        </w:rPr>
        <w:t>自</w:t>
      </w:r>
      <w:r w:rsidRPr="006D3FAE">
        <w:t>注意力机制来做特征抽取，</w:t>
      </w:r>
      <w:r w:rsidRPr="006D3FAE">
        <w:rPr>
          <w:rFonts w:hint="eastAsia"/>
        </w:rPr>
        <w:t>虽然获取全局信息提供很多，但是局部信息的提取却很弱</w:t>
      </w:r>
      <w:r w:rsidR="00376670" w:rsidRPr="006D3FAE">
        <w:t>.</w:t>
      </w:r>
      <w:r w:rsidR="00E903EC" w:rsidRPr="006D3FAE">
        <w:rPr>
          <w:rFonts w:hint="eastAsia"/>
        </w:rPr>
        <w:t>尤其是英语比如money implication,</w:t>
      </w:r>
      <w:r w:rsidR="00D96501" w:rsidRPr="006D3FAE">
        <w:t xml:space="preserve"> </w:t>
      </w:r>
      <w:r w:rsidR="00E903EC" w:rsidRPr="006D3FAE">
        <w:rPr>
          <w:rFonts w:hint="eastAsia"/>
        </w:rPr>
        <w:t>client impact,</w:t>
      </w:r>
      <w:r w:rsidR="00D96501" w:rsidRPr="006D3FAE">
        <w:t xml:space="preserve"> </w:t>
      </w:r>
      <w:r w:rsidR="00E903EC" w:rsidRPr="006D3FAE">
        <w:rPr>
          <w:rFonts w:hint="eastAsia"/>
        </w:rPr>
        <w:t>short window,</w:t>
      </w:r>
      <w:r w:rsidR="00D96501" w:rsidRPr="006D3FAE">
        <w:t xml:space="preserve"> </w:t>
      </w:r>
      <w:r w:rsidR="00E903EC" w:rsidRPr="006D3FAE">
        <w:rPr>
          <w:rFonts w:hint="eastAsia"/>
        </w:rPr>
        <w:t>raise exception</w:t>
      </w:r>
      <w:r w:rsidR="00D96501" w:rsidRPr="006D3FAE">
        <w:rPr>
          <w:rFonts w:hint="eastAsia"/>
        </w:rPr>
        <w:t>，</w:t>
      </w:r>
      <w:r w:rsidR="00E903EC" w:rsidRPr="006D3FAE">
        <w:rPr>
          <w:rFonts w:hint="eastAsia"/>
        </w:rPr>
        <w:t xml:space="preserve">service </w:t>
      </w:r>
      <w:r w:rsidR="00CD7E7E" w:rsidRPr="006D3FAE">
        <w:t>unavailability</w:t>
      </w:r>
      <w:r w:rsidR="00E903EC" w:rsidRPr="006D3FAE">
        <w:rPr>
          <w:rFonts w:hint="eastAsia"/>
        </w:rPr>
        <w:t>.</w:t>
      </w:r>
      <w:r w:rsidR="00CD7E7E" w:rsidRPr="006D3FAE">
        <w:t xml:space="preserve"> </w:t>
      </w:r>
      <w:r w:rsidR="00E903EC" w:rsidRPr="006D3FAE">
        <w:rPr>
          <w:rFonts w:hint="eastAsia"/>
        </w:rPr>
        <w:t>还有词组，习语（cut off/back/up/down, work on/off, under the weather, as soon as possible. Nip it in the bud）等等。</w:t>
      </w:r>
    </w:p>
    <w:p w14:paraId="0F68995D" w14:textId="77777777" w:rsidR="003410F4" w:rsidRPr="006D3FAE" w:rsidRDefault="00FA5454" w:rsidP="009356F8">
      <w:pPr>
        <w:wordWrap w:val="0"/>
        <w:spacing w:line="400" w:lineRule="exact"/>
        <w:ind w:firstLine="420"/>
        <w:jc w:val="both"/>
      </w:pPr>
      <w:r w:rsidRPr="006D3FAE">
        <w:rPr>
          <w:rFonts w:hint="eastAsia"/>
        </w:rPr>
        <w:t>（2）</w:t>
      </w:r>
      <w:r w:rsidR="00204D91" w:rsidRPr="006D3FAE">
        <w:rPr>
          <w:rFonts w:hint="eastAsia"/>
        </w:rPr>
        <w:t>针对</w:t>
      </w:r>
      <w:r w:rsidR="00441A2C" w:rsidRPr="006D3FAE">
        <w:rPr>
          <w:rFonts w:hint="eastAsia"/>
        </w:rPr>
        <w:t>多输入的文本分类，每种输入它信息量密度不同。</w:t>
      </w:r>
      <w:r w:rsidR="005A7BF5" w:rsidRPr="006D3FAE">
        <w:rPr>
          <w:rFonts w:hint="eastAsia"/>
        </w:rPr>
        <w:t>如果</w:t>
      </w:r>
      <w:r w:rsidR="00D34AD4" w:rsidRPr="006D3FAE">
        <w:rPr>
          <w:rFonts w:hint="eastAsia"/>
        </w:rPr>
        <w:t>携带</w:t>
      </w:r>
      <w:r w:rsidR="00441A2C" w:rsidRPr="006D3FAE">
        <w:rPr>
          <w:rFonts w:hint="eastAsia"/>
        </w:rPr>
        <w:t>信息的密度不同，不能同等对待</w:t>
      </w:r>
      <w:r w:rsidR="00FA22F6" w:rsidRPr="006D3FAE">
        <w:rPr>
          <w:rFonts w:hint="eastAsia"/>
        </w:rPr>
        <w:t>。</w:t>
      </w:r>
      <w:r w:rsidR="004A1E92" w:rsidRPr="006D3FAE">
        <w:rPr>
          <w:rFonts w:hint="eastAsia"/>
        </w:rPr>
        <w:t>迫切需要针对邮件这种短文本分类任务，对</w:t>
      </w:r>
      <w:r w:rsidR="000639C1" w:rsidRPr="006D3FAE">
        <w:t>transformer</w:t>
      </w:r>
      <w:r w:rsidR="004A1E92" w:rsidRPr="006D3FAE">
        <w:rPr>
          <w:rFonts w:hint="eastAsia"/>
        </w:rPr>
        <w:t>模型进行量身定制。</w:t>
      </w:r>
    </w:p>
    <w:p w14:paraId="3AD045F9" w14:textId="0368AEED" w:rsidR="003410F4" w:rsidRPr="006D3FAE" w:rsidRDefault="004B3156" w:rsidP="009356F8">
      <w:pPr>
        <w:wordWrap w:val="0"/>
        <w:spacing w:line="400" w:lineRule="exact"/>
        <w:ind w:firstLine="420"/>
        <w:jc w:val="both"/>
      </w:pPr>
      <w:r w:rsidRPr="006D3FAE">
        <w:rPr>
          <w:rFonts w:hint="eastAsia"/>
        </w:rPr>
        <w:t>（</w:t>
      </w:r>
      <w:r>
        <w:t>3</w:t>
      </w:r>
      <w:r w:rsidRPr="006D3FAE">
        <w:rPr>
          <w:rFonts w:hint="eastAsia"/>
        </w:rPr>
        <w:t>）</w:t>
      </w:r>
      <w:r w:rsidR="00F372F3" w:rsidRPr="006D3FAE">
        <w:rPr>
          <w:rFonts w:hint="eastAsia"/>
        </w:rPr>
        <w:t>多头自注意力</w:t>
      </w:r>
      <w:r w:rsidR="00F372F3" w:rsidRPr="006D3FAE">
        <w:t>机制</w:t>
      </w:r>
      <w:r w:rsidR="00E463EF" w:rsidRPr="006D3FAE">
        <w:rPr>
          <w:rFonts w:hint="eastAsia"/>
        </w:rPr>
        <w:t>中</w:t>
      </w:r>
      <w:r w:rsidR="00834940" w:rsidRPr="006D3FAE">
        <w:rPr>
          <w:rFonts w:hint="eastAsia"/>
        </w:rPr>
        <w:t>，不管是层之间的连接还是词向量空间转换都是采用全连接。</w:t>
      </w:r>
      <w:r w:rsidR="00BA4792" w:rsidRPr="006D3FAE">
        <w:rPr>
          <w:rFonts w:hint="eastAsia"/>
        </w:rPr>
        <w:t>这样忽视了局部信息对词向量影响大于其它全局信息的事实。</w:t>
      </w:r>
    </w:p>
    <w:p w14:paraId="06F90205" w14:textId="48CBA3D8" w:rsidR="00FF2901" w:rsidRPr="00FF2901" w:rsidRDefault="003410F4" w:rsidP="009356F8">
      <w:pPr>
        <w:wordWrap w:val="0"/>
        <w:spacing w:line="400" w:lineRule="exact"/>
        <w:ind w:firstLine="420"/>
        <w:jc w:val="both"/>
      </w:pPr>
      <w:r w:rsidRPr="006D3FAE">
        <w:rPr>
          <w:rFonts w:hint="eastAsia"/>
        </w:rPr>
        <w:t>因此，如何</w:t>
      </w:r>
      <w:r w:rsidR="00A8733C">
        <w:rPr>
          <w:rFonts w:hint="eastAsia"/>
        </w:rPr>
        <w:t>增强</w:t>
      </w:r>
      <w:r w:rsidR="00A8733C" w:rsidRPr="006D3FAE">
        <w:rPr>
          <w:rFonts w:hint="eastAsia"/>
        </w:rPr>
        <w:t>文本</w:t>
      </w:r>
      <w:r w:rsidR="00A8733C">
        <w:rPr>
          <w:rFonts w:hint="eastAsia"/>
        </w:rPr>
        <w:t>中局部信息的获取</w:t>
      </w:r>
      <w:r w:rsidRPr="006D3FAE">
        <w:rPr>
          <w:rFonts w:hint="eastAsia"/>
        </w:rPr>
        <w:t>，</w:t>
      </w:r>
      <w:r w:rsidR="008D4D80">
        <w:rPr>
          <w:rFonts w:hint="eastAsia"/>
        </w:rPr>
        <w:t>进而</w:t>
      </w:r>
      <w:r w:rsidRPr="006D3FAE">
        <w:rPr>
          <w:rFonts w:hint="eastAsia"/>
        </w:rPr>
        <w:t>产生高</w:t>
      </w:r>
      <w:r w:rsidR="005C7669" w:rsidRPr="006D3FAE">
        <w:rPr>
          <w:rFonts w:hint="eastAsia"/>
        </w:rPr>
        <w:t>准确率是</w:t>
      </w:r>
      <w:r w:rsidR="00D10F8B" w:rsidRPr="006D3FAE">
        <w:rPr>
          <w:rFonts w:hint="eastAsia"/>
        </w:rPr>
        <w:t>有待</w:t>
      </w:r>
      <w:r w:rsidRPr="006D3FAE">
        <w:rPr>
          <w:rFonts w:hint="eastAsia"/>
        </w:rPr>
        <w:t>解决的</w:t>
      </w:r>
      <w:r w:rsidR="008D4D80">
        <w:rPr>
          <w:rFonts w:hint="eastAsia"/>
        </w:rPr>
        <w:t>问题</w:t>
      </w:r>
      <w:r w:rsidRPr="006D3FAE">
        <w:rPr>
          <w:rFonts w:hint="eastAsia"/>
        </w:rPr>
        <w:t>。本文对</w:t>
      </w:r>
      <w:r w:rsidR="00E4513D" w:rsidRPr="006D3FAE">
        <w:rPr>
          <w:rFonts w:hint="eastAsia"/>
        </w:rPr>
        <w:t>文本分类</w:t>
      </w:r>
      <w:r w:rsidR="008D4D80">
        <w:rPr>
          <w:rFonts w:hint="eastAsia"/>
        </w:rPr>
        <w:t>任务</w:t>
      </w:r>
      <w:r w:rsidRPr="006D3FAE">
        <w:rPr>
          <w:rFonts w:hint="eastAsia"/>
        </w:rPr>
        <w:t>展开研究，针对</w:t>
      </w:r>
      <w:r w:rsidR="008D4D80">
        <w:t>Transformer</w:t>
      </w:r>
      <w:r w:rsidRPr="006D3FAE">
        <w:rPr>
          <w:rFonts w:hint="eastAsia"/>
        </w:rPr>
        <w:t>模型对</w:t>
      </w:r>
      <w:r w:rsidR="008D4D80">
        <w:rPr>
          <w:rFonts w:hint="eastAsia"/>
        </w:rPr>
        <w:t>局部信息</w:t>
      </w:r>
      <w:r w:rsidRPr="006D3FAE">
        <w:rPr>
          <w:rFonts w:hint="eastAsia"/>
        </w:rPr>
        <w:t>捕捉能力不足的缺点，</w:t>
      </w:r>
      <w:r w:rsidR="008D4D80">
        <w:rPr>
          <w:rFonts w:hint="eastAsia"/>
        </w:rPr>
        <w:t>提出有效的改进方案</w:t>
      </w:r>
      <w:r w:rsidRPr="006D3FAE">
        <w:rPr>
          <w:rFonts w:hint="eastAsia"/>
        </w:rPr>
        <w:t>。</w:t>
      </w:r>
    </w:p>
    <w:p w14:paraId="19CF26ED" w14:textId="06AB188B" w:rsidR="006F4915" w:rsidRPr="007B6897" w:rsidRDefault="007B6897" w:rsidP="007B6897">
      <w:pPr>
        <w:pStyle w:val="2"/>
      </w:pPr>
      <w:bookmarkStart w:id="26" w:name="_Toc86486355"/>
      <w:bookmarkStart w:id="27" w:name="_Toc86520873"/>
      <w:bookmarkStart w:id="28" w:name="_Toc86520987"/>
      <w:bookmarkStart w:id="29" w:name="_Toc88584549"/>
      <w:r w:rsidRPr="007B6897">
        <w:rPr>
          <w:rFonts w:hint="eastAsia"/>
        </w:rPr>
        <w:lastRenderedPageBreak/>
        <w:t>1</w:t>
      </w:r>
      <w:r w:rsidRPr="007B6897">
        <w:t xml:space="preserve">.3 </w:t>
      </w:r>
      <w:r w:rsidR="000B4BFF" w:rsidRPr="007B6897">
        <w:t>本文的主要工作和贡献</w:t>
      </w:r>
      <w:bookmarkEnd w:id="26"/>
      <w:bookmarkEnd w:id="27"/>
      <w:bookmarkEnd w:id="28"/>
      <w:bookmarkEnd w:id="29"/>
    </w:p>
    <w:p w14:paraId="3B1512E9" w14:textId="50DF38BC" w:rsidR="00B22DAD" w:rsidRPr="006D3FAE" w:rsidRDefault="001D3071" w:rsidP="009356F8">
      <w:pPr>
        <w:wordWrap w:val="0"/>
        <w:spacing w:line="400" w:lineRule="exact"/>
        <w:ind w:firstLine="420"/>
        <w:jc w:val="both"/>
      </w:pPr>
      <w:r>
        <w:rPr>
          <w:rFonts w:hint="eastAsia"/>
        </w:rPr>
        <w:t>为了解决上面</w:t>
      </w:r>
      <w:r>
        <w:t>Transformer</w:t>
      </w:r>
      <w:r>
        <w:rPr>
          <w:rFonts w:hint="eastAsia"/>
        </w:rPr>
        <w:t>模型中的不足，</w:t>
      </w:r>
      <w:r w:rsidR="003462F1" w:rsidRPr="006D3FAE">
        <w:rPr>
          <w:rFonts w:hint="eastAsia"/>
        </w:rPr>
        <w:t>本文通过对</w:t>
      </w:r>
      <w:r w:rsidR="003462F1">
        <w:rPr>
          <w:rFonts w:hint="eastAsia"/>
        </w:rPr>
        <w:t>近年来主流的</w:t>
      </w:r>
      <w:r w:rsidR="003462F1" w:rsidRPr="006D3FAE">
        <w:rPr>
          <w:rFonts w:hint="eastAsia"/>
        </w:rPr>
        <w:t>文本分类模型</w:t>
      </w:r>
      <w:r w:rsidR="003462F1">
        <w:rPr>
          <w:rFonts w:hint="eastAsia"/>
        </w:rPr>
        <w:t>进行</w:t>
      </w:r>
      <w:r w:rsidR="003462F1" w:rsidRPr="006D3FAE">
        <w:rPr>
          <w:rFonts w:hint="eastAsia"/>
        </w:rPr>
        <w:t>研究</w:t>
      </w:r>
      <w:r w:rsidR="003462F1" w:rsidRPr="006D3FAE">
        <w:t>，</w:t>
      </w:r>
      <w:r w:rsidR="003462F1">
        <w:rPr>
          <w:rFonts w:hint="eastAsia"/>
        </w:rPr>
        <w:t>实验对比，</w:t>
      </w:r>
      <w:r w:rsidR="002306CC">
        <w:rPr>
          <w:rFonts w:hint="eastAsia"/>
        </w:rPr>
        <w:t>最终</w:t>
      </w:r>
      <w:r w:rsidR="00B22DAD" w:rsidRPr="006D3FAE">
        <w:rPr>
          <w:rFonts w:hint="eastAsia"/>
        </w:rPr>
        <w:t>提出了</w:t>
      </w:r>
      <w:r w:rsidR="002306CC">
        <w:rPr>
          <w:rFonts w:hint="eastAsia"/>
        </w:rPr>
        <w:t>一种</w:t>
      </w:r>
      <w:r w:rsidR="00B22DAD" w:rsidRPr="006D3FAE">
        <w:rPr>
          <w:rFonts w:hint="eastAsia"/>
        </w:rPr>
        <w:t>基于</w:t>
      </w:r>
      <w:r w:rsidR="00B22DAD" w:rsidRPr="006D3FAE">
        <w:t>CNN与SENet的多Transformer网络模型在短文本分类</w:t>
      </w:r>
      <w:r w:rsidR="00B22DAD" w:rsidRPr="006D3FAE">
        <w:rPr>
          <w:rFonts w:hint="eastAsia"/>
        </w:rPr>
        <w:t>方法。</w:t>
      </w:r>
      <w:r w:rsidR="001F3AC3" w:rsidRPr="006D3FAE">
        <w:rPr>
          <w:rFonts w:hint="eastAsia"/>
        </w:rPr>
        <w:t>在标准</w:t>
      </w:r>
      <w:r w:rsidR="001F3AC3" w:rsidRPr="006D3FAE">
        <w:t xml:space="preserve"> Transformer</w:t>
      </w:r>
      <w:r w:rsidR="001F3AC3" w:rsidRPr="006D3FAE">
        <w:rPr>
          <w:rFonts w:hint="eastAsia"/>
        </w:rPr>
        <w:t xml:space="preserve"> Enco</w:t>
      </w:r>
      <w:r w:rsidR="001F3AC3" w:rsidRPr="006D3FAE">
        <w:t>der</w:t>
      </w:r>
      <w:r w:rsidR="001F3AC3" w:rsidRPr="006D3FAE">
        <w:rPr>
          <w:rFonts w:hint="eastAsia"/>
        </w:rPr>
        <w:t>的</w:t>
      </w:r>
      <w:r w:rsidR="001F3AC3" w:rsidRPr="006D3FAE">
        <w:t>模型的基础上，</w:t>
      </w:r>
      <w:r w:rsidR="001F3AC3" w:rsidRPr="006D3FAE">
        <w:rPr>
          <w:rFonts w:hint="eastAsia"/>
        </w:rPr>
        <w:t>引入C</w:t>
      </w:r>
      <w:r w:rsidR="001F3AC3" w:rsidRPr="006D3FAE">
        <w:t>NN</w:t>
      </w:r>
      <w:r w:rsidR="001F3AC3" w:rsidRPr="006D3FAE">
        <w:rPr>
          <w:rFonts w:hint="eastAsia"/>
        </w:rPr>
        <w:t>和</w:t>
      </w:r>
      <w:r w:rsidR="001F3AC3" w:rsidRPr="006D3FAE">
        <w:t>SENet</w:t>
      </w:r>
      <w:r w:rsidR="001F3AC3" w:rsidRPr="006D3FAE">
        <w:rPr>
          <w:rFonts w:hint="eastAsia"/>
        </w:rPr>
        <w:t>对Tran</w:t>
      </w:r>
      <w:r w:rsidR="001F3AC3" w:rsidRPr="006D3FAE">
        <w:t>sformer</w:t>
      </w:r>
      <w:r w:rsidR="001F3AC3" w:rsidRPr="006D3FAE">
        <w:rPr>
          <w:rFonts w:hint="eastAsia"/>
        </w:rPr>
        <w:t>模型的多头自注意力机制部分和特征提取进行改进，使得改进后的</w:t>
      </w:r>
      <w:r w:rsidR="001F3AC3" w:rsidRPr="006D3FAE">
        <w:t>Transformer</w:t>
      </w:r>
      <w:r w:rsidR="001F3AC3" w:rsidRPr="006D3FAE">
        <w:rPr>
          <w:rFonts w:hint="eastAsia"/>
        </w:rPr>
        <w:t xml:space="preserve"> Enco</w:t>
      </w:r>
      <w:r w:rsidR="001F3AC3" w:rsidRPr="006D3FAE">
        <w:t>der</w:t>
      </w:r>
      <w:r w:rsidR="001F3AC3" w:rsidRPr="006D3FAE">
        <w:rPr>
          <w:rFonts w:hint="eastAsia"/>
        </w:rPr>
        <w:t>模型更好的提取具有不同粒度的多输入中的信息，而且提升了</w:t>
      </w:r>
      <w:r>
        <w:rPr>
          <w:rFonts w:hint="eastAsia"/>
        </w:rPr>
        <w:t>模型</w:t>
      </w:r>
      <w:r w:rsidR="001F3AC3" w:rsidRPr="006D3FAE">
        <w:rPr>
          <w:rFonts w:hint="eastAsia"/>
        </w:rPr>
        <w:t>对局部信息的获取</w:t>
      </w:r>
      <w:r w:rsidR="00056396">
        <w:rPr>
          <w:rFonts w:hint="eastAsia"/>
        </w:rPr>
        <w:t>能力</w:t>
      </w:r>
      <w:r w:rsidR="001F3AC3" w:rsidRPr="006D3FAE">
        <w:rPr>
          <w:rFonts w:hint="eastAsia"/>
        </w:rPr>
        <w:t>进而提高了准确率。</w:t>
      </w:r>
    </w:p>
    <w:p w14:paraId="3283530E" w14:textId="22F6A08A" w:rsidR="00F0632A" w:rsidRPr="006D3FAE" w:rsidRDefault="00F0632A" w:rsidP="009356F8">
      <w:pPr>
        <w:wordWrap w:val="0"/>
        <w:spacing w:line="400" w:lineRule="exact"/>
        <w:ind w:firstLine="420"/>
        <w:jc w:val="both"/>
      </w:pPr>
      <w:r w:rsidRPr="006D3FAE">
        <w:rPr>
          <w:rFonts w:hint="eastAsia"/>
        </w:rPr>
        <w:t>本文的</w:t>
      </w:r>
      <w:r w:rsidR="003462F1">
        <w:rPr>
          <w:rFonts w:hint="eastAsia"/>
        </w:rPr>
        <w:t>主要</w:t>
      </w:r>
      <w:r w:rsidRPr="006D3FAE">
        <w:rPr>
          <w:rFonts w:hint="eastAsia"/>
        </w:rPr>
        <w:t>贡献包括以下几点：</w:t>
      </w:r>
    </w:p>
    <w:p w14:paraId="2DCD4931" w14:textId="77777777" w:rsidR="00056396" w:rsidRPr="00FF43D4" w:rsidRDefault="00056396" w:rsidP="00056396">
      <w:pPr>
        <w:spacing w:line="400" w:lineRule="exact"/>
        <w:ind w:firstLine="420"/>
        <w:jc w:val="both"/>
      </w:pPr>
      <w:bookmarkStart w:id="30" w:name="_Toc86486356"/>
      <w:bookmarkStart w:id="31" w:name="_Toc86520874"/>
      <w:bookmarkStart w:id="32" w:name="_Toc86520988"/>
      <w:bookmarkStart w:id="33" w:name="_Toc88584550"/>
      <w:r>
        <w:rPr>
          <w:rFonts w:hint="eastAsia"/>
        </w:rPr>
        <w:t>（</w:t>
      </w:r>
      <w:r w:rsidRPr="00FF43D4">
        <w:t>1）</w:t>
      </w:r>
      <w:r>
        <w:rPr>
          <w:rFonts w:hint="eastAsia"/>
        </w:rPr>
        <w:t>在</w:t>
      </w:r>
      <w:r w:rsidRPr="00FF43D4">
        <w:t>Transformer模型</w:t>
      </w:r>
      <w:r>
        <w:rPr>
          <w:rFonts w:hint="eastAsia"/>
        </w:rPr>
        <w:t>中引入</w:t>
      </w:r>
      <w:r>
        <w:t>CNN</w:t>
      </w:r>
      <w:r w:rsidRPr="00FF43D4">
        <w:rPr>
          <w:rFonts w:hint="eastAsia"/>
        </w:rPr>
        <w:t>。</w:t>
      </w:r>
      <w:r>
        <w:rPr>
          <w:rFonts w:hint="eastAsia"/>
        </w:rPr>
        <w:t>由于</w:t>
      </w:r>
      <w:r w:rsidRPr="00FF43D4">
        <w:t>标准</w:t>
      </w:r>
      <w:r>
        <w:rPr>
          <w:rFonts w:hint="eastAsia"/>
        </w:rPr>
        <w:t>的</w:t>
      </w:r>
      <w:r w:rsidRPr="00FF43D4">
        <w:t>Transformer模型摒弃了卷积神经网络 CNN，仅采用</w:t>
      </w:r>
      <w:r w:rsidRPr="00FF43D4">
        <w:rPr>
          <w:rFonts w:hint="eastAsia"/>
        </w:rPr>
        <w:t>自</w:t>
      </w:r>
      <w:r w:rsidRPr="00FF43D4">
        <w:t>注意力机制</w:t>
      </w:r>
      <w:r>
        <w:rPr>
          <w:rFonts w:hint="eastAsia"/>
        </w:rPr>
        <w:t>和全连接</w:t>
      </w:r>
      <w:r w:rsidRPr="00FF43D4">
        <w:t>来做特征抽取，</w:t>
      </w:r>
      <w:r w:rsidRPr="00FF43D4">
        <w:rPr>
          <w:rFonts w:hint="eastAsia"/>
        </w:rPr>
        <w:t>虽然</w:t>
      </w:r>
      <w:r>
        <w:rPr>
          <w:rFonts w:hint="eastAsia"/>
        </w:rPr>
        <w:t>拥有很强的</w:t>
      </w:r>
      <w:r w:rsidRPr="00FF43D4">
        <w:rPr>
          <w:rFonts w:hint="eastAsia"/>
        </w:rPr>
        <w:t>全局信息获取</w:t>
      </w:r>
      <w:r>
        <w:rPr>
          <w:rFonts w:hint="eastAsia"/>
        </w:rPr>
        <w:t>能力</w:t>
      </w:r>
      <w:r w:rsidRPr="00FF43D4">
        <w:rPr>
          <w:rFonts w:hint="eastAsia"/>
        </w:rPr>
        <w:t>，但是</w:t>
      </w:r>
      <w:r>
        <w:rPr>
          <w:rFonts w:hint="eastAsia"/>
        </w:rPr>
        <w:t>相邻的两个词之间往往有强相关性。所以针对原有</w:t>
      </w:r>
      <w:r>
        <w:t>Transformer</w:t>
      </w:r>
      <w:r>
        <w:rPr>
          <w:rFonts w:hint="eastAsia"/>
        </w:rPr>
        <w:t>模型中局部信息的获取不足问题</w:t>
      </w:r>
      <w:r w:rsidRPr="00FF43D4">
        <w:rPr>
          <w:rFonts w:hint="eastAsia"/>
        </w:rPr>
        <w:t>。本文通过把C</w:t>
      </w:r>
      <w:r w:rsidRPr="00FF43D4">
        <w:t>NN</w:t>
      </w:r>
      <w:r w:rsidRPr="00FF43D4">
        <w:rPr>
          <w:rFonts w:hint="eastAsia"/>
        </w:rPr>
        <w:t>加入Tran</w:t>
      </w:r>
      <w:r w:rsidRPr="00FF43D4">
        <w:t>sformer</w:t>
      </w:r>
      <w:r w:rsidRPr="00FF43D4">
        <w:rPr>
          <w:rFonts w:hint="eastAsia"/>
        </w:rPr>
        <w:t>模型中，利用不同大小的卷积核提取局部信息</w:t>
      </w:r>
      <w:r>
        <w:rPr>
          <w:rFonts w:hint="eastAsia"/>
        </w:rPr>
        <w:t>，</w:t>
      </w:r>
      <w:r w:rsidRPr="00FF43D4">
        <w:rPr>
          <w:rFonts w:hint="eastAsia"/>
        </w:rPr>
        <w:t>进而提升了局部信息的获取能力。</w:t>
      </w:r>
    </w:p>
    <w:p w14:paraId="377DB332" w14:textId="77777777" w:rsidR="00056396" w:rsidRPr="00FF43D4" w:rsidRDefault="00056396" w:rsidP="00056396">
      <w:pPr>
        <w:spacing w:line="400" w:lineRule="exact"/>
        <w:ind w:firstLine="420"/>
        <w:jc w:val="both"/>
      </w:pPr>
      <w:r>
        <w:rPr>
          <w:rFonts w:hint="eastAsia"/>
        </w:rPr>
        <w:t>（2）</w:t>
      </w:r>
      <w:r w:rsidRPr="00FF43D4">
        <w:rPr>
          <w:rFonts w:hint="eastAsia"/>
        </w:rPr>
        <w:t>在Trans</w:t>
      </w:r>
      <w:r w:rsidRPr="00FF43D4">
        <w:t>former</w:t>
      </w:r>
      <w:r w:rsidRPr="00FF43D4">
        <w:rPr>
          <w:rFonts w:hint="eastAsia"/>
        </w:rPr>
        <w:t>模型中引入</w:t>
      </w:r>
      <w:r w:rsidRPr="00FF43D4">
        <w:t>SENet（Squeeze-and-Excitation Networks）</w:t>
      </w:r>
      <w:r w:rsidRPr="00FF43D4">
        <w:rPr>
          <w:rFonts w:hint="eastAsia"/>
        </w:rPr>
        <w:t>，具体来说，就是利用不同大小的卷积核提取局部信息形成不同的特征通道，然后就是通过学习的方式来自动获取到每个特征通道的重要程度，然后依照这个重要程度去提升有用的特征并抑制对当前任务用处不大的特征。</w:t>
      </w:r>
    </w:p>
    <w:p w14:paraId="6C504932" w14:textId="77777777" w:rsidR="00056396" w:rsidRPr="00FF43D4" w:rsidRDefault="00056396" w:rsidP="00056396">
      <w:pPr>
        <w:spacing w:line="400" w:lineRule="exact"/>
        <w:ind w:firstLine="420"/>
        <w:jc w:val="both"/>
      </w:pPr>
      <w:r>
        <w:rPr>
          <w:rFonts w:hint="eastAsia"/>
        </w:rPr>
        <w:t>（</w:t>
      </w:r>
      <w:r w:rsidRPr="00FF43D4">
        <w:t>3）</w:t>
      </w:r>
      <w:r w:rsidRPr="00FF43D4">
        <w:rPr>
          <w:rFonts w:hint="eastAsia"/>
        </w:rPr>
        <w:t>结合C</w:t>
      </w:r>
      <w:r w:rsidRPr="00FF43D4">
        <w:t>NN</w:t>
      </w:r>
      <w:r w:rsidRPr="00FF43D4">
        <w:rPr>
          <w:rFonts w:hint="eastAsia"/>
        </w:rPr>
        <w:t>与S</w:t>
      </w:r>
      <w:r w:rsidRPr="00FF43D4">
        <w:t>EN</w:t>
      </w:r>
      <w:r w:rsidRPr="00FF43D4">
        <w:rPr>
          <w:rFonts w:hint="eastAsia"/>
        </w:rPr>
        <w:t>et</w:t>
      </w:r>
      <w:r>
        <w:rPr>
          <w:rFonts w:hint="eastAsia"/>
        </w:rPr>
        <w:t>对</w:t>
      </w:r>
      <w:r w:rsidRPr="00FF43D4">
        <w:t>多头注意力（Multi-head Attention）</w:t>
      </w:r>
      <w:r>
        <w:rPr>
          <w:rFonts w:hint="eastAsia"/>
        </w:rPr>
        <w:t>进行改进。</w:t>
      </w:r>
      <w:r w:rsidRPr="00FF43D4">
        <w:rPr>
          <w:rFonts w:hint="eastAsia"/>
        </w:rPr>
        <w:t>把原有的全连接网络都替换掉。这样即利用了C</w:t>
      </w:r>
      <w:r w:rsidRPr="00FF43D4">
        <w:t>NN</w:t>
      </w:r>
      <w:r w:rsidRPr="00FF43D4">
        <w:rPr>
          <w:rFonts w:hint="eastAsia"/>
        </w:rPr>
        <w:t>局部提取信息的能力与S</w:t>
      </w:r>
      <w:r w:rsidRPr="00FF43D4">
        <w:t>EN</w:t>
      </w:r>
      <w:r w:rsidRPr="00FF43D4">
        <w:rPr>
          <w:rFonts w:hint="eastAsia"/>
        </w:rPr>
        <w:t>e</w:t>
      </w:r>
      <w:r w:rsidRPr="00FF43D4">
        <w:t>t</w:t>
      </w:r>
      <w:r w:rsidRPr="00FF43D4">
        <w:rPr>
          <w:rFonts w:hint="eastAsia"/>
        </w:rPr>
        <w:t>自动学习特征通道能力，又不影响原有的多头自注意力提取全局信息。</w:t>
      </w:r>
    </w:p>
    <w:p w14:paraId="5F1500AB" w14:textId="77777777" w:rsidR="00056396" w:rsidRDefault="00056396" w:rsidP="00056396">
      <w:pPr>
        <w:spacing w:line="400" w:lineRule="exact"/>
        <w:ind w:firstLine="420"/>
        <w:jc w:val="both"/>
      </w:pPr>
      <w:r>
        <w:rPr>
          <w:rFonts w:hint="eastAsia"/>
        </w:rPr>
        <w:t>（</w:t>
      </w:r>
      <w:r w:rsidRPr="00FF43D4">
        <w:rPr>
          <w:rFonts w:hint="eastAsia"/>
        </w:rPr>
        <w:t>4）实现了一个基于改进的</w:t>
      </w:r>
      <w:r w:rsidRPr="00FF43D4">
        <w:t>T</w:t>
      </w:r>
      <w:r w:rsidRPr="00FF43D4">
        <w:rPr>
          <w:rFonts w:hint="eastAsia"/>
        </w:rPr>
        <w:t>r</w:t>
      </w:r>
      <w:r w:rsidRPr="00FF43D4">
        <w:t>ansformer</w:t>
      </w:r>
      <w:r w:rsidRPr="00FF43D4">
        <w:rPr>
          <w:rFonts w:hint="eastAsia"/>
        </w:rPr>
        <w:t>模型的自动回复邮件系统，以改进的Tran</w:t>
      </w:r>
      <w:r w:rsidRPr="00FF43D4">
        <w:t>sformer</w:t>
      </w:r>
      <w:r w:rsidRPr="00FF43D4">
        <w:rPr>
          <w:rFonts w:hint="eastAsia"/>
        </w:rPr>
        <w:t>模型为文本分类模型，用于对收到的用户新邮件的内容进行优先级预测。然后根据邮件优先级，发件人，邮件内容和技术维护人员的信息自动在Ser</w:t>
      </w:r>
      <w:r w:rsidRPr="00FF43D4">
        <w:t>vice Now</w:t>
      </w:r>
      <w:r w:rsidRPr="00FF43D4">
        <w:rPr>
          <w:rFonts w:hint="eastAsia"/>
        </w:rPr>
        <w:t>申请请求表单，从而根据申请到的表单号自动的回复邮件。邮件优先级预测选用多类样本进行系统效果校验，实验表明，对有户邮件的优先级预测效果更好。</w:t>
      </w:r>
    </w:p>
    <w:p w14:paraId="5587216B" w14:textId="7CF2A556" w:rsidR="00775976" w:rsidRPr="00740F96" w:rsidRDefault="00740F96" w:rsidP="00740F96">
      <w:pPr>
        <w:pStyle w:val="2"/>
      </w:pPr>
      <w:r w:rsidRPr="00740F96">
        <w:rPr>
          <w:rFonts w:hint="eastAsia"/>
        </w:rPr>
        <w:t>1</w:t>
      </w:r>
      <w:r w:rsidRPr="00740F96">
        <w:t xml:space="preserve">.4 </w:t>
      </w:r>
      <w:r w:rsidR="00775976" w:rsidRPr="00740F96">
        <w:t>本文组织结构</w:t>
      </w:r>
      <w:bookmarkEnd w:id="30"/>
      <w:bookmarkEnd w:id="31"/>
      <w:bookmarkEnd w:id="32"/>
      <w:bookmarkEnd w:id="33"/>
    </w:p>
    <w:p w14:paraId="40995979" w14:textId="507F5131" w:rsidR="007E6225" w:rsidRDefault="005E0A21" w:rsidP="002B04D3">
      <w:pPr>
        <w:spacing w:line="400" w:lineRule="exact"/>
        <w:ind w:firstLine="420"/>
        <w:jc w:val="both"/>
      </w:pPr>
      <w:r w:rsidRPr="006D3FAE">
        <w:rPr>
          <w:rFonts w:hint="eastAsia"/>
        </w:rPr>
        <w:t>第一章</w:t>
      </w:r>
      <w:r w:rsidR="007E6225">
        <w:rPr>
          <w:rFonts w:hint="eastAsia"/>
        </w:rPr>
        <w:t>节，</w:t>
      </w:r>
      <w:r w:rsidRPr="006D3FAE">
        <w:rPr>
          <w:rFonts w:hint="eastAsia"/>
        </w:rPr>
        <w:t>绪论部分</w:t>
      </w:r>
      <w:r w:rsidR="002434AA">
        <w:rPr>
          <w:rFonts w:hint="eastAsia"/>
        </w:rPr>
        <w:t>。</w:t>
      </w:r>
      <w:r w:rsidRPr="006D3FAE">
        <w:rPr>
          <w:rFonts w:hint="eastAsia"/>
        </w:rPr>
        <w:t>首先</w:t>
      </w:r>
      <w:r w:rsidR="007E6225">
        <w:rPr>
          <w:rFonts w:hint="eastAsia"/>
        </w:rPr>
        <w:t>围绕着选题介绍了研究工作的背景及意义，然后研究梳理了</w:t>
      </w:r>
      <w:r w:rsidR="008A3290">
        <w:rPr>
          <w:rFonts w:hint="eastAsia"/>
        </w:rPr>
        <w:t>相关研究的国内外现状，得出本研究主要的问题，最后阐述了了本文的主要的研究内容和贡献点。</w:t>
      </w:r>
    </w:p>
    <w:p w14:paraId="0DEEA493" w14:textId="6CEC6452" w:rsidR="005E0A21" w:rsidRPr="006D3FAE" w:rsidRDefault="005E0A21" w:rsidP="006F227E">
      <w:pPr>
        <w:spacing w:line="400" w:lineRule="exact"/>
        <w:ind w:firstLine="420"/>
        <w:jc w:val="both"/>
      </w:pPr>
      <w:r w:rsidRPr="006D3FAE">
        <w:rPr>
          <w:rFonts w:hint="eastAsia"/>
        </w:rPr>
        <w:lastRenderedPageBreak/>
        <w:t>第二章</w:t>
      </w:r>
      <w:r w:rsidR="008A3290">
        <w:rPr>
          <w:rFonts w:hint="eastAsia"/>
        </w:rPr>
        <w:t>节，</w:t>
      </w:r>
      <w:r w:rsidRPr="006D3FAE">
        <w:rPr>
          <w:rFonts w:hint="eastAsia"/>
        </w:rPr>
        <w:t>相关</w:t>
      </w:r>
      <w:r w:rsidR="008A3290">
        <w:rPr>
          <w:rFonts w:hint="eastAsia"/>
        </w:rPr>
        <w:t>工作和研究发展</w:t>
      </w:r>
      <w:r w:rsidRPr="006D3FAE">
        <w:rPr>
          <w:rFonts w:hint="eastAsia"/>
        </w:rPr>
        <w:t>。具体介绍了</w:t>
      </w:r>
      <w:r w:rsidR="006F227E">
        <w:rPr>
          <w:rFonts w:hint="eastAsia"/>
        </w:rPr>
        <w:t>本文研究所涉及的理论和技术知识，包括卷积神经网络，</w:t>
      </w:r>
      <w:r w:rsidR="006F227E">
        <w:t>SENet,</w:t>
      </w:r>
      <w:r w:rsidR="006F227E">
        <w:rPr>
          <w:rFonts w:hint="eastAsia"/>
        </w:rPr>
        <w:t>注意力机制，</w:t>
      </w:r>
      <w:r w:rsidR="006F227E">
        <w:t>Transformer</w:t>
      </w:r>
      <w:r w:rsidR="006F227E">
        <w:rPr>
          <w:rFonts w:hint="eastAsia"/>
        </w:rPr>
        <w:t>。最后详细研究了现在主流的文本分类方法和它们的研究发展状况，通过相关文本分类对比得出的优缺点。</w:t>
      </w:r>
      <w:r w:rsidRPr="006D3FAE">
        <w:t xml:space="preserve"> </w:t>
      </w:r>
    </w:p>
    <w:p w14:paraId="0C6737A8" w14:textId="6F4BF83E" w:rsidR="002434AA" w:rsidRDefault="005E0A21" w:rsidP="002B04D3">
      <w:pPr>
        <w:spacing w:line="400" w:lineRule="exact"/>
        <w:ind w:firstLine="420"/>
        <w:jc w:val="both"/>
      </w:pPr>
      <w:r w:rsidRPr="006D3FAE">
        <w:rPr>
          <w:rFonts w:hint="eastAsia"/>
        </w:rPr>
        <w:t>第三章</w:t>
      </w:r>
      <w:r w:rsidR="006F227E">
        <w:rPr>
          <w:rFonts w:hint="eastAsia"/>
        </w:rPr>
        <w:t>节，</w:t>
      </w:r>
      <w:r w:rsidR="002434AA">
        <w:rPr>
          <w:rFonts w:hint="eastAsia"/>
        </w:rPr>
        <w:t>短文本分类模型设计。针对</w:t>
      </w:r>
      <w:r w:rsidR="002434AA">
        <w:t>Transformer</w:t>
      </w:r>
      <w:r w:rsidR="002434AA">
        <w:rPr>
          <w:rFonts w:hint="eastAsia"/>
        </w:rPr>
        <w:t>中不足，</w:t>
      </w:r>
      <w:r w:rsidRPr="006D3FAE">
        <w:rPr>
          <w:rFonts w:hint="eastAsia"/>
        </w:rPr>
        <w:t>首先介绍</w:t>
      </w:r>
      <w:r w:rsidR="002434AA">
        <w:rPr>
          <w:rFonts w:hint="eastAsia"/>
        </w:rPr>
        <w:t>基于</w:t>
      </w:r>
      <w:r w:rsidR="002434AA">
        <w:t>CNN</w:t>
      </w:r>
      <w:r w:rsidR="002434AA">
        <w:rPr>
          <w:rFonts w:hint="eastAsia"/>
        </w:rPr>
        <w:t>和</w:t>
      </w:r>
      <w:r w:rsidR="002434AA">
        <w:t>SENet</w:t>
      </w:r>
      <w:r w:rsidR="002434AA">
        <w:rPr>
          <w:rFonts w:hint="eastAsia"/>
        </w:rPr>
        <w:t>的</w:t>
      </w:r>
      <w:r w:rsidR="002434AA">
        <w:t>Transformer</w:t>
      </w:r>
      <w:r w:rsidR="002434AA">
        <w:rPr>
          <w:rFonts w:hint="eastAsia"/>
        </w:rPr>
        <w:t>即</w:t>
      </w:r>
      <w:r w:rsidR="002434AA">
        <w:t>CS-Transformer</w:t>
      </w:r>
      <w:r w:rsidRPr="006D3FAE">
        <w:rPr>
          <w:rFonts w:hint="eastAsia"/>
        </w:rPr>
        <w:t>，</w:t>
      </w:r>
      <w:r w:rsidR="002434AA">
        <w:rPr>
          <w:rFonts w:hint="eastAsia"/>
        </w:rPr>
        <w:t>然后依次阐述了卷积神经网络和</w:t>
      </w:r>
      <w:r w:rsidR="002434AA">
        <w:t>SENet</w:t>
      </w:r>
      <w:r w:rsidR="002434AA">
        <w:rPr>
          <w:rFonts w:hint="eastAsia"/>
        </w:rPr>
        <w:t>引入的必要性。</w:t>
      </w:r>
    </w:p>
    <w:p w14:paraId="571626DA" w14:textId="25AD3A1A" w:rsidR="001D6AC9" w:rsidRDefault="005E0A21" w:rsidP="002B04D3">
      <w:pPr>
        <w:spacing w:line="400" w:lineRule="exact"/>
        <w:ind w:firstLine="420"/>
        <w:jc w:val="both"/>
      </w:pPr>
      <w:r w:rsidRPr="006D3FAE">
        <w:rPr>
          <w:rFonts w:hint="eastAsia"/>
        </w:rPr>
        <w:t>第四章</w:t>
      </w:r>
      <w:r w:rsidR="002434AA">
        <w:rPr>
          <w:rFonts w:hint="eastAsia"/>
        </w:rPr>
        <w:t>节，</w:t>
      </w:r>
      <w:r w:rsidRPr="006D3FAE">
        <w:rPr>
          <w:rFonts w:hint="eastAsia"/>
        </w:rPr>
        <w:t>实验结果与分析。</w:t>
      </w:r>
      <w:r w:rsidR="001D6AC9">
        <w:rPr>
          <w:rFonts w:hint="eastAsia"/>
        </w:rPr>
        <w:t>通过设计</w:t>
      </w:r>
      <w:r w:rsidR="001D6AC9">
        <w:t>CS-</w:t>
      </w:r>
      <w:r w:rsidR="001D6AC9" w:rsidRPr="001D6AC9">
        <w:t xml:space="preserve"> </w:t>
      </w:r>
      <w:r w:rsidR="001D6AC9">
        <w:t>Transformer</w:t>
      </w:r>
      <w:r w:rsidR="001D6AC9">
        <w:rPr>
          <w:rFonts w:hint="eastAsia"/>
        </w:rPr>
        <w:t>与主流的文本分类模型对比实验和其它多组实验，验证文本提出的</w:t>
      </w:r>
      <w:r w:rsidR="001D6AC9">
        <w:t>CS-Transformer</w:t>
      </w:r>
      <w:r w:rsidR="001D6AC9">
        <w:rPr>
          <w:rFonts w:hint="eastAsia"/>
        </w:rPr>
        <w:t>模型的</w:t>
      </w:r>
      <w:r w:rsidR="001D6AC9" w:rsidRPr="006D3FAE">
        <w:rPr>
          <w:rFonts w:hint="eastAsia"/>
        </w:rPr>
        <w:t>有效性</w:t>
      </w:r>
      <w:r w:rsidR="001D6AC9">
        <w:rPr>
          <w:rFonts w:hint="eastAsia"/>
        </w:rPr>
        <w:t>。</w:t>
      </w:r>
      <w:r w:rsidR="002243EA">
        <w:rPr>
          <w:rFonts w:hint="eastAsia"/>
        </w:rPr>
        <w:t>然</w:t>
      </w:r>
      <w:r w:rsidR="001D6AC9">
        <w:rPr>
          <w:rFonts w:hint="eastAsia"/>
        </w:rPr>
        <w:t>后通过对所涉及到超参数进行</w:t>
      </w:r>
      <w:r w:rsidR="005956DA">
        <w:rPr>
          <w:rFonts w:hint="eastAsia"/>
        </w:rPr>
        <w:t>数据</w:t>
      </w:r>
      <w:r w:rsidR="001D6AC9">
        <w:rPr>
          <w:rFonts w:hint="eastAsia"/>
        </w:rPr>
        <w:t>调试</w:t>
      </w:r>
      <w:r w:rsidR="005956DA">
        <w:rPr>
          <w:rFonts w:hint="eastAsia"/>
        </w:rPr>
        <w:t>已经可视化</w:t>
      </w:r>
      <w:r w:rsidR="001D6AC9">
        <w:rPr>
          <w:rFonts w:hint="eastAsia"/>
        </w:rPr>
        <w:t>得出一组</w:t>
      </w:r>
      <w:r w:rsidR="002243EA">
        <w:rPr>
          <w:rFonts w:hint="eastAsia"/>
        </w:rPr>
        <w:t>最优的适合本模型的超参数，最后对</w:t>
      </w:r>
      <w:r w:rsidR="002243EA">
        <w:t>CS-Transformer</w:t>
      </w:r>
      <w:r w:rsidR="002243EA">
        <w:rPr>
          <w:rFonts w:hint="eastAsia"/>
        </w:rPr>
        <w:t>模型进行消融实验，验证</w:t>
      </w:r>
      <w:r w:rsidR="002243EA">
        <w:t>CNN</w:t>
      </w:r>
      <w:r w:rsidR="002243EA">
        <w:rPr>
          <w:rFonts w:hint="eastAsia"/>
        </w:rPr>
        <w:t>与</w:t>
      </w:r>
      <w:r w:rsidR="002243EA">
        <w:t>SENet</w:t>
      </w:r>
      <w:r w:rsidR="002243EA">
        <w:rPr>
          <w:rFonts w:hint="eastAsia"/>
        </w:rPr>
        <w:t>有效性。</w:t>
      </w:r>
    </w:p>
    <w:p w14:paraId="08FDEE57" w14:textId="430C56D5" w:rsidR="005956DA" w:rsidRDefault="005E0A21" w:rsidP="00CF7E4A">
      <w:pPr>
        <w:spacing w:line="400" w:lineRule="exact"/>
        <w:ind w:firstLine="420"/>
        <w:jc w:val="both"/>
      </w:pPr>
      <w:r w:rsidRPr="006D3FAE">
        <w:rPr>
          <w:rFonts w:hint="eastAsia"/>
        </w:rPr>
        <w:t>第五章</w:t>
      </w:r>
      <w:r w:rsidR="005956DA">
        <w:rPr>
          <w:rFonts w:hint="eastAsia"/>
        </w:rPr>
        <w:t>节，</w:t>
      </w:r>
      <w:r w:rsidR="009F1261">
        <w:rPr>
          <w:rFonts w:hint="eastAsia"/>
        </w:rPr>
        <w:t>基于</w:t>
      </w:r>
      <w:r w:rsidR="009F1261">
        <w:t>CS-Transformer</w:t>
      </w:r>
      <w:r w:rsidR="009F1261">
        <w:rPr>
          <w:rFonts w:hint="eastAsia"/>
        </w:rPr>
        <w:t>模型的自动回复邮件系统，整个系统包括两部分，第一部分是客户端的自动回复邮件系统，第二部分是基于</w:t>
      </w:r>
      <w:r w:rsidR="009F1261">
        <w:t>CS-Transformer</w:t>
      </w:r>
      <w:r w:rsidR="009F1261">
        <w:rPr>
          <w:rFonts w:hint="eastAsia"/>
        </w:rPr>
        <w:t>模型的文本系统。本节分别对它们的系统架构，系统功能设计，系统实现与分析，系统性能和系统安全进行阐述。</w:t>
      </w:r>
    </w:p>
    <w:p w14:paraId="4FBB562E" w14:textId="2759B5A7" w:rsidR="00D92B46" w:rsidRDefault="00CF7E4A" w:rsidP="006846E9">
      <w:pPr>
        <w:spacing w:line="400" w:lineRule="exact"/>
        <w:ind w:firstLine="420"/>
        <w:jc w:val="both"/>
        <w:sectPr w:rsidR="00D92B46" w:rsidSect="00607134">
          <w:headerReference w:type="default" r:id="rId18"/>
          <w:endnotePr>
            <w:numFmt w:val="decimalFullWidth"/>
          </w:endnotePr>
          <w:pgSz w:w="11906" w:h="16838"/>
          <w:pgMar w:top="1440" w:right="1800" w:bottom="1440" w:left="1800" w:header="851" w:footer="992" w:gutter="0"/>
          <w:pgNumType w:start="1"/>
          <w:cols w:space="425"/>
          <w:docGrid w:type="lines" w:linePitch="312"/>
        </w:sectPr>
      </w:pPr>
      <w:r w:rsidRPr="006D3FAE">
        <w:rPr>
          <w:rFonts w:hint="eastAsia"/>
        </w:rPr>
        <w:t>第</w:t>
      </w:r>
      <w:r>
        <w:rPr>
          <w:rFonts w:hint="eastAsia"/>
        </w:rPr>
        <w:t>六</w:t>
      </w:r>
      <w:r w:rsidRPr="006D3FAE">
        <w:rPr>
          <w:rFonts w:hint="eastAsia"/>
        </w:rPr>
        <w:t>章</w:t>
      </w:r>
      <w:r>
        <w:rPr>
          <w:rFonts w:hint="eastAsia"/>
        </w:rPr>
        <w:t>节，</w:t>
      </w:r>
      <w:r w:rsidR="005E0A21" w:rsidRPr="006D3FAE">
        <w:rPr>
          <w:rFonts w:hint="eastAsia"/>
        </w:rPr>
        <w:t>总结与展望。</w:t>
      </w:r>
      <w:r w:rsidR="005956DA">
        <w:rPr>
          <w:rFonts w:hint="eastAsia"/>
        </w:rPr>
        <w:t>首先对本文的工作进行总结和概括，然后</w:t>
      </w:r>
      <w:r>
        <w:rPr>
          <w:rFonts w:hint="eastAsia"/>
        </w:rPr>
        <w:t>针</w:t>
      </w:r>
      <w:r w:rsidR="005956DA">
        <w:rPr>
          <w:rFonts w:hint="eastAsia"/>
        </w:rPr>
        <w:t>对文本分类中</w:t>
      </w:r>
      <w:r>
        <w:rPr>
          <w:rFonts w:hint="eastAsia"/>
        </w:rPr>
        <w:t>依然可能的改进的地方和本文工作中的所存在的缺陷，提出了接下来研究的方向。</w:t>
      </w:r>
    </w:p>
    <w:p w14:paraId="5F322DF1" w14:textId="77777777" w:rsidR="005E5C4F" w:rsidRDefault="005E5C4F" w:rsidP="00B20FAB"/>
    <w:p w14:paraId="756FB353" w14:textId="02B58472" w:rsidR="00854737" w:rsidRPr="00854737" w:rsidRDefault="00C45F93" w:rsidP="00854737">
      <w:pPr>
        <w:pStyle w:val="10"/>
        <w:numPr>
          <w:ilvl w:val="0"/>
          <w:numId w:val="1"/>
        </w:numPr>
        <w:wordWrap w:val="0"/>
        <w:jc w:val="center"/>
      </w:pPr>
      <w:bookmarkStart w:id="34" w:name="_Toc86486357"/>
      <w:bookmarkStart w:id="35" w:name="_Toc86520875"/>
      <w:bookmarkStart w:id="36" w:name="_Toc86520989"/>
      <w:bookmarkStart w:id="37" w:name="_Toc88584551"/>
      <w:r w:rsidRPr="006D3FAE">
        <w:t>相关</w:t>
      </w:r>
      <w:bookmarkEnd w:id="34"/>
      <w:bookmarkEnd w:id="35"/>
      <w:bookmarkEnd w:id="36"/>
      <w:r w:rsidR="00B55E2C">
        <w:rPr>
          <w:rFonts w:hint="eastAsia"/>
        </w:rPr>
        <w:t>工作</w:t>
      </w:r>
      <w:r w:rsidR="00344F1B">
        <w:rPr>
          <w:rFonts w:hint="eastAsia"/>
        </w:rPr>
        <w:t>与研究</w:t>
      </w:r>
      <w:r w:rsidR="0028173B">
        <w:rPr>
          <w:rFonts w:hint="eastAsia"/>
        </w:rPr>
        <w:t>进</w:t>
      </w:r>
      <w:r w:rsidR="00344F1B">
        <w:rPr>
          <w:rFonts w:hint="eastAsia"/>
        </w:rPr>
        <w:t>展</w:t>
      </w:r>
      <w:bookmarkEnd w:id="37"/>
    </w:p>
    <w:p w14:paraId="50EE4AA8" w14:textId="3581DC04" w:rsidR="00E30DFF" w:rsidRPr="006D3FAE" w:rsidRDefault="00E30DFF" w:rsidP="00E30DFF">
      <w:pPr>
        <w:pStyle w:val="2"/>
      </w:pPr>
      <w:bookmarkStart w:id="38" w:name="_Toc86486360"/>
      <w:bookmarkStart w:id="39" w:name="_Toc86520878"/>
      <w:bookmarkStart w:id="40" w:name="_Toc86520992"/>
      <w:bookmarkStart w:id="41" w:name="_Toc88584552"/>
      <w:r w:rsidRPr="006D3FAE">
        <w:rPr>
          <w:rFonts w:hint="eastAsia"/>
        </w:rPr>
        <w:t>2</w:t>
      </w:r>
      <w:r w:rsidRPr="006D3FAE">
        <w:t>.</w:t>
      </w:r>
      <w:r>
        <w:t>1</w:t>
      </w:r>
      <w:r w:rsidRPr="006D3FAE">
        <w:t xml:space="preserve"> 基于SENet的特征提取器</w:t>
      </w:r>
      <w:bookmarkEnd w:id="38"/>
      <w:bookmarkEnd w:id="39"/>
      <w:bookmarkEnd w:id="40"/>
      <w:bookmarkEnd w:id="41"/>
    </w:p>
    <w:p w14:paraId="60B2E19A" w14:textId="0316B707" w:rsidR="00E30DFF" w:rsidRDefault="00E30DFF" w:rsidP="00E30DFF">
      <w:pPr>
        <w:rPr>
          <w:b/>
          <w:bCs/>
          <w:sz w:val="28"/>
          <w:szCs w:val="28"/>
        </w:rPr>
      </w:pPr>
      <w:bookmarkStart w:id="42" w:name="_Toc86486361"/>
      <w:r w:rsidRPr="006D3FAE">
        <w:rPr>
          <w:b/>
          <w:bCs/>
          <w:sz w:val="28"/>
          <w:szCs w:val="28"/>
        </w:rPr>
        <w:t>2.</w:t>
      </w:r>
      <w:r w:rsidR="004B7C41">
        <w:rPr>
          <w:b/>
          <w:bCs/>
          <w:sz w:val="28"/>
          <w:szCs w:val="28"/>
        </w:rPr>
        <w:t>1</w:t>
      </w:r>
      <w:r w:rsidRPr="006D3FAE">
        <w:rPr>
          <w:b/>
          <w:bCs/>
          <w:sz w:val="28"/>
          <w:szCs w:val="28"/>
        </w:rPr>
        <w:t>.1 Squeeze</w:t>
      </w:r>
      <w:r>
        <w:rPr>
          <w:b/>
          <w:bCs/>
          <w:sz w:val="28"/>
          <w:szCs w:val="28"/>
        </w:rPr>
        <w:t xml:space="preserve"> </w:t>
      </w:r>
      <w:r w:rsidRPr="006D3FAE">
        <w:rPr>
          <w:b/>
          <w:bCs/>
          <w:sz w:val="28"/>
          <w:szCs w:val="28"/>
        </w:rPr>
        <w:t>and</w:t>
      </w:r>
      <w:r>
        <w:rPr>
          <w:b/>
          <w:bCs/>
          <w:sz w:val="28"/>
          <w:szCs w:val="28"/>
        </w:rPr>
        <w:t xml:space="preserve"> </w:t>
      </w:r>
      <w:r w:rsidRPr="006D3FAE">
        <w:rPr>
          <w:b/>
          <w:bCs/>
          <w:sz w:val="28"/>
          <w:szCs w:val="28"/>
        </w:rPr>
        <w:t>excitation 模块</w:t>
      </w:r>
      <w:bookmarkEnd w:id="42"/>
    </w:p>
    <w:p w14:paraId="197841EA" w14:textId="6D1B94D7" w:rsidR="00A35D3C" w:rsidRDefault="00A35D3C" w:rsidP="00BA5B28">
      <w:pPr>
        <w:spacing w:line="400" w:lineRule="exact"/>
        <w:ind w:firstLineChars="200" w:firstLine="480"/>
        <w:jc w:val="both"/>
      </w:pPr>
      <w:r>
        <w:rPr>
          <w:rFonts w:hint="eastAsia"/>
        </w:rPr>
        <w:t>随着</w:t>
      </w:r>
      <w:r>
        <w:t>SENet</w:t>
      </w:r>
      <w:r>
        <w:rPr>
          <w:rFonts w:hint="eastAsia"/>
        </w:rPr>
        <w:t>网络（</w:t>
      </w:r>
      <w:r w:rsidRPr="00CD695D">
        <w:t>Squeeze-and-excitation networks</w:t>
      </w:r>
      <w:r>
        <w:rPr>
          <w:rFonts w:hint="eastAsia"/>
        </w:rPr>
        <w:t>）在2</w:t>
      </w:r>
      <w:r>
        <w:t>017</w:t>
      </w:r>
      <w:r>
        <w:rPr>
          <w:rFonts w:hint="eastAsia"/>
        </w:rPr>
        <w:t>年赢得了最后一届</w:t>
      </w:r>
      <w:r>
        <w:t>ImageNet 2017</w:t>
      </w:r>
      <w:r>
        <w:rPr>
          <w:rFonts w:hint="eastAsia"/>
        </w:rPr>
        <w:t>竞赛分类任务的冠军，</w:t>
      </w:r>
      <w:r w:rsidR="00064E7F">
        <w:rPr>
          <w:rFonts w:hint="eastAsia"/>
        </w:rPr>
        <w:t>众多研究者纷纷开始对它的研究。虽然</w:t>
      </w:r>
      <w:r w:rsidR="00064E7F">
        <w:t>ImageNet</w:t>
      </w:r>
      <w:r w:rsidR="00064E7F">
        <w:rPr>
          <w:rFonts w:hint="eastAsia"/>
        </w:rPr>
        <w:t>竞赛是一项基于视觉对象识别和目标检测的许多任务，但是</w:t>
      </w:r>
      <w:r w:rsidR="00064E7F">
        <w:t>SENet</w:t>
      </w:r>
      <w:r w:rsidR="00064E7F">
        <w:rPr>
          <w:rFonts w:hint="eastAsia"/>
        </w:rPr>
        <w:t>在计算机视觉领域的成功</w:t>
      </w:r>
      <w:r w:rsidR="0072437B">
        <w:rPr>
          <w:rFonts w:hint="eastAsia"/>
        </w:rPr>
        <w:t>已经充分验证它的效果</w:t>
      </w:r>
      <w:r w:rsidR="00C41AD3">
        <w:rPr>
          <w:rFonts w:hint="eastAsia"/>
        </w:rPr>
        <w:t>，</w:t>
      </w:r>
      <w:r w:rsidR="0072437B">
        <w:rPr>
          <w:rFonts w:hint="eastAsia"/>
        </w:rPr>
        <w:t>它是否可以成功运用到自然语言处理的文本分类中</w:t>
      </w:r>
      <w:r w:rsidR="00343310">
        <w:rPr>
          <w:rFonts w:hint="eastAsia"/>
        </w:rPr>
        <w:t>并且拥有不错的效果</w:t>
      </w:r>
      <w:r w:rsidR="0072437B">
        <w:rPr>
          <w:rFonts w:hint="eastAsia"/>
        </w:rPr>
        <w:t>是此研究的重点。</w:t>
      </w:r>
      <w:r w:rsidR="00333686" w:rsidRPr="00542767">
        <w:t>注意力机制</w:t>
      </w:r>
      <w:r w:rsidR="00333686" w:rsidRPr="00542767">
        <w:rPr>
          <w:rFonts w:hint="eastAsia"/>
        </w:rPr>
        <w:t>首</w:t>
      </w:r>
      <w:r w:rsidR="00333686" w:rsidRPr="00542767">
        <w:t>先机器翻译领域</w:t>
      </w:r>
      <w:r w:rsidR="00333686">
        <w:rPr>
          <w:rFonts w:hint="eastAsia"/>
        </w:rPr>
        <w:t>出现之</w:t>
      </w:r>
      <w:r w:rsidR="00333686" w:rsidRPr="00542767">
        <w:t>后</w:t>
      </w:r>
      <w:r w:rsidR="00333686">
        <w:rPr>
          <w:rFonts w:hint="eastAsia"/>
        </w:rPr>
        <w:t>广泛运用在</w:t>
      </w:r>
      <w:r w:rsidR="00333686" w:rsidRPr="00542767">
        <w:t>计算机视觉领域</w:t>
      </w:r>
      <w:r w:rsidR="00333686">
        <w:rPr>
          <w:rFonts w:hint="eastAsia"/>
        </w:rPr>
        <w:t>，</w:t>
      </w:r>
      <w:r w:rsidR="00333686" w:rsidRPr="00542767">
        <w:t>以此提高分类网络的性能。</w:t>
      </w:r>
      <w:r w:rsidR="00BA5B28">
        <w:rPr>
          <w:rFonts w:hint="eastAsia"/>
        </w:rPr>
        <w:t>在</w:t>
      </w:r>
      <w:r w:rsidR="00333686" w:rsidRPr="00542767">
        <w:t>计算机视觉领域</w:t>
      </w:r>
      <w:r w:rsidR="00BA5B28">
        <w:rPr>
          <w:rFonts w:hint="eastAsia"/>
        </w:rPr>
        <w:t>中，</w:t>
      </w:r>
      <w:r w:rsidR="00333686" w:rsidRPr="00542767">
        <w:t>注意力机制一般分为空间域注意力，通道域注意力和混合域注意力</w:t>
      </w:r>
      <w:r w:rsidR="00333686">
        <w:rPr>
          <w:rFonts w:hint="eastAsia"/>
        </w:rPr>
        <w:t>。</w:t>
      </w:r>
      <w:r w:rsidR="00DE72DD">
        <w:t>SENet</w:t>
      </w:r>
      <w:r w:rsidR="00DE72DD">
        <w:rPr>
          <w:rFonts w:hint="eastAsia"/>
        </w:rPr>
        <w:t>是由</w:t>
      </w:r>
      <w:proofErr w:type="spellStart"/>
      <w:r w:rsidR="00DE72DD">
        <w:t>Jie</w:t>
      </w:r>
      <w:proofErr w:type="spellEnd"/>
      <w:r w:rsidR="00DE72DD">
        <w:rPr>
          <w:rFonts w:hint="eastAsia"/>
        </w:rPr>
        <w:t xml:space="preserve"> </w:t>
      </w:r>
      <w:r w:rsidR="00DE72DD">
        <w:t>Hu</w:t>
      </w:r>
      <w:r w:rsidR="00DE72DD">
        <w:rPr>
          <w:rFonts w:hint="eastAsia"/>
        </w:rPr>
        <w:t>等人提出的</w:t>
      </w:r>
      <w:r w:rsidR="005A58E0">
        <w:rPr>
          <w:rFonts w:hint="eastAsia"/>
        </w:rPr>
        <w:t>，它是一种</w:t>
      </w:r>
      <w:r w:rsidR="005A58E0" w:rsidRPr="00542767">
        <w:t>通道域注意力</w:t>
      </w:r>
      <w:r w:rsidR="00CD48E9">
        <w:rPr>
          <w:rFonts w:hint="eastAsia"/>
        </w:rPr>
        <w:t>(</w:t>
      </w:r>
      <w:r w:rsidR="00CD48E9">
        <w:t>Channel Attention)</w:t>
      </w:r>
      <w:r w:rsidR="005A58E0">
        <w:rPr>
          <w:rFonts w:hint="eastAsia"/>
        </w:rPr>
        <w:t>实现方法</w:t>
      </w:r>
      <w:r w:rsidR="005A58E0">
        <w:rPr>
          <w:vertAlign w:val="superscript"/>
        </w:rPr>
        <w:t>[5</w:t>
      </w:r>
      <w:r w:rsidR="005A58E0" w:rsidRPr="006346E6">
        <w:rPr>
          <w:vertAlign w:val="superscript"/>
        </w:rPr>
        <w:t>7]</w:t>
      </w:r>
      <w:r w:rsidR="005A58E0">
        <w:rPr>
          <w:rFonts w:hint="eastAsia"/>
        </w:rPr>
        <w:t>。</w:t>
      </w:r>
      <w:r w:rsidR="00753854">
        <w:rPr>
          <w:rFonts w:hint="eastAsia"/>
        </w:rPr>
        <w:t>卷积神经网络的每一个通道对应的是学习到的某个特征</w:t>
      </w:r>
      <w:r w:rsidR="001201D2">
        <w:rPr>
          <w:rFonts w:hint="eastAsia"/>
        </w:rPr>
        <w:t>，获取的特征不是都是有用的信息，通道</w:t>
      </w:r>
      <w:r w:rsidR="001201D2" w:rsidRPr="00542767">
        <w:t>域</w:t>
      </w:r>
      <w:r w:rsidR="001201D2">
        <w:rPr>
          <w:rFonts w:hint="eastAsia"/>
        </w:rPr>
        <w:t>注意力是可以通过模型自动学习的方式获去每个通道的重要程度并且利用通道的重要程度进一步提升有</w:t>
      </w:r>
      <w:r w:rsidR="003079F3">
        <w:rPr>
          <w:rFonts w:hint="eastAsia"/>
        </w:rPr>
        <w:t>用的特征和抑制无关的特征。通道的重要程度一般用</w:t>
      </w:r>
      <w:r w:rsidR="0098046D" w:rsidRPr="00B74ADF">
        <w:t>Sigmoid</w:t>
      </w:r>
      <w:r w:rsidR="003079F3">
        <w:rPr>
          <w:rFonts w:hint="eastAsia"/>
        </w:rPr>
        <w:t>函数实现。用</w:t>
      </w:r>
      <w:r w:rsidR="003079F3">
        <w:t>SENet</w:t>
      </w:r>
      <w:r w:rsidR="003079F3">
        <w:rPr>
          <w:rFonts w:hint="eastAsia"/>
        </w:rPr>
        <w:t>方法实现的</w:t>
      </w:r>
      <w:r w:rsidR="003079F3" w:rsidRPr="00542767">
        <w:t>通道域注意力</w:t>
      </w:r>
      <w:r w:rsidR="003079F3">
        <w:rPr>
          <w:rFonts w:hint="eastAsia"/>
        </w:rPr>
        <w:t>是分为两个操作，</w:t>
      </w:r>
      <w:r w:rsidR="003079F3" w:rsidRPr="00542767">
        <w:t>压缩操作（</w:t>
      </w:r>
      <w:r w:rsidR="003B30F2">
        <w:rPr>
          <w:rFonts w:hint="eastAsia"/>
        </w:rPr>
        <w:t>Sq</w:t>
      </w:r>
      <w:r w:rsidR="003079F3" w:rsidRPr="00542767">
        <w:t>ueeze）和激发操作（Excitation）。</w:t>
      </w:r>
      <w:r w:rsidR="00767FB4" w:rsidRPr="00542767">
        <w:t>压缩操作使用全局池化将特征图沿着空间维度进行特征压缩</w:t>
      </w:r>
      <w:r w:rsidR="00767FB4">
        <w:rPr>
          <w:rFonts w:hint="eastAsia"/>
        </w:rPr>
        <w:t>,将二维的通道特征压缩为一个数，这个数代表这个通道在空间上的全部信息，然后将所有数形成一个一维特征输入到</w:t>
      </w:r>
      <w:r w:rsidR="00767FB4" w:rsidRPr="00542767">
        <w:t>全连接层</w:t>
      </w:r>
      <w:r w:rsidR="00851CAF">
        <w:rPr>
          <w:rFonts w:hint="eastAsia"/>
        </w:rPr>
        <w:t>，最后是激发操作，</w:t>
      </w:r>
      <w:r w:rsidR="00851CAF" w:rsidRPr="00542767">
        <w:t>将全连接层得到的结果作为权重在原特征图上进行加权计算</w:t>
      </w:r>
      <w:r w:rsidR="00851CAF">
        <w:rPr>
          <w:rFonts w:hint="eastAsia"/>
        </w:rPr>
        <w:t>。</w:t>
      </w:r>
      <w:r w:rsidR="00851CAF" w:rsidRPr="00542767">
        <w:t>SE</w:t>
      </w:r>
      <w:r w:rsidR="0079166E">
        <w:rPr>
          <w:rFonts w:hint="eastAsia"/>
        </w:rPr>
        <w:t>模块</w:t>
      </w:r>
      <w:r w:rsidR="00851CAF" w:rsidRPr="00542767">
        <w:t>的结构示意图如图</w:t>
      </w:r>
      <w:r w:rsidR="00851CAF">
        <w:t>2-1</w:t>
      </w:r>
      <w:r w:rsidR="00851CAF" w:rsidRPr="00542767">
        <w:t>所示。</w:t>
      </w:r>
      <w:r w:rsidR="00CD7751">
        <w:rPr>
          <w:rFonts w:hint="eastAsia"/>
        </w:rPr>
        <w:t>2</w:t>
      </w:r>
      <w:r w:rsidR="00CD7751">
        <w:t>019</w:t>
      </w:r>
      <w:r w:rsidR="00CD7751">
        <w:rPr>
          <w:rFonts w:hint="eastAsia"/>
        </w:rPr>
        <w:t>年，</w:t>
      </w:r>
      <w:r w:rsidR="00CD7751">
        <w:t>Xi</w:t>
      </w:r>
      <w:r w:rsidR="00CD7751">
        <w:rPr>
          <w:rFonts w:hint="eastAsia"/>
        </w:rPr>
        <w:t>等人提出了</w:t>
      </w:r>
      <w:proofErr w:type="spellStart"/>
      <w:r w:rsidR="00CD7751">
        <w:t>SKNet</w:t>
      </w:r>
      <w:proofErr w:type="spellEnd"/>
      <w:r w:rsidR="00CD7751">
        <w:t>(</w:t>
      </w:r>
      <w:r w:rsidR="00CD7751" w:rsidRPr="006505F7">
        <w:t>Selective kernel networks</w:t>
      </w:r>
      <w:r w:rsidR="00CD7751">
        <w:t>)</w:t>
      </w:r>
      <w:r w:rsidR="00387FF4">
        <w:rPr>
          <w:rFonts w:hint="eastAsia"/>
        </w:rPr>
        <w:t>，</w:t>
      </w:r>
      <w:proofErr w:type="spellStart"/>
      <w:r w:rsidR="00CD7751">
        <w:t>SKNet</w:t>
      </w:r>
      <w:proofErr w:type="spellEnd"/>
      <w:r w:rsidR="00CD7751">
        <w:rPr>
          <w:rFonts w:hint="eastAsia"/>
        </w:rPr>
        <w:t>是</w:t>
      </w:r>
      <w:r w:rsidR="00CD7751">
        <w:t>SENet</w:t>
      </w:r>
      <w:r w:rsidR="00CD7751">
        <w:rPr>
          <w:rFonts w:hint="eastAsia"/>
        </w:rPr>
        <w:t>的升级版本</w:t>
      </w:r>
      <w:r w:rsidR="00343310" w:rsidRPr="00343310">
        <w:rPr>
          <w:vertAlign w:val="superscript"/>
        </w:rPr>
        <w:fldChar w:fldCharType="begin"/>
      </w:r>
      <w:r w:rsidR="00343310" w:rsidRPr="00343310">
        <w:rPr>
          <w:vertAlign w:val="superscript"/>
        </w:rPr>
        <w:instrText xml:space="preserve"> </w:instrText>
      </w:r>
      <w:r w:rsidR="00343310" w:rsidRPr="00343310">
        <w:rPr>
          <w:rFonts w:hint="eastAsia"/>
          <w:vertAlign w:val="superscript"/>
        </w:rPr>
        <w:instrText>REF _Ref86747434 \r \h</w:instrText>
      </w:r>
      <w:r w:rsidR="00343310" w:rsidRPr="00343310">
        <w:rPr>
          <w:vertAlign w:val="superscript"/>
        </w:rPr>
        <w:instrText xml:space="preserve"> </w:instrText>
      </w:r>
      <w:r w:rsidR="00343310">
        <w:rPr>
          <w:vertAlign w:val="superscript"/>
        </w:rPr>
        <w:instrText xml:space="preserve"> \* MERGEFORMAT </w:instrText>
      </w:r>
      <w:r w:rsidR="00343310" w:rsidRPr="00343310">
        <w:rPr>
          <w:vertAlign w:val="superscript"/>
        </w:rPr>
      </w:r>
      <w:r w:rsidR="00343310" w:rsidRPr="00343310">
        <w:rPr>
          <w:vertAlign w:val="superscript"/>
        </w:rPr>
        <w:fldChar w:fldCharType="separate"/>
      </w:r>
      <w:r w:rsidR="00343310" w:rsidRPr="00343310">
        <w:rPr>
          <w:vertAlign w:val="superscript"/>
        </w:rPr>
        <w:t>[18]</w:t>
      </w:r>
      <w:r w:rsidR="00343310" w:rsidRPr="00343310">
        <w:rPr>
          <w:vertAlign w:val="superscript"/>
        </w:rPr>
        <w:fldChar w:fldCharType="end"/>
      </w:r>
      <w:r w:rsidR="00CD7751">
        <w:rPr>
          <w:rFonts w:hint="eastAsia"/>
        </w:rPr>
        <w:t>。</w:t>
      </w:r>
      <w:proofErr w:type="spellStart"/>
      <w:r w:rsidR="00CD7751">
        <w:t>SKNet</w:t>
      </w:r>
      <w:proofErr w:type="spellEnd"/>
      <w:r w:rsidR="00CD7751">
        <w:rPr>
          <w:rFonts w:hint="eastAsia"/>
        </w:rPr>
        <w:t>除了考虑到通道间的关系，还考虑到了卷积核的重要性，即不同的图像能够得到具有不同重要性的卷积核，是网络可以获的不同感受野的信息。</w:t>
      </w:r>
    </w:p>
    <w:p w14:paraId="5DFCB1B2" w14:textId="4239D860" w:rsidR="003079F3" w:rsidRDefault="003079F3" w:rsidP="00A35D3C">
      <w:pPr>
        <w:spacing w:line="400" w:lineRule="exact"/>
        <w:ind w:firstLineChars="200" w:firstLine="480"/>
        <w:jc w:val="both"/>
      </w:pPr>
    </w:p>
    <w:p w14:paraId="28ECE792" w14:textId="77777777" w:rsidR="00E30DFF" w:rsidRDefault="00E30DFF" w:rsidP="00E30DFF">
      <w:pPr>
        <w:jc w:val="center"/>
      </w:pPr>
      <w:r>
        <w:rPr>
          <w:noProof/>
        </w:rPr>
        <w:lastRenderedPageBreak/>
        <w:drawing>
          <wp:inline distT="0" distB="0" distL="0" distR="0" wp14:anchorId="15EB3FC5" wp14:editId="7CFA385D">
            <wp:extent cx="5067759" cy="1777315"/>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9588" cy="1784971"/>
                    </a:xfrm>
                    <a:prstGeom prst="rect">
                      <a:avLst/>
                    </a:prstGeom>
                  </pic:spPr>
                </pic:pic>
              </a:graphicData>
            </a:graphic>
          </wp:inline>
        </w:drawing>
      </w:r>
    </w:p>
    <w:p w14:paraId="237C9C4A" w14:textId="5363E749" w:rsidR="00E30DFF" w:rsidRDefault="00E30DFF" w:rsidP="00E30DFF">
      <w:pPr>
        <w:jc w:val="center"/>
        <w:rPr>
          <w:sz w:val="21"/>
          <w:szCs w:val="21"/>
        </w:rPr>
      </w:pPr>
      <w:r w:rsidRPr="00CA631C">
        <w:rPr>
          <w:rFonts w:hint="eastAsia"/>
          <w:sz w:val="21"/>
          <w:szCs w:val="21"/>
        </w:rPr>
        <w:t>图2</w:t>
      </w:r>
      <w:r w:rsidRPr="00CA631C">
        <w:rPr>
          <w:sz w:val="21"/>
          <w:szCs w:val="21"/>
        </w:rPr>
        <w:t>-</w:t>
      </w:r>
      <w:r w:rsidR="00B80F74">
        <w:rPr>
          <w:sz w:val="21"/>
          <w:szCs w:val="21"/>
        </w:rPr>
        <w:t>1</w:t>
      </w:r>
      <w:r w:rsidRPr="00CA631C">
        <w:rPr>
          <w:rFonts w:hint="eastAsia"/>
          <w:sz w:val="21"/>
          <w:szCs w:val="21"/>
        </w:rPr>
        <w:t xml:space="preserve"> </w:t>
      </w:r>
      <w:r w:rsidRPr="00CA631C">
        <w:rPr>
          <w:sz w:val="21"/>
          <w:szCs w:val="21"/>
        </w:rPr>
        <w:t>SE-</w:t>
      </w:r>
      <w:r w:rsidRPr="00CA631C">
        <w:rPr>
          <w:rFonts w:hint="eastAsia"/>
          <w:sz w:val="21"/>
          <w:szCs w:val="21"/>
        </w:rPr>
        <w:t>bloc</w:t>
      </w:r>
      <w:r w:rsidRPr="00CA631C">
        <w:rPr>
          <w:sz w:val="21"/>
          <w:szCs w:val="21"/>
        </w:rPr>
        <w:t>k</w:t>
      </w:r>
      <w:r w:rsidRPr="00CA631C">
        <w:rPr>
          <w:rFonts w:hint="eastAsia"/>
          <w:sz w:val="21"/>
          <w:szCs w:val="21"/>
        </w:rPr>
        <w:t>示意图</w:t>
      </w:r>
      <w:r w:rsidR="00C34ECD" w:rsidRPr="00C34ECD">
        <w:rPr>
          <w:sz w:val="21"/>
          <w:szCs w:val="21"/>
          <w:vertAlign w:val="superscript"/>
        </w:rPr>
        <w:fldChar w:fldCharType="begin"/>
      </w:r>
      <w:r w:rsidR="00C34ECD" w:rsidRPr="00C34ECD">
        <w:rPr>
          <w:sz w:val="21"/>
          <w:szCs w:val="21"/>
          <w:vertAlign w:val="superscript"/>
        </w:rPr>
        <w:instrText xml:space="preserve"> </w:instrText>
      </w:r>
      <w:r w:rsidR="00C34ECD" w:rsidRPr="00C34ECD">
        <w:rPr>
          <w:rFonts w:hint="eastAsia"/>
          <w:sz w:val="21"/>
          <w:szCs w:val="21"/>
          <w:vertAlign w:val="superscript"/>
        </w:rPr>
        <w:instrText>REF _Ref86748987 \r \h</w:instrText>
      </w:r>
      <w:r w:rsidR="00C34ECD" w:rsidRPr="00C34ECD">
        <w:rPr>
          <w:sz w:val="21"/>
          <w:szCs w:val="21"/>
          <w:vertAlign w:val="superscript"/>
        </w:rPr>
        <w:instrText xml:space="preserve"> </w:instrText>
      </w:r>
      <w:r w:rsidR="00C34ECD">
        <w:rPr>
          <w:sz w:val="21"/>
          <w:szCs w:val="21"/>
          <w:vertAlign w:val="superscript"/>
        </w:rPr>
        <w:instrText xml:space="preserve"> \* MERGEFORMAT </w:instrText>
      </w:r>
      <w:r w:rsidR="00C34ECD" w:rsidRPr="00C34ECD">
        <w:rPr>
          <w:sz w:val="21"/>
          <w:szCs w:val="21"/>
          <w:vertAlign w:val="superscript"/>
        </w:rPr>
      </w:r>
      <w:r w:rsidR="00C34ECD" w:rsidRPr="00C34ECD">
        <w:rPr>
          <w:sz w:val="21"/>
          <w:szCs w:val="21"/>
          <w:vertAlign w:val="superscript"/>
        </w:rPr>
        <w:fldChar w:fldCharType="separate"/>
      </w:r>
      <w:r w:rsidR="00C34ECD" w:rsidRPr="00C34ECD">
        <w:rPr>
          <w:sz w:val="21"/>
          <w:szCs w:val="21"/>
          <w:vertAlign w:val="superscript"/>
        </w:rPr>
        <w:t>[57]</w:t>
      </w:r>
      <w:r w:rsidR="00C34ECD" w:rsidRPr="00C34ECD">
        <w:rPr>
          <w:sz w:val="21"/>
          <w:szCs w:val="21"/>
          <w:vertAlign w:val="superscript"/>
        </w:rPr>
        <w:fldChar w:fldCharType="end"/>
      </w:r>
    </w:p>
    <w:p w14:paraId="3DD3F588" w14:textId="72F338C4" w:rsidR="00E30DFF" w:rsidRDefault="00E30DFF" w:rsidP="00E30DFF">
      <w:pPr>
        <w:spacing w:line="400" w:lineRule="exact"/>
        <w:ind w:firstLine="420"/>
        <w:jc w:val="both"/>
      </w:pPr>
      <w:r w:rsidRPr="00542767">
        <w:t>现在</w:t>
      </w:r>
      <w:r w:rsidR="00BA5B28">
        <w:rPr>
          <w:rFonts w:hint="eastAsia"/>
        </w:rPr>
        <w:t>大多</w:t>
      </w:r>
      <w:r w:rsidRPr="00542767">
        <w:t>网络模型是从空间维度上提升网络的性能。</w:t>
      </w:r>
      <w:r w:rsidR="00BA5B28">
        <w:t>SENet</w:t>
      </w:r>
      <w:r w:rsidRPr="00542767">
        <w:rPr>
          <w:rFonts w:hint="eastAsia"/>
        </w:rPr>
        <w:t>网</w:t>
      </w:r>
      <w:r w:rsidRPr="00542767">
        <w:t>络是从特征通道之间的关系上来提升网络的学习能力。</w:t>
      </w:r>
      <w:r w:rsidR="00C93A06">
        <w:rPr>
          <w:rFonts w:hint="eastAsia"/>
        </w:rPr>
        <w:t>这个</w:t>
      </w:r>
      <w:r w:rsidRPr="00542767">
        <w:t>网络</w:t>
      </w:r>
      <w:r w:rsidR="00C93A06">
        <w:rPr>
          <w:rFonts w:hint="eastAsia"/>
        </w:rPr>
        <w:t>主要的是想通过</w:t>
      </w:r>
      <w:r w:rsidR="00C93A06" w:rsidRPr="00542767">
        <w:t>特征重标定的策略</w:t>
      </w:r>
      <w:r w:rsidRPr="00542767">
        <w:t>建模学习特征通道之间的相互依赖关系。通过学习的方式来获得到每个特征通道的重要度，根据这个重要度去提升</w:t>
      </w:r>
      <w:r w:rsidR="001E5334">
        <w:rPr>
          <w:rFonts w:hint="eastAsia"/>
        </w:rPr>
        <w:t>通道上</w:t>
      </w:r>
      <w:r w:rsidRPr="00542767">
        <w:t>有用的特征信息，抑制用处不大的特征信息</w:t>
      </w:r>
      <w:r w:rsidR="001E5334">
        <w:rPr>
          <w:rFonts w:hint="eastAsia"/>
        </w:rPr>
        <w:t>。</w:t>
      </w:r>
      <w:r w:rsidR="006D3B2A">
        <w:rPr>
          <w:rFonts w:hint="eastAsia"/>
        </w:rPr>
        <w:t>公式2</w:t>
      </w:r>
      <w:r w:rsidR="006D3B2A">
        <w:t>-1</w:t>
      </w:r>
      <w:r w:rsidR="006D3B2A">
        <w:rPr>
          <w:rFonts w:hint="eastAsia"/>
        </w:rPr>
        <w:t>表示一般的卷积过程。</w:t>
      </w:r>
    </w:p>
    <w:p w14:paraId="077F271F" w14:textId="3A214D86" w:rsidR="00E30DFF" w:rsidRPr="00FA7BC1" w:rsidRDefault="002A0C69" w:rsidP="00E30DFF">
      <w:pPr>
        <w:ind w:firstLine="420"/>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*X=</m:t>
              </m:r>
              <m:nary>
                <m:naryPr>
                  <m:chr m:val="∑"/>
                  <m:limLoc m:val="undOvr"/>
                  <m:ctrlPr>
                    <w:rPr>
                      <w:rFonts w:ascii="Cambria Math" w:hAnsi="Cambria Math"/>
                      <w:i/>
                    </w:rPr>
                  </m:ctrlPr>
                </m:naryPr>
                <m:sub>
                  <m:r>
                    <w:rPr>
                      <w:rFonts w:ascii="Cambria Math" w:hAnsi="Cambria Math"/>
                    </w:rPr>
                    <m:t>s=1</m:t>
                  </m:r>
                </m:sub>
                <m:sup>
                  <m:sSup>
                    <m:sSupPr>
                      <m:ctrlPr>
                        <w:rPr>
                          <w:rFonts w:ascii="Cambria Math" w:hAnsi="Cambria Math"/>
                          <w:i/>
                        </w:rPr>
                      </m:ctrlPr>
                    </m:sSupPr>
                    <m:e>
                      <m:r>
                        <w:rPr>
                          <w:rFonts w:ascii="Cambria Math" w:hAnsi="Cambria Math"/>
                        </w:rPr>
                        <m:t>C</m:t>
                      </m:r>
                    </m:e>
                    <m:sup>
                      <m:r>
                        <w:rPr>
                          <w:rFonts w:ascii="Cambria Math" w:hAnsi="Cambria Math"/>
                        </w:rPr>
                        <m:t>'</m:t>
                      </m:r>
                    </m:sup>
                  </m:sSup>
                </m:sup>
                <m:e>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s</m:t>
                      </m:r>
                    </m:sup>
                  </m:sSubSup>
                </m:e>
              </m:nary>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r>
                <w:rPr>
                  <w:rFonts w:ascii="Cambria Math" w:hAnsi="Cambria Math"/>
                </w:rPr>
                <m:t xml:space="preserve"> #</m:t>
              </m:r>
              <m:d>
                <m:dPr>
                  <m:ctrlPr>
                    <w:rPr>
                      <w:rFonts w:ascii="Cambria Math" w:hAnsi="Cambria Math"/>
                      <w:i/>
                    </w:rPr>
                  </m:ctrlPr>
                </m:dPr>
                <m:e>
                  <m:r>
                    <w:rPr>
                      <w:rFonts w:ascii="Cambria Math" w:hAnsi="Cambria Math"/>
                    </w:rPr>
                    <m:t>2-1</m:t>
                  </m:r>
                </m:e>
              </m:d>
            </m:e>
          </m:eqArr>
        </m:oMath>
      </m:oMathPara>
    </w:p>
    <w:p w14:paraId="340C7308" w14:textId="047783CA" w:rsidR="00E30DFF" w:rsidRPr="0003184D" w:rsidRDefault="00E30DFF" w:rsidP="00E30DFF">
      <w:pPr>
        <w:spacing w:line="400" w:lineRule="exact"/>
        <w:jc w:val="both"/>
      </w:pPr>
      <w:r w:rsidRPr="00917249">
        <w:rPr>
          <w:rFonts w:hint="eastAsia"/>
          <w:color w:val="000000"/>
          <w:shd w:val="clear" w:color="auto" w:fill="FFFFFF"/>
        </w:rPr>
        <w:t>其中</w:t>
      </w:r>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sSup>
              <m:sSupPr>
                <m:ctrlPr>
                  <w:rPr>
                    <w:rFonts w:ascii="Cambria Math" w:hAnsi="Cambria Math"/>
                    <w:i/>
                  </w:rPr>
                </m:ctrlPr>
              </m:sSupPr>
              <m:e>
                <m:r>
                  <w:rPr>
                    <w:rFonts w:ascii="Cambria Math" w:hAnsi="Cambria Math"/>
                  </w:rPr>
                  <m:t>C</m:t>
                </m:r>
              </m:e>
              <m:sup>
                <m:r>
                  <w:rPr>
                    <w:rFonts w:ascii="Cambria Math" w:hAnsi="Cambria Math"/>
                  </w:rPr>
                  <m:t>'</m:t>
                </m:r>
              </m:sup>
            </m:sSup>
          </m:sup>
        </m:sSubSup>
        <m:r>
          <w:rPr>
            <w:rFonts w:ascii="Cambria Math" w:hAnsi="Cambria Math"/>
          </w:rPr>
          <m:t>]</m:t>
        </m:r>
      </m:oMath>
      <w:r w:rsidR="0090436D" w:rsidRPr="00917249">
        <w:t xml:space="preserve"> </w:t>
      </w:r>
      <w:r w:rsidR="0090436D" w:rsidRPr="00917249">
        <w:rPr>
          <w:rFonts w:hint="eastAsia"/>
        </w:rPr>
        <w:t>卷积核</w:t>
      </w:r>
      <w:r w:rsidR="00E612CF">
        <w:rPr>
          <w:rFonts w:hint="eastAsia"/>
        </w:rPr>
        <w:t>集</w:t>
      </w:r>
      <w:r w:rsidR="0090436D">
        <w:rPr>
          <w:rFonts w:hint="eastAsia"/>
        </w:rPr>
        <w:t>，</w:t>
      </w:r>
      <w:r w:rsidRPr="00917249">
        <w:rPr>
          <w:rFonts w:hint="eastAsia"/>
          <w:color w:val="000000"/>
          <w:shd w:val="clear" w:color="auto" w:fill="FFFFFF"/>
        </w:rPr>
        <w:t>*表示卷积，</w:t>
      </w:r>
      <m:oMath>
        <m:r>
          <w:rPr>
            <w:rFonts w:ascii="Cambria Math" w:hAnsi="Cambria Math"/>
            <w:color w:val="000000"/>
            <w:shd w:val="clear" w:color="auto" w:fill="FFFFFF"/>
          </w:rPr>
          <m:t>X=[</m:t>
        </m:r>
        <m:sSup>
          <m:sSupPr>
            <m:ctrlPr>
              <w:rPr>
                <w:rFonts w:ascii="Cambria Math" w:hAnsi="Cambria Math"/>
                <w:i/>
                <w:color w:val="000000"/>
                <w:shd w:val="clear" w:color="auto" w:fill="FFFFFF"/>
              </w:rPr>
            </m:ctrlPr>
          </m:sSupPr>
          <m:e>
            <m:r>
              <w:rPr>
                <w:rFonts w:ascii="Cambria Math" w:hAnsi="Cambria Math"/>
                <w:color w:val="000000"/>
                <w:shd w:val="clear" w:color="auto" w:fill="FFFFFF"/>
              </w:rPr>
              <m:t>x</m:t>
            </m:r>
          </m:e>
          <m:sup>
            <m:r>
              <w:rPr>
                <w:rFonts w:ascii="Cambria Math" w:hAnsi="Cambria Math"/>
                <w:color w:val="000000"/>
                <w:shd w:val="clear" w:color="auto" w:fill="FFFFFF"/>
              </w:rPr>
              <m:t>1</m:t>
            </m:r>
          </m:sup>
        </m:sSup>
        <m:r>
          <w:rPr>
            <w:rFonts w:ascii="Cambria Math" w:hAnsi="Cambria Math"/>
            <w:color w:val="000000"/>
            <w:shd w:val="clear" w:color="auto" w:fill="FFFFFF"/>
          </w:rPr>
          <m:t>,</m:t>
        </m:r>
        <m:sSup>
          <m:sSupPr>
            <m:ctrlPr>
              <w:rPr>
                <w:rFonts w:ascii="Cambria Math" w:hAnsi="Cambria Math"/>
                <w:i/>
                <w:color w:val="000000"/>
                <w:shd w:val="clear" w:color="auto" w:fill="FFFFFF"/>
              </w:rPr>
            </m:ctrlPr>
          </m:sSupPr>
          <m:e>
            <m:r>
              <w:rPr>
                <w:rFonts w:ascii="Cambria Math" w:hAnsi="Cambria Math"/>
                <w:color w:val="000000"/>
                <w:shd w:val="clear" w:color="auto" w:fill="FFFFFF"/>
              </w:rPr>
              <m:t>x</m:t>
            </m:r>
          </m:e>
          <m:sup>
            <m:r>
              <w:rPr>
                <w:rFonts w:ascii="Cambria Math" w:hAnsi="Cambria Math"/>
                <w:color w:val="000000"/>
                <w:shd w:val="clear" w:color="auto" w:fill="FFFFFF"/>
              </w:rPr>
              <m:t>2</m:t>
            </m:r>
          </m:sup>
        </m:sSup>
        <m:r>
          <w:rPr>
            <w:rFonts w:ascii="Cambria Math" w:hAnsi="Cambria Math"/>
            <w:color w:val="000000"/>
            <w:shd w:val="clear" w:color="auto" w:fill="FFFFFF"/>
          </w:rPr>
          <m:t>,…,</m:t>
        </m:r>
        <m:sSup>
          <m:sSupPr>
            <m:ctrlPr>
              <w:rPr>
                <w:rFonts w:ascii="Cambria Math" w:hAnsi="Cambria Math"/>
                <w:i/>
                <w:color w:val="000000"/>
                <w:shd w:val="clear" w:color="auto" w:fill="FFFFFF"/>
              </w:rPr>
            </m:ctrlPr>
          </m:sSupPr>
          <m:e>
            <m:r>
              <w:rPr>
                <w:rFonts w:ascii="Cambria Math" w:hAnsi="Cambria Math"/>
                <w:color w:val="000000"/>
                <w:shd w:val="clear" w:color="auto" w:fill="FFFFFF"/>
              </w:rPr>
              <m:t>x</m:t>
            </m:r>
          </m:e>
          <m:sup>
            <m:sSup>
              <m:sSupPr>
                <m:ctrlPr>
                  <w:rPr>
                    <w:rFonts w:ascii="Cambria Math" w:hAnsi="Cambria Math"/>
                    <w:i/>
                    <w:color w:val="000000"/>
                    <w:shd w:val="clear" w:color="auto" w:fill="FFFFFF"/>
                  </w:rPr>
                </m:ctrlPr>
              </m:sSupPr>
              <m:e>
                <m:r>
                  <w:rPr>
                    <w:rFonts w:ascii="Cambria Math" w:hAnsi="Cambria Math"/>
                    <w:color w:val="000000"/>
                    <w:shd w:val="clear" w:color="auto" w:fill="FFFFFF"/>
                  </w:rPr>
                  <m:t>C</m:t>
                </m:r>
              </m:e>
              <m:sup>
                <m:r>
                  <w:rPr>
                    <w:rFonts w:ascii="Cambria Math" w:hAnsi="Cambria Math"/>
                    <w:color w:val="000000"/>
                    <w:shd w:val="clear" w:color="auto" w:fill="FFFFFF"/>
                  </w:rPr>
                  <m:t>'</m:t>
                </m:r>
              </m:sup>
            </m:sSup>
          </m:sup>
        </m:sSup>
        <m:r>
          <w:rPr>
            <w:rFonts w:ascii="Cambria Math" w:hAnsi="Cambria Math"/>
            <w:color w:val="000000"/>
            <w:shd w:val="clear" w:color="auto" w:fill="FFFFFF"/>
          </w:rPr>
          <m:t xml:space="preserve">]  </m:t>
        </m:r>
      </m:oMath>
      <w:r w:rsidR="00E612CF">
        <w:rPr>
          <w:rFonts w:hint="eastAsia"/>
          <w:color w:val="000000"/>
          <w:shd w:val="clear" w:color="auto" w:fill="FFFFFF"/>
        </w:rPr>
        <w:t>，</w:t>
      </w:r>
      <m:oMath>
        <m:sSup>
          <m:sSupPr>
            <m:ctrlPr>
              <w:rPr>
                <w:rFonts w:ascii="Cambria Math" w:hAnsi="Cambria Math" w:hint="eastAsia"/>
                <w:i/>
              </w:rPr>
            </m:ctrlPr>
          </m:sSupPr>
          <m:e>
            <m:r>
              <w:rPr>
                <w:rFonts w:ascii="Cambria Math" w:hAnsi="Cambria Math"/>
              </w:rPr>
              <m:t>X</m:t>
            </m:r>
            <m:ctrlPr>
              <w:rPr>
                <w:rFonts w:ascii="Cambria Math" w:hAnsi="Cambria Math"/>
                <w:i/>
              </w:rPr>
            </m:ctrlPr>
          </m:e>
          <m:sup>
            <m:r>
              <w:rPr>
                <w:rFonts w:ascii="Cambria Math" w:hAnsi="Cambria Math"/>
              </w:rPr>
              <m:t>s</m:t>
            </m:r>
            <m:ctrlPr>
              <w:rPr>
                <w:rFonts w:ascii="Cambria Math" w:hAnsi="Cambria Math"/>
                <w:i/>
              </w:rPr>
            </m:ctrlPr>
          </m:sup>
        </m:sSup>
      </m:oMath>
      <w:r w:rsidRPr="00FA7BC1">
        <w:rPr>
          <w:rFonts w:hint="eastAsia"/>
          <w:color w:val="000000"/>
          <w:shd w:val="clear" w:color="auto" w:fill="FFFFFF"/>
        </w:rPr>
        <w:t>表示第s个</w:t>
      </w:r>
      <w:r w:rsidR="00E612CF">
        <w:rPr>
          <w:rFonts w:hint="eastAsia"/>
          <w:color w:val="000000"/>
          <w:shd w:val="clear" w:color="auto" w:fill="FFFFFF"/>
        </w:rPr>
        <w:t>特征</w:t>
      </w:r>
      <w:r w:rsidR="004737B7">
        <w:rPr>
          <w:rFonts w:hint="eastAsia"/>
          <w:color w:val="000000"/>
          <w:shd w:val="clear" w:color="auto" w:fill="FFFFFF"/>
        </w:rPr>
        <w:t>通道</w:t>
      </w:r>
      <w:r w:rsidRPr="00FA7BC1">
        <w:rPr>
          <w:rFonts w:hint="eastAsia"/>
          <w:color w:val="000000"/>
          <w:shd w:val="clear" w:color="auto" w:fill="FFFFFF"/>
        </w:rPr>
        <w:t>输入</w:t>
      </w:r>
      <w:r w:rsidR="00E612CF">
        <w:rPr>
          <w:rFonts w:hint="eastAsia"/>
          <w:color w:val="000000"/>
          <w:shd w:val="clear" w:color="auto" w:fill="FFFFFF"/>
        </w:rPr>
        <w:t>，</w:t>
      </w:r>
      <m:oMath>
        <m:r>
          <w:rPr>
            <w:rFonts w:ascii="Cambria Math" w:hAnsi="Cambria Math" w:hint="eastAsia"/>
            <w:color w:val="000000"/>
            <w:shd w:val="clear" w:color="auto" w:fill="FFFFFF"/>
          </w:rPr>
          <m:t>c</m:t>
        </m:r>
      </m:oMath>
      <w:r w:rsidR="00E612CF">
        <w:rPr>
          <w:rFonts w:hint="eastAsia"/>
          <w:color w:val="000000"/>
          <w:shd w:val="clear" w:color="auto" w:fill="FFFFFF"/>
        </w:rPr>
        <w:t>是第几个通道，</w:t>
      </w:r>
      <m:oMath>
        <m:r>
          <w:rPr>
            <w:rFonts w:ascii="Cambria Math" w:hAnsi="Cambria Math"/>
            <w:color w:val="000000"/>
            <w:shd w:val="clear" w:color="auto" w:fill="FFFFFF"/>
          </w:rPr>
          <m:t>U=[</m:t>
        </m:r>
        <m:sSub>
          <m:sSubPr>
            <m:ctrlPr>
              <w:rPr>
                <w:rFonts w:ascii="Cambria Math" w:hAnsi="Cambria Math"/>
                <w:i/>
                <w:color w:val="000000"/>
                <w:shd w:val="clear" w:color="auto" w:fill="FFFFFF"/>
              </w:rPr>
            </m:ctrlPr>
          </m:sSubPr>
          <m:e>
            <m:r>
              <w:rPr>
                <w:rFonts w:ascii="Cambria Math" w:hAnsi="Cambria Math"/>
                <w:color w:val="000000"/>
                <w:shd w:val="clear" w:color="auto" w:fill="FFFFFF"/>
              </w:rPr>
              <m:t>u</m:t>
            </m:r>
          </m:e>
          <m:sub>
            <m:r>
              <w:rPr>
                <w:rFonts w:ascii="Cambria Math" w:hAnsi="Cambria Math"/>
                <w:color w:val="000000"/>
                <w:shd w:val="clear" w:color="auto" w:fill="FFFFFF"/>
              </w:rPr>
              <m:t>1</m:t>
            </m:r>
          </m:sub>
        </m:sSub>
        <m:r>
          <w:rPr>
            <w:rFonts w:ascii="Cambria Math" w:hAnsi="Cambria Math"/>
            <w:color w:val="000000"/>
            <w:shd w:val="clear" w:color="auto" w:fill="FFFFFF"/>
          </w:rPr>
          <m:t xml:space="preserve">, </m:t>
        </m:r>
        <m:sSub>
          <m:sSubPr>
            <m:ctrlPr>
              <w:rPr>
                <w:rFonts w:ascii="Cambria Math" w:hAnsi="Cambria Math"/>
                <w:i/>
                <w:color w:val="000000"/>
                <w:shd w:val="clear" w:color="auto" w:fill="FFFFFF"/>
              </w:rPr>
            </m:ctrlPr>
          </m:sSubPr>
          <m:e>
            <m:r>
              <w:rPr>
                <w:rFonts w:ascii="Cambria Math" w:hAnsi="Cambria Math"/>
                <w:color w:val="000000"/>
                <w:shd w:val="clear" w:color="auto" w:fill="FFFFFF"/>
              </w:rPr>
              <m:t>u</m:t>
            </m:r>
          </m:e>
          <m:sub>
            <m:r>
              <w:rPr>
                <w:rFonts w:ascii="Cambria Math" w:hAnsi="Cambria Math"/>
                <w:color w:val="000000"/>
                <w:shd w:val="clear" w:color="auto" w:fill="FFFFFF"/>
              </w:rPr>
              <m:t>2</m:t>
            </m:r>
          </m:sub>
        </m:sSub>
        <m:r>
          <w:rPr>
            <w:rFonts w:ascii="Cambria Math" w:hAnsi="Cambria Math"/>
            <w:color w:val="000000"/>
            <w:shd w:val="clear" w:color="auto" w:fill="FFFFFF"/>
          </w:rPr>
          <m:t xml:space="preserve">, …, </m:t>
        </m:r>
        <m:sSub>
          <m:sSubPr>
            <m:ctrlPr>
              <w:rPr>
                <w:rFonts w:ascii="Cambria Math" w:hAnsi="Cambria Math"/>
                <w:i/>
                <w:color w:val="000000"/>
                <w:shd w:val="clear" w:color="auto" w:fill="FFFFFF"/>
              </w:rPr>
            </m:ctrlPr>
          </m:sSubPr>
          <m:e>
            <m:r>
              <w:rPr>
                <w:rFonts w:ascii="Cambria Math" w:hAnsi="Cambria Math"/>
                <w:color w:val="000000"/>
                <w:shd w:val="clear" w:color="auto" w:fill="FFFFFF"/>
              </w:rPr>
              <m:t>u</m:t>
            </m:r>
          </m:e>
          <m:sub>
            <m:r>
              <w:rPr>
                <w:rFonts w:ascii="Cambria Math" w:hAnsi="Cambria Math"/>
                <w:color w:val="000000"/>
                <w:shd w:val="clear" w:color="auto" w:fill="FFFFFF"/>
              </w:rPr>
              <m:t>C</m:t>
            </m:r>
          </m:sub>
        </m:sSub>
        <m:r>
          <w:rPr>
            <w:rFonts w:ascii="Cambria Math" w:hAnsi="Cambria Math"/>
            <w:color w:val="000000"/>
            <w:shd w:val="clear" w:color="auto" w:fill="FFFFFF"/>
          </w:rPr>
          <m:t xml:space="preserve"> ],  </m:t>
        </m:r>
        <m:sSub>
          <m:sSubPr>
            <m:ctrlPr>
              <w:rPr>
                <w:rFonts w:ascii="Cambria Math" w:hAnsi="Cambria Math"/>
                <w:i/>
                <w:color w:val="000000"/>
                <w:shd w:val="clear" w:color="auto" w:fill="FFFFFF"/>
              </w:rPr>
            </m:ctrlPr>
          </m:sSubPr>
          <m:e>
            <m:r>
              <w:rPr>
                <w:rFonts w:ascii="Cambria Math" w:hAnsi="Cambria Math"/>
                <w:color w:val="000000"/>
                <w:shd w:val="clear" w:color="auto" w:fill="FFFFFF"/>
              </w:rPr>
              <m:t>u</m:t>
            </m:r>
          </m:e>
          <m:sub>
            <m:r>
              <w:rPr>
                <w:rFonts w:ascii="Cambria Math" w:hAnsi="Cambria Math"/>
                <w:color w:val="000000"/>
                <w:shd w:val="clear" w:color="auto" w:fill="FFFFFF"/>
              </w:rPr>
              <m:t>c</m:t>
            </m:r>
          </m:sub>
        </m:sSub>
        <m:r>
          <w:rPr>
            <w:rFonts w:ascii="Cambria Math" w:hAnsi="Cambria Math"/>
            <w:color w:val="000000"/>
            <w:shd w:val="clear" w:color="auto" w:fill="FFFFFF"/>
          </w:rPr>
          <m:t>∈</m:t>
        </m:r>
        <m:sSup>
          <m:sSupPr>
            <m:ctrlPr>
              <w:rPr>
                <w:rFonts w:ascii="Cambria Math" w:hAnsi="Cambria Math"/>
                <w:i/>
                <w:color w:val="000000"/>
                <w:shd w:val="clear" w:color="auto" w:fill="FFFFFF"/>
              </w:rPr>
            </m:ctrlPr>
          </m:sSupPr>
          <m:e>
            <m:r>
              <m:rPr>
                <m:scr m:val="double-struck"/>
              </m:rPr>
              <w:rPr>
                <w:rFonts w:ascii="Cambria Math" w:hAnsi="Cambria Math"/>
                <w:color w:val="000000"/>
                <w:shd w:val="clear" w:color="auto" w:fill="FFFFFF"/>
              </w:rPr>
              <m:t>R</m:t>
            </m:r>
          </m:e>
          <m:sup>
            <m:r>
              <w:rPr>
                <w:rFonts w:ascii="Cambria Math" w:hAnsi="Cambria Math"/>
                <w:color w:val="000000"/>
                <w:shd w:val="clear" w:color="auto" w:fill="FFFFFF"/>
              </w:rPr>
              <m:t>H×W</m:t>
            </m:r>
          </m:sup>
        </m:sSup>
        <m:r>
          <w:rPr>
            <w:rFonts w:ascii="Cambria Math" w:hAnsi="Cambria Math"/>
            <w:color w:val="000000"/>
            <w:shd w:val="clear" w:color="auto" w:fill="FFFFFF"/>
          </w:rPr>
          <m:t>, X∈</m:t>
        </m:r>
        <m:sSup>
          <m:sSupPr>
            <m:ctrlPr>
              <w:rPr>
                <w:rFonts w:ascii="Cambria Math" w:hAnsi="Cambria Math"/>
                <w:i/>
                <w:color w:val="000000"/>
                <w:shd w:val="clear" w:color="auto" w:fill="FFFFFF"/>
              </w:rPr>
            </m:ctrlPr>
          </m:sSupPr>
          <m:e>
            <m:r>
              <m:rPr>
                <m:scr m:val="double-struck"/>
              </m:rPr>
              <w:rPr>
                <w:rFonts w:ascii="Cambria Math" w:hAnsi="Cambria Math"/>
                <w:color w:val="000000"/>
                <w:shd w:val="clear" w:color="auto" w:fill="FFFFFF"/>
              </w:rPr>
              <m:t>R</m:t>
            </m:r>
          </m:e>
          <m:sup>
            <m:sSup>
              <m:sSupPr>
                <m:ctrlPr>
                  <w:rPr>
                    <w:rFonts w:ascii="Cambria Math" w:hAnsi="Cambria Math"/>
                    <w:i/>
                    <w:color w:val="000000"/>
                    <w:shd w:val="clear" w:color="auto" w:fill="FFFFFF"/>
                  </w:rPr>
                </m:ctrlPr>
              </m:sSupPr>
              <m:e>
                <m:r>
                  <w:rPr>
                    <w:rFonts w:ascii="Cambria Math" w:hAnsi="Cambria Math"/>
                    <w:color w:val="000000"/>
                    <w:shd w:val="clear" w:color="auto" w:fill="FFFFFF"/>
                  </w:rPr>
                  <m:t>H</m:t>
                </m:r>
              </m:e>
              <m:sup>
                <m:r>
                  <w:rPr>
                    <w:rFonts w:ascii="Cambria Math" w:hAnsi="Cambria Math"/>
                    <w:color w:val="000000"/>
                    <w:shd w:val="clear" w:color="auto" w:fill="FFFFFF"/>
                  </w:rPr>
                  <m:t>'</m:t>
                </m:r>
              </m:sup>
            </m:sSup>
            <m:r>
              <w:rPr>
                <w:rFonts w:ascii="Cambria Math" w:hAnsi="Cambria Math"/>
                <w:color w:val="000000"/>
                <w:shd w:val="clear" w:color="auto" w:fill="FFFFFF"/>
              </w:rPr>
              <m:t>×</m:t>
            </m:r>
            <m:sSup>
              <m:sSupPr>
                <m:ctrlPr>
                  <w:rPr>
                    <w:rFonts w:ascii="Cambria Math" w:hAnsi="Cambria Math"/>
                    <w:i/>
                    <w:color w:val="000000"/>
                    <w:shd w:val="clear" w:color="auto" w:fill="FFFFFF"/>
                  </w:rPr>
                </m:ctrlPr>
              </m:sSupPr>
              <m:e>
                <m:r>
                  <w:rPr>
                    <w:rFonts w:ascii="Cambria Math" w:hAnsi="Cambria Math"/>
                    <w:color w:val="000000"/>
                    <w:shd w:val="clear" w:color="auto" w:fill="FFFFFF"/>
                  </w:rPr>
                  <m:t>W</m:t>
                </m:r>
              </m:e>
              <m:sup>
                <m:r>
                  <w:rPr>
                    <w:rFonts w:ascii="Cambria Math" w:hAnsi="Cambria Math"/>
                    <w:color w:val="000000"/>
                    <w:shd w:val="clear" w:color="auto" w:fill="FFFFFF"/>
                  </w:rPr>
                  <m:t>'</m:t>
                </m:r>
              </m:sup>
            </m:sSup>
            <m:r>
              <w:rPr>
                <w:rFonts w:ascii="Cambria Math" w:hAnsi="Cambria Math"/>
                <w:color w:val="000000"/>
                <w:shd w:val="clear" w:color="auto" w:fill="FFFFFF"/>
              </w:rPr>
              <m:t>×</m:t>
            </m:r>
            <m:sSup>
              <m:sSupPr>
                <m:ctrlPr>
                  <w:rPr>
                    <w:rFonts w:ascii="Cambria Math" w:hAnsi="Cambria Math"/>
                    <w:i/>
                    <w:color w:val="000000"/>
                    <w:shd w:val="clear" w:color="auto" w:fill="FFFFFF"/>
                  </w:rPr>
                </m:ctrlPr>
              </m:sSupPr>
              <m:e>
                <m:r>
                  <w:rPr>
                    <w:rFonts w:ascii="Cambria Math" w:hAnsi="Cambria Math"/>
                    <w:color w:val="000000"/>
                    <w:shd w:val="clear" w:color="auto" w:fill="FFFFFF"/>
                  </w:rPr>
                  <m:t>C</m:t>
                </m:r>
              </m:e>
              <m:sup>
                <m:r>
                  <w:rPr>
                    <w:rFonts w:ascii="Cambria Math" w:hAnsi="Cambria Math"/>
                    <w:color w:val="000000"/>
                    <w:shd w:val="clear" w:color="auto" w:fill="FFFFFF"/>
                  </w:rPr>
                  <m:t>'</m:t>
                </m:r>
              </m:sup>
            </m:sSup>
          </m:sup>
        </m:sSup>
        <m:r>
          <w:rPr>
            <w:rFonts w:ascii="Cambria Math" w:hAnsi="Cambria Math"/>
            <w:color w:val="000000"/>
            <w:shd w:val="clear" w:color="auto" w:fill="FFFFFF"/>
          </w:rPr>
          <m:t>,U∈</m:t>
        </m:r>
        <m:sSup>
          <m:sSupPr>
            <m:ctrlPr>
              <w:rPr>
                <w:rFonts w:ascii="Cambria Math" w:hAnsi="Cambria Math"/>
                <w:i/>
                <w:color w:val="000000"/>
                <w:shd w:val="clear" w:color="auto" w:fill="FFFFFF"/>
              </w:rPr>
            </m:ctrlPr>
          </m:sSupPr>
          <m:e>
            <m:r>
              <m:rPr>
                <m:scr m:val="double-struck"/>
              </m:rPr>
              <w:rPr>
                <w:rFonts w:ascii="Cambria Math" w:hAnsi="Cambria Math"/>
                <w:color w:val="000000"/>
                <w:shd w:val="clear" w:color="auto" w:fill="FFFFFF"/>
              </w:rPr>
              <m:t>R</m:t>
            </m:r>
          </m:e>
          <m:sup>
            <m:r>
              <w:rPr>
                <w:rFonts w:ascii="Cambria Math" w:hAnsi="Cambria Math"/>
                <w:color w:val="000000"/>
                <w:shd w:val="clear" w:color="auto" w:fill="FFFFFF"/>
              </w:rPr>
              <m:t>H×W×C</m:t>
            </m:r>
          </m:sup>
        </m:sSup>
        <m:r>
          <w:rPr>
            <w:rFonts w:ascii="Cambria Math" w:hAnsi="Cambria Math"/>
            <w:color w:val="000000"/>
            <w:shd w:val="clear" w:color="auto" w:fill="FFFFFF"/>
          </w:rPr>
          <m:t xml:space="preserve"> </m:t>
        </m:r>
      </m:oMath>
      <w:r>
        <w:rPr>
          <w:rFonts w:hint="eastAsia"/>
          <w:color w:val="000000"/>
          <w:shd w:val="clear" w:color="auto" w:fill="FFFFFF"/>
        </w:rPr>
        <w:t>。</w:t>
      </w:r>
    </w:p>
    <w:p w14:paraId="5CA5B82C" w14:textId="012D84EB" w:rsidR="00E30DFF" w:rsidRPr="00E85B18" w:rsidRDefault="00E30DFF" w:rsidP="00E30DFF">
      <w:pPr>
        <w:spacing w:line="400" w:lineRule="exact"/>
        <w:ind w:firstLineChars="150" w:firstLine="360"/>
        <w:jc w:val="both"/>
        <w:rPr>
          <w:shd w:val="clear" w:color="auto" w:fill="FFFFFF"/>
        </w:rPr>
      </w:pPr>
      <w:r w:rsidRPr="00542767">
        <w:t>首先是</w:t>
      </w:r>
      <w:r>
        <w:rPr>
          <w:rFonts w:hint="eastAsia"/>
        </w:rPr>
        <w:t>特征压缩</w:t>
      </w:r>
      <w:r w:rsidRPr="00542767">
        <w:t>操作</w:t>
      </w:r>
      <w:r>
        <w:rPr>
          <w:rFonts w:hint="eastAsia"/>
        </w:rPr>
        <w:t>（</w:t>
      </w:r>
      <w:r w:rsidRPr="00542767">
        <w:t>Squeeze</w:t>
      </w:r>
      <w:r>
        <w:rPr>
          <w:rFonts w:hint="eastAsia"/>
        </w:rPr>
        <w:t>）</w:t>
      </w:r>
      <w:r w:rsidRPr="00542767">
        <w:t>，</w:t>
      </w:r>
      <w:r w:rsidR="001A470C">
        <w:rPr>
          <w:rFonts w:hint="eastAsia"/>
        </w:rPr>
        <w:t>对每个二维的</w:t>
      </w:r>
      <w:r w:rsidRPr="00542767">
        <w:rPr>
          <w:rFonts w:hint="eastAsia"/>
        </w:rPr>
        <w:t>空</w:t>
      </w:r>
      <w:r w:rsidRPr="00542767">
        <w:t>间维度来进行特征压缩，将</w:t>
      </w:r>
      <w:r w:rsidR="001A470C">
        <w:rPr>
          <w:rFonts w:hint="eastAsia"/>
        </w:rPr>
        <w:t>每个二维通道</w:t>
      </w:r>
      <w:r w:rsidRPr="00542767">
        <w:t>变成一个实数，</w:t>
      </w:r>
      <w:r w:rsidR="001A470C">
        <w:rPr>
          <w:rFonts w:hint="eastAsia"/>
        </w:rPr>
        <w:t>在</w:t>
      </w:r>
      <w:r w:rsidR="001A470C" w:rsidRPr="00542767">
        <w:t>某种程度上</w:t>
      </w:r>
      <w:r w:rsidRPr="00542767">
        <w:t>这个实数</w:t>
      </w:r>
      <w:r w:rsidR="001A470C">
        <w:rPr>
          <w:rFonts w:hint="eastAsia"/>
        </w:rPr>
        <w:t>代表它对应的二维通道</w:t>
      </w:r>
      <w:r w:rsidRPr="00542767">
        <w:t>，并且</w:t>
      </w:r>
      <w:r w:rsidR="004E7398">
        <w:rPr>
          <w:rFonts w:hint="eastAsia"/>
        </w:rPr>
        <w:t>所有实数成的一</w:t>
      </w:r>
      <w:r w:rsidR="004E7398" w:rsidRPr="00542767">
        <w:t>维</w:t>
      </w:r>
      <w:r w:rsidR="004E7398">
        <w:rPr>
          <w:rFonts w:hint="eastAsia"/>
        </w:rPr>
        <w:t>数组</w:t>
      </w:r>
      <w:r w:rsidRPr="00542767">
        <w:t>的维度和输入的特征通道数相匹配。它表征着在特征通道的全局分布</w:t>
      </w:r>
      <w:r w:rsidR="004E7398">
        <w:rPr>
          <w:rFonts w:hint="eastAsia"/>
        </w:rPr>
        <w:t>。</w:t>
      </w:r>
      <w:r w:rsidR="001B3361">
        <w:rPr>
          <w:rFonts w:hint="eastAsia"/>
        </w:rPr>
        <w:t>压缩</w:t>
      </w:r>
      <w:r w:rsidRPr="00542767">
        <w:t>操作是由全局平均池化</w:t>
      </w:r>
      <w:r w:rsidR="001B3361">
        <w:rPr>
          <w:rFonts w:hint="eastAsia"/>
        </w:rPr>
        <w:t>或全局最大</w:t>
      </w:r>
      <w:r w:rsidR="001B3361" w:rsidRPr="00542767">
        <w:t>池</w:t>
      </w:r>
      <w:r w:rsidR="001B3361">
        <w:rPr>
          <w:rFonts w:hint="eastAsia"/>
        </w:rPr>
        <w:t>化</w:t>
      </w:r>
      <w:r w:rsidRPr="00542767">
        <w:t>实现</w:t>
      </w:r>
      <w:r>
        <w:rPr>
          <w:rFonts w:hint="eastAsia"/>
        </w:rPr>
        <w:t>的</w:t>
      </w:r>
      <w:r w:rsidR="00FB5E28">
        <w:rPr>
          <w:rFonts w:hint="eastAsia"/>
        </w:rPr>
        <w:t>，</w:t>
      </w:r>
      <w:r w:rsidRPr="0003184D">
        <w:rPr>
          <w:rFonts w:hint="eastAsia"/>
          <w:shd w:val="clear" w:color="auto" w:fill="FFFFFF"/>
        </w:rPr>
        <w:t>这一步的结果</w:t>
      </w:r>
      <w:r w:rsidR="006D3B2A">
        <w:rPr>
          <w:rFonts w:hint="eastAsia"/>
          <w:shd w:val="clear" w:color="auto" w:fill="FFFFFF"/>
        </w:rPr>
        <w:t>表示</w:t>
      </w:r>
      <w:r w:rsidRPr="0003184D">
        <w:rPr>
          <w:rFonts w:hint="eastAsia"/>
          <w:shd w:val="clear" w:color="auto" w:fill="FFFFFF"/>
        </w:rPr>
        <w:t>该层C个feature map的数值分布情况，或者叫全局信息</w:t>
      </w:r>
      <w:r>
        <w:rPr>
          <w:rFonts w:hint="eastAsia"/>
          <w:shd w:val="clear" w:color="auto" w:fill="FFFFFF"/>
        </w:rPr>
        <w:t>。</w:t>
      </w:r>
      <w:r w:rsidR="00465E75">
        <w:rPr>
          <w:rFonts w:hint="eastAsia"/>
        </w:rPr>
        <w:t>公式2</w:t>
      </w:r>
      <w:r w:rsidR="00465E75">
        <w:t>-2</w:t>
      </w:r>
      <w:r w:rsidR="00465E75">
        <w:rPr>
          <w:rFonts w:hint="eastAsia"/>
        </w:rPr>
        <w:t>表示在卷积结果的基础上做全局平局池化。</w:t>
      </w:r>
    </w:p>
    <w:p w14:paraId="5C9747A6" w14:textId="57EB2CDC" w:rsidR="00E30DFF" w:rsidRPr="00542767" w:rsidRDefault="002A0C69" w:rsidP="00E30DFF">
      <w:pPr>
        <w:ind w:firstLine="420"/>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sq</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i,j</m:t>
                          </m:r>
                        </m:e>
                      </m:d>
                      <m:r>
                        <w:rPr>
                          <w:rFonts w:ascii="Cambria Math" w:hAnsi="Cambria Math"/>
                        </w:rPr>
                        <m:t xml:space="preserve"> </m:t>
                      </m:r>
                    </m:e>
                  </m:nary>
                </m:e>
              </m:nary>
              <m:r>
                <w:rPr>
                  <w:rFonts w:ascii="Cambria Math" w:hAnsi="Cambria Math"/>
                </w:rPr>
                <m:t>#</m:t>
              </m:r>
              <m:d>
                <m:dPr>
                  <m:ctrlPr>
                    <w:rPr>
                      <w:rFonts w:ascii="Cambria Math" w:hAnsi="Cambria Math"/>
                      <w:i/>
                    </w:rPr>
                  </m:ctrlPr>
                </m:dPr>
                <m:e>
                  <m:r>
                    <w:rPr>
                      <w:rFonts w:ascii="Cambria Math" w:hAnsi="Cambria Math"/>
                    </w:rPr>
                    <m:t>2-2</m:t>
                  </m:r>
                </m:e>
              </m:d>
            </m:e>
          </m:eqArr>
        </m:oMath>
      </m:oMathPara>
    </w:p>
    <w:p w14:paraId="32A49913" w14:textId="3DB3DDA0" w:rsidR="00E30DFF" w:rsidRDefault="00E30DFF" w:rsidP="00E30DFF">
      <w:pPr>
        <w:spacing w:line="400" w:lineRule="exact"/>
        <w:ind w:firstLine="420"/>
        <w:jc w:val="both"/>
      </w:pPr>
      <w:r>
        <w:rPr>
          <w:rFonts w:hint="eastAsia"/>
        </w:rPr>
        <w:t>激发</w:t>
      </w:r>
      <w:r w:rsidRPr="00542767">
        <w:t>操作</w:t>
      </w:r>
      <w:r>
        <w:rPr>
          <w:rFonts w:hint="eastAsia"/>
        </w:rPr>
        <w:t>(</w:t>
      </w:r>
      <w:r w:rsidRPr="00542767">
        <w:t>Excitation</w:t>
      </w:r>
      <w:r>
        <w:t>)</w:t>
      </w:r>
      <w:r w:rsidR="00376138">
        <w:rPr>
          <w:rFonts w:hint="eastAsia"/>
        </w:rPr>
        <w:t>，</w:t>
      </w:r>
      <w:r w:rsidRPr="00542767">
        <w:t>通过参数w来为每个特征通道生成权重，其中参数w被学习用来显式地建模特征通道间的相关性</w:t>
      </w:r>
      <w:r w:rsidR="00376138">
        <w:rPr>
          <w:rFonts w:hint="eastAsia"/>
        </w:rPr>
        <w:t>，激发的过程</w:t>
      </w:r>
      <w:r w:rsidR="00376138" w:rsidRPr="00542767">
        <w:t>是一个类似于循环神经网络中门的机制</w:t>
      </w:r>
      <w:r w:rsidRPr="00542767">
        <w:t>。</w:t>
      </w:r>
      <w:r w:rsidR="00376138">
        <w:rPr>
          <w:rFonts w:hint="eastAsia"/>
        </w:rPr>
        <w:t>激发</w:t>
      </w:r>
      <w:r w:rsidRPr="00542767">
        <w:t>操作是通过两个全连接层</w:t>
      </w:r>
      <w:r w:rsidR="00376138">
        <w:rPr>
          <w:rFonts w:hint="eastAsia"/>
        </w:rPr>
        <w:t>或卷积</w:t>
      </w:r>
      <w:r w:rsidRPr="00542767">
        <w:t xml:space="preserve">去建模通道间的相关性，并输出和输入特征同样数目的权重，首先将特征维度降低到输入的 </w:t>
      </w:r>
      <w:r w:rsidRPr="00B74ADF">
        <w:t>1/16</w:t>
      </w:r>
      <w:r w:rsidR="00AD4FCD">
        <w:rPr>
          <w:rFonts w:hint="eastAsia"/>
        </w:rPr>
        <w:t>，降低多少是一个超参，可以根据自己模型最终的效果指定，</w:t>
      </w:r>
      <w:r w:rsidRPr="00B74ADF">
        <w:t>然后</w:t>
      </w:r>
      <w:r w:rsidR="00AD4FCD">
        <w:rPr>
          <w:rFonts w:hint="eastAsia"/>
        </w:rPr>
        <w:t>运用</w:t>
      </w:r>
      <w:proofErr w:type="spellStart"/>
      <w:r w:rsidRPr="00B74ADF">
        <w:t>ReLU</w:t>
      </w:r>
      <w:proofErr w:type="spellEnd"/>
      <w:r w:rsidRPr="00B74ADF">
        <w:t>激活后再通过一个全连接层后回到原来的维度。这样做的好处</w:t>
      </w:r>
      <w:r w:rsidR="0098046D">
        <w:rPr>
          <w:rFonts w:hint="eastAsia"/>
        </w:rPr>
        <w:t>有两个</w:t>
      </w:r>
      <w:r w:rsidRPr="00B74ADF">
        <w:t>：</w:t>
      </w:r>
      <w:r w:rsidR="0098046D">
        <w:rPr>
          <w:rFonts w:hint="eastAsia"/>
        </w:rPr>
        <w:t>一是</w:t>
      </w:r>
      <w:r w:rsidRPr="00B74ADF">
        <w:t>具有更多的非线性，可以更好地拟合通道间复杂的相关性；</w:t>
      </w:r>
      <w:r w:rsidR="0098046D">
        <w:rPr>
          <w:rFonts w:hint="eastAsia"/>
        </w:rPr>
        <w:t>二是</w:t>
      </w:r>
      <w:r w:rsidRPr="00B74ADF">
        <w:t>减少了参数量和计算量。然后</w:t>
      </w:r>
      <w:r w:rsidRPr="00B74ADF">
        <w:lastRenderedPageBreak/>
        <w:t>通过一个Sigmoid函数获得0到1之间归一化的权重。</w:t>
      </w:r>
      <w:r w:rsidR="00091399">
        <w:rPr>
          <w:rFonts w:hint="eastAsia"/>
        </w:rPr>
        <w:t>公式2</w:t>
      </w:r>
      <w:r w:rsidR="00091399">
        <w:t>-3</w:t>
      </w:r>
      <w:r w:rsidR="00091399">
        <w:rPr>
          <w:rFonts w:hint="eastAsia"/>
        </w:rPr>
        <w:t>就是</w:t>
      </w:r>
      <w:r w:rsidR="00003823">
        <w:rPr>
          <w:rFonts w:hint="eastAsia"/>
        </w:rPr>
        <w:t>运用每个通道上全局池化的结果经过经过两个全连接得到的通道上的权重特征分布。</w:t>
      </w:r>
    </w:p>
    <w:p w14:paraId="6F914BB6" w14:textId="7424EA02" w:rsidR="00E30DFF" w:rsidRPr="00E85B18" w:rsidRDefault="002A0C69" w:rsidP="00E30DFF">
      <w:pPr>
        <w:spacing w:line="400" w:lineRule="exact"/>
        <w:ind w:firstLine="420"/>
        <w:jc w:val="both"/>
        <w:rPr>
          <w:color w:val="000000"/>
          <w:shd w:val="clear" w:color="auto" w:fill="FFFFFF"/>
        </w:rPr>
      </w:pPr>
      <m:oMathPara>
        <m:oMath>
          <m:eqArr>
            <m:eqArrPr>
              <m:maxDist m:val="1"/>
              <m:ctrlPr>
                <w:rPr>
                  <w:rFonts w:ascii="Cambria Math" w:hAnsi="Cambria Math"/>
                  <w:i/>
                  <w:color w:val="000000"/>
                  <w:shd w:val="clear" w:color="auto" w:fill="FFFFFF"/>
                </w:rPr>
              </m:ctrlPr>
            </m:eqArrPr>
            <m:e>
              <m:r>
                <w:rPr>
                  <w:rFonts w:ascii="Cambria Math" w:hAnsi="Cambria Math"/>
                  <w:color w:val="000000"/>
                  <w:shd w:val="clear" w:color="auto" w:fill="FFFFFF"/>
                </w:rPr>
                <m:t>s=</m:t>
              </m:r>
              <m:sSub>
                <m:sSubPr>
                  <m:ctrlPr>
                    <w:rPr>
                      <w:rFonts w:ascii="Cambria Math" w:hAnsi="Cambria Math"/>
                      <w:i/>
                      <w:color w:val="000000"/>
                      <w:shd w:val="clear" w:color="auto" w:fill="FFFFFF"/>
                    </w:rPr>
                  </m:ctrlPr>
                </m:sSubPr>
                <m:e>
                  <m:r>
                    <w:rPr>
                      <w:rFonts w:ascii="Cambria Math" w:hAnsi="Cambria Math"/>
                      <w:color w:val="000000"/>
                      <w:shd w:val="clear" w:color="auto" w:fill="FFFFFF"/>
                    </w:rPr>
                    <m:t>F</m:t>
                  </m:r>
                </m:e>
                <m:sub>
                  <m:r>
                    <w:rPr>
                      <w:rFonts w:ascii="Cambria Math" w:hAnsi="Cambria Math"/>
                      <w:color w:val="000000"/>
                      <w:shd w:val="clear" w:color="auto" w:fill="FFFFFF"/>
                    </w:rPr>
                    <m:t>ex</m:t>
                  </m:r>
                </m:sub>
              </m:sSub>
              <m:d>
                <m:dPr>
                  <m:ctrlPr>
                    <w:rPr>
                      <w:rFonts w:ascii="Cambria Math" w:hAnsi="Cambria Math"/>
                      <w:i/>
                      <w:color w:val="000000"/>
                      <w:shd w:val="clear" w:color="auto" w:fill="FFFFFF"/>
                    </w:rPr>
                  </m:ctrlPr>
                </m:dPr>
                <m:e>
                  <m:r>
                    <w:rPr>
                      <w:rFonts w:ascii="Cambria Math" w:hAnsi="Cambria Math"/>
                      <w:color w:val="000000"/>
                      <w:shd w:val="clear" w:color="auto" w:fill="FFFFFF"/>
                    </w:rPr>
                    <m:t>z, W</m:t>
                  </m:r>
                </m:e>
              </m:d>
              <m:r>
                <w:rPr>
                  <w:rFonts w:ascii="Cambria Math" w:hAnsi="Cambria Math"/>
                  <w:color w:val="000000"/>
                  <w:shd w:val="clear" w:color="auto" w:fill="FFFFFF"/>
                </w:rPr>
                <m:t>=σ</m:t>
              </m:r>
              <m:d>
                <m:dPr>
                  <m:ctrlPr>
                    <w:rPr>
                      <w:rFonts w:ascii="Cambria Math" w:hAnsi="Cambria Math"/>
                      <w:i/>
                      <w:color w:val="000000"/>
                      <w:shd w:val="clear" w:color="auto" w:fill="FFFFFF"/>
                    </w:rPr>
                  </m:ctrlPr>
                </m:dPr>
                <m:e>
                  <m:r>
                    <w:rPr>
                      <w:rFonts w:ascii="Cambria Math" w:hAnsi="Cambria Math"/>
                      <w:color w:val="000000"/>
                      <w:shd w:val="clear" w:color="auto" w:fill="FFFFFF"/>
                    </w:rPr>
                    <m:t>g</m:t>
                  </m:r>
                  <m:d>
                    <m:dPr>
                      <m:ctrlPr>
                        <w:rPr>
                          <w:rFonts w:ascii="Cambria Math" w:hAnsi="Cambria Math"/>
                          <w:i/>
                          <w:color w:val="000000"/>
                          <w:shd w:val="clear" w:color="auto" w:fill="FFFFFF"/>
                        </w:rPr>
                      </m:ctrlPr>
                    </m:dPr>
                    <m:e>
                      <m:r>
                        <w:rPr>
                          <w:rFonts w:ascii="Cambria Math" w:hAnsi="Cambria Math"/>
                          <w:color w:val="000000"/>
                          <w:shd w:val="clear" w:color="auto" w:fill="FFFFFF"/>
                        </w:rPr>
                        <m:t>z,W</m:t>
                      </m:r>
                    </m:e>
                  </m:d>
                </m:e>
              </m:d>
              <m:r>
                <w:rPr>
                  <w:rFonts w:ascii="Cambria Math" w:hAnsi="Cambria Math"/>
                  <w:color w:val="000000"/>
                  <w:shd w:val="clear" w:color="auto" w:fill="FFFFFF"/>
                </w:rPr>
                <m:t>=σ</m:t>
              </m:r>
              <m:d>
                <m:dPr>
                  <m:ctrlPr>
                    <w:rPr>
                      <w:rFonts w:ascii="Cambria Math" w:hAnsi="Cambria Math"/>
                      <w:i/>
                      <w:color w:val="000000"/>
                      <w:shd w:val="clear" w:color="auto" w:fill="FFFFFF"/>
                    </w:rPr>
                  </m:ctrlPr>
                </m:dPr>
                <m:e>
                  <m:sSub>
                    <m:sSubPr>
                      <m:ctrlPr>
                        <w:rPr>
                          <w:rFonts w:ascii="Cambria Math" w:hAnsi="Cambria Math"/>
                          <w:i/>
                          <w:color w:val="000000"/>
                          <w:shd w:val="clear" w:color="auto" w:fill="FFFFFF"/>
                        </w:rPr>
                      </m:ctrlPr>
                    </m:sSubPr>
                    <m:e>
                      <m:r>
                        <w:rPr>
                          <w:rFonts w:ascii="Cambria Math" w:hAnsi="Cambria Math"/>
                          <w:color w:val="000000"/>
                          <w:shd w:val="clear" w:color="auto" w:fill="FFFFFF"/>
                        </w:rPr>
                        <m:t>W</m:t>
                      </m:r>
                    </m:e>
                    <m:sub>
                      <m:r>
                        <w:rPr>
                          <w:rFonts w:ascii="Cambria Math" w:hAnsi="Cambria Math"/>
                          <w:color w:val="000000"/>
                          <w:shd w:val="clear" w:color="auto" w:fill="FFFFFF"/>
                        </w:rPr>
                        <m:t>2</m:t>
                      </m:r>
                    </m:sub>
                  </m:sSub>
                  <m:r>
                    <w:rPr>
                      <w:rFonts w:ascii="Cambria Math" w:hAnsi="Cambria Math"/>
                      <w:color w:val="000000"/>
                      <w:shd w:val="clear" w:color="auto" w:fill="FFFFFF"/>
                    </w:rPr>
                    <m:t>δ</m:t>
                  </m:r>
                  <m:d>
                    <m:dPr>
                      <m:ctrlPr>
                        <w:rPr>
                          <w:rFonts w:ascii="Cambria Math" w:hAnsi="Cambria Math"/>
                          <w:i/>
                          <w:color w:val="000000"/>
                          <w:shd w:val="clear" w:color="auto" w:fill="FFFFFF"/>
                        </w:rPr>
                      </m:ctrlPr>
                    </m:dPr>
                    <m:e>
                      <m:sSub>
                        <m:sSubPr>
                          <m:ctrlPr>
                            <w:rPr>
                              <w:rFonts w:ascii="Cambria Math" w:hAnsi="Cambria Math"/>
                              <w:i/>
                              <w:color w:val="000000"/>
                              <w:shd w:val="clear" w:color="auto" w:fill="FFFFFF"/>
                            </w:rPr>
                          </m:ctrlPr>
                        </m:sSubPr>
                        <m:e>
                          <m:r>
                            <w:rPr>
                              <w:rFonts w:ascii="Cambria Math" w:hAnsi="Cambria Math"/>
                              <w:color w:val="000000"/>
                              <w:shd w:val="clear" w:color="auto" w:fill="FFFFFF"/>
                            </w:rPr>
                            <m:t>W</m:t>
                          </m:r>
                        </m:e>
                        <m:sub>
                          <m:r>
                            <w:rPr>
                              <w:rFonts w:ascii="Cambria Math" w:hAnsi="Cambria Math"/>
                              <w:color w:val="000000"/>
                              <w:shd w:val="clear" w:color="auto" w:fill="FFFFFF"/>
                            </w:rPr>
                            <m:t>1</m:t>
                          </m:r>
                        </m:sub>
                      </m:sSub>
                      <m:r>
                        <w:rPr>
                          <w:rFonts w:ascii="Cambria Math" w:hAnsi="Cambria Math"/>
                          <w:color w:val="000000"/>
                          <w:shd w:val="clear" w:color="auto" w:fill="FFFFFF"/>
                        </w:rPr>
                        <m:t>z</m:t>
                      </m:r>
                    </m:e>
                  </m:d>
                </m:e>
              </m:d>
              <m:r>
                <w:rPr>
                  <w:rFonts w:ascii="Cambria Math" w:hAnsi="Cambria Math"/>
                  <w:color w:val="000000"/>
                  <w:shd w:val="clear" w:color="auto" w:fill="FFFFFF"/>
                </w:rPr>
                <m:t xml:space="preserve"> #</m:t>
              </m:r>
              <m:d>
                <m:dPr>
                  <m:ctrlPr>
                    <w:rPr>
                      <w:rFonts w:ascii="Cambria Math" w:hAnsi="Cambria Math"/>
                      <w:i/>
                      <w:color w:val="000000"/>
                      <w:shd w:val="clear" w:color="auto" w:fill="FFFFFF"/>
                    </w:rPr>
                  </m:ctrlPr>
                </m:dPr>
                <m:e>
                  <m:r>
                    <w:rPr>
                      <w:rFonts w:ascii="Cambria Math" w:hAnsi="Cambria Math"/>
                      <w:color w:val="000000"/>
                      <w:shd w:val="clear" w:color="auto" w:fill="FFFFFF"/>
                    </w:rPr>
                    <m:t>2-3</m:t>
                  </m:r>
                </m:e>
              </m:d>
            </m:e>
          </m:eqArr>
        </m:oMath>
      </m:oMathPara>
    </w:p>
    <w:p w14:paraId="34126ED8" w14:textId="2A84C7F2" w:rsidR="00E30DFF" w:rsidRDefault="00E30DFF" w:rsidP="00E30DFF">
      <w:pPr>
        <w:spacing w:line="400" w:lineRule="exact"/>
        <w:jc w:val="both"/>
        <w:rPr>
          <w:color w:val="000000"/>
          <w:shd w:val="clear" w:color="auto" w:fill="FFFFFF"/>
        </w:rPr>
      </w:pPr>
      <w:r>
        <w:rPr>
          <w:rFonts w:hint="eastAsia"/>
          <w:color w:val="000000"/>
          <w:shd w:val="clear" w:color="auto" w:fill="FFFFFF"/>
        </w:rPr>
        <w:t>其中</w:t>
      </w:r>
      <m:oMath>
        <m:r>
          <w:rPr>
            <w:rFonts w:ascii="Cambria Math" w:hAnsi="Cambria Math"/>
            <w:color w:val="000000"/>
            <w:shd w:val="clear" w:color="auto" w:fill="FFFFFF"/>
          </w:rPr>
          <m:t>δ</m:t>
        </m:r>
      </m:oMath>
      <w:r>
        <w:rPr>
          <w:rFonts w:hint="eastAsia"/>
          <w:color w:val="000000"/>
          <w:shd w:val="clear" w:color="auto" w:fill="FFFFFF"/>
        </w:rPr>
        <w:t>表示</w:t>
      </w:r>
      <w:proofErr w:type="spellStart"/>
      <w:r>
        <w:rPr>
          <w:color w:val="000000"/>
          <w:shd w:val="clear" w:color="auto" w:fill="FFFFFF"/>
        </w:rPr>
        <w:t>ReLU</w:t>
      </w:r>
      <w:proofErr w:type="spellEnd"/>
      <w:r>
        <w:rPr>
          <w:rFonts w:hint="eastAsia"/>
          <w:color w:val="000000"/>
          <w:shd w:val="clear" w:color="auto" w:fill="FFFFFF"/>
        </w:rPr>
        <w:t>激活函数，</w:t>
      </w:r>
      <m:oMath>
        <m:r>
          <w:rPr>
            <w:rFonts w:ascii="Cambria Math" w:hAnsi="Cambria Math"/>
            <w:color w:val="000000"/>
            <w:shd w:val="clear" w:color="auto" w:fill="FFFFFF"/>
          </w:rPr>
          <m:t>σ</m:t>
        </m:r>
      </m:oMath>
      <w:r>
        <w:rPr>
          <w:rFonts w:hint="eastAsia"/>
          <w:color w:val="000000"/>
          <w:shd w:val="clear" w:color="auto" w:fill="FFFFFF"/>
        </w:rPr>
        <w:t>表示si</w:t>
      </w:r>
      <w:r>
        <w:rPr>
          <w:color w:val="000000"/>
          <w:shd w:val="clear" w:color="auto" w:fill="FFFFFF"/>
        </w:rPr>
        <w:t>gmoid</w:t>
      </w:r>
      <w:r>
        <w:rPr>
          <w:rFonts w:hint="eastAsia"/>
          <w:color w:val="000000"/>
          <w:shd w:val="clear" w:color="auto" w:fill="FFFFFF"/>
        </w:rPr>
        <w:t>激活函数</w:t>
      </w:r>
      <w:r w:rsidR="00091399">
        <w:rPr>
          <w:rFonts w:hint="eastAsia"/>
          <w:color w:val="000000"/>
          <w:shd w:val="clear" w:color="auto" w:fill="FFFFFF"/>
        </w:rPr>
        <w:t>，</w:t>
      </w:r>
      <w:r>
        <w:rPr>
          <w:rFonts w:hint="eastAsia"/>
          <w:color w:val="000000"/>
          <w:shd w:val="clear" w:color="auto" w:fill="FFFFFF"/>
        </w:rPr>
        <w:t xml:space="preserve"> </w:t>
      </w:r>
      <m:oMath>
        <m:sSub>
          <m:sSubPr>
            <m:ctrlPr>
              <w:rPr>
                <w:rFonts w:ascii="Cambria Math" w:hAnsi="Cambria Math"/>
                <w:color w:val="000000"/>
                <w:shd w:val="clear" w:color="auto" w:fill="FFFFFF"/>
              </w:rPr>
            </m:ctrlPr>
          </m:sSubPr>
          <m:e>
            <m:r>
              <w:rPr>
                <w:rFonts w:ascii="Cambria Math" w:hAnsi="Cambria Math"/>
                <w:color w:val="000000"/>
                <w:shd w:val="clear" w:color="auto" w:fill="FFFFFF"/>
              </w:rPr>
              <m:t>W</m:t>
            </m:r>
          </m:e>
          <m:sub>
            <m:r>
              <m:rPr>
                <m:sty m:val="p"/>
              </m:rPr>
              <w:rPr>
                <w:rFonts w:ascii="Cambria Math" w:hAnsi="Cambria Math"/>
                <w:color w:val="000000"/>
                <w:shd w:val="clear" w:color="auto" w:fill="FFFFFF"/>
              </w:rPr>
              <m:t>1</m:t>
            </m:r>
          </m:sub>
        </m:sSub>
        <m:r>
          <m:rPr>
            <m:sty m:val="p"/>
          </m:rPr>
          <w:rPr>
            <w:rFonts w:ascii="Cambria Math" w:hAnsi="Cambria Math"/>
            <w:color w:val="000000"/>
            <w:shd w:val="clear" w:color="auto" w:fill="FFFFFF"/>
          </w:rPr>
          <m:t>∈</m:t>
        </m:r>
        <m:sSup>
          <m:sSupPr>
            <m:ctrlPr>
              <w:rPr>
                <w:rFonts w:ascii="Cambria Math" w:hAnsi="Cambria Math"/>
                <w:color w:val="000000"/>
                <w:shd w:val="clear" w:color="auto" w:fill="FFFFFF"/>
              </w:rPr>
            </m:ctrlPr>
          </m:sSupPr>
          <m:e>
            <m:r>
              <m:rPr>
                <m:scr m:val="double-struck"/>
                <m:sty m:val="p"/>
              </m:rPr>
              <w:rPr>
                <w:rFonts w:ascii="Cambria Math" w:hAnsi="Cambria Math"/>
                <w:color w:val="000000"/>
                <w:shd w:val="clear" w:color="auto" w:fill="FFFFFF"/>
              </w:rPr>
              <m:t>R</m:t>
            </m:r>
          </m:e>
          <m:sup>
            <m:f>
              <m:fPr>
                <m:ctrlPr>
                  <w:rPr>
                    <w:rFonts w:ascii="Cambria Math" w:hAnsi="Cambria Math"/>
                    <w:color w:val="000000"/>
                    <w:shd w:val="clear" w:color="auto" w:fill="FFFFFF"/>
                  </w:rPr>
                </m:ctrlPr>
              </m:fPr>
              <m:num>
                <m:r>
                  <w:rPr>
                    <w:rFonts w:ascii="Cambria Math" w:hAnsi="Cambria Math"/>
                    <w:color w:val="000000"/>
                    <w:shd w:val="clear" w:color="auto" w:fill="FFFFFF"/>
                  </w:rPr>
                  <m:t>C</m:t>
                </m:r>
              </m:num>
              <m:den>
                <m:r>
                  <w:rPr>
                    <w:rFonts w:ascii="Cambria Math" w:hAnsi="Cambria Math" w:hint="eastAsia"/>
                    <w:color w:val="000000"/>
                    <w:shd w:val="clear" w:color="auto" w:fill="FFFFFF"/>
                  </w:rPr>
                  <m:t>r</m:t>
                </m:r>
              </m:den>
            </m:f>
            <m:r>
              <m:rPr>
                <m:sty m:val="p"/>
              </m:rPr>
              <w:rPr>
                <w:rFonts w:ascii="Cambria Math" w:hAnsi="Cambria Math"/>
                <w:color w:val="000000"/>
                <w:shd w:val="clear" w:color="auto" w:fill="FFFFFF"/>
              </w:rPr>
              <m:t>×</m:t>
            </m:r>
            <m:r>
              <w:rPr>
                <w:rFonts w:ascii="Cambria Math" w:hAnsi="Cambria Math"/>
                <w:color w:val="000000"/>
                <w:shd w:val="clear" w:color="auto" w:fill="FFFFFF"/>
              </w:rPr>
              <m:t>C</m:t>
            </m:r>
          </m:sup>
        </m:sSup>
        <m:r>
          <m:rPr>
            <m:sty m:val="p"/>
          </m:rPr>
          <w:rPr>
            <w:rFonts w:ascii="Cambria Math" w:hAnsi="Cambria Math"/>
            <w:color w:val="000000"/>
            <w:shd w:val="clear" w:color="auto" w:fill="FFFFFF"/>
          </w:rPr>
          <m:t>,</m:t>
        </m:r>
        <m:sSub>
          <m:sSubPr>
            <m:ctrlPr>
              <w:rPr>
                <w:rFonts w:ascii="Cambria Math" w:hAnsi="Cambria Math"/>
                <w:color w:val="000000"/>
                <w:shd w:val="clear" w:color="auto" w:fill="FFFFFF"/>
              </w:rPr>
            </m:ctrlPr>
          </m:sSubPr>
          <m:e>
            <m:r>
              <w:rPr>
                <w:rFonts w:ascii="Cambria Math" w:hAnsi="Cambria Math"/>
                <w:color w:val="000000"/>
                <w:shd w:val="clear" w:color="auto" w:fill="FFFFFF"/>
              </w:rPr>
              <m:t>W</m:t>
            </m:r>
          </m:e>
          <m:sub>
            <m:r>
              <m:rPr>
                <m:sty m:val="p"/>
              </m:rPr>
              <w:rPr>
                <w:rFonts w:ascii="Cambria Math" w:hAnsi="Cambria Math"/>
                <w:color w:val="000000"/>
                <w:shd w:val="clear" w:color="auto" w:fill="FFFFFF"/>
              </w:rPr>
              <m:t>2</m:t>
            </m:r>
          </m:sub>
        </m:sSub>
        <m:r>
          <m:rPr>
            <m:sty m:val="p"/>
          </m:rPr>
          <w:rPr>
            <w:rFonts w:ascii="Cambria Math" w:hAnsi="Cambria Math"/>
            <w:color w:val="000000"/>
            <w:shd w:val="clear" w:color="auto" w:fill="FFFFFF"/>
          </w:rPr>
          <m:t>∈</m:t>
        </m:r>
        <m:sSup>
          <m:sSupPr>
            <m:ctrlPr>
              <w:rPr>
                <w:rFonts w:ascii="Cambria Math" w:hAnsi="Cambria Math"/>
                <w:color w:val="000000"/>
                <w:shd w:val="clear" w:color="auto" w:fill="FFFFFF"/>
              </w:rPr>
            </m:ctrlPr>
          </m:sSupPr>
          <m:e>
            <m:r>
              <m:rPr>
                <m:scr m:val="double-struck"/>
                <m:sty m:val="p"/>
              </m:rPr>
              <w:rPr>
                <w:rFonts w:ascii="Cambria Math" w:hAnsi="Cambria Math"/>
                <w:color w:val="000000"/>
                <w:shd w:val="clear" w:color="auto" w:fill="FFFFFF"/>
              </w:rPr>
              <m:t>R</m:t>
            </m:r>
          </m:e>
          <m:sup>
            <m:r>
              <w:rPr>
                <w:rFonts w:ascii="Cambria Math" w:hAnsi="Cambria Math"/>
                <w:color w:val="000000"/>
                <w:shd w:val="clear" w:color="auto" w:fill="FFFFFF"/>
              </w:rPr>
              <m:t>C</m:t>
            </m:r>
            <m:r>
              <m:rPr>
                <m:sty m:val="p"/>
              </m:rPr>
              <w:rPr>
                <w:rFonts w:ascii="Cambria Math" w:hAnsi="Cambria Math"/>
                <w:color w:val="000000"/>
                <w:shd w:val="clear" w:color="auto" w:fill="FFFFFF"/>
              </w:rPr>
              <m:t>×</m:t>
            </m:r>
            <m:f>
              <m:fPr>
                <m:ctrlPr>
                  <w:rPr>
                    <w:rFonts w:ascii="Cambria Math" w:hAnsi="Cambria Math"/>
                    <w:color w:val="000000"/>
                    <w:shd w:val="clear" w:color="auto" w:fill="FFFFFF"/>
                  </w:rPr>
                </m:ctrlPr>
              </m:fPr>
              <m:num>
                <m:r>
                  <w:rPr>
                    <w:rFonts w:ascii="Cambria Math" w:hAnsi="Cambria Math"/>
                    <w:color w:val="000000"/>
                    <w:shd w:val="clear" w:color="auto" w:fill="FFFFFF"/>
                  </w:rPr>
                  <m:t>C</m:t>
                </m:r>
              </m:num>
              <m:den>
                <m:r>
                  <w:rPr>
                    <w:rFonts w:ascii="Cambria Math" w:hAnsi="Cambria Math" w:hint="eastAsia"/>
                    <w:color w:val="000000"/>
                    <w:shd w:val="clear" w:color="auto" w:fill="FFFFFF"/>
                  </w:rPr>
                  <m:t>r</m:t>
                </m:r>
              </m:den>
            </m:f>
          </m:sup>
        </m:sSup>
        <m:r>
          <m:rPr>
            <m:sty m:val="p"/>
          </m:rPr>
          <w:rPr>
            <w:rFonts w:ascii="Cambria Math" w:hAnsi="Cambria Math"/>
            <w:color w:val="000000"/>
            <w:shd w:val="clear" w:color="auto" w:fill="FFFFFF"/>
          </w:rPr>
          <m:t xml:space="preserve"> </m:t>
        </m:r>
      </m:oMath>
      <w:r>
        <w:rPr>
          <w:rFonts w:hint="eastAsia"/>
          <w:color w:val="000000"/>
          <w:shd w:val="clear" w:color="auto" w:fill="FFFFFF"/>
        </w:rPr>
        <w:t>。</w:t>
      </w:r>
    </w:p>
    <w:p w14:paraId="42331355" w14:textId="052B0F5C" w:rsidR="00E30DFF" w:rsidRPr="00A12447" w:rsidRDefault="00E30DFF" w:rsidP="00E30DFF">
      <w:pPr>
        <w:spacing w:line="400" w:lineRule="exact"/>
        <w:jc w:val="both"/>
      </w:pPr>
      <w:r w:rsidRPr="00A12447">
        <w:rPr>
          <w:rFonts w:hint="eastAsia"/>
          <w:shd w:val="clear" w:color="auto" w:fill="FFFFFF"/>
        </w:rPr>
        <w:t>r是一个缩放参数，在</w:t>
      </w:r>
      <w:r>
        <w:rPr>
          <w:rFonts w:hint="eastAsia"/>
          <w:shd w:val="clear" w:color="auto" w:fill="FFFFFF"/>
        </w:rPr>
        <w:t>论文</w:t>
      </w:r>
      <w:r w:rsidRPr="00A12447">
        <w:rPr>
          <w:rFonts w:hint="eastAsia"/>
          <w:shd w:val="clear" w:color="auto" w:fill="FFFFFF"/>
        </w:rPr>
        <w:t>中取的是16，</w:t>
      </w:r>
      <m:oMath>
        <m:sSub>
          <m:sSubPr>
            <m:ctrlPr>
              <w:rPr>
                <w:rFonts w:ascii="Cambria Math" w:hAnsi="Cambria Math"/>
                <w:i/>
                <w:color w:val="000000"/>
                <w:shd w:val="clear" w:color="auto" w:fill="FFFFFF"/>
              </w:rPr>
            </m:ctrlPr>
          </m:sSubPr>
          <m:e>
            <m:r>
              <w:rPr>
                <w:rFonts w:ascii="Cambria Math" w:hAnsi="Cambria Math"/>
                <w:color w:val="000000"/>
                <w:shd w:val="clear" w:color="auto" w:fill="FFFFFF"/>
              </w:rPr>
              <m:t>W</m:t>
            </m:r>
          </m:e>
          <m:sub>
            <m:r>
              <w:rPr>
                <w:rFonts w:ascii="Cambria Math" w:hAnsi="Cambria Math"/>
                <w:color w:val="000000"/>
                <w:shd w:val="clear" w:color="auto" w:fill="FFFFFF"/>
              </w:rPr>
              <m:t>1</m:t>
            </m:r>
          </m:sub>
        </m:sSub>
        <m:r>
          <w:rPr>
            <w:rFonts w:ascii="Cambria Math" w:hAnsi="Cambria Math"/>
            <w:color w:val="000000"/>
            <w:shd w:val="clear" w:color="auto" w:fill="FFFFFF"/>
          </w:rPr>
          <m:t>z</m:t>
        </m:r>
      </m:oMath>
      <w:r w:rsidRPr="00A12447">
        <w:rPr>
          <w:rFonts w:hint="eastAsia"/>
          <w:color w:val="000000"/>
          <w:shd w:val="clear" w:color="auto" w:fill="FFFFFF"/>
        </w:rPr>
        <w:t>就是一个全连接层操作，</w:t>
      </w:r>
    </w:p>
    <w:p w14:paraId="3C798CEE" w14:textId="311DDE30" w:rsidR="00E30DFF" w:rsidRDefault="00E30DFF" w:rsidP="00E30DFF">
      <w:pPr>
        <w:spacing w:line="400" w:lineRule="exact"/>
        <w:ind w:firstLine="420"/>
        <w:jc w:val="both"/>
      </w:pPr>
      <w:r w:rsidRPr="00B74ADF">
        <w:t>最后是一个</w:t>
      </w:r>
      <w:r w:rsidR="00F04EA5" w:rsidRPr="00B74ADF">
        <w:t>重标定</w:t>
      </w:r>
      <w:r w:rsidR="00F04EA5">
        <w:rPr>
          <w:rFonts w:hint="eastAsia"/>
        </w:rPr>
        <w:t>（</w:t>
      </w:r>
      <w:r w:rsidRPr="00B74ADF">
        <w:t>Reweight</w:t>
      </w:r>
      <w:r w:rsidR="00F04EA5">
        <w:rPr>
          <w:rFonts w:hint="eastAsia"/>
        </w:rPr>
        <w:t>）</w:t>
      </w:r>
      <w:r w:rsidRPr="00B74ADF">
        <w:t>的操作，将</w:t>
      </w:r>
      <w:r w:rsidR="00341A0F">
        <w:rPr>
          <w:rFonts w:hint="eastAsia"/>
        </w:rPr>
        <w:t>激发</w:t>
      </w:r>
      <w:r w:rsidRPr="00B74ADF">
        <w:t>操作输出的权重</w:t>
      </w:r>
      <w:r w:rsidR="00341A0F">
        <w:rPr>
          <w:rFonts w:hint="eastAsia"/>
        </w:rPr>
        <w:t>当</w:t>
      </w:r>
      <w:r w:rsidRPr="00B74ADF">
        <w:rPr>
          <w:rFonts w:hint="eastAsia"/>
        </w:rPr>
        <w:t>作</w:t>
      </w:r>
      <w:r w:rsidRPr="00B74ADF">
        <w:t>是经过学习选择后的每个特征通道的重要性，然后通过乘法</w:t>
      </w:r>
      <w:r w:rsidR="00341A0F">
        <w:rPr>
          <w:rFonts w:hint="eastAsia"/>
        </w:rPr>
        <w:t>把</w:t>
      </w:r>
      <w:r w:rsidRPr="00B74ADF">
        <w:t>通道加权到先前的特征上，</w:t>
      </w:r>
      <w:r w:rsidR="00341A0F">
        <w:rPr>
          <w:rFonts w:hint="eastAsia"/>
        </w:rPr>
        <w:t>这样就</w:t>
      </w:r>
      <w:r w:rsidRPr="00B74ADF">
        <w:t>在通道维度上</w:t>
      </w:r>
      <w:r w:rsidR="00341A0F" w:rsidRPr="00B74ADF">
        <w:t>完成</w:t>
      </w:r>
      <w:r w:rsidR="00341A0F">
        <w:rPr>
          <w:rFonts w:hint="eastAsia"/>
        </w:rPr>
        <w:t>了</w:t>
      </w:r>
      <w:r w:rsidRPr="00B74ADF">
        <w:t>对原始特征的重标定。</w:t>
      </w:r>
    </w:p>
    <w:p w14:paraId="1E205344" w14:textId="473232C1" w:rsidR="00E30DFF" w:rsidRPr="00D537CF" w:rsidRDefault="002A0C69" w:rsidP="00E30DFF">
      <w:pPr>
        <w:spacing w:line="400" w:lineRule="exact"/>
        <w:jc w:val="both"/>
      </w:pPr>
      <m:oMathPara>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scale</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d>
                <m:dPr>
                  <m:ctrlPr>
                    <w:rPr>
                      <w:rFonts w:ascii="Cambria Math" w:hAnsi="Cambria Math"/>
                      <w:i/>
                    </w:rPr>
                  </m:ctrlPr>
                </m:dPr>
                <m:e>
                  <m:r>
                    <w:rPr>
                      <w:rFonts w:ascii="Cambria Math" w:hAnsi="Cambria Math"/>
                    </w:rPr>
                    <m:t>2-4</m:t>
                  </m:r>
                </m:e>
              </m:d>
            </m:e>
          </m:eqArr>
        </m:oMath>
      </m:oMathPara>
    </w:p>
    <w:p w14:paraId="59271225" w14:textId="420EC06A" w:rsidR="00E30DFF" w:rsidRDefault="00E30DFF" w:rsidP="00E30DFF">
      <w:pPr>
        <w:spacing w:line="400" w:lineRule="exact"/>
        <w:jc w:val="both"/>
        <w:rPr>
          <w:color w:val="000000"/>
          <w:shd w:val="clear" w:color="auto" w:fill="FFFFFF"/>
        </w:rPr>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hAnsi="Cambria Math"/>
          </w:rPr>
          <m:t xml:space="preserve"> ]</m:t>
        </m:r>
      </m:oMath>
      <w:r>
        <w:rPr>
          <w:rFonts w:hint="eastAsia"/>
        </w:rPr>
        <w:t>,</w:t>
      </w:r>
      <w:r w:rsidRPr="00FB0913">
        <w:rPr>
          <w:rFonts w:ascii="Cambria Math" w:hAnsi="Cambria Math"/>
          <w:i/>
        </w:rPr>
        <w:t xml:space="preserve"> </w:t>
      </w:r>
      <m:oMath>
        <m:sSub>
          <m:sSubPr>
            <m:ctrlPr>
              <w:rPr>
                <w:rFonts w:ascii="Cambria Math" w:hAnsi="Cambria Math"/>
                <w:i/>
              </w:rPr>
            </m:ctrlPr>
          </m:sSubPr>
          <m:e>
            <m:r>
              <w:rPr>
                <w:rFonts w:ascii="Cambria Math" w:hAnsi="Cambria Math"/>
              </w:rPr>
              <m:t>F</m:t>
            </m:r>
          </m:e>
          <m:sub>
            <m:r>
              <w:rPr>
                <w:rFonts w:ascii="Cambria Math" w:hAnsi="Cambria Math"/>
              </w:rPr>
              <m:t>scale</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e>
        </m:d>
      </m:oMath>
      <w:r>
        <w:rPr>
          <w:rFonts w:hint="eastAsia"/>
          <w:iCs/>
        </w:rPr>
        <w:t>表示</w:t>
      </w:r>
      <w:r w:rsidR="00C7634D">
        <w:rPr>
          <w:rFonts w:hint="eastAsia"/>
          <w:iCs/>
        </w:rPr>
        <w:t>通道上特征权重大小</w:t>
      </w:r>
      <m:oMath>
        <m:sSub>
          <m:sSubPr>
            <m:ctrlPr>
              <w:rPr>
                <w:rFonts w:ascii="Cambria Math" w:hAnsi="Cambria Math"/>
                <w:i/>
              </w:rPr>
            </m:ctrlPr>
          </m:sSubPr>
          <m:e>
            <m:r>
              <w:rPr>
                <w:rFonts w:ascii="Cambria Math" w:hAnsi="Cambria Math"/>
              </w:rPr>
              <m:t>s</m:t>
            </m:r>
          </m:e>
          <m:sub>
            <m:r>
              <w:rPr>
                <w:rFonts w:ascii="Cambria Math" w:hAnsi="Cambria Math"/>
              </w:rPr>
              <m:t>c</m:t>
            </m:r>
          </m:sub>
        </m:sSub>
      </m:oMath>
      <w:r>
        <w:rPr>
          <w:rFonts w:hint="eastAsia"/>
        </w:rPr>
        <w:t>与</w:t>
      </w:r>
      <w:r>
        <w:t xml:space="preserve">feature map </w:t>
      </w:r>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color w:val="000000"/>
            <w:shd w:val="clear" w:color="auto" w:fill="FFFFFF"/>
          </w:rPr>
          <m:t>∈</m:t>
        </m:r>
        <m:sSup>
          <m:sSupPr>
            <m:ctrlPr>
              <w:rPr>
                <w:rFonts w:ascii="Cambria Math" w:hAnsi="Cambria Math"/>
                <w:i/>
                <w:color w:val="000000"/>
                <w:shd w:val="clear" w:color="auto" w:fill="FFFFFF"/>
              </w:rPr>
            </m:ctrlPr>
          </m:sSupPr>
          <m:e>
            <m:r>
              <m:rPr>
                <m:scr m:val="double-struck"/>
              </m:rPr>
              <w:rPr>
                <w:rFonts w:ascii="Cambria Math" w:hAnsi="Cambria Math"/>
                <w:color w:val="000000"/>
                <w:shd w:val="clear" w:color="auto" w:fill="FFFFFF"/>
              </w:rPr>
              <m:t>R</m:t>
            </m:r>
          </m:e>
          <m:sup>
            <m:r>
              <w:rPr>
                <w:rFonts w:ascii="Cambria Math" w:hAnsi="Cambria Math"/>
                <w:color w:val="000000"/>
                <w:shd w:val="clear" w:color="auto" w:fill="FFFFFF"/>
              </w:rPr>
              <m:t>H×W</m:t>
            </m:r>
          </m:sup>
        </m:sSup>
      </m:oMath>
      <w:r>
        <w:rPr>
          <w:rFonts w:hint="eastAsia"/>
          <w:color w:val="000000"/>
          <w:shd w:val="clear" w:color="auto" w:fill="FFFFFF"/>
        </w:rPr>
        <w:t>的乘积。</w:t>
      </w:r>
    </w:p>
    <w:p w14:paraId="4AF0095B" w14:textId="77777777" w:rsidR="00E30DFF" w:rsidRDefault="00E30DFF" w:rsidP="00E30DFF">
      <w:pPr>
        <w:jc w:val="center"/>
        <w:rPr>
          <w:iCs/>
        </w:rPr>
      </w:pPr>
      <w:r>
        <w:rPr>
          <w:rFonts w:hint="eastAsia"/>
          <w:iCs/>
          <w:noProof/>
        </w:rPr>
        <w:drawing>
          <wp:inline distT="0" distB="0" distL="0" distR="0" wp14:anchorId="265132C9" wp14:editId="14160B2F">
            <wp:extent cx="2932612" cy="2552000"/>
            <wp:effectExtent l="0" t="0" r="127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82619" cy="2595517"/>
                    </a:xfrm>
                    <a:prstGeom prst="rect">
                      <a:avLst/>
                    </a:prstGeom>
                  </pic:spPr>
                </pic:pic>
              </a:graphicData>
            </a:graphic>
          </wp:inline>
        </w:drawing>
      </w:r>
    </w:p>
    <w:p w14:paraId="53E22EA5" w14:textId="4660A3D0" w:rsidR="00E30DFF" w:rsidRPr="00834335" w:rsidRDefault="00E30DFF" w:rsidP="00834335">
      <w:pPr>
        <w:jc w:val="center"/>
        <w:rPr>
          <w:sz w:val="21"/>
          <w:szCs w:val="21"/>
        </w:rPr>
      </w:pPr>
      <w:r w:rsidRPr="00CA631C">
        <w:rPr>
          <w:rFonts w:hint="eastAsia"/>
          <w:sz w:val="21"/>
          <w:szCs w:val="21"/>
        </w:rPr>
        <w:t>图2</w:t>
      </w:r>
      <w:r w:rsidRPr="00CA631C">
        <w:rPr>
          <w:sz w:val="21"/>
          <w:szCs w:val="21"/>
        </w:rPr>
        <w:t>-</w:t>
      </w:r>
      <w:r w:rsidR="00B80F74">
        <w:rPr>
          <w:sz w:val="21"/>
          <w:szCs w:val="21"/>
        </w:rPr>
        <w:t>2</w:t>
      </w:r>
      <w:r w:rsidRPr="00CA631C">
        <w:rPr>
          <w:rFonts w:hint="eastAsia"/>
          <w:sz w:val="21"/>
          <w:szCs w:val="21"/>
        </w:rPr>
        <w:t xml:space="preserve"> </w:t>
      </w:r>
      <w:r>
        <w:rPr>
          <w:rFonts w:hint="eastAsia"/>
          <w:sz w:val="21"/>
          <w:szCs w:val="21"/>
        </w:rPr>
        <w:t>左边是</w:t>
      </w:r>
      <w:r>
        <w:rPr>
          <w:sz w:val="21"/>
          <w:szCs w:val="21"/>
        </w:rPr>
        <w:t>CNN</w:t>
      </w:r>
      <w:r>
        <w:rPr>
          <w:rFonts w:hint="eastAsia"/>
          <w:sz w:val="21"/>
          <w:szCs w:val="21"/>
        </w:rPr>
        <w:t xml:space="preserve"> 层或其它，右边是</w:t>
      </w:r>
      <w:r>
        <w:rPr>
          <w:sz w:val="21"/>
          <w:szCs w:val="21"/>
        </w:rPr>
        <w:t>SENet</w:t>
      </w:r>
      <w:r>
        <w:rPr>
          <w:rFonts w:hint="eastAsia"/>
          <w:sz w:val="21"/>
          <w:szCs w:val="21"/>
        </w:rPr>
        <w:t>融合到</w:t>
      </w:r>
      <w:r>
        <w:rPr>
          <w:sz w:val="21"/>
          <w:szCs w:val="21"/>
        </w:rPr>
        <w:t>CNN</w:t>
      </w:r>
      <w:r>
        <w:rPr>
          <w:rFonts w:hint="eastAsia"/>
          <w:sz w:val="21"/>
          <w:szCs w:val="21"/>
        </w:rPr>
        <w:t>层</w:t>
      </w:r>
      <w:r w:rsidR="00E8555D" w:rsidRPr="00E8555D">
        <w:rPr>
          <w:sz w:val="21"/>
          <w:szCs w:val="21"/>
          <w:vertAlign w:val="superscript"/>
        </w:rPr>
        <w:fldChar w:fldCharType="begin"/>
      </w:r>
      <w:r w:rsidR="00E8555D" w:rsidRPr="00E8555D">
        <w:rPr>
          <w:sz w:val="21"/>
          <w:szCs w:val="21"/>
          <w:vertAlign w:val="superscript"/>
        </w:rPr>
        <w:instrText xml:space="preserve"> </w:instrText>
      </w:r>
      <w:r w:rsidR="00E8555D" w:rsidRPr="00E8555D">
        <w:rPr>
          <w:rFonts w:hint="eastAsia"/>
          <w:sz w:val="21"/>
          <w:szCs w:val="21"/>
          <w:vertAlign w:val="superscript"/>
        </w:rPr>
        <w:instrText>REF _Ref86748987 \r \h</w:instrText>
      </w:r>
      <w:r w:rsidR="00E8555D" w:rsidRPr="00E8555D">
        <w:rPr>
          <w:sz w:val="21"/>
          <w:szCs w:val="21"/>
          <w:vertAlign w:val="superscript"/>
        </w:rPr>
        <w:instrText xml:space="preserve"> </w:instrText>
      </w:r>
      <w:r w:rsidR="00E8555D">
        <w:rPr>
          <w:sz w:val="21"/>
          <w:szCs w:val="21"/>
          <w:vertAlign w:val="superscript"/>
        </w:rPr>
        <w:instrText xml:space="preserve"> \* MERGEFORMAT </w:instrText>
      </w:r>
      <w:r w:rsidR="00E8555D" w:rsidRPr="00E8555D">
        <w:rPr>
          <w:sz w:val="21"/>
          <w:szCs w:val="21"/>
          <w:vertAlign w:val="superscript"/>
        </w:rPr>
      </w:r>
      <w:r w:rsidR="00E8555D" w:rsidRPr="00E8555D">
        <w:rPr>
          <w:sz w:val="21"/>
          <w:szCs w:val="21"/>
          <w:vertAlign w:val="superscript"/>
        </w:rPr>
        <w:fldChar w:fldCharType="separate"/>
      </w:r>
      <w:r w:rsidR="00E8555D" w:rsidRPr="00E8555D">
        <w:rPr>
          <w:sz w:val="21"/>
          <w:szCs w:val="21"/>
          <w:vertAlign w:val="superscript"/>
        </w:rPr>
        <w:t>[57]</w:t>
      </w:r>
      <w:r w:rsidR="00E8555D" w:rsidRPr="00E8555D">
        <w:rPr>
          <w:sz w:val="21"/>
          <w:szCs w:val="21"/>
          <w:vertAlign w:val="superscript"/>
        </w:rPr>
        <w:fldChar w:fldCharType="end"/>
      </w:r>
      <w:r>
        <w:rPr>
          <w:rFonts w:hint="eastAsia"/>
          <w:sz w:val="21"/>
          <w:szCs w:val="21"/>
        </w:rPr>
        <w:t>。</w:t>
      </w:r>
    </w:p>
    <w:p w14:paraId="272444C3" w14:textId="7E44599C" w:rsidR="00E30DFF" w:rsidRPr="00B12884" w:rsidRDefault="00E30DFF" w:rsidP="00E30DFF">
      <w:pPr>
        <w:rPr>
          <w:b/>
          <w:bCs/>
          <w:sz w:val="32"/>
          <w:szCs w:val="32"/>
        </w:rPr>
      </w:pPr>
      <w:bookmarkStart w:id="43" w:name="_Toc86486363"/>
      <w:bookmarkStart w:id="44" w:name="_Toc86520880"/>
      <w:bookmarkStart w:id="45" w:name="_Toc86520994"/>
      <w:r w:rsidRPr="00B12884">
        <w:rPr>
          <w:b/>
          <w:bCs/>
          <w:sz w:val="32"/>
          <w:szCs w:val="32"/>
        </w:rPr>
        <w:t>2.</w:t>
      </w:r>
      <w:r w:rsidR="004B7C41">
        <w:rPr>
          <w:b/>
          <w:bCs/>
          <w:sz w:val="32"/>
          <w:szCs w:val="32"/>
        </w:rPr>
        <w:t>1</w:t>
      </w:r>
      <w:r w:rsidRPr="00B12884">
        <w:rPr>
          <w:b/>
          <w:bCs/>
          <w:sz w:val="32"/>
          <w:szCs w:val="32"/>
        </w:rPr>
        <w:t>.</w:t>
      </w:r>
      <w:r>
        <w:rPr>
          <w:b/>
          <w:bCs/>
          <w:sz w:val="32"/>
          <w:szCs w:val="32"/>
        </w:rPr>
        <w:t>2</w:t>
      </w:r>
      <w:r w:rsidRPr="00B12884">
        <w:rPr>
          <w:b/>
          <w:bCs/>
          <w:sz w:val="32"/>
          <w:szCs w:val="32"/>
        </w:rPr>
        <w:t>全局平均池化</w:t>
      </w:r>
      <w:bookmarkEnd w:id="43"/>
      <w:bookmarkEnd w:id="44"/>
      <w:bookmarkEnd w:id="45"/>
    </w:p>
    <w:p w14:paraId="356EB7FE" w14:textId="1399A9BF" w:rsidR="00E30DFF" w:rsidRPr="006E5987" w:rsidRDefault="004C0850" w:rsidP="00D54B25">
      <w:pPr>
        <w:spacing w:line="400" w:lineRule="exact"/>
        <w:ind w:firstLine="420"/>
        <w:jc w:val="both"/>
      </w:pPr>
      <w:r>
        <w:rPr>
          <w:rFonts w:hint="eastAsia"/>
        </w:rPr>
        <w:t>通常</w:t>
      </w:r>
      <w:r w:rsidR="00E30DFF" w:rsidRPr="00B12884">
        <w:t>在分类任务中，深度网络</w:t>
      </w:r>
      <w:r w:rsidR="002E4E67">
        <w:rPr>
          <w:rFonts w:hint="eastAsia"/>
        </w:rPr>
        <w:t>模型</w:t>
      </w:r>
      <w:r w:rsidR="00E30DFF" w:rsidRPr="00B12884">
        <w:t>最后一层是全连接层，</w:t>
      </w:r>
      <w:r w:rsidR="002E4E67" w:rsidRPr="00B12884">
        <w:t>全连接层的参数</w:t>
      </w:r>
      <w:r w:rsidR="002E4E67">
        <w:rPr>
          <w:rFonts w:hint="eastAsia"/>
        </w:rPr>
        <w:t>相比于其它层是相当</w:t>
      </w:r>
      <w:r w:rsidR="002E4E67" w:rsidRPr="00B12884">
        <w:t>多</w:t>
      </w:r>
      <w:r w:rsidR="002E4E67">
        <w:rPr>
          <w:rFonts w:hint="eastAsia"/>
        </w:rPr>
        <w:t>因为</w:t>
      </w:r>
      <w:r w:rsidR="00E30DFF" w:rsidRPr="00B12884">
        <w:t>参数量是输入和输出的乘积</w:t>
      </w:r>
      <w:r w:rsidR="002E4E67">
        <w:rPr>
          <w:rFonts w:hint="eastAsia"/>
        </w:rPr>
        <w:t>。如果</w:t>
      </w:r>
      <w:r w:rsidR="00E30DFF" w:rsidRPr="00B12884">
        <w:t>整个网络的大部分参数都来自于全连接层中的参数，</w:t>
      </w:r>
      <w:r w:rsidR="002E4E67">
        <w:rPr>
          <w:rFonts w:hint="eastAsia"/>
        </w:rPr>
        <w:t>很</w:t>
      </w:r>
      <w:r w:rsidR="00E30DFF" w:rsidRPr="00B12884">
        <w:t>容易发生过拟合现象</w:t>
      </w:r>
      <w:r w:rsidR="00F050D6">
        <w:rPr>
          <w:rFonts w:hint="eastAsia"/>
        </w:rPr>
        <w:t>尽管可以加drop层。最后一层</w:t>
      </w:r>
      <w:r w:rsidR="00E30DFF" w:rsidRPr="00B12884">
        <w:t>全连接层的主要作用</w:t>
      </w:r>
      <w:r w:rsidR="00F050D6" w:rsidRPr="00B12884">
        <w:t>得到全局的信息</w:t>
      </w:r>
      <w:r w:rsidR="00F050D6">
        <w:rPr>
          <w:rFonts w:hint="eastAsia"/>
        </w:rPr>
        <w:t>和</w:t>
      </w:r>
      <w:r w:rsidR="00E30DFF" w:rsidRPr="00B12884">
        <w:t>去除特征的空间相关性，</w:t>
      </w:r>
      <w:r w:rsidR="00F050D6">
        <w:rPr>
          <w:rFonts w:hint="eastAsia"/>
        </w:rPr>
        <w:t>进而为</w:t>
      </w:r>
      <w:r w:rsidR="00E30DFF" w:rsidRPr="00B12884">
        <w:t>最后的分类做准备。</w:t>
      </w:r>
      <w:r w:rsidR="00D54B25">
        <w:rPr>
          <w:rFonts w:hint="eastAsia"/>
        </w:rPr>
        <w:t>2</w:t>
      </w:r>
      <w:r w:rsidR="00D54B25">
        <w:t>013</w:t>
      </w:r>
      <w:r w:rsidR="00D54B25">
        <w:rPr>
          <w:rFonts w:hint="eastAsia"/>
        </w:rPr>
        <w:t>年，正对以上问题</w:t>
      </w:r>
      <w:r w:rsidR="00D54B25" w:rsidRPr="00CD695D">
        <w:t>Lin</w:t>
      </w:r>
      <w:r w:rsidR="00D54B25">
        <w:rPr>
          <w:rFonts w:hint="eastAsia"/>
        </w:rPr>
        <w:t>等人提出了</w:t>
      </w:r>
      <w:r w:rsidR="00D54B25">
        <w:t>NIN(</w:t>
      </w:r>
      <w:r w:rsidR="00D54B25" w:rsidRPr="00CD695D">
        <w:rPr>
          <w:rFonts w:hint="eastAsia"/>
        </w:rPr>
        <w:t>N</w:t>
      </w:r>
      <w:r w:rsidR="00D54B25" w:rsidRPr="00CD695D">
        <w:t>etwork in network</w:t>
      </w:r>
      <w:r w:rsidR="00D54B25">
        <w:t>),</w:t>
      </w:r>
      <w:r w:rsidR="00D54B25">
        <w:rPr>
          <w:rFonts w:hint="eastAsia"/>
        </w:rPr>
        <w:t>它的其中一个创新点是</w:t>
      </w:r>
      <w:r w:rsidR="00D54B25" w:rsidRPr="00D54B25">
        <w:t>采用全局平均池化降低网络复杂度，避免过拟合，在之后的很多经典论文中都有用到，具有开创性意义</w:t>
      </w:r>
      <w:r w:rsidR="00B14A3F" w:rsidRPr="00E4404B">
        <w:rPr>
          <w:vertAlign w:val="superscript"/>
        </w:rPr>
        <w:fldChar w:fldCharType="begin"/>
      </w:r>
      <w:r w:rsidR="00B14A3F" w:rsidRPr="00E4404B">
        <w:rPr>
          <w:vertAlign w:val="superscript"/>
        </w:rPr>
        <w:instrText xml:space="preserve"> REF _Ref86749023 \r \h </w:instrText>
      </w:r>
      <w:r w:rsidR="00B14A3F">
        <w:rPr>
          <w:vertAlign w:val="superscript"/>
        </w:rPr>
        <w:instrText xml:space="preserve"> \* MERGEFORMAT </w:instrText>
      </w:r>
      <w:r w:rsidR="00B14A3F" w:rsidRPr="00E4404B">
        <w:rPr>
          <w:vertAlign w:val="superscript"/>
        </w:rPr>
      </w:r>
      <w:r w:rsidR="00B14A3F" w:rsidRPr="00E4404B">
        <w:rPr>
          <w:vertAlign w:val="superscript"/>
        </w:rPr>
        <w:fldChar w:fldCharType="separate"/>
      </w:r>
      <w:r w:rsidR="00B14A3F" w:rsidRPr="00E4404B">
        <w:rPr>
          <w:vertAlign w:val="superscript"/>
        </w:rPr>
        <w:t>[58]</w:t>
      </w:r>
      <w:r w:rsidR="00B14A3F" w:rsidRPr="00E4404B">
        <w:rPr>
          <w:vertAlign w:val="superscript"/>
        </w:rPr>
        <w:fldChar w:fldCharType="end"/>
      </w:r>
      <w:r w:rsidR="00D54B25">
        <w:rPr>
          <w:rFonts w:hint="eastAsia"/>
        </w:rPr>
        <w:t>。</w:t>
      </w:r>
      <w:r w:rsidR="00B14A3F">
        <w:rPr>
          <w:rFonts w:hint="eastAsia"/>
        </w:rPr>
        <w:t>论文中提到</w:t>
      </w:r>
      <w:r w:rsidR="00E30DFF" w:rsidRPr="00B12884">
        <w:rPr>
          <w:rFonts w:hint="eastAsia"/>
        </w:rPr>
        <w:t>全</w:t>
      </w:r>
      <w:r w:rsidR="00E30DFF" w:rsidRPr="00B12884">
        <w:t>局平均池化能达到</w:t>
      </w:r>
      <w:r w:rsidR="00B14A3F">
        <w:rPr>
          <w:rFonts w:hint="eastAsia"/>
        </w:rPr>
        <w:t>与全连接相同</w:t>
      </w:r>
      <w:r w:rsidR="00E30DFF" w:rsidRPr="00B12884">
        <w:t>效果，而且不需要</w:t>
      </w:r>
      <w:r w:rsidR="00B14A3F">
        <w:rPr>
          <w:rFonts w:hint="eastAsia"/>
        </w:rPr>
        <w:t>更新</w:t>
      </w:r>
      <w:r w:rsidR="00E30DFF" w:rsidRPr="00B12884">
        <w:t>参数，</w:t>
      </w:r>
      <w:r w:rsidR="00B14A3F">
        <w:rPr>
          <w:rFonts w:hint="eastAsia"/>
        </w:rPr>
        <w:t>从而</w:t>
      </w:r>
      <w:r w:rsidR="00AF1180">
        <w:rPr>
          <w:rFonts w:hint="eastAsia"/>
        </w:rPr>
        <w:t>参数量</w:t>
      </w:r>
      <w:r w:rsidR="00B14A3F">
        <w:rPr>
          <w:rFonts w:hint="eastAsia"/>
        </w:rPr>
        <w:t>可以很</w:t>
      </w:r>
      <w:r w:rsidR="00E30DFF" w:rsidRPr="00B12884">
        <w:t>大程度上减少</w:t>
      </w:r>
      <w:r w:rsidR="00AF1180">
        <w:rPr>
          <w:rFonts w:hint="eastAsia"/>
        </w:rPr>
        <w:t>。在计算机视觉中，</w:t>
      </w:r>
      <w:r w:rsidR="00E30DFF" w:rsidRPr="00B12884">
        <w:t>全局平均池化</w:t>
      </w:r>
      <w:r w:rsidR="00AF1180">
        <w:rPr>
          <w:rFonts w:hint="eastAsia"/>
        </w:rPr>
        <w:t>是</w:t>
      </w:r>
      <w:r w:rsidR="00E30DFF" w:rsidRPr="00B12884">
        <w:t>指将</w:t>
      </w:r>
      <w:r w:rsidR="00AF1180">
        <w:rPr>
          <w:rFonts w:hint="eastAsia"/>
        </w:rPr>
        <w:t>每一</w:t>
      </w:r>
      <w:r w:rsidR="00E30DFF" w:rsidRPr="00B12884">
        <w:t>张</w:t>
      </w:r>
      <w:r w:rsidR="00E30DFF" w:rsidRPr="00B12884">
        <w:rPr>
          <w:rFonts w:hint="eastAsia"/>
        </w:rPr>
        <w:t>特</w:t>
      </w:r>
      <w:r w:rsidR="00E30DFF" w:rsidRPr="00B12884">
        <w:t>征图中的所有</w:t>
      </w:r>
      <w:r w:rsidR="00AF1180">
        <w:rPr>
          <w:rFonts w:hint="eastAsia"/>
        </w:rPr>
        <w:t>的</w:t>
      </w:r>
      <w:r w:rsidR="00E30DFF" w:rsidRPr="00B12884">
        <w:t>像素点都进行平均池化，这样每张特征图得到一个特征点，</w:t>
      </w:r>
      <w:r w:rsidR="00AF1180">
        <w:rPr>
          <w:rFonts w:hint="eastAsia"/>
        </w:rPr>
        <w:t>再</w:t>
      </w:r>
      <w:r w:rsidR="00E30DFF" w:rsidRPr="00B12884">
        <w:t>将这些特征点组成</w:t>
      </w:r>
      <w:r w:rsidR="00983550">
        <w:rPr>
          <w:rFonts w:hint="eastAsia"/>
        </w:rPr>
        <w:t>一个</w:t>
      </w:r>
      <w:r w:rsidR="00E30DFF" w:rsidRPr="00B12884">
        <w:t>特征向量进行分类</w:t>
      </w:r>
      <w:r w:rsidR="00DC35AD">
        <w:rPr>
          <w:rFonts w:hint="eastAsia"/>
        </w:rPr>
        <w:t>，</w:t>
      </w:r>
      <w:r w:rsidR="00983550">
        <w:rPr>
          <w:rFonts w:hint="eastAsia"/>
        </w:rPr>
        <w:t>同样的，对于自然语言处理也是一样的，把每个词或词组对</w:t>
      </w:r>
      <w:r w:rsidR="00983550">
        <w:rPr>
          <w:rFonts w:hint="eastAsia"/>
        </w:rPr>
        <w:lastRenderedPageBreak/>
        <w:t>应的向量上做平局池化</w:t>
      </w:r>
      <w:r w:rsidR="00CD4964">
        <w:rPr>
          <w:rFonts w:hint="eastAsia"/>
        </w:rPr>
        <w:t>。</w:t>
      </w:r>
      <w:r w:rsidR="00B060A6">
        <w:rPr>
          <w:rFonts w:hint="eastAsia"/>
        </w:rPr>
        <w:t>通过</w:t>
      </w:r>
      <w:r w:rsidR="00E30DFF" w:rsidRPr="00B12884">
        <w:rPr>
          <w:rFonts w:hint="eastAsia"/>
        </w:rPr>
        <w:t>采</w:t>
      </w:r>
      <w:r w:rsidR="00E30DFF" w:rsidRPr="00B12884">
        <w:t>用</w:t>
      </w:r>
      <w:r w:rsidR="00226A35">
        <w:rPr>
          <w:rFonts w:hint="eastAsia"/>
        </w:rPr>
        <w:t>这种</w:t>
      </w:r>
      <w:r w:rsidR="00E30DFF" w:rsidRPr="00B12884">
        <w:t>全局均值池化</w:t>
      </w:r>
      <w:r w:rsidR="00226A35">
        <w:rPr>
          <w:rFonts w:hint="eastAsia"/>
        </w:rPr>
        <w:t>的</w:t>
      </w:r>
      <w:r w:rsidR="00E30DFF" w:rsidRPr="00B12884">
        <w:t>方式</w:t>
      </w:r>
      <w:r w:rsidR="00B060A6">
        <w:rPr>
          <w:rFonts w:hint="eastAsia"/>
        </w:rPr>
        <w:t>使得</w:t>
      </w:r>
      <w:r w:rsidR="00E30DFF" w:rsidRPr="00B12884">
        <w:t>深度神经网络结构</w:t>
      </w:r>
      <w:r w:rsidR="00B060A6">
        <w:rPr>
          <w:rFonts w:hint="eastAsia"/>
        </w:rPr>
        <w:t>变的</w:t>
      </w:r>
      <w:r w:rsidR="00E30DFF" w:rsidRPr="00B12884">
        <w:t>简单很多。如图</w:t>
      </w:r>
      <w:r w:rsidR="00E30DFF">
        <w:t>2-</w:t>
      </w:r>
      <w:r w:rsidR="00B80F74">
        <w:t>3</w:t>
      </w:r>
      <w:r w:rsidR="00E30DFF" w:rsidRPr="00B12884">
        <w:t xml:space="preserve"> 所示，就是全局平均池化的结构示意图。</w:t>
      </w:r>
    </w:p>
    <w:p w14:paraId="73956C3A" w14:textId="77777777" w:rsidR="00E30DFF" w:rsidRDefault="00E30DFF" w:rsidP="00E30DFF">
      <w:pPr>
        <w:ind w:firstLine="420"/>
        <w:jc w:val="center"/>
      </w:pPr>
      <w:r w:rsidRPr="007A61F8">
        <w:rPr>
          <w:noProof/>
        </w:rPr>
        <w:drawing>
          <wp:inline distT="0" distB="0" distL="0" distR="0" wp14:anchorId="2CB7CC76" wp14:editId="222BA229">
            <wp:extent cx="3601941" cy="3172188"/>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14670" cy="3183398"/>
                    </a:xfrm>
                    <a:prstGeom prst="rect">
                      <a:avLst/>
                    </a:prstGeom>
                  </pic:spPr>
                </pic:pic>
              </a:graphicData>
            </a:graphic>
          </wp:inline>
        </w:drawing>
      </w:r>
    </w:p>
    <w:p w14:paraId="3B52804D" w14:textId="09D2936C" w:rsidR="00E30DFF" w:rsidRPr="00834335" w:rsidRDefault="00E30DFF" w:rsidP="00834335">
      <w:pPr>
        <w:jc w:val="center"/>
        <w:rPr>
          <w:sz w:val="21"/>
          <w:szCs w:val="21"/>
        </w:rPr>
      </w:pPr>
      <w:r w:rsidRPr="003E0FED">
        <w:rPr>
          <w:rFonts w:hint="eastAsia"/>
          <w:sz w:val="21"/>
          <w:szCs w:val="21"/>
        </w:rPr>
        <w:t>图2</w:t>
      </w:r>
      <w:r w:rsidRPr="003E0FED">
        <w:rPr>
          <w:sz w:val="21"/>
          <w:szCs w:val="21"/>
        </w:rPr>
        <w:t>-</w:t>
      </w:r>
      <w:r w:rsidR="00B80F74">
        <w:rPr>
          <w:sz w:val="21"/>
          <w:szCs w:val="21"/>
        </w:rPr>
        <w:t>3</w:t>
      </w:r>
      <w:r w:rsidRPr="003E0FED">
        <w:rPr>
          <w:sz w:val="21"/>
          <w:szCs w:val="21"/>
        </w:rPr>
        <w:t xml:space="preserve"> </w:t>
      </w:r>
      <w:r w:rsidRPr="003E0FED">
        <w:rPr>
          <w:rFonts w:hint="eastAsia"/>
          <w:sz w:val="21"/>
          <w:szCs w:val="21"/>
        </w:rPr>
        <w:t>全局平均池化图</w:t>
      </w:r>
      <w:r w:rsidR="00C34C50" w:rsidRPr="00E4404B">
        <w:rPr>
          <w:vertAlign w:val="superscript"/>
        </w:rPr>
        <w:fldChar w:fldCharType="begin"/>
      </w:r>
      <w:r w:rsidR="00C34C50" w:rsidRPr="00E4404B">
        <w:rPr>
          <w:vertAlign w:val="superscript"/>
        </w:rPr>
        <w:instrText xml:space="preserve"> REF _Ref86749023 \r \h </w:instrText>
      </w:r>
      <w:r w:rsidR="00C34C50">
        <w:rPr>
          <w:vertAlign w:val="superscript"/>
        </w:rPr>
        <w:instrText xml:space="preserve"> \* MERGEFORMAT </w:instrText>
      </w:r>
      <w:r w:rsidR="00C34C50" w:rsidRPr="00E4404B">
        <w:rPr>
          <w:vertAlign w:val="superscript"/>
        </w:rPr>
      </w:r>
      <w:r w:rsidR="00C34C50" w:rsidRPr="00E4404B">
        <w:rPr>
          <w:vertAlign w:val="superscript"/>
        </w:rPr>
        <w:fldChar w:fldCharType="separate"/>
      </w:r>
      <w:r w:rsidR="00C34C50" w:rsidRPr="00E4404B">
        <w:rPr>
          <w:vertAlign w:val="superscript"/>
        </w:rPr>
        <w:t>[58]</w:t>
      </w:r>
      <w:r w:rsidR="00C34C50" w:rsidRPr="00E4404B">
        <w:rPr>
          <w:vertAlign w:val="superscript"/>
        </w:rPr>
        <w:fldChar w:fldCharType="end"/>
      </w:r>
    </w:p>
    <w:p w14:paraId="6710DC51" w14:textId="7E1ACB9A" w:rsidR="00E30DFF" w:rsidRPr="00BF1792" w:rsidRDefault="00E30DFF" w:rsidP="00E30DFF">
      <w:pPr>
        <w:pStyle w:val="2"/>
      </w:pPr>
      <w:bookmarkStart w:id="46" w:name="_Toc86486364"/>
      <w:bookmarkStart w:id="47" w:name="_Toc86520881"/>
      <w:bookmarkStart w:id="48" w:name="_Toc86520995"/>
      <w:bookmarkStart w:id="49" w:name="_Toc88584553"/>
      <w:r w:rsidRPr="00BF1792">
        <w:t>2.</w:t>
      </w:r>
      <w:r>
        <w:t>2</w:t>
      </w:r>
      <w:r w:rsidRPr="00BF1792">
        <w:t xml:space="preserve"> 注意力机制</w:t>
      </w:r>
      <w:bookmarkEnd w:id="46"/>
      <w:bookmarkEnd w:id="47"/>
      <w:bookmarkEnd w:id="48"/>
      <w:bookmarkEnd w:id="49"/>
    </w:p>
    <w:p w14:paraId="0CE1012C" w14:textId="5E7CDEB0" w:rsidR="00E30DFF" w:rsidRPr="00507D5E" w:rsidRDefault="00E30DFF" w:rsidP="00E30DFF">
      <w:pPr>
        <w:rPr>
          <w:b/>
          <w:bCs/>
          <w:sz w:val="32"/>
          <w:szCs w:val="32"/>
        </w:rPr>
      </w:pPr>
      <w:bookmarkStart w:id="50" w:name="_Toc86486365"/>
      <w:bookmarkStart w:id="51" w:name="_Toc86520882"/>
      <w:bookmarkStart w:id="52" w:name="_Toc86520996"/>
      <w:r w:rsidRPr="00507D5E">
        <w:rPr>
          <w:b/>
          <w:bCs/>
          <w:sz w:val="32"/>
          <w:szCs w:val="32"/>
        </w:rPr>
        <w:t>2.</w:t>
      </w:r>
      <w:r w:rsidR="004B7C41">
        <w:rPr>
          <w:b/>
          <w:bCs/>
          <w:sz w:val="32"/>
          <w:szCs w:val="32"/>
        </w:rPr>
        <w:t>2</w:t>
      </w:r>
      <w:r w:rsidRPr="00507D5E">
        <w:rPr>
          <w:b/>
          <w:bCs/>
          <w:sz w:val="32"/>
          <w:szCs w:val="32"/>
        </w:rPr>
        <w:t>.1 背景简介</w:t>
      </w:r>
      <w:bookmarkEnd w:id="50"/>
      <w:bookmarkEnd w:id="51"/>
      <w:bookmarkEnd w:id="52"/>
    </w:p>
    <w:p w14:paraId="2EF69E1F" w14:textId="4061FF8B" w:rsidR="00E30DFF" w:rsidRDefault="00E30DFF" w:rsidP="00E30DFF">
      <w:pPr>
        <w:spacing w:line="400" w:lineRule="exact"/>
        <w:ind w:firstLine="420"/>
        <w:jc w:val="both"/>
      </w:pPr>
      <w:r w:rsidRPr="007F72B6">
        <w:rPr>
          <w:rFonts w:hint="eastAsia"/>
        </w:rPr>
        <w:t>注意力机制（</w:t>
      </w:r>
      <w:r w:rsidRPr="007F72B6">
        <w:t>Attention Mechanism）是一种模仿人类视觉注意力的模型</w:t>
      </w:r>
      <w:r w:rsidRPr="007F72B6">
        <w:rPr>
          <w:rFonts w:hint="eastAsia"/>
        </w:rPr>
        <w:t>，</w:t>
      </w:r>
      <w:r w:rsidRPr="007F72B6">
        <w:t>受启发于</w:t>
      </w:r>
      <w:r w:rsidR="008743AB">
        <w:rPr>
          <w:rFonts w:hint="eastAsia"/>
        </w:rPr>
        <w:t>并来源于</w:t>
      </w:r>
      <w:r w:rsidRPr="007F72B6">
        <w:t>人类视觉。人类</w:t>
      </w:r>
      <w:r w:rsidRPr="007F72B6">
        <w:rPr>
          <w:rFonts w:hint="eastAsia"/>
        </w:rPr>
        <w:t>在观察事物时，</w:t>
      </w:r>
      <w:r w:rsidR="008743AB">
        <w:rPr>
          <w:rFonts w:hint="eastAsia"/>
        </w:rPr>
        <w:t>人类的</w:t>
      </w:r>
      <w:r w:rsidR="008743AB" w:rsidRPr="007F72B6">
        <w:t>观察</w:t>
      </w:r>
      <w:r w:rsidR="008743AB" w:rsidRPr="007F72B6">
        <w:rPr>
          <w:rFonts w:hint="eastAsia"/>
        </w:rPr>
        <w:t>感知系统</w:t>
      </w:r>
      <w:r w:rsidRPr="007F72B6">
        <w:rPr>
          <w:rFonts w:hint="eastAsia"/>
        </w:rPr>
        <w:t>不会一开始就关注整个场景</w:t>
      </w:r>
      <w:r w:rsidR="008743AB">
        <w:rPr>
          <w:rFonts w:hint="eastAsia"/>
        </w:rPr>
        <w:t>的所有细节</w:t>
      </w:r>
      <w:r w:rsidRPr="007F72B6">
        <w:rPr>
          <w:rFonts w:hint="eastAsia"/>
        </w:rPr>
        <w:t>，而是</w:t>
      </w:r>
      <w:r w:rsidR="008743AB" w:rsidRPr="007F72B6">
        <w:rPr>
          <w:rFonts w:hint="eastAsia"/>
        </w:rPr>
        <w:t>将注意力</w:t>
      </w:r>
      <w:r w:rsidR="008743AB">
        <w:rPr>
          <w:rFonts w:hint="eastAsia"/>
        </w:rPr>
        <w:t>有</w:t>
      </w:r>
      <w:r w:rsidRPr="007F72B6">
        <w:rPr>
          <w:rFonts w:hint="eastAsia"/>
        </w:rPr>
        <w:t>选择性地集中在</w:t>
      </w:r>
      <w:r w:rsidR="008743AB">
        <w:rPr>
          <w:rFonts w:hint="eastAsia"/>
        </w:rPr>
        <w:t>所要关注的</w:t>
      </w:r>
      <w:r w:rsidRPr="007F72B6">
        <w:rPr>
          <w:rFonts w:hint="eastAsia"/>
        </w:rPr>
        <w:t>某个部分上，</w:t>
      </w:r>
      <w:r w:rsidR="008743AB">
        <w:rPr>
          <w:rFonts w:hint="eastAsia"/>
        </w:rPr>
        <w:t>抑制不需要关注的部分，</w:t>
      </w:r>
      <w:r w:rsidRPr="007F72B6">
        <w:rPr>
          <w:rFonts w:hint="eastAsia"/>
        </w:rPr>
        <w:t>并</w:t>
      </w:r>
      <w:r w:rsidR="00D26DF6">
        <w:rPr>
          <w:rFonts w:hint="eastAsia"/>
        </w:rPr>
        <w:t>对</w:t>
      </w:r>
      <w:r w:rsidRPr="007F72B6">
        <w:rPr>
          <w:rFonts w:hint="eastAsia"/>
        </w:rPr>
        <w:t>不同注视点的信息</w:t>
      </w:r>
      <w:r w:rsidR="00D26DF6">
        <w:rPr>
          <w:rFonts w:hint="eastAsia"/>
        </w:rPr>
        <w:t>进行分析</w:t>
      </w:r>
      <w:r w:rsidRPr="007F72B6">
        <w:rPr>
          <w:rFonts w:hint="eastAsia"/>
        </w:rPr>
        <w:t>，</w:t>
      </w:r>
      <w:r w:rsidR="00D26DF6" w:rsidRPr="007F72B6">
        <w:rPr>
          <w:rFonts w:hint="eastAsia"/>
        </w:rPr>
        <w:t>对场景</w:t>
      </w:r>
      <w:r w:rsidRPr="007F72B6">
        <w:rPr>
          <w:rFonts w:hint="eastAsia"/>
        </w:rPr>
        <w:t>建立感知，</w:t>
      </w:r>
      <w:r w:rsidR="00D26DF6">
        <w:rPr>
          <w:rFonts w:hint="eastAsia"/>
        </w:rPr>
        <w:t>从而</w:t>
      </w:r>
      <w:r w:rsidRPr="007F72B6">
        <w:rPr>
          <w:rFonts w:hint="eastAsia"/>
        </w:rPr>
        <w:t>指导眼球运动</w:t>
      </w:r>
      <w:r w:rsidR="005519AF" w:rsidRPr="005519AF">
        <w:rPr>
          <w:vertAlign w:val="superscript"/>
        </w:rPr>
        <w:fldChar w:fldCharType="begin"/>
      </w:r>
      <w:r w:rsidR="005519AF" w:rsidRPr="005519AF">
        <w:rPr>
          <w:vertAlign w:val="superscript"/>
        </w:rPr>
        <w:instrText xml:space="preserve"> </w:instrText>
      </w:r>
      <w:r w:rsidR="005519AF" w:rsidRPr="005519AF">
        <w:rPr>
          <w:rFonts w:hint="eastAsia"/>
          <w:vertAlign w:val="superscript"/>
        </w:rPr>
        <w:instrText>REF _Ref89188568 \r \h</w:instrText>
      </w:r>
      <w:r w:rsidR="005519AF" w:rsidRPr="005519AF">
        <w:rPr>
          <w:vertAlign w:val="superscript"/>
        </w:rPr>
        <w:instrText xml:space="preserve"> </w:instrText>
      </w:r>
      <w:r w:rsidR="005519AF">
        <w:rPr>
          <w:vertAlign w:val="superscript"/>
        </w:rPr>
        <w:instrText xml:space="preserve"> \* MERGEFORMAT </w:instrText>
      </w:r>
      <w:r w:rsidR="005519AF" w:rsidRPr="005519AF">
        <w:rPr>
          <w:vertAlign w:val="superscript"/>
        </w:rPr>
      </w:r>
      <w:r w:rsidR="005519AF" w:rsidRPr="005519AF">
        <w:rPr>
          <w:vertAlign w:val="superscript"/>
        </w:rPr>
        <w:fldChar w:fldCharType="separate"/>
      </w:r>
      <w:r w:rsidR="005519AF" w:rsidRPr="005519AF">
        <w:rPr>
          <w:vertAlign w:val="superscript"/>
        </w:rPr>
        <w:t>[101]</w:t>
      </w:r>
      <w:r w:rsidR="005519AF" w:rsidRPr="005519AF">
        <w:rPr>
          <w:vertAlign w:val="superscript"/>
        </w:rPr>
        <w:fldChar w:fldCharType="end"/>
      </w:r>
      <w:r w:rsidRPr="007F72B6">
        <w:rPr>
          <w:rFonts w:hint="eastAsia"/>
        </w:rPr>
        <w:t>。注意力机制</w:t>
      </w:r>
      <w:r w:rsidR="00D26DF6">
        <w:rPr>
          <w:rFonts w:hint="eastAsia"/>
        </w:rPr>
        <w:t>通过</w:t>
      </w:r>
      <w:r w:rsidRPr="007F72B6">
        <w:rPr>
          <w:rFonts w:hint="eastAsia"/>
        </w:rPr>
        <w:t>将计算资源集中在场景的某些部分</w:t>
      </w:r>
      <w:r w:rsidR="00D26DF6">
        <w:rPr>
          <w:rFonts w:hint="eastAsia"/>
        </w:rPr>
        <w:t>使得</w:t>
      </w:r>
      <w:r w:rsidRPr="007F72B6">
        <w:rPr>
          <w:rFonts w:hint="eastAsia"/>
        </w:rPr>
        <w:t>需要处理的像素</w:t>
      </w:r>
      <w:r w:rsidR="00D26DF6">
        <w:rPr>
          <w:rFonts w:hint="eastAsia"/>
        </w:rPr>
        <w:t>变得</w:t>
      </w:r>
      <w:r w:rsidRPr="007F72B6">
        <w:rPr>
          <w:rFonts w:hint="eastAsia"/>
        </w:rPr>
        <w:t>更少，</w:t>
      </w:r>
      <w:r w:rsidR="00595BFC">
        <w:rPr>
          <w:rFonts w:hint="eastAsia"/>
        </w:rPr>
        <w:t>这样</w:t>
      </w:r>
      <w:r w:rsidRPr="007F72B6">
        <w:rPr>
          <w:rFonts w:hint="eastAsia"/>
        </w:rPr>
        <w:t>也大大降低了任务的复杂性。注意力机制能够获知感兴趣的目标位置，从而将重点关注于该部分，而</w:t>
      </w:r>
      <w:r w:rsidR="00595BFC" w:rsidRPr="007F72B6">
        <w:rPr>
          <w:rFonts w:hint="eastAsia"/>
        </w:rPr>
        <w:t>忽略</w:t>
      </w:r>
      <w:r w:rsidR="00595BFC">
        <w:rPr>
          <w:rFonts w:hint="eastAsia"/>
        </w:rPr>
        <w:t>或抑制</w:t>
      </w:r>
      <w:r w:rsidRPr="007F72B6">
        <w:rPr>
          <w:rFonts w:hint="eastAsia"/>
        </w:rPr>
        <w:t>视觉环境的无关特征。</w:t>
      </w:r>
      <w:r w:rsidR="003602FE">
        <w:rPr>
          <w:rFonts w:hint="eastAsia"/>
        </w:rPr>
        <w:t>注意力</w:t>
      </w:r>
      <w:r w:rsidRPr="007F72B6">
        <w:t>机制</w:t>
      </w:r>
      <w:r w:rsidR="00595BFC">
        <w:rPr>
          <w:rFonts w:hint="eastAsia"/>
        </w:rPr>
        <w:t>已在</w:t>
      </w:r>
      <w:r w:rsidR="003602FE">
        <w:rPr>
          <w:rFonts w:hint="eastAsia"/>
        </w:rPr>
        <w:t>计算机视觉</w:t>
      </w:r>
      <w:r w:rsidRPr="007F72B6">
        <w:t>领域有广泛的应用且</w:t>
      </w:r>
      <w:r w:rsidR="003602FE">
        <w:rPr>
          <w:rFonts w:hint="eastAsia"/>
        </w:rPr>
        <w:t>得到了</w:t>
      </w:r>
      <w:r w:rsidRPr="007F72B6">
        <w:t>良好的效果</w:t>
      </w:r>
      <w:r w:rsidRPr="007F72B6">
        <w:rPr>
          <w:rFonts w:hint="eastAsia"/>
        </w:rPr>
        <w:t>。</w:t>
      </w:r>
      <w:r w:rsidRPr="007F72B6">
        <w:t>近年来</w:t>
      </w:r>
      <w:r w:rsidRPr="007F72B6">
        <w:rPr>
          <w:rFonts w:hint="eastAsia"/>
        </w:rPr>
        <w:t>，</w:t>
      </w:r>
      <w:r w:rsidR="003602FE">
        <w:rPr>
          <w:rFonts w:hint="eastAsia"/>
        </w:rPr>
        <w:t>注意力</w:t>
      </w:r>
      <w:r w:rsidRPr="007F72B6">
        <w:t>机制</w:t>
      </w:r>
      <w:r w:rsidR="003602FE">
        <w:rPr>
          <w:rFonts w:hint="eastAsia"/>
        </w:rPr>
        <w:t>开始逐步</w:t>
      </w:r>
      <w:r w:rsidRPr="007F72B6">
        <w:t>被</w:t>
      </w:r>
      <w:r w:rsidR="003602FE">
        <w:rPr>
          <w:rFonts w:hint="eastAsia"/>
        </w:rPr>
        <w:t>运用</w:t>
      </w:r>
      <w:r w:rsidRPr="007F72B6">
        <w:t>到自然语言处理(NLP)任务中</w:t>
      </w:r>
      <w:r w:rsidR="003602FE">
        <w:rPr>
          <w:rFonts w:hint="eastAsia"/>
        </w:rPr>
        <w:t>，</w:t>
      </w:r>
      <w:r w:rsidR="002430EB">
        <w:rPr>
          <w:rFonts w:hint="eastAsia"/>
        </w:rPr>
        <w:t>而且获</w:t>
      </w:r>
      <w:r w:rsidRPr="007F72B6">
        <w:t>得了</w:t>
      </w:r>
      <w:r w:rsidR="002430EB">
        <w:rPr>
          <w:rFonts w:hint="eastAsia"/>
        </w:rPr>
        <w:t>比</w:t>
      </w:r>
      <w:r w:rsidRPr="007F72B6">
        <w:t>经典深度学习网络</w:t>
      </w:r>
      <w:r w:rsidR="002430EB">
        <w:rPr>
          <w:rFonts w:hint="eastAsia"/>
        </w:rPr>
        <w:t>更好的</w:t>
      </w:r>
      <w:r w:rsidRPr="007F72B6">
        <w:t>效果</w:t>
      </w:r>
      <w:r w:rsidRPr="007F72B6">
        <w:rPr>
          <w:rFonts w:hint="eastAsia"/>
        </w:rPr>
        <w:t>。</w:t>
      </w:r>
    </w:p>
    <w:p w14:paraId="461CDA63" w14:textId="30F227C2" w:rsidR="00E30DFF" w:rsidRPr="00014A52" w:rsidRDefault="00E30DFF" w:rsidP="00E30DFF">
      <w:pPr>
        <w:spacing w:line="400" w:lineRule="exact"/>
        <w:ind w:firstLine="420"/>
        <w:jc w:val="both"/>
      </w:pPr>
      <w:r>
        <w:t>2</w:t>
      </w:r>
      <w:r w:rsidRPr="00146DBD">
        <w:t>014年</w:t>
      </w:r>
      <w:r>
        <w:rPr>
          <w:rFonts w:hint="eastAsia"/>
        </w:rPr>
        <w:t>，</w:t>
      </w:r>
      <w:proofErr w:type="spellStart"/>
      <w:r w:rsidR="00624842" w:rsidRPr="00E407AD">
        <w:t>Mnih</w:t>
      </w:r>
      <w:proofErr w:type="spellEnd"/>
      <w:r w:rsidR="00624842">
        <w:rPr>
          <w:rFonts w:hint="eastAsia"/>
        </w:rPr>
        <w:t>等人</w:t>
      </w:r>
      <w:r w:rsidRPr="00146DBD">
        <w:t>首次提出了</w:t>
      </w:r>
      <w:r w:rsidR="00624842">
        <w:rPr>
          <w:rFonts w:hint="eastAsia"/>
        </w:rPr>
        <w:t>视觉上注意力机制的循环神经网络模型</w:t>
      </w:r>
      <w:r w:rsidR="004A6B11">
        <w:rPr>
          <w:rFonts w:hint="eastAsia"/>
        </w:rPr>
        <w:t>（</w:t>
      </w:r>
      <w:r w:rsidR="004A6B11" w:rsidRPr="00E407AD">
        <w:t>Recurrent models of visual attention</w:t>
      </w:r>
      <w:r w:rsidR="004A6B11">
        <w:rPr>
          <w:rFonts w:hint="eastAsia"/>
        </w:rPr>
        <w:t>）</w:t>
      </w:r>
      <w:r w:rsidRPr="00146DBD">
        <w:t>，与</w:t>
      </w:r>
      <w:r>
        <w:rPr>
          <w:rFonts w:hint="eastAsia"/>
        </w:rPr>
        <w:t>循环神经网络</w:t>
      </w:r>
      <w:r w:rsidRPr="00146DBD">
        <w:rPr>
          <w:rFonts w:hint="eastAsia"/>
        </w:rPr>
        <w:t>结</w:t>
      </w:r>
      <w:r w:rsidRPr="00146DBD">
        <w:t>合构建模型来进行图像分类，发现</w:t>
      </w:r>
      <w:r w:rsidR="00624842">
        <w:rPr>
          <w:rFonts w:hint="eastAsia"/>
        </w:rPr>
        <w:t>注意力机制</w:t>
      </w:r>
      <w:r w:rsidRPr="00146DBD">
        <w:t>能够识别图像中较为重要的部分，</w:t>
      </w:r>
      <w:r w:rsidR="00624842">
        <w:rPr>
          <w:rFonts w:hint="eastAsia"/>
        </w:rPr>
        <w:t>进而</w:t>
      </w:r>
      <w:r w:rsidRPr="00146DBD">
        <w:rPr>
          <w:rFonts w:hint="eastAsia"/>
        </w:rPr>
        <w:t>提</w:t>
      </w:r>
      <w:r w:rsidRPr="00146DBD">
        <w:t>高图像识别</w:t>
      </w:r>
      <w:r w:rsidR="00624842">
        <w:rPr>
          <w:rFonts w:hint="eastAsia"/>
        </w:rPr>
        <w:t>准确率</w:t>
      </w:r>
      <w:r w:rsidRPr="00146DBD">
        <w:t>，并且</w:t>
      </w:r>
      <w:r w:rsidR="000F4183">
        <w:rPr>
          <w:rFonts w:hint="eastAsia"/>
        </w:rPr>
        <w:t>模型</w:t>
      </w:r>
      <w:r w:rsidRPr="00146DBD">
        <w:t>具有高</w:t>
      </w:r>
      <w:r w:rsidRPr="00146DBD">
        <w:rPr>
          <w:rFonts w:hint="eastAsia"/>
        </w:rPr>
        <w:t>并发计算能力</w:t>
      </w:r>
      <w:r w:rsidR="00624842" w:rsidRPr="00651767">
        <w:rPr>
          <w:vertAlign w:val="superscript"/>
        </w:rPr>
        <w:fldChar w:fldCharType="begin"/>
      </w:r>
      <w:r w:rsidR="00624842" w:rsidRPr="00651767">
        <w:rPr>
          <w:vertAlign w:val="superscript"/>
        </w:rPr>
        <w:instrText xml:space="preserve"> REF _Ref87540619 \r \h </w:instrText>
      </w:r>
      <w:r w:rsidR="00624842">
        <w:rPr>
          <w:vertAlign w:val="superscript"/>
        </w:rPr>
        <w:instrText xml:space="preserve"> \* MERGEFORMAT </w:instrText>
      </w:r>
      <w:r w:rsidR="00624842" w:rsidRPr="00651767">
        <w:rPr>
          <w:vertAlign w:val="superscript"/>
        </w:rPr>
      </w:r>
      <w:r w:rsidR="00624842" w:rsidRPr="00651767">
        <w:rPr>
          <w:vertAlign w:val="superscript"/>
        </w:rPr>
        <w:fldChar w:fldCharType="separate"/>
      </w:r>
      <w:r w:rsidR="00624842" w:rsidRPr="00651767">
        <w:rPr>
          <w:vertAlign w:val="superscript"/>
        </w:rPr>
        <w:t>[72]</w:t>
      </w:r>
      <w:r w:rsidR="00624842" w:rsidRPr="00651767">
        <w:rPr>
          <w:vertAlign w:val="superscript"/>
        </w:rPr>
        <w:fldChar w:fldCharType="end"/>
      </w:r>
      <w:r w:rsidRPr="00146DBD">
        <w:rPr>
          <w:rFonts w:hint="eastAsia"/>
        </w:rPr>
        <w:t>。</w:t>
      </w:r>
      <w:r>
        <w:rPr>
          <w:rFonts w:hint="eastAsia"/>
        </w:rPr>
        <w:t>2</w:t>
      </w:r>
      <w:r>
        <w:t>015</w:t>
      </w:r>
      <w:r>
        <w:rPr>
          <w:rFonts w:hint="eastAsia"/>
        </w:rPr>
        <w:t>年，</w:t>
      </w:r>
      <w:proofErr w:type="spellStart"/>
      <w:r w:rsidRPr="00146DBD">
        <w:t>Bahdanau</w:t>
      </w:r>
      <w:proofErr w:type="spellEnd"/>
      <w:r w:rsidRPr="00146DBD">
        <w:t>等人</w:t>
      </w:r>
      <w:r w:rsidR="000F4183">
        <w:rPr>
          <w:rFonts w:hint="eastAsia"/>
        </w:rPr>
        <w:t>首</w:t>
      </w:r>
      <w:r w:rsidRPr="00146DBD">
        <w:t>次将</w:t>
      </w:r>
      <w:r w:rsidRPr="00146DBD">
        <w:lastRenderedPageBreak/>
        <w:t>注意力机制引入自然语言处理领域</w:t>
      </w:r>
      <w:r w:rsidR="00A76FE5" w:rsidRPr="00146DBD">
        <w:t>(natural</w:t>
      </w:r>
      <w:r w:rsidR="00A76FE5">
        <w:t xml:space="preserve"> </w:t>
      </w:r>
      <w:r w:rsidR="00A76FE5" w:rsidRPr="00146DBD">
        <w:t>language processing，NLP)</w:t>
      </w:r>
      <w:r w:rsidRPr="00146DBD">
        <w:t>并应用于</w:t>
      </w:r>
      <w:r w:rsidR="00A76FE5" w:rsidRPr="00146DBD">
        <w:t>对齐任务</w:t>
      </w:r>
      <w:r w:rsidRPr="00146DBD">
        <w:t>和</w:t>
      </w:r>
      <w:r w:rsidR="00A76FE5" w:rsidRPr="00146DBD">
        <w:t>机器翻译</w:t>
      </w:r>
      <w:r w:rsidRPr="00146DBD">
        <w:t>,与传统</w:t>
      </w:r>
      <w:r w:rsidRPr="00146DBD">
        <w:rPr>
          <w:rFonts w:hint="eastAsia"/>
        </w:rPr>
        <w:t>神经网络模型相比</w:t>
      </w:r>
      <w:r w:rsidR="00463A09" w:rsidRPr="00146DBD">
        <w:t>在准确率上</w:t>
      </w:r>
      <w:r w:rsidRPr="00146DBD">
        <w:rPr>
          <w:rFonts w:hint="eastAsia"/>
        </w:rPr>
        <w:t>有</w:t>
      </w:r>
      <w:r w:rsidR="00463A09">
        <w:rPr>
          <w:rFonts w:hint="eastAsia"/>
        </w:rPr>
        <w:t>很</w:t>
      </w:r>
      <w:r w:rsidRPr="00146DBD">
        <w:rPr>
          <w:rFonts w:hint="eastAsia"/>
        </w:rPr>
        <w:t>大幅度的提</w:t>
      </w:r>
      <w:r w:rsidR="00463A09">
        <w:rPr>
          <w:rFonts w:hint="eastAsia"/>
        </w:rPr>
        <w:t>升</w:t>
      </w:r>
      <w:r w:rsidRPr="00A84D76">
        <w:rPr>
          <w:vertAlign w:val="superscript"/>
        </w:rPr>
        <w:fldChar w:fldCharType="begin"/>
      </w:r>
      <w:r w:rsidRPr="00A84D76">
        <w:rPr>
          <w:vertAlign w:val="superscript"/>
        </w:rPr>
        <w:instrText xml:space="preserve"> </w:instrText>
      </w:r>
      <w:r w:rsidRPr="00A84D76">
        <w:rPr>
          <w:rFonts w:hint="eastAsia"/>
          <w:vertAlign w:val="superscript"/>
        </w:rPr>
        <w:instrText>REF _Ref87540785 \r \h</w:instrText>
      </w:r>
      <w:r w:rsidRPr="00A84D76">
        <w:rPr>
          <w:vertAlign w:val="superscript"/>
        </w:rPr>
        <w:instrText xml:space="preserve"> </w:instrText>
      </w:r>
      <w:r>
        <w:rPr>
          <w:vertAlign w:val="superscript"/>
        </w:rPr>
        <w:instrText xml:space="preserve"> \* MERGEFORMAT </w:instrText>
      </w:r>
      <w:r w:rsidRPr="00A84D76">
        <w:rPr>
          <w:vertAlign w:val="superscript"/>
        </w:rPr>
      </w:r>
      <w:r w:rsidRPr="00A84D76">
        <w:rPr>
          <w:vertAlign w:val="superscript"/>
        </w:rPr>
        <w:fldChar w:fldCharType="separate"/>
      </w:r>
      <w:r w:rsidRPr="00A84D76">
        <w:rPr>
          <w:vertAlign w:val="superscript"/>
        </w:rPr>
        <w:t>[80]</w:t>
      </w:r>
      <w:r w:rsidRPr="00A84D76">
        <w:rPr>
          <w:vertAlign w:val="superscript"/>
        </w:rPr>
        <w:fldChar w:fldCharType="end"/>
      </w:r>
      <w:r w:rsidRPr="00146DBD">
        <w:t>。</w:t>
      </w:r>
      <w:r w:rsidR="00463A09">
        <w:rPr>
          <w:rFonts w:hint="eastAsia"/>
        </w:rPr>
        <w:t>随后</w:t>
      </w:r>
      <w:r>
        <w:rPr>
          <w:rFonts w:hint="eastAsia"/>
        </w:rPr>
        <w:t>同年，</w:t>
      </w:r>
      <w:r w:rsidRPr="00717D90">
        <w:t>Luong</w:t>
      </w:r>
      <w:r>
        <w:rPr>
          <w:rFonts w:hint="eastAsia"/>
        </w:rPr>
        <w:t>等人在</w:t>
      </w:r>
      <w:proofErr w:type="spellStart"/>
      <w:r w:rsidRPr="00146DBD">
        <w:t>Bahdanau</w:t>
      </w:r>
      <w:proofErr w:type="spellEnd"/>
      <w:r w:rsidR="00463A09">
        <w:rPr>
          <w:rFonts w:hint="eastAsia"/>
        </w:rPr>
        <w:t>的论文中的注意力机制</w:t>
      </w:r>
      <w:r>
        <w:rPr>
          <w:rFonts w:hint="eastAsia"/>
        </w:rPr>
        <w:t>基础上提出了</w:t>
      </w:r>
      <w:r w:rsidRPr="0097190F">
        <w:t>两种注意力机制</w:t>
      </w:r>
      <w:r>
        <w:rPr>
          <w:rFonts w:hint="eastAsia"/>
        </w:rPr>
        <w:t>即全局注意力模型（</w:t>
      </w:r>
      <w:r w:rsidRPr="0097190F">
        <w:t>Global attention model</w:t>
      </w:r>
      <w:r>
        <w:rPr>
          <w:rFonts w:hint="eastAsia"/>
        </w:rPr>
        <w:t>）和局部注意力模型（</w:t>
      </w:r>
      <w:r w:rsidRPr="0097190F">
        <w:t>Local attention model</w:t>
      </w:r>
      <w:r>
        <w:rPr>
          <w:rFonts w:hint="eastAsia"/>
        </w:rPr>
        <w:t>），进一步提升了seq</w:t>
      </w:r>
      <w:r>
        <w:t>2seq</w:t>
      </w:r>
      <w:r>
        <w:rPr>
          <w:rFonts w:hint="eastAsia"/>
        </w:rPr>
        <w:t>这种自然语言处理任务的效果</w:t>
      </w:r>
      <w:r w:rsidRPr="00E40613">
        <w:rPr>
          <w:vertAlign w:val="superscript"/>
        </w:rPr>
        <w:fldChar w:fldCharType="begin"/>
      </w:r>
      <w:r w:rsidRPr="00E40613">
        <w:rPr>
          <w:vertAlign w:val="superscript"/>
        </w:rPr>
        <w:instrText xml:space="preserve"> </w:instrText>
      </w:r>
      <w:r w:rsidRPr="00E40613">
        <w:rPr>
          <w:rFonts w:hint="eastAsia"/>
          <w:vertAlign w:val="superscript"/>
        </w:rPr>
        <w:instrText>REF _Ref86749126 \r \h</w:instrText>
      </w:r>
      <w:r w:rsidRPr="00E40613">
        <w:rPr>
          <w:vertAlign w:val="superscript"/>
        </w:rPr>
        <w:instrText xml:space="preserve"> </w:instrText>
      </w:r>
      <w:r>
        <w:rPr>
          <w:vertAlign w:val="superscript"/>
        </w:rPr>
        <w:instrText xml:space="preserve"> \* MERGEFORMAT </w:instrText>
      </w:r>
      <w:r w:rsidRPr="00E40613">
        <w:rPr>
          <w:vertAlign w:val="superscript"/>
        </w:rPr>
      </w:r>
      <w:r w:rsidRPr="00E40613">
        <w:rPr>
          <w:vertAlign w:val="superscript"/>
        </w:rPr>
        <w:fldChar w:fldCharType="separate"/>
      </w:r>
      <w:r w:rsidRPr="00E40613">
        <w:rPr>
          <w:vertAlign w:val="superscript"/>
        </w:rPr>
        <w:t>[67]</w:t>
      </w:r>
      <w:r w:rsidRPr="00E40613">
        <w:rPr>
          <w:vertAlign w:val="superscript"/>
        </w:rPr>
        <w:fldChar w:fldCharType="end"/>
      </w:r>
      <w:r>
        <w:rPr>
          <w:rFonts w:hint="eastAsia"/>
        </w:rPr>
        <w:t>。</w:t>
      </w:r>
      <w:r w:rsidR="00463A09">
        <w:rPr>
          <w:rFonts w:hint="eastAsia"/>
        </w:rPr>
        <w:t>这</w:t>
      </w:r>
      <w:r w:rsidRPr="0097190F">
        <w:t>两种注意力机制</w:t>
      </w:r>
      <w:r w:rsidR="00606212">
        <w:rPr>
          <w:rFonts w:hint="eastAsia"/>
        </w:rPr>
        <w:t>主要</w:t>
      </w:r>
      <w:r w:rsidRPr="0097190F">
        <w:t>区别</w:t>
      </w:r>
      <w:r w:rsidR="00463A09">
        <w:rPr>
          <w:rFonts w:hint="eastAsia"/>
        </w:rPr>
        <w:t>是</w:t>
      </w:r>
      <w:r>
        <w:rPr>
          <w:rFonts w:hint="eastAsia"/>
        </w:rPr>
        <w:t>全局注意力模型</w:t>
      </w:r>
      <w:r w:rsidRPr="0097190F">
        <w:t>会</w:t>
      </w:r>
      <w:r w:rsidR="00606212">
        <w:rPr>
          <w:rFonts w:hint="eastAsia"/>
        </w:rPr>
        <w:t>利用</w:t>
      </w:r>
      <w:r w:rsidRPr="0097190F">
        <w:t>query中每个token的</w:t>
      </w:r>
      <w:r w:rsidR="00606212">
        <w:rPr>
          <w:rFonts w:hint="eastAsia"/>
        </w:rPr>
        <w:t>向量值</w:t>
      </w:r>
      <w:r w:rsidRPr="0097190F">
        <w:t>，而</w:t>
      </w:r>
      <w:r>
        <w:rPr>
          <w:rFonts w:hint="eastAsia"/>
        </w:rPr>
        <w:t>局部注意力模型</w:t>
      </w:r>
      <w:r w:rsidR="00606212">
        <w:rPr>
          <w:rFonts w:hint="eastAsia"/>
        </w:rPr>
        <w:t>仅仅利用</w:t>
      </w:r>
      <w:r w:rsidRPr="0097190F">
        <w:t>其中</w:t>
      </w:r>
      <w:r w:rsidR="00606212">
        <w:rPr>
          <w:rFonts w:hint="eastAsia"/>
        </w:rPr>
        <w:t>某一</w:t>
      </w:r>
      <w:r w:rsidRPr="0097190F">
        <w:t>部分token的</w:t>
      </w:r>
      <w:r w:rsidR="00606212">
        <w:rPr>
          <w:rFonts w:hint="eastAsia"/>
        </w:rPr>
        <w:t>向量值</w:t>
      </w:r>
      <w:r>
        <w:rPr>
          <w:rFonts w:hint="eastAsia"/>
        </w:rPr>
        <w:t>。2</w:t>
      </w:r>
      <w:r>
        <w:t>016</w:t>
      </w:r>
      <w:r>
        <w:rPr>
          <w:rFonts w:hint="eastAsia"/>
        </w:rPr>
        <w:t>年，</w:t>
      </w:r>
      <w:r w:rsidRPr="00146DBD">
        <w:t>Yin等人</w:t>
      </w:r>
      <w:r>
        <w:rPr>
          <w:rFonts w:hint="eastAsia"/>
        </w:rPr>
        <w:t>提出</w:t>
      </w:r>
      <w:r w:rsidRPr="00014A52">
        <w:rPr>
          <w:rFonts w:hint="eastAsia"/>
        </w:rPr>
        <w:t>ABCNN（attention based CNN）</w:t>
      </w:r>
      <w:r w:rsidR="00606212">
        <w:rPr>
          <w:rFonts w:hint="eastAsia"/>
        </w:rPr>
        <w:t>首次在</w:t>
      </w:r>
      <w:r w:rsidRPr="00146DBD">
        <w:rPr>
          <w:rFonts w:hint="eastAsia"/>
        </w:rPr>
        <w:t>卷积神经网络模型上增添了注意力机制</w:t>
      </w:r>
      <w:r w:rsidR="00606212">
        <w:rPr>
          <w:rFonts w:ascii="Arial" w:hAnsi="Arial" w:cs="Arial" w:hint="eastAsia"/>
          <w:shd w:val="clear" w:color="auto" w:fill="FFFFFF"/>
        </w:rPr>
        <w:t>对</w:t>
      </w:r>
      <w:r w:rsidRPr="00263F8B">
        <w:rPr>
          <w:rFonts w:ascii="Arial" w:hAnsi="Arial" w:cs="Arial"/>
          <w:shd w:val="clear" w:color="auto" w:fill="FFFFFF"/>
        </w:rPr>
        <w:t>句子</w:t>
      </w:r>
      <w:r w:rsidR="00606212">
        <w:rPr>
          <w:rFonts w:ascii="Arial" w:hAnsi="Arial" w:cs="Arial" w:hint="eastAsia"/>
          <w:shd w:val="clear" w:color="auto" w:fill="FFFFFF"/>
        </w:rPr>
        <w:t>进行</w:t>
      </w:r>
      <w:r w:rsidRPr="00263F8B">
        <w:rPr>
          <w:rFonts w:ascii="Arial" w:hAnsi="Arial" w:cs="Arial"/>
          <w:shd w:val="clear" w:color="auto" w:fill="FFFFFF"/>
        </w:rPr>
        <w:t>建模。</w:t>
      </w:r>
      <w:r>
        <w:rPr>
          <w:rFonts w:hint="eastAsia"/>
        </w:rPr>
        <w:t>在答案选择数据集</w:t>
      </w:r>
      <w:r w:rsidRPr="00014A52">
        <w:rPr>
          <w:rFonts w:hint="eastAsia"/>
        </w:rPr>
        <w:t>（</w:t>
      </w:r>
      <w:r w:rsidRPr="00014A52">
        <w:t>Answer Selection, AS</w:t>
      </w:r>
      <w:r>
        <w:rPr>
          <w:rFonts w:hint="eastAsia"/>
        </w:rPr>
        <w:t>）上</w:t>
      </w:r>
      <w:r w:rsidRPr="00146DBD">
        <w:rPr>
          <w:rFonts w:hint="eastAsia"/>
        </w:rPr>
        <w:t>取得了比较不错的分类效果</w:t>
      </w:r>
      <w:r w:rsidRPr="00AC3792">
        <w:rPr>
          <w:vertAlign w:val="superscript"/>
        </w:rPr>
        <w:fldChar w:fldCharType="begin"/>
      </w:r>
      <w:r w:rsidRPr="00AC3792">
        <w:rPr>
          <w:vertAlign w:val="superscript"/>
        </w:rPr>
        <w:instrText xml:space="preserve"> </w:instrText>
      </w:r>
      <w:r w:rsidRPr="00AC3792">
        <w:rPr>
          <w:rFonts w:hint="eastAsia"/>
          <w:vertAlign w:val="superscript"/>
        </w:rPr>
        <w:instrText>REF _Ref87540864 \r \h</w:instrText>
      </w:r>
      <w:r w:rsidRPr="00AC3792">
        <w:rPr>
          <w:vertAlign w:val="superscript"/>
        </w:rPr>
        <w:instrText xml:space="preserve"> </w:instrText>
      </w:r>
      <w:r>
        <w:rPr>
          <w:vertAlign w:val="superscript"/>
        </w:rPr>
        <w:instrText xml:space="preserve"> \* MERGEFORMAT </w:instrText>
      </w:r>
      <w:r w:rsidRPr="00AC3792">
        <w:rPr>
          <w:vertAlign w:val="superscript"/>
        </w:rPr>
      </w:r>
      <w:r w:rsidRPr="00AC3792">
        <w:rPr>
          <w:vertAlign w:val="superscript"/>
        </w:rPr>
        <w:fldChar w:fldCharType="separate"/>
      </w:r>
      <w:r w:rsidRPr="00AC3792">
        <w:rPr>
          <w:vertAlign w:val="superscript"/>
        </w:rPr>
        <w:t>[81]</w:t>
      </w:r>
      <w:r w:rsidRPr="00AC3792">
        <w:rPr>
          <w:vertAlign w:val="superscript"/>
        </w:rPr>
        <w:fldChar w:fldCharType="end"/>
      </w:r>
      <w:r w:rsidRPr="00146DBD">
        <w:rPr>
          <w:rFonts w:hint="eastAsia"/>
        </w:rPr>
        <w:t>。</w:t>
      </w:r>
      <w:r w:rsidRPr="00146DBD">
        <w:t>2017年，谷</w:t>
      </w:r>
      <w:r w:rsidRPr="00146DBD">
        <w:rPr>
          <w:rFonts w:hint="eastAsia"/>
        </w:rPr>
        <w:t>歌机器翻译团队提出了自注意力机制（</w:t>
      </w:r>
      <w:r w:rsidRPr="00146DBD">
        <w:t>Self-Attention）来学习文本表示，与普通</w:t>
      </w:r>
      <w:r w:rsidRPr="00146DBD">
        <w:rPr>
          <w:rFonts w:hint="eastAsia"/>
        </w:rPr>
        <w:t>的神经网络模型相比，准确率更高</w:t>
      </w:r>
      <w:r w:rsidRPr="00AC3792">
        <w:rPr>
          <w:vertAlign w:val="superscript"/>
        </w:rPr>
        <w:fldChar w:fldCharType="begin"/>
      </w:r>
      <w:r w:rsidRPr="00AC3792">
        <w:rPr>
          <w:vertAlign w:val="superscript"/>
        </w:rPr>
        <w:instrText xml:space="preserve"> </w:instrText>
      </w:r>
      <w:r w:rsidRPr="00AC3792">
        <w:rPr>
          <w:rFonts w:hint="eastAsia"/>
          <w:vertAlign w:val="superscript"/>
        </w:rPr>
        <w:instrText>REF _Ref86745991 \r \h</w:instrText>
      </w:r>
      <w:r w:rsidRPr="00AC3792">
        <w:rPr>
          <w:vertAlign w:val="superscript"/>
        </w:rPr>
        <w:instrText xml:space="preserve"> </w:instrText>
      </w:r>
      <w:r>
        <w:rPr>
          <w:vertAlign w:val="superscript"/>
        </w:rPr>
        <w:instrText xml:space="preserve"> \* MERGEFORMAT </w:instrText>
      </w:r>
      <w:r w:rsidRPr="00AC3792">
        <w:rPr>
          <w:vertAlign w:val="superscript"/>
        </w:rPr>
      </w:r>
      <w:r w:rsidRPr="00AC3792">
        <w:rPr>
          <w:vertAlign w:val="superscript"/>
        </w:rPr>
        <w:fldChar w:fldCharType="separate"/>
      </w:r>
      <w:r w:rsidRPr="00AC3792">
        <w:rPr>
          <w:vertAlign w:val="superscript"/>
        </w:rPr>
        <w:t>[6]</w:t>
      </w:r>
      <w:r w:rsidRPr="00AC3792">
        <w:rPr>
          <w:vertAlign w:val="superscript"/>
        </w:rPr>
        <w:fldChar w:fldCharType="end"/>
      </w:r>
      <w:r w:rsidRPr="00146DBD">
        <w:t>。</w:t>
      </w:r>
    </w:p>
    <w:p w14:paraId="5BF2DA9C" w14:textId="50995B62" w:rsidR="00E30DFF" w:rsidRDefault="00E30DFF" w:rsidP="00E30DFF">
      <w:pPr>
        <w:spacing w:beforeLines="50" w:before="156" w:afterLines="50" w:after="156" w:line="420" w:lineRule="auto"/>
        <w:rPr>
          <w:b/>
          <w:bCs/>
          <w:sz w:val="32"/>
          <w:szCs w:val="32"/>
        </w:rPr>
      </w:pPr>
      <w:bookmarkStart w:id="53" w:name="_Toc86486370"/>
      <w:bookmarkStart w:id="54" w:name="_Toc86520887"/>
      <w:bookmarkStart w:id="55" w:name="_Toc86521001"/>
      <w:r w:rsidRPr="00877B80">
        <w:rPr>
          <w:b/>
          <w:bCs/>
          <w:sz w:val="32"/>
          <w:szCs w:val="32"/>
        </w:rPr>
        <w:t>2.</w:t>
      </w:r>
      <w:r w:rsidR="004B7C41">
        <w:rPr>
          <w:b/>
          <w:bCs/>
          <w:sz w:val="32"/>
          <w:szCs w:val="32"/>
        </w:rPr>
        <w:t>2</w:t>
      </w:r>
      <w:r w:rsidRPr="00877B80">
        <w:rPr>
          <w:b/>
          <w:bCs/>
          <w:sz w:val="32"/>
          <w:szCs w:val="32"/>
        </w:rPr>
        <w:t>.</w:t>
      </w:r>
      <w:r>
        <w:rPr>
          <w:b/>
          <w:bCs/>
          <w:sz w:val="32"/>
          <w:szCs w:val="32"/>
        </w:rPr>
        <w:t>2</w:t>
      </w:r>
      <w:r w:rsidRPr="00877B80">
        <w:rPr>
          <w:b/>
          <w:bCs/>
          <w:sz w:val="32"/>
          <w:szCs w:val="32"/>
        </w:rPr>
        <w:t xml:space="preserve"> </w:t>
      </w:r>
      <w:bookmarkEnd w:id="53"/>
      <w:bookmarkEnd w:id="54"/>
      <w:bookmarkEnd w:id="55"/>
      <w:r>
        <w:rPr>
          <w:rFonts w:hint="eastAsia"/>
          <w:b/>
          <w:bCs/>
          <w:sz w:val="32"/>
          <w:szCs w:val="32"/>
        </w:rPr>
        <w:t>常用的注意力机制</w:t>
      </w:r>
    </w:p>
    <w:p w14:paraId="0EB979ED" w14:textId="77777777" w:rsidR="00E30DFF" w:rsidRDefault="00E30DFF" w:rsidP="00E30DFF">
      <w:pPr>
        <w:spacing w:line="400" w:lineRule="exact"/>
        <w:ind w:firstLine="420"/>
        <w:jc w:val="both"/>
      </w:pPr>
      <w:r w:rsidRPr="006D2B85">
        <w:t>LSTM</w:t>
      </w:r>
      <w:r>
        <w:rPr>
          <w:rFonts w:hint="eastAsia"/>
        </w:rPr>
        <w:t>或G</w:t>
      </w:r>
      <w:r>
        <w:t>RU</w:t>
      </w:r>
      <w:r w:rsidRPr="006D2B85">
        <w:t>只能在一定程度上改进 RNN 中的长距离依赖问题，并且对信息的“记忆”</w:t>
      </w:r>
      <w:r w:rsidRPr="006D2B85">
        <w:rPr>
          <w:rFonts w:hint="eastAsia"/>
        </w:rPr>
        <w:t>能力并不强，当需要记住的“信息”越来越多时，模型就需要被设置的更复杂，而计算能力有限是限制模型变复杂重要原因。因此，为了解决这些问题，注意力机制横空出世，不仅能够从大量信息中</w:t>
      </w:r>
      <w:r w:rsidRPr="00613494">
        <w:rPr>
          <w:rFonts w:hint="eastAsia"/>
        </w:rPr>
        <w:t>选择一些关键的</w:t>
      </w:r>
      <w:r w:rsidRPr="006D2B85">
        <w:rPr>
          <w:rFonts w:hint="eastAsia"/>
        </w:rPr>
        <w:t>重要</w:t>
      </w:r>
      <w:r>
        <w:rPr>
          <w:rFonts w:hint="eastAsia"/>
        </w:rPr>
        <w:t>的</w:t>
      </w:r>
      <w:r w:rsidRPr="006D2B85">
        <w:rPr>
          <w:rFonts w:hint="eastAsia"/>
        </w:rPr>
        <w:t>信息，</w:t>
      </w:r>
      <w:r w:rsidRPr="00D816ED">
        <w:rPr>
          <w:rFonts w:hint="eastAsia"/>
        </w:rPr>
        <w:t>来提高神经网络的效率。</w:t>
      </w:r>
      <w:r w:rsidRPr="006D2B85">
        <w:rPr>
          <w:rFonts w:hint="eastAsia"/>
        </w:rPr>
        <w:t>而且能做高效的并行运算。</w:t>
      </w:r>
    </w:p>
    <w:p w14:paraId="7C87381C" w14:textId="4F0ABC39" w:rsidR="00E30DFF" w:rsidRDefault="00E30DFF" w:rsidP="00E30DFF">
      <w:pPr>
        <w:spacing w:line="400" w:lineRule="exact"/>
        <w:ind w:firstLine="420"/>
        <w:jc w:val="both"/>
      </w:pPr>
      <w:r w:rsidRPr="006D2B85">
        <w:t>Attention 注意力机制可有效缓解神经网络模型的复杂度。Attention 函数的</w:t>
      </w:r>
      <w:r w:rsidRPr="006D2B85">
        <w:rPr>
          <w:rFonts w:hint="eastAsia"/>
        </w:rPr>
        <w:t>计算是一个“寻址”的过程，即通过一个查询向量（</w:t>
      </w:r>
      <w:proofErr w:type="spellStart"/>
      <w:r w:rsidRPr="006D2B85">
        <w:t>Q,query</w:t>
      </w:r>
      <w:proofErr w:type="spellEnd"/>
      <w:r w:rsidRPr="006D2B85">
        <w:t>）到一系列&lt;</w:t>
      </w:r>
      <w:proofErr w:type="spellStart"/>
      <w:r w:rsidRPr="006D2B85">
        <w:t>Key,Value</w:t>
      </w:r>
      <w:proofErr w:type="spellEnd"/>
      <w:r w:rsidRPr="006D2B85">
        <w:t>&gt;</w:t>
      </w:r>
      <w:r w:rsidRPr="006D2B85">
        <w:rPr>
          <w:rFonts w:hint="eastAsia"/>
        </w:rPr>
        <w:t>数据对来映射输出值，</w:t>
      </w:r>
      <w:r w:rsidRPr="0045286D">
        <w:t xml:space="preserve">如下图 </w:t>
      </w:r>
      <w:r w:rsidR="00E1446A">
        <w:t>2-4</w:t>
      </w:r>
      <w:r w:rsidRPr="0045286D">
        <w:t>：</w:t>
      </w:r>
    </w:p>
    <w:p w14:paraId="6A808128" w14:textId="77777777" w:rsidR="00E30DFF" w:rsidRDefault="00E30DFF" w:rsidP="00E30DFF">
      <w:pPr>
        <w:spacing w:line="360" w:lineRule="auto"/>
        <w:ind w:firstLine="420"/>
        <w:jc w:val="both"/>
      </w:pPr>
      <w:r w:rsidRPr="00656B50">
        <w:rPr>
          <w:noProof/>
        </w:rPr>
        <w:lastRenderedPageBreak/>
        <w:drawing>
          <wp:inline distT="0" distB="0" distL="0" distR="0" wp14:anchorId="7EF8C9D2" wp14:editId="29636FB5">
            <wp:extent cx="4710988" cy="384944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15281" cy="3852950"/>
                    </a:xfrm>
                    <a:prstGeom prst="rect">
                      <a:avLst/>
                    </a:prstGeom>
                  </pic:spPr>
                </pic:pic>
              </a:graphicData>
            </a:graphic>
          </wp:inline>
        </w:drawing>
      </w:r>
    </w:p>
    <w:p w14:paraId="4E406689" w14:textId="12EAD182" w:rsidR="00E30DFF" w:rsidRPr="00AF2D55" w:rsidRDefault="00E30DFF" w:rsidP="00834335">
      <w:pPr>
        <w:ind w:firstLine="420"/>
        <w:jc w:val="center"/>
        <w:rPr>
          <w:sz w:val="21"/>
          <w:szCs w:val="21"/>
        </w:rPr>
      </w:pPr>
      <w:r w:rsidRPr="003F5B83">
        <w:rPr>
          <w:rFonts w:hint="eastAsia"/>
          <w:sz w:val="21"/>
          <w:szCs w:val="21"/>
        </w:rPr>
        <w:t>表2</w:t>
      </w:r>
      <w:r w:rsidRPr="003F5B83">
        <w:rPr>
          <w:sz w:val="21"/>
          <w:szCs w:val="21"/>
        </w:rPr>
        <w:t>-</w:t>
      </w:r>
      <w:r w:rsidR="00E1446A">
        <w:rPr>
          <w:sz w:val="21"/>
          <w:szCs w:val="21"/>
        </w:rPr>
        <w:t>4</w:t>
      </w:r>
      <w:r w:rsidRPr="003F5B83">
        <w:rPr>
          <w:sz w:val="21"/>
          <w:szCs w:val="21"/>
        </w:rPr>
        <w:t xml:space="preserve"> </w:t>
      </w:r>
      <w:r w:rsidRPr="003F5B83">
        <w:rPr>
          <w:rFonts w:hint="eastAsia"/>
          <w:sz w:val="21"/>
          <w:szCs w:val="21"/>
        </w:rPr>
        <w:t>常见注意力计算流程图</w:t>
      </w:r>
    </w:p>
    <w:p w14:paraId="17AA6CC4" w14:textId="77777777" w:rsidR="00E30DFF" w:rsidRDefault="00E30DFF" w:rsidP="00E30DFF">
      <w:pPr>
        <w:spacing w:line="400" w:lineRule="exact"/>
        <w:ind w:firstLine="420"/>
        <w:jc w:val="both"/>
      </w:pPr>
      <w:r w:rsidRPr="0045286D">
        <w:rPr>
          <w:rFonts w:hint="eastAsia"/>
        </w:rPr>
        <w:t>计算</w:t>
      </w:r>
      <w:r w:rsidRPr="0045286D">
        <w:t xml:space="preserve"> Attention 时主要分为三个阶段。第一阶段：是将查询向量 Q 和每个输入</w:t>
      </w:r>
      <w:r w:rsidRPr="0045286D">
        <w:rPr>
          <w:rFonts w:hint="eastAsia"/>
        </w:rPr>
        <w:t>的</w:t>
      </w:r>
      <w:r w:rsidRPr="0045286D">
        <w:t xml:space="preserve"> K 进行相似度或相关性计算，得到注意力得分</w:t>
      </w:r>
      <m:oMath>
        <m:sSub>
          <m:sSubPr>
            <m:ctrlPr>
              <w:rPr>
                <w:rFonts w:ascii="Cambria Math" w:hAnsi="Cambria Math"/>
                <w:i/>
              </w:rPr>
            </m:ctrlPr>
          </m:sSubPr>
          <m:e>
            <m:r>
              <w:rPr>
                <w:rFonts w:ascii="Cambria Math" w:hAnsi="Cambria Math"/>
              </w:rPr>
              <m:t>S</m:t>
            </m:r>
          </m:e>
          <m:sub>
            <m:r>
              <w:rPr>
                <w:rFonts w:ascii="Cambria Math" w:hAnsi="Cambria Math" w:hint="eastAsia"/>
              </w:rPr>
              <m:t>i</m:t>
            </m:r>
          </m:sub>
        </m:sSub>
      </m:oMath>
      <w:r>
        <w:t>:</w:t>
      </w:r>
    </w:p>
    <w:p w14:paraId="001B4A43" w14:textId="7F24A18D" w:rsidR="00E30DFF" w:rsidRPr="00AD24D6" w:rsidRDefault="002A0C69" w:rsidP="00E30DFF">
      <w:pPr>
        <w:spacing w:line="360" w:lineRule="auto"/>
        <w:ind w:firstLine="420"/>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hint="eastAsia"/>
                    </w:rPr>
                    <m:t>i</m:t>
                  </m:r>
                </m:sub>
              </m:sSub>
              <m:r>
                <w:rPr>
                  <w:rFonts w:ascii="Cambria Math" w:hAnsi="Cambria Math"/>
                </w:rPr>
                <m:t>=f</m:t>
              </m:r>
              <m:d>
                <m:dPr>
                  <m:ctrlPr>
                    <w:rPr>
                      <w:rFonts w:ascii="Cambria Math" w:hAnsi="Cambria Math"/>
                      <w:i/>
                    </w:rPr>
                  </m:ctrlPr>
                </m:dPr>
                <m:e>
                  <m:r>
                    <w:rPr>
                      <w:rFonts w:ascii="Cambria Math" w:hAnsi="Cambria Math"/>
                    </w:rPr>
                    <m:t>Q,K</m:t>
                  </m:r>
                </m:e>
              </m:d>
              <m:r>
                <w:rPr>
                  <w:rFonts w:ascii="Cambria Math" w:hAnsi="Cambria Math"/>
                </w:rPr>
                <m:t xml:space="preserve"> # </m:t>
              </m:r>
              <m:d>
                <m:dPr>
                  <m:ctrlPr>
                    <w:rPr>
                      <w:rFonts w:ascii="Cambria Math" w:hAnsi="Cambria Math"/>
                      <w:i/>
                    </w:rPr>
                  </m:ctrlPr>
                </m:dPr>
                <m:e>
                  <m:r>
                    <w:rPr>
                      <w:rFonts w:ascii="Cambria Math" w:hAnsi="Cambria Math"/>
                    </w:rPr>
                    <m:t>2-5</m:t>
                  </m:r>
                </m:e>
              </m:d>
            </m:e>
          </m:eqArr>
        </m:oMath>
      </m:oMathPara>
    </w:p>
    <w:p w14:paraId="31FCA284" w14:textId="77777777" w:rsidR="00E30DFF" w:rsidRPr="00595D80" w:rsidRDefault="002A0C69" w:rsidP="00E30DFF">
      <w:pPr>
        <w:spacing w:line="400" w:lineRule="exact"/>
        <w:ind w:firstLine="420"/>
        <w:jc w:val="both"/>
      </w:pPr>
      <m:oMath>
        <m:sSub>
          <m:sSubPr>
            <m:ctrlPr>
              <w:rPr>
                <w:rFonts w:ascii="Cambria Math" w:hAnsi="Cambria Math"/>
                <w:i/>
              </w:rPr>
            </m:ctrlPr>
          </m:sSubPr>
          <m:e>
            <m:r>
              <w:rPr>
                <w:rFonts w:ascii="Cambria Math" w:hAnsi="Cambria Math"/>
              </w:rPr>
              <m:t>S</m:t>
            </m:r>
          </m:e>
          <m:sub>
            <m:r>
              <w:rPr>
                <w:rFonts w:ascii="Cambria Math" w:hAnsi="Cambria Math" w:hint="eastAsia"/>
              </w:rPr>
              <m:t>i</m:t>
            </m:r>
          </m:sub>
        </m:sSub>
      </m:oMath>
      <w:r w:rsidR="00E30DFF" w:rsidRPr="00A974EA">
        <w:t xml:space="preserve"> 为注意力打分机制，</w:t>
      </w:r>
      <w:r w:rsidR="00E30DFF" w:rsidRPr="00595D80">
        <w:t>在注意力机制中，常用的注意力计算函数</w:t>
      </w:r>
      <w:r w:rsidR="00E30DFF">
        <w:rPr>
          <w:rFonts w:hint="eastAsia"/>
        </w:rPr>
        <w:t>f</w:t>
      </w:r>
      <w:r w:rsidR="00E30DFF">
        <w:t>()</w:t>
      </w:r>
      <w:r w:rsidR="00E30DFF" w:rsidRPr="00595D80">
        <w:t>分为以下4种：</w:t>
      </w:r>
    </w:p>
    <w:p w14:paraId="43F361F2" w14:textId="77777777" w:rsidR="00E30DFF" w:rsidRPr="00595D80" w:rsidRDefault="00E30DFF" w:rsidP="00E30DFF">
      <w:pPr>
        <w:spacing w:line="400" w:lineRule="exact"/>
        <w:ind w:firstLine="420"/>
        <w:jc w:val="both"/>
      </w:pPr>
      <w:r w:rsidRPr="00595D80">
        <w:t>点积</w:t>
      </w:r>
      <w:r>
        <w:rPr>
          <w:rFonts w:hint="eastAsia"/>
        </w:rPr>
        <w:t>模</w:t>
      </w:r>
      <w:r w:rsidRPr="00595D80">
        <w:t>型</w:t>
      </w:r>
    </w:p>
    <w:p w14:paraId="6B01476B" w14:textId="01C412E8" w:rsidR="00E30DFF" w:rsidRPr="00595D80" w:rsidRDefault="002A0C69" w:rsidP="00E30DFF">
      <w:pPr>
        <w:spacing w:line="400" w:lineRule="exact"/>
        <w:ind w:firstLine="420"/>
        <w:jc w:val="both"/>
      </w:pPr>
      <m:oMathPara>
        <m:oMath>
          <m:eqArr>
            <m:eqArrPr>
              <m:maxDist m:val="1"/>
              <m:ctrlPr>
                <w:rPr>
                  <w:rFonts w:ascii="Cambria Math" w:hAnsi="Cambria Math" w:cs="Cambria Math"/>
                </w:rPr>
              </m:ctrlPr>
            </m:eqArrPr>
            <m:e>
              <m:sSub>
                <m:sSubPr>
                  <m:ctrlPr>
                    <w:rPr>
                      <w:rFonts w:ascii="Cambria Math" w:hAnsi="Cambria Math"/>
                    </w:rPr>
                  </m:ctrlPr>
                </m:sSubPr>
                <m:e>
                  <m:r>
                    <w:rPr>
                      <w:rFonts w:ascii="Cambria Math" w:hAnsi="Cambria Math" w:hint="eastAsia"/>
                    </w:rPr>
                    <m:t>f</m:t>
                  </m:r>
                </m:e>
                <m:sub>
                  <m:r>
                    <m:rPr>
                      <m:sty m:val="p"/>
                    </m:rPr>
                    <w:rPr>
                      <w:rFonts w:ascii="Cambria Math" w:hAnsi="Cambria Math"/>
                    </w:rPr>
                    <m:t>1</m:t>
                  </m:r>
                </m:sub>
              </m:sSub>
              <m:d>
                <m:dPr>
                  <m:ctrlPr>
                    <w:rPr>
                      <w:rFonts w:ascii="Cambria Math" w:hAnsi="Cambria Math"/>
                    </w:rPr>
                  </m:ctrlPr>
                </m:dPr>
                <m:e>
                  <m:r>
                    <m:rPr>
                      <m:sty m:val="p"/>
                    </m:rPr>
                    <w:rPr>
                      <w:rFonts w:ascii="Cambria Math" w:hAnsi="Cambria Math" w:cs="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cs="Cambria Math"/>
                        </w:rPr>
                        <m:t>K</m:t>
                      </m:r>
                      <m:r>
                        <m:rPr>
                          <m:sty m:val="p"/>
                        </m:rPr>
                        <w:rPr>
                          <w:rFonts w:ascii="Cambria Math" w:hAnsi="Cambria Math"/>
                        </w:rPr>
                        <m:t xml:space="preserve"> </m:t>
                      </m:r>
                    </m:e>
                    <m:sub>
                      <m:r>
                        <w:rPr>
                          <w:rFonts w:ascii="Cambria Math" w:hAnsi="Cambria Math"/>
                        </w:rPr>
                        <m:t>i</m:t>
                      </m:r>
                    </m:sub>
                  </m:sSub>
                </m:e>
              </m:d>
              <m:r>
                <m:rPr>
                  <m:sty m:val="p"/>
                </m:rPr>
                <w:rPr>
                  <w:rFonts w:ascii="Cambria Math" w:hAnsi="Cambria Math"/>
                </w:rPr>
                <m:t>=</m:t>
              </m:r>
              <m:sSup>
                <m:sSupPr>
                  <m:ctrlPr>
                    <w:rPr>
                      <w:rFonts w:ascii="Cambria Math" w:hAnsi="Cambria Math" w:cs="Cambria Math"/>
                    </w:rPr>
                  </m:ctrlPr>
                </m:sSupPr>
                <m:e>
                  <m:r>
                    <w:rPr>
                      <w:rFonts w:ascii="Cambria Math" w:hAnsi="Cambria Math" w:cs="Cambria Math"/>
                    </w:rPr>
                    <m:t>Q</m:t>
                  </m:r>
                </m:e>
                <m:sup>
                  <m:r>
                    <w:rPr>
                      <w:rFonts w:ascii="Cambria Math" w:hAnsi="Cambria Math" w:cs="Cambria Math"/>
                    </w:rPr>
                    <m:t>T</m:t>
                  </m:r>
                </m:sup>
              </m:sSup>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m:t>
                  </m:r>
                </m:sub>
              </m:sSub>
              <m:r>
                <m:rPr>
                  <m:sty m:val="p"/>
                </m:rPr>
                <w:rPr>
                  <w:rFonts w:ascii="Cambria Math" w:hAnsi="Cambria Math"/>
                </w:rPr>
                <m:t>#</m:t>
              </m:r>
              <m:d>
                <m:dPr>
                  <m:ctrlPr>
                    <w:rPr>
                      <w:rFonts w:ascii="Cambria Math" w:hAnsi="Cambria Math" w:cs="Cambria Math"/>
                    </w:rPr>
                  </m:ctrlPr>
                </m:dPr>
                <m:e>
                  <m:r>
                    <m:rPr>
                      <m:sty m:val="p"/>
                    </m:rPr>
                    <w:rPr>
                      <w:rFonts w:ascii="Cambria Math" w:hAnsi="Cambria Math" w:cs="Cambria Math"/>
                    </w:rPr>
                    <m:t>2-6</m:t>
                  </m:r>
                </m:e>
              </m:d>
              <m:ctrlPr>
                <w:rPr>
                  <w:rFonts w:ascii="Cambria Math" w:hAnsi="Cambria Math"/>
                </w:rPr>
              </m:ctrlPr>
            </m:e>
          </m:eqArr>
        </m:oMath>
      </m:oMathPara>
    </w:p>
    <w:p w14:paraId="2B1DD127" w14:textId="77777777" w:rsidR="00E30DFF" w:rsidRPr="00595D80" w:rsidRDefault="00E30DFF" w:rsidP="00E30DFF">
      <w:pPr>
        <w:spacing w:line="400" w:lineRule="exact"/>
        <w:ind w:firstLine="420"/>
        <w:jc w:val="both"/>
      </w:pPr>
      <w:r>
        <w:rPr>
          <w:rFonts w:hint="eastAsia"/>
        </w:rPr>
        <w:t>双线性模</w:t>
      </w:r>
      <w:r w:rsidRPr="00595D80">
        <w:t>型</w:t>
      </w:r>
    </w:p>
    <w:p w14:paraId="31ED939E" w14:textId="1ABB50BB" w:rsidR="00E30DFF" w:rsidRPr="00595D80" w:rsidRDefault="002A0C69" w:rsidP="00E30DFF">
      <w:pPr>
        <w:spacing w:line="400" w:lineRule="exact"/>
        <w:ind w:firstLine="420"/>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hint="eastAsia"/>
                    </w:rPr>
                    <m:t>f</m:t>
                  </m:r>
                </m:e>
                <m:sub>
                  <m:r>
                    <m:rPr>
                      <m:sty m:val="p"/>
                    </m:rPr>
                    <w:rPr>
                      <w:rFonts w:ascii="Cambria Math" w:hAnsi="Cambria Math"/>
                    </w:rPr>
                    <m:t>2</m:t>
                  </m:r>
                </m:sub>
              </m:sSub>
              <m:d>
                <m:dPr>
                  <m:ctrlPr>
                    <w:rPr>
                      <w:rFonts w:ascii="Cambria Math" w:hAnsi="Cambria Math"/>
                    </w:rPr>
                  </m:ctrlPr>
                </m:dPr>
                <m:e>
                  <m:r>
                    <m:rPr>
                      <m:sty m:val="p"/>
                    </m:rPr>
                    <w:rPr>
                      <w:rFonts w:ascii="Cambria Math" w:hAnsi="Cambria Math" w:cs="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cs="Cambria Math"/>
                        </w:rPr>
                        <m:t>K</m:t>
                      </m:r>
                      <m:r>
                        <m:rPr>
                          <m:sty m:val="p"/>
                        </m:rPr>
                        <w:rPr>
                          <w:rFonts w:ascii="Cambria Math" w:hAnsi="Cambria Math"/>
                        </w:rPr>
                        <m:t xml:space="preserve"> </m:t>
                      </m:r>
                    </m:e>
                    <m:sub>
                      <m:r>
                        <w:rPr>
                          <w:rFonts w:ascii="Cambria Math" w:hAnsi="Cambria Math"/>
                        </w:rPr>
                        <m:t>i</m:t>
                      </m:r>
                    </m:sub>
                  </m:sSub>
                </m:e>
              </m:d>
              <m:r>
                <m:rPr>
                  <m:sty m:val="p"/>
                </m:rPr>
                <w:rPr>
                  <w:rFonts w:ascii="Cambria Math" w:hAnsi="Cambria Math"/>
                </w:rPr>
                <m:t>=</m:t>
              </m:r>
              <m:sSup>
                <m:sSupPr>
                  <m:ctrlPr>
                    <w:rPr>
                      <w:rFonts w:ascii="Cambria Math" w:hAnsi="Cambria Math" w:cs="Cambria Math"/>
                    </w:rPr>
                  </m:ctrlPr>
                </m:sSupPr>
                <m:e>
                  <m:r>
                    <w:rPr>
                      <w:rFonts w:ascii="Cambria Math" w:hAnsi="Cambria Math" w:cs="Cambria Math"/>
                    </w:rPr>
                    <m:t>Q</m:t>
                  </m:r>
                </m:e>
                <m:sup>
                  <m:r>
                    <w:rPr>
                      <w:rFonts w:ascii="Cambria Math" w:hAnsi="Cambria Math" w:cs="Cambria Math"/>
                    </w:rPr>
                    <m:t>T</m:t>
                  </m:r>
                </m:sup>
              </m:sSup>
              <m:sSub>
                <m:sSubPr>
                  <m:ctrlPr>
                    <w:rPr>
                      <w:rFonts w:ascii="Cambria Math" w:hAnsi="Cambria Math" w:cs="Cambria Math"/>
                    </w:rPr>
                  </m:ctrlPr>
                </m:sSubPr>
                <m:e>
                  <m:r>
                    <w:rPr>
                      <w:rFonts w:ascii="Cambria Math" w:hAnsi="Cambria Math" w:cs="Cambria Math"/>
                    </w:rPr>
                    <m:t>W</m:t>
                  </m:r>
                </m:e>
                <m:sub>
                  <m:r>
                    <m:rPr>
                      <m:sty m:val="p"/>
                    </m:rPr>
                    <w:rPr>
                      <w:rFonts w:ascii="Cambria Math" w:hAnsi="Cambria Math"/>
                    </w:rPr>
                    <m:t>a</m:t>
                  </m:r>
                </m:sub>
              </m:sSub>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m:t>
                  </m:r>
                </m:sub>
              </m:sSub>
              <m:r>
                <m:rPr>
                  <m:sty m:val="p"/>
                </m:rPr>
                <w:rPr>
                  <w:rFonts w:ascii="Cambria Math" w:hAnsi="Cambria Math"/>
                </w:rPr>
                <m:t>#</m:t>
              </m:r>
              <m:d>
                <m:dPr>
                  <m:ctrlPr>
                    <w:rPr>
                      <w:rFonts w:ascii="Cambria Math" w:hAnsi="Cambria Math" w:cs="Cambria Math"/>
                    </w:rPr>
                  </m:ctrlPr>
                </m:dPr>
                <m:e>
                  <m:r>
                    <m:rPr>
                      <m:sty m:val="p"/>
                    </m:rPr>
                    <w:rPr>
                      <w:rFonts w:ascii="Cambria Math" w:hAnsi="Cambria Math" w:cs="Cambria Math"/>
                    </w:rPr>
                    <m:t>2-7</m:t>
                  </m:r>
                </m:e>
              </m:d>
            </m:e>
          </m:eqArr>
        </m:oMath>
      </m:oMathPara>
    </w:p>
    <w:p w14:paraId="0244F50F" w14:textId="77777777" w:rsidR="00E30DFF" w:rsidRPr="00595D80" w:rsidRDefault="00E30DFF" w:rsidP="00E30DFF">
      <w:pPr>
        <w:spacing w:line="400" w:lineRule="exact"/>
        <w:ind w:firstLine="420"/>
        <w:jc w:val="both"/>
      </w:pPr>
      <w:r>
        <w:rPr>
          <w:rFonts w:hint="eastAsia"/>
        </w:rPr>
        <w:t>缩放点积模型</w:t>
      </w:r>
    </w:p>
    <w:p w14:paraId="2A7A0011" w14:textId="7B2F166F" w:rsidR="00E30DFF" w:rsidRPr="00595D80" w:rsidRDefault="002A0C69" w:rsidP="00E30DFF">
      <w:pPr>
        <w:spacing w:line="360" w:lineRule="auto"/>
        <w:ind w:firstLine="420"/>
        <w:jc w:val="both"/>
      </w:pPr>
      <m:oMathPara>
        <m:oMath>
          <m:eqArr>
            <m:eqArrPr>
              <m:maxDist m:val="1"/>
              <m:ctrlPr>
                <w:rPr>
                  <w:rFonts w:ascii="Cambria Math" w:hAnsi="Cambria Math"/>
                </w:rPr>
              </m:ctrlPr>
            </m:eqArrPr>
            <m:e>
              <m:r>
                <m:rPr>
                  <m:sty m:val="p"/>
                </m:rPr>
                <w:rPr>
                  <w:rFonts w:ascii="Cambria Math" w:hAnsi="Cambria Math"/>
                </w:rPr>
                <m:t xml:space="preserve"> </m:t>
              </m:r>
              <m:sSub>
                <m:sSubPr>
                  <m:ctrlPr>
                    <w:rPr>
                      <w:rFonts w:ascii="Cambria Math" w:hAnsi="Cambria Math"/>
                    </w:rPr>
                  </m:ctrlPr>
                </m:sSubPr>
                <m:e>
                  <m:r>
                    <w:rPr>
                      <w:rFonts w:ascii="Cambria Math" w:hAnsi="Cambria Math" w:hint="eastAsia"/>
                    </w:rPr>
                    <m:t>f</m:t>
                  </m:r>
                </m:e>
                <m:sub>
                  <m:r>
                    <m:rPr>
                      <m:sty m:val="p"/>
                    </m:rPr>
                    <w:rPr>
                      <w:rFonts w:ascii="Cambria Math" w:hAnsi="Cambria Math"/>
                    </w:rPr>
                    <m:t>3</m:t>
                  </m:r>
                </m:sub>
              </m:sSub>
              <m:d>
                <m:dPr>
                  <m:ctrlPr>
                    <w:rPr>
                      <w:rFonts w:ascii="Cambria Math" w:hAnsi="Cambria Math"/>
                    </w:rPr>
                  </m:ctrlPr>
                </m:dPr>
                <m:e>
                  <m:r>
                    <w:rPr>
                      <w:rFonts w:ascii="Cambria Math" w:hAnsi="Cambria Math" w:cs="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cs="Cambria Math"/>
                        </w:rPr>
                        <m:t>K</m:t>
                      </m:r>
                      <m:r>
                        <m:rPr>
                          <m:sty m:val="p"/>
                        </m:rPr>
                        <w:rPr>
                          <w:rFonts w:ascii="Cambria Math" w:hAnsi="Cambria Math"/>
                        </w:rPr>
                        <m:t xml:space="preserve"> </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p>
                    <m:sSupPr>
                      <m:ctrlPr>
                        <w:rPr>
                          <w:rFonts w:ascii="Cambria Math" w:hAnsi="Cambria Math" w:cs="Cambria Math"/>
                        </w:rPr>
                      </m:ctrlPr>
                    </m:sSupPr>
                    <m:e>
                      <m:r>
                        <w:rPr>
                          <w:rFonts w:ascii="Cambria Math" w:hAnsi="Cambria Math" w:cs="Cambria Math"/>
                        </w:rPr>
                        <m:t>Q</m:t>
                      </m:r>
                    </m:e>
                    <m:sup>
                      <m:r>
                        <w:rPr>
                          <w:rFonts w:ascii="Cambria Math" w:hAnsi="Cambria Math" w:cs="Cambria Math"/>
                        </w:rPr>
                        <m:t>T</m:t>
                      </m:r>
                    </m:sup>
                  </m:sSup>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m:t>
                      </m:r>
                    </m:sub>
                  </m:sSub>
                </m:num>
                <m:den>
                  <m:rad>
                    <m:radPr>
                      <m:degHide m:val="1"/>
                      <m:ctrlPr>
                        <w:rPr>
                          <w:rFonts w:ascii="Cambria Math" w:hAnsi="Cambria Math"/>
                          <w:i/>
                        </w:rPr>
                      </m:ctrlPr>
                    </m:radPr>
                    <m:deg/>
                    <m:e>
                      <m:r>
                        <w:rPr>
                          <w:rFonts w:ascii="Cambria Math" w:hAnsi="Cambria Math" w:hint="eastAsia"/>
                        </w:rPr>
                        <m:t>d</m:t>
                      </m:r>
                    </m:e>
                  </m:rad>
                </m:den>
              </m:f>
              <m:r>
                <m:rPr>
                  <m:sty m:val="p"/>
                </m:rPr>
                <w:rPr>
                  <w:rFonts w:ascii="Cambria Math" w:hAnsi="Cambria Math"/>
                </w:rPr>
                <m:t>#</m:t>
              </m:r>
              <m:d>
                <m:dPr>
                  <m:ctrlPr>
                    <w:rPr>
                      <w:rFonts w:ascii="Cambria Math" w:hAnsi="Cambria Math" w:cs="Cambria Math"/>
                    </w:rPr>
                  </m:ctrlPr>
                </m:dPr>
                <m:e>
                  <m:r>
                    <m:rPr>
                      <m:sty m:val="p"/>
                    </m:rPr>
                    <w:rPr>
                      <w:rFonts w:ascii="Cambria Math" w:hAnsi="Cambria Math" w:cs="Cambria Math"/>
                    </w:rPr>
                    <m:t>2-8</m:t>
                  </m:r>
                </m:e>
              </m:d>
            </m:e>
          </m:eqArr>
        </m:oMath>
      </m:oMathPara>
    </w:p>
    <w:p w14:paraId="256147D3" w14:textId="77777777" w:rsidR="00E30DFF" w:rsidRPr="00595D80" w:rsidRDefault="00E30DFF" w:rsidP="00E30DFF">
      <w:pPr>
        <w:spacing w:line="400" w:lineRule="exact"/>
        <w:ind w:firstLine="420"/>
        <w:jc w:val="both"/>
      </w:pPr>
      <w:r>
        <w:rPr>
          <w:rFonts w:hint="eastAsia"/>
        </w:rPr>
        <w:t>加性模</w:t>
      </w:r>
      <w:r w:rsidRPr="00595D80">
        <w:t>型</w:t>
      </w:r>
    </w:p>
    <w:p w14:paraId="200D2440" w14:textId="40216D0C" w:rsidR="00E30DFF" w:rsidRPr="00595D80" w:rsidRDefault="002A0C69" w:rsidP="00E30DFF">
      <w:pPr>
        <w:spacing w:line="400" w:lineRule="exact"/>
        <w:ind w:firstLine="420"/>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hint="eastAsia"/>
                    </w:rPr>
                    <m:t>f</m:t>
                  </m:r>
                </m:e>
                <m:sub>
                  <m:r>
                    <m:rPr>
                      <m:sty m:val="p"/>
                    </m:rPr>
                    <w:rPr>
                      <w:rFonts w:ascii="Cambria Math" w:hAnsi="Cambria Math"/>
                    </w:rPr>
                    <m:t>4</m:t>
                  </m:r>
                </m:sub>
              </m:sSub>
              <m:d>
                <m:dPr>
                  <m:ctrlPr>
                    <w:rPr>
                      <w:rFonts w:ascii="Cambria Math" w:hAnsi="Cambria Math"/>
                    </w:rPr>
                  </m:ctrlPr>
                </m:dPr>
                <m:e>
                  <m:r>
                    <w:rPr>
                      <w:rFonts w:ascii="Cambria Math" w:hAnsi="Cambria Math" w:cs="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cs="Cambria Math"/>
                        </w:rPr>
                        <m:t>K</m:t>
                      </m:r>
                      <m:r>
                        <m:rPr>
                          <m:sty m:val="p"/>
                        </m:rPr>
                        <w:rPr>
                          <w:rFonts w:ascii="Cambria Math" w:hAnsi="Cambria Math"/>
                        </w:rPr>
                        <m:t xml:space="preserve"> </m:t>
                      </m:r>
                    </m:e>
                    <m:sub>
                      <m:r>
                        <w:rPr>
                          <w:rFonts w:ascii="Cambria Math" w:hAnsi="Cambria Math"/>
                        </w:rPr>
                        <m:t>i</m:t>
                      </m:r>
                    </m:sub>
                  </m:sSub>
                </m:e>
              </m:d>
              <m:r>
                <m:rPr>
                  <m:sty m:val="p"/>
                </m:rPr>
                <w:rPr>
                  <w:rFonts w:ascii="Cambria Math" w:hAnsi="Cambria Math"/>
                </w:rPr>
                <m:t>=</m:t>
              </m:r>
              <m:sSubSup>
                <m:sSubSupPr>
                  <m:ctrlPr>
                    <w:rPr>
                      <w:rFonts w:ascii="Cambria Math" w:hAnsi="Cambria Math" w:cs="Cambria Math"/>
                    </w:rPr>
                  </m:ctrlPr>
                </m:sSubSupPr>
                <m:e>
                  <m:r>
                    <w:rPr>
                      <w:rFonts w:ascii="Cambria Math" w:hAnsi="Cambria Math" w:cs="Cambria Math"/>
                    </w:rPr>
                    <m:t>v</m:t>
                  </m:r>
                </m:e>
                <m:sub>
                  <m:r>
                    <w:rPr>
                      <w:rFonts w:ascii="Cambria Math" w:hAnsi="Cambria Math" w:cs="Cambria Math"/>
                    </w:rPr>
                    <m:t>a</m:t>
                  </m:r>
                </m:sub>
                <m:sup>
                  <m:r>
                    <w:rPr>
                      <w:rFonts w:ascii="Cambria Math" w:hAnsi="Cambria Math" w:cs="Cambria Math"/>
                    </w:rPr>
                    <m:t>T</m:t>
                  </m:r>
                </m:sup>
              </m:sSubSup>
              <m:r>
                <w:rPr>
                  <w:rFonts w:ascii="Cambria Math" w:hAnsi="Cambria Math" w:cs="Cambria Math"/>
                </w:rPr>
                <m:t>tanh</m:t>
              </m:r>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W</m:t>
                  </m:r>
                </m:e>
                <m:sub>
                  <m:r>
                    <w:rPr>
                      <w:rFonts w:ascii="Cambria Math" w:hAnsi="Cambria Math" w:cs="Cambria Math"/>
                    </w:rPr>
                    <m:t>a</m:t>
                  </m:r>
                </m:sub>
              </m:sSub>
              <m:r>
                <w:rPr>
                  <w:rFonts w:ascii="Cambria Math" w:hAnsi="Cambria Math" w:cs="Cambria Math"/>
                </w:rPr>
                <m:t>Q</m:t>
              </m:r>
              <m:r>
                <m:rPr>
                  <m:sty m:val="p"/>
                </m:rPr>
                <w:rPr>
                  <w:rFonts w:ascii="Cambria Math" w:hAnsi="Cambria Math" w:cs="Cambria Math"/>
                </w:rPr>
                <m:t xml:space="preserve"> + </m:t>
              </m:r>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a</m:t>
                  </m:r>
                </m:sub>
              </m:sSub>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m:t>
                  </m:r>
                </m:sub>
              </m:sSub>
              <m:r>
                <m:rPr>
                  <m:sty m:val="p"/>
                </m:rPr>
                <w:rPr>
                  <w:rFonts w:ascii="Cambria Math" w:hAnsi="Cambria Math" w:cs="Cambria Math"/>
                </w:rPr>
                <m:t>)</m:t>
              </m:r>
              <m:r>
                <m:rPr>
                  <m:sty m:val="p"/>
                </m:rPr>
                <w:rPr>
                  <w:rFonts w:ascii="Cambria Math" w:hAnsi="Cambria Math"/>
                </w:rPr>
                <m:t>#</m:t>
              </m:r>
              <m:d>
                <m:dPr>
                  <m:ctrlPr>
                    <w:rPr>
                      <w:rFonts w:ascii="Cambria Math" w:hAnsi="Cambria Math" w:cs="Cambria Math"/>
                    </w:rPr>
                  </m:ctrlPr>
                </m:dPr>
                <m:e>
                  <m:r>
                    <m:rPr>
                      <m:sty m:val="p"/>
                    </m:rPr>
                    <w:rPr>
                      <w:rFonts w:ascii="Cambria Math" w:hAnsi="Cambria Math" w:cs="Cambria Math"/>
                    </w:rPr>
                    <m:t>2-9</m:t>
                  </m:r>
                </m:e>
              </m:d>
            </m:e>
          </m:eqArr>
        </m:oMath>
      </m:oMathPara>
    </w:p>
    <w:p w14:paraId="33346060" w14:textId="77777777" w:rsidR="00E30DFF" w:rsidRPr="00AD24D6" w:rsidRDefault="00E30DFF" w:rsidP="00E30DFF">
      <w:pPr>
        <w:spacing w:line="360" w:lineRule="auto"/>
        <w:ind w:firstLine="420"/>
        <w:jc w:val="both"/>
      </w:pPr>
    </w:p>
    <w:p w14:paraId="7B621465" w14:textId="77777777" w:rsidR="00E30DFF" w:rsidRDefault="00E30DFF" w:rsidP="00E30DFF">
      <w:pPr>
        <w:spacing w:line="360" w:lineRule="auto"/>
        <w:ind w:firstLine="420"/>
        <w:jc w:val="both"/>
      </w:pPr>
      <w:r>
        <w:t xml:space="preserve">第二阶段：使用归一化指数函数（SoftMax 函数）对第一阶段的得出的权重系 数进行尺度缩放，即将其结果归一化为概率分布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，并且将重要元素的权重</w:t>
      </w:r>
      <w:r>
        <w:lastRenderedPageBreak/>
        <w:t>突出显示（分子：将神经元的当前输出映射到（0，+∞）；分母：所有输出结果值的总和）， 公式如下：</w:t>
      </w:r>
    </w:p>
    <w:p w14:paraId="7CB55881" w14:textId="75144F60" w:rsidR="00E30DFF" w:rsidRPr="000C771F" w:rsidRDefault="002A0C69" w:rsidP="00E30DFF">
      <w:pPr>
        <w:spacing w:line="360" w:lineRule="auto"/>
        <w:ind w:firstLine="420"/>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=softmax</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e>
                  </m:func>
                </m:num>
                <m:den>
                  <m:nary>
                    <m:naryPr>
                      <m:chr m:val="∑"/>
                      <m:limLoc m:val="undOv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e>
                      </m:func>
                    </m:e>
                  </m:nary>
                </m:den>
              </m:f>
              <m:r>
                <w:rPr>
                  <w:rFonts w:ascii="Cambria Math" w:hAnsi="Cambria Math"/>
                </w:rPr>
                <m:t>#</m:t>
              </m:r>
              <m:d>
                <m:dPr>
                  <m:ctrlPr>
                    <w:rPr>
                      <w:rFonts w:ascii="Cambria Math" w:hAnsi="Cambria Math"/>
                      <w:i/>
                    </w:rPr>
                  </m:ctrlPr>
                </m:dPr>
                <m:e>
                  <m:r>
                    <w:rPr>
                      <w:rFonts w:ascii="Cambria Math" w:hAnsi="Cambria Math"/>
                    </w:rPr>
                    <m:t>2-10</m:t>
                  </m:r>
                </m:e>
              </m:d>
            </m:e>
          </m:eqArr>
        </m:oMath>
      </m:oMathPara>
    </w:p>
    <w:p w14:paraId="541149C5" w14:textId="77777777" w:rsidR="00E30DFF" w:rsidRPr="00BC5AF1" w:rsidRDefault="00E30DFF" w:rsidP="00E30DFF">
      <w:pPr>
        <w:spacing w:line="360" w:lineRule="auto"/>
        <w:ind w:firstLine="420"/>
        <w:jc w:val="both"/>
      </w:pPr>
      <w:r w:rsidRPr="00BC5AF1">
        <w:rPr>
          <w:rFonts w:hint="eastAsia"/>
        </w:rPr>
        <w:t>第三阶段：将第二阶段得出的权重与</w:t>
      </w:r>
      <w:r w:rsidRPr="00BC5AF1">
        <w:t xml:space="preserve"> value 值加权求和，得到最终需要的</w:t>
      </w:r>
    </w:p>
    <w:p w14:paraId="3647DC9D" w14:textId="77777777" w:rsidR="00E30DFF" w:rsidRPr="00BC5AF1" w:rsidRDefault="00E30DFF" w:rsidP="00E30DFF">
      <w:pPr>
        <w:spacing w:line="360" w:lineRule="auto"/>
        <w:jc w:val="both"/>
      </w:pPr>
      <w:r w:rsidRPr="00BC5AF1">
        <w:t>Attention 数值：</w:t>
      </w:r>
    </w:p>
    <w:p w14:paraId="7DE748E6" w14:textId="35B81B71" w:rsidR="00E30DFF" w:rsidRPr="00E54EFA" w:rsidRDefault="002A0C69" w:rsidP="00E30DFF">
      <w:pPr>
        <w:spacing w:line="360" w:lineRule="auto"/>
        <w:ind w:firstLine="420"/>
        <w:jc w:val="both"/>
      </w:pPr>
      <m:oMathPara>
        <m:oMath>
          <m:eqArr>
            <m:eqArrPr>
              <m:maxDist m:val="1"/>
              <m:ctrlPr>
                <w:rPr>
                  <w:rFonts w:ascii="Cambria Math" w:hAnsi="Cambria Math"/>
                  <w:i/>
                </w:rPr>
              </m:ctrlPr>
            </m:eqArrPr>
            <m:e>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a</m:t>
                      </m:r>
                    </m:e>
                    <m:sub>
                      <m:r>
                        <w:rPr>
                          <w:rFonts w:ascii="Cambria Math" w:hAnsi="Cambria Math"/>
                        </w:rPr>
                        <m:t>i</m:t>
                      </m:r>
                    </m:sub>
                  </m:sSub>
                </m:e>
              </m:nary>
              <m:sSub>
                <m:sSubPr>
                  <m:ctrlPr>
                    <w:rPr>
                      <w:rFonts w:ascii="Cambria Math" w:hAnsi="Cambria Math"/>
                      <w:i/>
                    </w:rPr>
                  </m:ctrlPr>
                </m:sSubPr>
                <m:e>
                  <m:r>
                    <w:rPr>
                      <w:rFonts w:ascii="Cambria Math" w:hAnsi="Cambria Math"/>
                    </w:rPr>
                    <m:t>Value</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2-11</m:t>
                  </m:r>
                </m:e>
              </m:d>
            </m:e>
          </m:eqArr>
        </m:oMath>
      </m:oMathPara>
    </w:p>
    <w:p w14:paraId="2CE4A5E7" w14:textId="6ED586B0" w:rsidR="00E30DFF" w:rsidRDefault="00E30DFF" w:rsidP="00E30DFF">
      <w:pPr>
        <w:spacing w:beforeLines="50" w:before="156" w:afterLines="50" w:after="156" w:line="420" w:lineRule="auto"/>
        <w:rPr>
          <w:b/>
          <w:bCs/>
          <w:sz w:val="32"/>
          <w:szCs w:val="32"/>
        </w:rPr>
      </w:pPr>
      <w:r w:rsidRPr="00877B80">
        <w:rPr>
          <w:b/>
          <w:bCs/>
          <w:sz w:val="32"/>
          <w:szCs w:val="32"/>
        </w:rPr>
        <w:t>2.</w:t>
      </w:r>
      <w:r w:rsidR="004B7C41">
        <w:rPr>
          <w:b/>
          <w:bCs/>
          <w:sz w:val="32"/>
          <w:szCs w:val="32"/>
        </w:rPr>
        <w:t>2</w:t>
      </w:r>
      <w:r w:rsidRPr="00877B80">
        <w:rPr>
          <w:b/>
          <w:bCs/>
          <w:sz w:val="32"/>
          <w:szCs w:val="32"/>
        </w:rPr>
        <w:t>.</w:t>
      </w:r>
      <w:r>
        <w:rPr>
          <w:b/>
          <w:bCs/>
          <w:sz w:val="32"/>
          <w:szCs w:val="32"/>
        </w:rPr>
        <w:t>3</w:t>
      </w:r>
      <w:r w:rsidRPr="00877B80">
        <w:rPr>
          <w:b/>
          <w:bCs/>
          <w:sz w:val="32"/>
          <w:szCs w:val="32"/>
        </w:rPr>
        <w:t xml:space="preserve"> </w:t>
      </w:r>
      <w:r>
        <w:rPr>
          <w:rFonts w:hint="eastAsia"/>
          <w:b/>
          <w:bCs/>
          <w:sz w:val="32"/>
          <w:szCs w:val="32"/>
        </w:rPr>
        <w:t>自注意力机制Se</w:t>
      </w:r>
      <w:r>
        <w:rPr>
          <w:b/>
          <w:bCs/>
          <w:sz w:val="32"/>
          <w:szCs w:val="32"/>
        </w:rPr>
        <w:t>lf-Attention</w:t>
      </w:r>
    </w:p>
    <w:p w14:paraId="5ABD5C9E" w14:textId="77777777" w:rsidR="00E30DFF" w:rsidRDefault="00E30DFF" w:rsidP="00E30DFF">
      <w:pPr>
        <w:spacing w:line="400" w:lineRule="exact"/>
        <w:ind w:firstLine="420"/>
        <w:jc w:val="both"/>
      </w:pPr>
      <w:r>
        <w:rPr>
          <w:rFonts w:hint="eastAsia"/>
        </w:rPr>
        <w:t>为了更好的</w:t>
      </w:r>
      <w:r w:rsidRPr="00071CE7">
        <w:rPr>
          <w:rFonts w:hint="eastAsia"/>
        </w:rPr>
        <w:t>可以处理变长的信息序列</w:t>
      </w:r>
      <w:r>
        <w:rPr>
          <w:rFonts w:hint="eastAsia"/>
        </w:rPr>
        <w:t>，</w:t>
      </w:r>
      <w:r w:rsidRPr="00217301">
        <w:rPr>
          <w:rFonts w:hint="eastAsia"/>
        </w:rPr>
        <w:t>可以利用注意力机制来“动态”地生成不同连接的权重</w:t>
      </w:r>
      <w:r>
        <w:rPr>
          <w:rFonts w:hint="eastAsia"/>
        </w:rPr>
        <w:t>（与</w:t>
      </w:r>
      <w:r w:rsidRPr="007C43ED">
        <w:rPr>
          <w:rFonts w:hint="eastAsia"/>
        </w:rPr>
        <w:t>全连接网络相比，因为全连接网络是一种非常直接的建模远距离依赖的模型，但是无法处理变长的输入序列。不同的输入长度，其连接权重的大小也是不同的。</w:t>
      </w:r>
      <w:r>
        <w:rPr>
          <w:rFonts w:hint="eastAsia"/>
        </w:rPr>
        <w:t>）</w:t>
      </w:r>
      <w:r w:rsidRPr="00217301">
        <w:rPr>
          <w:rFonts w:hint="eastAsia"/>
        </w:rPr>
        <w:t>。</w:t>
      </w:r>
      <w:r w:rsidRPr="00AF2D55">
        <w:t>自注意力机制是注意力机制的进化变体，更擅长发现句子中的句法特征或者词之间相关联的语义特征。与 Attention 机制不同，Self-Attention 为了充分考虑一句话中词语之间的联系，句子中的每个词都要与所有词进行注意力计算。因此，它最大的特点是可以捕捉词语序列内部的联系。Self-Attention 函数思想可以简化为</w:t>
      </w:r>
      <w:r>
        <w:t>以下图 2-8：</w:t>
      </w:r>
    </w:p>
    <w:p w14:paraId="2D97011A" w14:textId="77777777" w:rsidR="00E30DFF" w:rsidRDefault="00E30DFF" w:rsidP="00E30DFF">
      <w:pPr>
        <w:spacing w:line="360" w:lineRule="auto"/>
        <w:jc w:val="both"/>
      </w:pPr>
    </w:p>
    <w:p w14:paraId="151204E9" w14:textId="77777777" w:rsidR="00E30DFF" w:rsidRDefault="00E30DFF" w:rsidP="00E30DFF">
      <w:pPr>
        <w:spacing w:line="360" w:lineRule="auto"/>
        <w:jc w:val="both"/>
      </w:pPr>
    </w:p>
    <w:p w14:paraId="6F53168A" w14:textId="77777777" w:rsidR="00E30DFF" w:rsidRDefault="00E30DFF" w:rsidP="00E30DFF">
      <w:pPr>
        <w:spacing w:line="360" w:lineRule="auto"/>
        <w:jc w:val="center"/>
      </w:pPr>
      <w:r w:rsidRPr="00C21CAC">
        <w:rPr>
          <w:noProof/>
        </w:rPr>
        <w:lastRenderedPageBreak/>
        <w:drawing>
          <wp:inline distT="0" distB="0" distL="0" distR="0" wp14:anchorId="66C13450" wp14:editId="1D00DECB">
            <wp:extent cx="5274310" cy="497967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4979670"/>
                    </a:xfrm>
                    <a:prstGeom prst="rect">
                      <a:avLst/>
                    </a:prstGeom>
                  </pic:spPr>
                </pic:pic>
              </a:graphicData>
            </a:graphic>
          </wp:inline>
        </w:drawing>
      </w:r>
    </w:p>
    <w:p w14:paraId="0F1B2A0B" w14:textId="557422D2" w:rsidR="00E30DFF" w:rsidRPr="00834335" w:rsidRDefault="00E30DFF" w:rsidP="00834335">
      <w:pPr>
        <w:spacing w:line="360" w:lineRule="auto"/>
        <w:jc w:val="center"/>
        <w:rPr>
          <w:sz w:val="21"/>
          <w:szCs w:val="21"/>
        </w:rPr>
      </w:pPr>
      <w:r w:rsidRPr="005963BF">
        <w:rPr>
          <w:rFonts w:hint="eastAsia"/>
          <w:sz w:val="21"/>
          <w:szCs w:val="21"/>
        </w:rPr>
        <w:t>图2</w:t>
      </w:r>
      <w:r w:rsidRPr="005963BF">
        <w:rPr>
          <w:sz w:val="21"/>
          <w:szCs w:val="21"/>
        </w:rPr>
        <w:t>-</w:t>
      </w:r>
      <w:r w:rsidR="004F40B2">
        <w:rPr>
          <w:sz w:val="21"/>
          <w:szCs w:val="21"/>
        </w:rPr>
        <w:t>5</w:t>
      </w:r>
      <w:r w:rsidRPr="005963BF">
        <w:rPr>
          <w:sz w:val="21"/>
          <w:szCs w:val="21"/>
        </w:rPr>
        <w:t xml:space="preserve"> </w:t>
      </w:r>
      <w:r w:rsidRPr="005963BF">
        <w:rPr>
          <w:rFonts w:hint="eastAsia"/>
          <w:sz w:val="21"/>
          <w:szCs w:val="21"/>
        </w:rPr>
        <w:t>自注意力</w:t>
      </w:r>
      <w:r>
        <w:rPr>
          <w:rFonts w:hint="eastAsia"/>
          <w:sz w:val="21"/>
          <w:szCs w:val="21"/>
        </w:rPr>
        <w:t>机制</w:t>
      </w:r>
      <w:r w:rsidRPr="005963BF">
        <w:rPr>
          <w:rFonts w:hint="eastAsia"/>
          <w:sz w:val="21"/>
          <w:szCs w:val="21"/>
        </w:rPr>
        <w:t>简化原理图</w:t>
      </w:r>
    </w:p>
    <w:p w14:paraId="20289FAC" w14:textId="77777777" w:rsidR="00E30DFF" w:rsidRDefault="00E30DFF" w:rsidP="00E30DFF">
      <w:pPr>
        <w:spacing w:line="400" w:lineRule="exact"/>
        <w:ind w:firstLine="420"/>
        <w:jc w:val="both"/>
      </w:pPr>
      <w:r w:rsidRPr="001647D5">
        <w:t>输入Xi,先经过一个嵌入层（Embedding），变成 ai向量， 然后进入 Self-Attention 层中。</w:t>
      </w:r>
    </w:p>
    <w:p w14:paraId="51823B63" w14:textId="1A0286F7" w:rsidR="00E30DFF" w:rsidRPr="000C771F" w:rsidRDefault="002A0C69" w:rsidP="00E30DFF">
      <w:pPr>
        <w:spacing w:line="400" w:lineRule="exact"/>
        <w:ind w:firstLine="420"/>
        <w:jc w:val="both"/>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r>
                    <w:rPr>
                      <w:rFonts w:ascii="Cambria Math" w:hAnsi="Cambria Math"/>
                    </w:rPr>
                    <m:t>i</m:t>
                  </m:r>
                </m:sup>
              </m:sSup>
              <m:r>
                <w:rPr>
                  <w:rFonts w:ascii="Cambria Math" w:hAnsi="Cambria Math"/>
                </w:rPr>
                <m:t>=W</m:t>
              </m:r>
              <m:sSup>
                <m:sSupPr>
                  <m:ctrlPr>
                    <w:rPr>
                      <w:rFonts w:ascii="Cambria Math" w:hAnsi="Cambria Math"/>
                      <w:i/>
                    </w:rPr>
                  </m:ctrlPr>
                </m:sSupPr>
                <m:e>
                  <m:r>
                    <w:rPr>
                      <w:rFonts w:ascii="Cambria Math" w:hAnsi="Cambria Math"/>
                    </w:rPr>
                    <m:t>X</m:t>
                  </m:r>
                </m:e>
                <m:sup>
                  <m:r>
                    <w:rPr>
                      <w:rFonts w:ascii="Cambria Math" w:hAnsi="Cambria Math"/>
                    </w:rPr>
                    <m:t>i</m:t>
                  </m:r>
                </m:sup>
              </m:sSup>
              <m:r>
                <w:rPr>
                  <w:rFonts w:ascii="Cambria Math" w:hAnsi="Cambria Math"/>
                </w:rPr>
                <m:t>#</m:t>
              </m:r>
              <m:d>
                <m:dPr>
                  <m:ctrlPr>
                    <w:rPr>
                      <w:rFonts w:ascii="Cambria Math" w:hAnsi="Cambria Math"/>
                      <w:i/>
                    </w:rPr>
                  </m:ctrlPr>
                </m:dPr>
                <m:e>
                  <m:r>
                    <w:rPr>
                      <w:rFonts w:ascii="Cambria Math" w:hAnsi="Cambria Math"/>
                    </w:rPr>
                    <m:t>2-12</m:t>
                  </m:r>
                </m:e>
              </m:d>
            </m:e>
          </m:eqArr>
        </m:oMath>
      </m:oMathPara>
    </w:p>
    <w:p w14:paraId="0C2D1DC2" w14:textId="77777777" w:rsidR="00E30DFF" w:rsidRPr="000C771F" w:rsidRDefault="00E30DFF" w:rsidP="00E30DFF">
      <w:pPr>
        <w:spacing w:line="400" w:lineRule="exact"/>
        <w:ind w:firstLine="420"/>
        <w:jc w:val="both"/>
      </w:pPr>
    </w:p>
    <w:p w14:paraId="39DB5852" w14:textId="77777777" w:rsidR="00E30DFF" w:rsidRDefault="00E30DFF" w:rsidP="00E30DFF">
      <w:pPr>
        <w:spacing w:line="400" w:lineRule="exact"/>
        <w:ind w:firstLine="420"/>
        <w:jc w:val="both"/>
      </w:pPr>
      <w:r w:rsidRPr="00F310C2">
        <w:rPr>
          <w:rFonts w:hint="eastAsia"/>
        </w:rPr>
        <w:t>在</w:t>
      </w:r>
      <w:r w:rsidRPr="00F310C2">
        <w:t xml:space="preserve"> Self-Attention 层中，ai都与三个不同的矩阵相乘，获得三个不同的向量，</w:t>
      </w:r>
      <w:r w:rsidRPr="00F310C2">
        <w:rPr>
          <w:rFonts w:hint="eastAsia"/>
        </w:rPr>
        <w:t>分别是</w:t>
      </w:r>
      <w:r w:rsidRPr="00F310C2">
        <w:t xml:space="preserve"> q、k、v。q 是 query，用于匹配值。k 是 key，是被 q 匹配的值；v 是 value，</w:t>
      </w:r>
      <w:r w:rsidRPr="00F310C2">
        <w:rPr>
          <w:rFonts w:hint="eastAsia"/>
        </w:rPr>
        <w:t>是需要被抽取的特征</w:t>
      </w:r>
    </w:p>
    <w:p w14:paraId="2ED80826" w14:textId="77777777" w:rsidR="00E30DFF" w:rsidRPr="007F786C" w:rsidRDefault="002A0C69" w:rsidP="00E30DFF">
      <w:pPr>
        <w:spacing w:line="400" w:lineRule="exact"/>
        <w:ind w:firstLine="420"/>
        <w:jc w:val="both"/>
      </w:pPr>
      <m:oMathPara>
        <m:oMath>
          <m:sSup>
            <m:sSupPr>
              <m:ctrlPr>
                <w:rPr>
                  <w:rFonts w:ascii="Cambria Math" w:hAnsi="Cambria Math"/>
                  <w:i/>
                </w:rPr>
              </m:ctrlPr>
            </m:sSupPr>
            <m:e>
              <m:r>
                <w:rPr>
                  <w:rFonts w:ascii="Cambria Math" w:hAnsi="Cambria Math"/>
                </w:rPr>
                <m:t>q</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r>
                <w:rPr>
                  <w:rFonts w:ascii="Cambria Math" w:hAnsi="Cambria Math"/>
                </w:rPr>
                <m:t>a</m:t>
              </m:r>
            </m:e>
            <m:sup>
              <m:r>
                <w:rPr>
                  <w:rFonts w:ascii="Cambria Math" w:hAnsi="Cambria Math"/>
                </w:rPr>
                <m:t>i</m:t>
              </m:r>
            </m:sup>
          </m:sSup>
        </m:oMath>
      </m:oMathPara>
    </w:p>
    <w:p w14:paraId="30BD62C9" w14:textId="1F7C9C56" w:rsidR="00E30DFF" w:rsidRPr="00CF58B1" w:rsidRDefault="002A0C69" w:rsidP="00E30DFF">
      <w:pPr>
        <w:spacing w:line="400" w:lineRule="exact"/>
        <w:ind w:firstLine="420"/>
        <w:jc w:val="both"/>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k</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sSup>
                <m:sSupPr>
                  <m:ctrlPr>
                    <w:rPr>
                      <w:rFonts w:ascii="Cambria Math" w:hAnsi="Cambria Math"/>
                      <w:i/>
                    </w:rPr>
                  </m:ctrlPr>
                </m:sSupPr>
                <m:e>
                  <m:r>
                    <w:rPr>
                      <w:rFonts w:ascii="Cambria Math" w:hAnsi="Cambria Math"/>
                    </w:rPr>
                    <m:t>a</m:t>
                  </m:r>
                </m:e>
                <m:sup>
                  <m:r>
                    <w:rPr>
                      <w:rFonts w:ascii="Cambria Math" w:hAnsi="Cambria Math"/>
                    </w:rPr>
                    <m:t>i</m:t>
                  </m:r>
                </m:sup>
              </m:sSup>
              <m:r>
                <w:rPr>
                  <w:rFonts w:ascii="Cambria Math" w:hAnsi="Cambria Math"/>
                </w:rPr>
                <m:t>#</m:t>
              </m:r>
              <m:d>
                <m:dPr>
                  <m:ctrlPr>
                    <w:rPr>
                      <w:rFonts w:ascii="Cambria Math" w:hAnsi="Cambria Math"/>
                      <w:i/>
                    </w:rPr>
                  </m:ctrlPr>
                </m:dPr>
                <m:e>
                  <m:r>
                    <w:rPr>
                      <w:rFonts w:ascii="Cambria Math" w:hAnsi="Cambria Math"/>
                    </w:rPr>
                    <m:t>2-13</m:t>
                  </m:r>
                </m:e>
              </m:d>
            </m:e>
          </m:eqArr>
        </m:oMath>
      </m:oMathPara>
    </w:p>
    <w:p w14:paraId="6C838FB6" w14:textId="77777777" w:rsidR="00E30DFF" w:rsidRPr="007F786C" w:rsidRDefault="002A0C69" w:rsidP="00E30DFF">
      <w:pPr>
        <w:spacing w:line="400" w:lineRule="exact"/>
        <w:ind w:firstLine="420"/>
        <w:jc w:val="both"/>
      </w:pPr>
      <m:oMathPara>
        <m:oMath>
          <m:sSup>
            <m:sSupPr>
              <m:ctrlPr>
                <w:rPr>
                  <w:rFonts w:ascii="Cambria Math" w:hAnsi="Cambria Math"/>
                  <w:i/>
                </w:rPr>
              </m:ctrlPr>
            </m:sSupPr>
            <m:e>
              <m:r>
                <w:rPr>
                  <w:rFonts w:ascii="Cambria Math" w:hAnsi="Cambria Math"/>
                </w:rPr>
                <m:t>v</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sSup>
            <m:sSupPr>
              <m:ctrlPr>
                <w:rPr>
                  <w:rFonts w:ascii="Cambria Math" w:hAnsi="Cambria Math"/>
                  <w:i/>
                </w:rPr>
              </m:ctrlPr>
            </m:sSupPr>
            <m:e>
              <m:r>
                <w:rPr>
                  <w:rFonts w:ascii="Cambria Math" w:hAnsi="Cambria Math"/>
                </w:rPr>
                <m:t>a</m:t>
              </m:r>
            </m:e>
            <m:sup>
              <m:r>
                <w:rPr>
                  <w:rFonts w:ascii="Cambria Math" w:hAnsi="Cambria Math"/>
                </w:rPr>
                <m:t>i</m:t>
              </m:r>
            </m:sup>
          </m:sSup>
        </m:oMath>
      </m:oMathPara>
    </w:p>
    <w:p w14:paraId="0E2D1907" w14:textId="77777777" w:rsidR="00E30DFF" w:rsidRDefault="00E30DFF" w:rsidP="00E30DFF">
      <w:pPr>
        <w:spacing w:line="400" w:lineRule="exact"/>
        <w:jc w:val="both"/>
      </w:pPr>
      <w:r w:rsidRPr="00634912">
        <w:rPr>
          <w:rFonts w:hint="eastAsia"/>
        </w:rPr>
        <w:t>接下来对每一个</w:t>
      </w:r>
      <w:r w:rsidRPr="00634912">
        <w:t xml:space="preserve"> q 和每一个 k 做 Attention 计算。如上图所示，</w:t>
      </w:r>
      <m:oMath>
        <m:sSup>
          <m:sSupPr>
            <m:ctrlPr>
              <w:rPr>
                <w:rFonts w:ascii="Cambria Math" w:hAnsi="Cambria Math"/>
                <w:i/>
              </w:rPr>
            </m:ctrlPr>
          </m:sSupPr>
          <m:e>
            <m:r>
              <w:rPr>
                <w:rFonts w:ascii="Cambria Math" w:hAnsi="Cambria Math"/>
              </w:rPr>
              <m:t>q</m:t>
            </m:r>
          </m:e>
          <m:sup>
            <m:r>
              <w:rPr>
                <w:rFonts w:ascii="Cambria Math" w:hAnsi="Cambria Math"/>
              </w:rPr>
              <m:t>1</m:t>
            </m:r>
          </m:sup>
        </m:sSup>
      </m:oMath>
      <w:r w:rsidRPr="00634912">
        <w:t xml:space="preserve"> 和 </w:t>
      </w:r>
      <m:oMath>
        <m:sSup>
          <m:sSupPr>
            <m:ctrlPr>
              <w:rPr>
                <w:rFonts w:ascii="Cambria Math" w:hAnsi="Cambria Math"/>
                <w:i/>
              </w:rPr>
            </m:ctrlPr>
          </m:sSupPr>
          <m:e>
            <m:r>
              <w:rPr>
                <w:rFonts w:ascii="Cambria Math" w:hAnsi="Cambria Math"/>
              </w:rPr>
              <m:t>k</m:t>
            </m:r>
          </m:e>
          <m:sup>
            <m:r>
              <w:rPr>
                <w:rFonts w:ascii="Cambria Math" w:hAnsi="Cambria Math"/>
              </w:rPr>
              <m:t>1</m:t>
            </m:r>
          </m:sup>
        </m:sSup>
      </m:oMath>
      <w:r w:rsidRPr="00634912">
        <w:t xml:space="preserve"> 做Attention，得到</w:t>
      </w:r>
      <m:oMath>
        <m:sSub>
          <m:sSubPr>
            <m:ctrlPr>
              <w:rPr>
                <w:rFonts w:ascii="Cambria Math" w:hAnsi="Cambria Math"/>
                <w:i/>
              </w:rPr>
            </m:ctrlPr>
          </m:sSubPr>
          <m:e>
            <m:r>
              <w:rPr>
                <w:rFonts w:ascii="Cambria Math" w:hAnsi="Cambria Math"/>
              </w:rPr>
              <m:t>a</m:t>
            </m:r>
          </m:e>
          <m:sub>
            <m:r>
              <w:rPr>
                <w:rFonts w:ascii="Cambria Math" w:hAnsi="Cambria Math"/>
              </w:rPr>
              <m:t>1,1</m:t>
            </m:r>
          </m:sub>
        </m:sSub>
      </m:oMath>
      <w:r w:rsidRPr="00634912">
        <w:t xml:space="preserve">,下标用（1,1）表示。如图只是展示了 </w:t>
      </w:r>
      <m:oMath>
        <m:sSup>
          <m:sSupPr>
            <m:ctrlPr>
              <w:rPr>
                <w:rFonts w:ascii="Cambria Math" w:hAnsi="Cambria Math"/>
                <w:i/>
              </w:rPr>
            </m:ctrlPr>
          </m:sSupPr>
          <m:e>
            <m:r>
              <w:rPr>
                <w:rFonts w:ascii="Cambria Math" w:hAnsi="Cambria Math"/>
              </w:rPr>
              <m:t>q</m:t>
            </m:r>
          </m:e>
          <m:sup>
            <m:r>
              <w:rPr>
                <w:rFonts w:ascii="Cambria Math" w:hAnsi="Cambria Math"/>
              </w:rPr>
              <m:t>1</m:t>
            </m:r>
          </m:sup>
        </m:sSup>
      </m:oMath>
      <w:r w:rsidRPr="00634912">
        <w:t>的运算作为示例，实</w:t>
      </w:r>
      <w:r w:rsidRPr="00634912">
        <w:rPr>
          <w:rFonts w:hint="eastAsia"/>
        </w:rPr>
        <w:t>际上还有</w:t>
      </w:r>
      <w:r w:rsidRPr="00634912">
        <w:t xml:space="preserve"> </w:t>
      </w:r>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4</m:t>
            </m:r>
          </m:sup>
        </m:sSup>
      </m:oMath>
      <w:r>
        <w:t xml:space="preserve"> </w:t>
      </w:r>
      <w:r w:rsidRPr="00634912">
        <w:t>在做同步运算</w:t>
      </w:r>
    </w:p>
    <w:p w14:paraId="7325E833" w14:textId="5B922053" w:rsidR="00E30DFF" w:rsidRPr="00EE7F12" w:rsidRDefault="002A0C69" w:rsidP="00E30DFF">
      <w:pPr>
        <w:spacing w:line="360" w:lineRule="auto"/>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1</m:t>
                      </m:r>
                    </m:sup>
                  </m:sSup>
                  <m:sSup>
                    <m:sSupPr>
                      <m:ctrlPr>
                        <w:rPr>
                          <w:rFonts w:ascii="Cambria Math" w:hAnsi="Cambria Math"/>
                          <w:i/>
                        </w:rPr>
                      </m:ctrlPr>
                    </m:sSupPr>
                    <m:e>
                      <m:r>
                        <w:rPr>
                          <w:rFonts w:ascii="Cambria Math" w:hAnsi="Cambria Math"/>
                        </w:rPr>
                        <m:t>k</m:t>
                      </m:r>
                    </m:e>
                    <m:sup>
                      <m:r>
                        <w:rPr>
                          <w:rFonts w:ascii="Cambria Math" w:hAnsi="Cambria Math"/>
                        </w:rPr>
                        <m:t>i</m:t>
                      </m:r>
                    </m:sup>
                  </m:sSup>
                </m:num>
                <m:den>
                  <m:rad>
                    <m:radPr>
                      <m:degHide m:val="1"/>
                      <m:ctrlPr>
                        <w:rPr>
                          <w:rFonts w:ascii="Cambria Math" w:hAnsi="Cambria Math"/>
                          <w:i/>
                        </w:rPr>
                      </m:ctrlPr>
                    </m:radPr>
                    <m:deg/>
                    <m:e>
                      <m:r>
                        <w:rPr>
                          <w:rFonts w:ascii="Cambria Math" w:hAnsi="Cambria Math"/>
                        </w:rPr>
                        <m:t>d</m:t>
                      </m:r>
                    </m:e>
                  </m:rad>
                </m:den>
              </m:f>
              <m:r>
                <w:rPr>
                  <w:rFonts w:ascii="Cambria Math" w:hAnsi="Cambria Math"/>
                </w:rPr>
                <m:t>#</m:t>
              </m:r>
              <m:d>
                <m:dPr>
                  <m:ctrlPr>
                    <w:rPr>
                      <w:rFonts w:ascii="Cambria Math" w:hAnsi="Cambria Math"/>
                      <w:i/>
                    </w:rPr>
                  </m:ctrlPr>
                </m:dPr>
                <m:e>
                  <m:r>
                    <w:rPr>
                      <w:rFonts w:ascii="Cambria Math" w:hAnsi="Cambria Math"/>
                    </w:rPr>
                    <m:t>2-14</m:t>
                  </m:r>
                </m:e>
              </m:d>
            </m:e>
          </m:eqArr>
        </m:oMath>
      </m:oMathPara>
    </w:p>
    <w:p w14:paraId="1049D162" w14:textId="77777777" w:rsidR="00E30DFF" w:rsidRDefault="00E30DFF" w:rsidP="00E30DFF">
      <w:pPr>
        <w:spacing w:line="360" w:lineRule="auto"/>
        <w:jc w:val="both"/>
      </w:pPr>
      <w:r>
        <w:t>把得到的</w:t>
      </w:r>
      <m:oMath>
        <m:sSub>
          <m:sSubPr>
            <m:ctrlPr>
              <w:rPr>
                <w:rFonts w:ascii="Cambria Math" w:hAnsi="Cambria Math"/>
                <w:i/>
              </w:rPr>
            </m:ctrlPr>
          </m:sSubPr>
          <m:e>
            <m:r>
              <w:rPr>
                <w:rFonts w:ascii="Cambria Math" w:hAnsi="Cambria Math"/>
              </w:rPr>
              <m:t>a</m:t>
            </m:r>
          </m:e>
          <m:sub>
            <m:r>
              <w:rPr>
                <w:rFonts w:ascii="Cambria Math" w:hAnsi="Cambria Math"/>
              </w:rPr>
              <m:t>1,i</m:t>
            </m:r>
          </m:sub>
        </m:sSub>
      </m:oMath>
      <w:r>
        <w:t>经过归一化计算得到</w:t>
      </w:r>
      <m:oMath>
        <m:sSubSup>
          <m:sSubSupPr>
            <m:ctrlPr>
              <w:rPr>
                <w:rFonts w:ascii="Cambria Math" w:hAnsi="Cambria Math"/>
                <w:i/>
              </w:rPr>
            </m:ctrlPr>
          </m:sSubSupPr>
          <m:e>
            <m:r>
              <w:rPr>
                <w:rFonts w:ascii="Cambria Math" w:hAnsi="Cambria Math"/>
              </w:rPr>
              <m:t>a</m:t>
            </m:r>
          </m:e>
          <m:sub>
            <m:r>
              <w:rPr>
                <w:rFonts w:ascii="Cambria Math" w:hAnsi="Cambria Math"/>
              </w:rPr>
              <m:t>1,i</m:t>
            </m:r>
          </m:sub>
          <m:sup>
            <m:r>
              <w:rPr>
                <w:rFonts w:ascii="Cambria Math" w:hAnsi="Cambria Math"/>
              </w:rPr>
              <m:t>'</m:t>
            </m:r>
          </m:sup>
        </m:sSubSup>
      </m:oMath>
      <w:r>
        <w:t>,让</w:t>
      </w:r>
      <m:oMath>
        <m:sSubSup>
          <m:sSubSupPr>
            <m:ctrlPr>
              <w:rPr>
                <w:rFonts w:ascii="Cambria Math" w:hAnsi="Cambria Math"/>
                <w:i/>
              </w:rPr>
            </m:ctrlPr>
          </m:sSubSupPr>
          <m:e>
            <m:r>
              <w:rPr>
                <w:rFonts w:ascii="Cambria Math" w:hAnsi="Cambria Math"/>
              </w:rPr>
              <m:t>a</m:t>
            </m:r>
          </m:e>
          <m:sub>
            <m:r>
              <w:rPr>
                <w:rFonts w:ascii="Cambria Math" w:hAnsi="Cambria Math"/>
              </w:rPr>
              <m:t>1,i</m:t>
            </m:r>
          </m:sub>
          <m:sup>
            <m:r>
              <w:rPr>
                <w:rFonts w:ascii="Cambria Math" w:hAnsi="Cambria Math"/>
              </w:rPr>
              <m:t>'</m:t>
            </m:r>
          </m:sup>
        </m:sSubSup>
      </m:oMath>
      <w:r>
        <w:t>分别相乘累加得到</w:t>
      </w:r>
      <m:oMath>
        <m:sSub>
          <m:sSubPr>
            <m:ctrlPr>
              <w:rPr>
                <w:rFonts w:ascii="Cambria Math" w:hAnsi="Cambria Math"/>
                <w:i/>
              </w:rPr>
            </m:ctrlPr>
          </m:sSubPr>
          <m:e>
            <m:r>
              <w:rPr>
                <w:rFonts w:ascii="Cambria Math" w:hAnsi="Cambria Math"/>
              </w:rPr>
              <m:t>b</m:t>
            </m:r>
          </m:e>
          <m:sub>
            <m:r>
              <w:rPr>
                <w:rFonts w:ascii="Cambria Math" w:hAnsi="Cambria Math"/>
              </w:rPr>
              <m:t>1</m:t>
            </m:r>
          </m:sub>
        </m:sSub>
      </m:oMath>
      <w:r>
        <w:t>，输出的第一 个向量就是</w:t>
      </w:r>
      <m:oMath>
        <m:sSub>
          <m:sSubPr>
            <m:ctrlPr>
              <w:rPr>
                <w:rFonts w:ascii="Cambria Math" w:hAnsi="Cambria Math"/>
                <w:i/>
              </w:rPr>
            </m:ctrlPr>
          </m:sSubPr>
          <m:e>
            <m:r>
              <w:rPr>
                <w:rFonts w:ascii="Cambria Math" w:hAnsi="Cambria Math"/>
              </w:rPr>
              <m:t>b</m:t>
            </m:r>
          </m:e>
          <m:sub>
            <m:r>
              <w:rPr>
                <w:rFonts w:ascii="Cambria Math" w:hAnsi="Cambria Math"/>
              </w:rPr>
              <m:t>1</m:t>
            </m:r>
          </m:sub>
        </m:sSub>
      </m:oMath>
      <w:r>
        <w:t>。实际上产生</w:t>
      </w:r>
      <m:oMath>
        <m:sSub>
          <m:sSubPr>
            <m:ctrlPr>
              <w:rPr>
                <w:rFonts w:ascii="Cambria Math" w:hAnsi="Cambria Math"/>
                <w:i/>
              </w:rPr>
            </m:ctrlPr>
          </m:sSubPr>
          <m:e>
            <m:r>
              <w:rPr>
                <w:rFonts w:ascii="Cambria Math" w:hAnsi="Cambria Math"/>
              </w:rPr>
              <m:t>b</m:t>
            </m:r>
          </m:e>
          <m:sub>
            <m:r>
              <w:rPr>
                <w:rFonts w:ascii="Cambria Math" w:hAnsi="Cambria Math"/>
              </w:rPr>
              <m:t>1</m:t>
            </m:r>
          </m:sub>
        </m:sSub>
      </m:oMath>
      <w:r>
        <w:t xml:space="preserve">就已经使用了整个句子的信息，还有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t>等向量也在并行计算产生。</w:t>
      </w:r>
    </w:p>
    <w:p w14:paraId="7AF262F5" w14:textId="77777777" w:rsidR="00E30DFF" w:rsidRDefault="00E30DFF" w:rsidP="00E30DFF">
      <w:pPr>
        <w:spacing w:line="360" w:lineRule="auto"/>
        <w:ind w:firstLineChars="200" w:firstLine="480"/>
        <w:jc w:val="both"/>
      </w:pPr>
      <w:r>
        <w:t xml:space="preserve">在 Self-Attention 中，q、k、v 则相当于Attention 机制中的 Q、K、V，是该模型的输入值分别乘以 </w:t>
      </w:r>
      <m:oMath>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oMath>
      <w:r>
        <w:t>三个矩阵而得。其中，为了梯度的稳定，需要除以</w:t>
      </w:r>
      <m:oMath>
        <m:rad>
          <m:radPr>
            <m:degHide m:val="1"/>
            <m:ctrlPr>
              <w:rPr>
                <w:rFonts w:ascii="Cambria Math" w:hAnsi="Cambria Math"/>
                <w:i/>
              </w:rPr>
            </m:ctrlPr>
          </m:radPr>
          <m:deg/>
          <m:e>
            <m:r>
              <w:rPr>
                <w:rFonts w:ascii="Cambria Math" w:hAnsi="Cambria Math"/>
              </w:rPr>
              <m:t>d</m:t>
            </m:r>
          </m:e>
        </m:rad>
      </m:oMath>
      <w:r>
        <w:t>调节因子，并使用</w:t>
      </w:r>
      <m:oMath>
        <m:sSup>
          <m:sSupPr>
            <m:ctrlPr>
              <w:rPr>
                <w:rFonts w:ascii="Cambria Math" w:hAnsi="Cambria Math"/>
                <w:i/>
              </w:rPr>
            </m:ctrlPr>
          </m:sSupPr>
          <m:e>
            <m:r>
              <w:rPr>
                <w:rFonts w:ascii="Cambria Math" w:hAnsi="Cambria Math"/>
              </w:rPr>
              <m:t>K</m:t>
            </m:r>
          </m:e>
          <m:sup>
            <m:r>
              <w:rPr>
                <w:rFonts w:ascii="Cambria Math" w:hAnsi="Cambria Math"/>
              </w:rPr>
              <m:t>T</m:t>
            </m:r>
          </m:sup>
        </m:sSup>
      </m:oMath>
      <w:r>
        <w:t>进行点积相似度的计算。所以，Self-Attention 的计算公式为</w:t>
      </w:r>
      <w:r>
        <w:rPr>
          <w:rFonts w:hint="eastAsia"/>
        </w:rPr>
        <w:t>:</w:t>
      </w:r>
    </w:p>
    <w:p w14:paraId="3FCB4059" w14:textId="5E67E65B" w:rsidR="00E30DFF" w:rsidRPr="00EE7F12" w:rsidRDefault="002A0C69" w:rsidP="00E30DFF">
      <m:oMathPara>
        <m:oMath>
          <m:eqArr>
            <m:eqArrPr>
              <m:maxDist m:val="1"/>
              <m:ctrlPr>
                <w:rPr>
                  <w:rFonts w:ascii="Cambria Math" w:hAnsi="Cambria Math"/>
                </w:rPr>
              </m:ctrlPr>
            </m:eqArrPr>
            <m:e>
              <m: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softmax</m:t>
              </m:r>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r>
                <w:rPr>
                  <w:rFonts w:ascii="Cambria Math" w:hAnsi="Cambria Math"/>
                </w:rPr>
                <m:t>V</m:t>
              </m:r>
              <m:r>
                <m:rPr>
                  <m:sty m:val="p"/>
                </m:rPr>
                <w:rPr>
                  <w:rFonts w:ascii="Cambria Math" w:hAnsi="Cambria Math"/>
                </w:rPr>
                <m:t>#</m:t>
              </m:r>
              <m:d>
                <m:dPr>
                  <m:ctrlPr>
                    <w:rPr>
                      <w:rFonts w:ascii="Cambria Math" w:hAnsi="Cambria Math"/>
                    </w:rPr>
                  </m:ctrlPr>
                </m:dPr>
                <m:e>
                  <m:r>
                    <m:rPr>
                      <m:sty m:val="p"/>
                    </m:rPr>
                    <w:rPr>
                      <w:rFonts w:ascii="Cambria Math" w:hAnsi="Cambria Math"/>
                    </w:rPr>
                    <m:t>2-15</m:t>
                  </m:r>
                </m:e>
              </m:d>
            </m:e>
          </m:eqArr>
        </m:oMath>
      </m:oMathPara>
    </w:p>
    <w:p w14:paraId="73706D2C" w14:textId="1125551B" w:rsidR="00E30DFF" w:rsidRDefault="00E30DFF" w:rsidP="00E30DFF">
      <w:pPr>
        <w:pStyle w:val="2"/>
      </w:pPr>
      <w:bookmarkStart w:id="56" w:name="_Toc86486371"/>
      <w:bookmarkStart w:id="57" w:name="_Toc86520888"/>
      <w:bookmarkStart w:id="58" w:name="_Toc86521002"/>
      <w:bookmarkStart w:id="59" w:name="_Toc88584554"/>
      <w:r w:rsidRPr="0018651A">
        <w:t>2.</w:t>
      </w:r>
      <w:r>
        <w:t>3</w:t>
      </w:r>
      <w:r w:rsidRPr="0018651A">
        <w:t xml:space="preserve"> Transformer模型</w:t>
      </w:r>
      <w:bookmarkEnd w:id="56"/>
      <w:bookmarkEnd w:id="57"/>
      <w:bookmarkEnd w:id="58"/>
      <w:bookmarkEnd w:id="59"/>
    </w:p>
    <w:p w14:paraId="3B191ED4" w14:textId="77777777" w:rsidR="00E30DFF" w:rsidRDefault="00E30DFF" w:rsidP="00E30DFF">
      <w:pPr>
        <w:jc w:val="center"/>
      </w:pPr>
    </w:p>
    <w:p w14:paraId="4DC08FF2" w14:textId="77777777" w:rsidR="00E30DFF" w:rsidRDefault="00E30DFF" w:rsidP="00E30DFF">
      <w:pPr>
        <w:jc w:val="center"/>
      </w:pPr>
      <w:r w:rsidRPr="00C70FE8">
        <w:rPr>
          <w:noProof/>
        </w:rPr>
        <w:lastRenderedPageBreak/>
        <w:drawing>
          <wp:inline distT="0" distB="0" distL="0" distR="0" wp14:anchorId="456FE3A5" wp14:editId="2045588F">
            <wp:extent cx="2991917" cy="5219524"/>
            <wp:effectExtent l="0" t="0" r="0"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95555" cy="5225870"/>
                    </a:xfrm>
                    <a:prstGeom prst="rect">
                      <a:avLst/>
                    </a:prstGeom>
                  </pic:spPr>
                </pic:pic>
              </a:graphicData>
            </a:graphic>
          </wp:inline>
        </w:drawing>
      </w:r>
    </w:p>
    <w:p w14:paraId="6F5A49F6" w14:textId="69246A9E" w:rsidR="00E30DFF" w:rsidRPr="00834335" w:rsidRDefault="00E30DFF" w:rsidP="00834335">
      <w:pPr>
        <w:jc w:val="center"/>
        <w:rPr>
          <w:sz w:val="21"/>
          <w:szCs w:val="21"/>
          <w:vertAlign w:val="superscript"/>
        </w:rPr>
      </w:pPr>
      <w:r w:rsidRPr="00681F2E">
        <w:rPr>
          <w:rFonts w:hint="eastAsia"/>
          <w:sz w:val="21"/>
          <w:szCs w:val="21"/>
        </w:rPr>
        <w:t>图</w:t>
      </w:r>
      <w:r w:rsidRPr="00681F2E">
        <w:rPr>
          <w:sz w:val="21"/>
          <w:szCs w:val="21"/>
        </w:rPr>
        <w:t xml:space="preserve"> 2-</w:t>
      </w:r>
      <w:r w:rsidR="004F40B2">
        <w:rPr>
          <w:sz w:val="21"/>
          <w:szCs w:val="21"/>
        </w:rPr>
        <w:t>6</w:t>
      </w:r>
      <w:r w:rsidRPr="00681F2E">
        <w:rPr>
          <w:sz w:val="21"/>
          <w:szCs w:val="21"/>
        </w:rPr>
        <w:t xml:space="preserve"> </w:t>
      </w:r>
      <w:r>
        <w:rPr>
          <w:sz w:val="21"/>
          <w:szCs w:val="21"/>
        </w:rPr>
        <w:t>Transformer</w:t>
      </w:r>
      <w:r>
        <w:rPr>
          <w:rFonts w:hint="eastAsia"/>
          <w:sz w:val="21"/>
          <w:szCs w:val="21"/>
        </w:rPr>
        <w:t>的模型</w:t>
      </w:r>
      <w:r w:rsidRPr="00681F2E">
        <w:rPr>
          <w:sz w:val="21"/>
          <w:szCs w:val="21"/>
        </w:rPr>
        <w:t>结构</w:t>
      </w:r>
      <w:r w:rsidR="00520E3F" w:rsidRPr="001451FA">
        <w:rPr>
          <w:vertAlign w:val="superscript"/>
        </w:rPr>
        <w:fldChar w:fldCharType="begin"/>
      </w:r>
      <w:r w:rsidR="00520E3F" w:rsidRPr="001451FA">
        <w:rPr>
          <w:vertAlign w:val="superscript"/>
        </w:rPr>
        <w:instrText xml:space="preserve"> REF _Ref86745991 \r \h </w:instrText>
      </w:r>
      <w:r w:rsidR="00520E3F">
        <w:rPr>
          <w:vertAlign w:val="superscript"/>
        </w:rPr>
        <w:instrText xml:space="preserve"> \* MERGEFORMAT </w:instrText>
      </w:r>
      <w:r w:rsidR="00520E3F" w:rsidRPr="001451FA">
        <w:rPr>
          <w:vertAlign w:val="superscript"/>
        </w:rPr>
      </w:r>
      <w:r w:rsidR="00520E3F" w:rsidRPr="001451FA">
        <w:rPr>
          <w:vertAlign w:val="superscript"/>
        </w:rPr>
        <w:fldChar w:fldCharType="separate"/>
      </w:r>
      <w:r w:rsidR="00520E3F" w:rsidRPr="001451FA">
        <w:rPr>
          <w:vertAlign w:val="superscript"/>
        </w:rPr>
        <w:t>[6]</w:t>
      </w:r>
      <w:r w:rsidR="00520E3F" w:rsidRPr="001451FA">
        <w:rPr>
          <w:vertAlign w:val="superscript"/>
        </w:rPr>
        <w:fldChar w:fldCharType="end"/>
      </w:r>
    </w:p>
    <w:p w14:paraId="75D444F8" w14:textId="77777777" w:rsidR="00E30DFF" w:rsidRPr="009836E4" w:rsidRDefault="00E30DFF" w:rsidP="00E30DFF">
      <w:pPr>
        <w:spacing w:line="400" w:lineRule="exact"/>
        <w:ind w:firstLine="420"/>
        <w:jc w:val="both"/>
      </w:pPr>
      <w:r w:rsidRPr="009836E4">
        <w:rPr>
          <w:rFonts w:hint="eastAsia"/>
        </w:rPr>
        <w:t>基于</w:t>
      </w:r>
      <w:r w:rsidRPr="009836E4">
        <w:t>RNNs的Seq2Seq模型自从被提出就受到了广泛的认同，并且不断优化，在很</w:t>
      </w:r>
      <w:r w:rsidRPr="009836E4">
        <w:rPr>
          <w:rFonts w:hint="eastAsia"/>
        </w:rPr>
        <w:t>多任务上表现出不错的效果。尽管如此，受限于循环神经网络本身的架构特征，基于</w:t>
      </w:r>
      <w:r w:rsidRPr="009836E4">
        <w:t>RNNs 的 Seq2Seq 模型依然很难处理长依赖问题，其序列的特性也限制了模型的并行化</w:t>
      </w:r>
      <w:r w:rsidRPr="009836E4">
        <w:rPr>
          <w:rFonts w:hint="eastAsia"/>
        </w:rPr>
        <w:t>计算。</w:t>
      </w:r>
      <w:r w:rsidRPr="009836E4">
        <w:t>Vaswani 等人于2017年在《Attention is all you need》中提出Transformer模型，</w:t>
      </w:r>
      <w:r w:rsidRPr="004276BD">
        <w:t>其结构如图</w:t>
      </w:r>
      <w:r>
        <w:t>2-8</w:t>
      </w:r>
      <w:r w:rsidRPr="004276BD">
        <w:t>所示</w:t>
      </w:r>
      <w:r>
        <w:rPr>
          <w:rFonts w:hint="eastAsia"/>
        </w:rPr>
        <w:t>，</w:t>
      </w:r>
      <w:r w:rsidRPr="009836E4">
        <w:rPr>
          <w:rFonts w:hint="eastAsia"/>
        </w:rPr>
        <w:t>旨在解决</w:t>
      </w:r>
      <w:r w:rsidRPr="009836E4">
        <w:t xml:space="preserve"> Seq2Seq 任务，同时解决长期依赖问题</w:t>
      </w:r>
      <w:r w:rsidRPr="001451FA">
        <w:rPr>
          <w:vertAlign w:val="superscript"/>
        </w:rPr>
        <w:fldChar w:fldCharType="begin"/>
      </w:r>
      <w:r w:rsidRPr="001451FA">
        <w:rPr>
          <w:vertAlign w:val="superscript"/>
        </w:rPr>
        <w:instrText xml:space="preserve"> REF _Ref86745991 \r \h </w:instrText>
      </w:r>
      <w:r>
        <w:rPr>
          <w:vertAlign w:val="superscript"/>
        </w:rPr>
        <w:instrText xml:space="preserve"> \* MERGEFORMAT </w:instrText>
      </w:r>
      <w:r w:rsidRPr="001451FA">
        <w:rPr>
          <w:vertAlign w:val="superscript"/>
        </w:rPr>
      </w:r>
      <w:r w:rsidRPr="001451FA">
        <w:rPr>
          <w:vertAlign w:val="superscript"/>
        </w:rPr>
        <w:fldChar w:fldCharType="separate"/>
      </w:r>
      <w:r w:rsidRPr="001451FA">
        <w:rPr>
          <w:vertAlign w:val="superscript"/>
        </w:rPr>
        <w:t>[6]</w:t>
      </w:r>
      <w:r w:rsidRPr="001451FA">
        <w:rPr>
          <w:vertAlign w:val="superscript"/>
        </w:rPr>
        <w:fldChar w:fldCharType="end"/>
      </w:r>
      <w:r w:rsidRPr="009836E4">
        <w:t>。作者在文中指出，其提出的 Transformer</w:t>
      </w:r>
      <w:r w:rsidRPr="009836E4">
        <w:rPr>
          <w:rFonts w:hint="eastAsia"/>
        </w:rPr>
        <w:t>模型在机器翻译任务上，超过循环神经网络模型和卷积神经网络模型，并且在训练过程中需要更少的计算资源。</w:t>
      </w:r>
    </w:p>
    <w:p w14:paraId="6B66DFCB" w14:textId="77777777" w:rsidR="00E30DFF" w:rsidRPr="009836E4" w:rsidRDefault="00E30DFF" w:rsidP="00E30DFF">
      <w:pPr>
        <w:spacing w:line="400" w:lineRule="exact"/>
        <w:ind w:firstLine="420"/>
        <w:jc w:val="both"/>
      </w:pPr>
      <w:r w:rsidRPr="009836E4">
        <w:t>Transformer模型也是由一个Encoder组和一个Decoder组组成。一个Encoder或Decoder组由多个Encoder模块或Decoder模块堆叠而成。每个模块都是由多头注意力</w:t>
      </w:r>
      <w:r w:rsidRPr="009836E4">
        <w:rPr>
          <w:rFonts w:hint="eastAsia"/>
        </w:rPr>
        <w:t>（</w:t>
      </w:r>
      <w:r w:rsidRPr="009836E4">
        <w:t>Multi-Head Attention）和全连接前向网络层（Fully Connected Feed-Forward layer）组</w:t>
      </w:r>
      <w:r w:rsidRPr="009836E4">
        <w:rPr>
          <w:rFonts w:hint="eastAsia"/>
        </w:rPr>
        <w:t>成。由于摒弃了</w:t>
      </w:r>
      <w:r w:rsidRPr="009836E4">
        <w:t>RNNs，这就需要利用另外一种方法来记住模型输入序列的位置信息。Transformer 模型中使用位置编码</w:t>
      </w:r>
      <w:r w:rsidRPr="009836E4">
        <w:lastRenderedPageBreak/>
        <w:t>（positional embedding）为输入序列的每一位元素添加</w:t>
      </w:r>
      <w:r w:rsidRPr="009836E4">
        <w:rPr>
          <w:rFonts w:hint="eastAsia"/>
        </w:rPr>
        <w:t>一个相对位置信息，这些位置信息随后会被加入到词向量中，作为每一个词语的表示向量。</w:t>
      </w:r>
      <w:r w:rsidRPr="009836E4">
        <w:t>Multi-Head Attention 通过多个不同的线性变换对输入进行映射，</w:t>
      </w:r>
    </w:p>
    <w:p w14:paraId="64A458C5" w14:textId="77777777" w:rsidR="00E30DFF" w:rsidRPr="007A6509" w:rsidRDefault="00E30DFF" w:rsidP="00E30DFF">
      <w:pPr>
        <w:spacing w:line="400" w:lineRule="exact"/>
        <w:ind w:firstLine="420"/>
        <w:jc w:val="both"/>
      </w:pPr>
      <w:r w:rsidRPr="007A6509">
        <w:t>首先两层</w:t>
      </w:r>
      <w:proofErr w:type="spellStart"/>
      <w:r w:rsidRPr="007A6509">
        <w:t>transformer_block</w:t>
      </w:r>
      <w:proofErr w:type="spellEnd"/>
      <w:r w:rsidRPr="007A6509">
        <w:t>对词向量(token coding)与词的位置向量(position encoding)加权后的文本表征向量 进行特征的分层表示,以达到句子特征融合的目的.词向量可以选用在大型语料库中预训练获得的包含更多的先验知识的静态词向量,</w:t>
      </w:r>
      <w:r w:rsidRPr="007A6509">
        <w:rPr>
          <w:rFonts w:hint="eastAsia"/>
        </w:rPr>
        <w:t xml:space="preserve"> 也可以随机初始化再由当前任务训练生成更</w:t>
      </w:r>
      <w:r w:rsidRPr="007A6509">
        <w:t>好地捕获与当前任务相关联的特征信息的动态向量表征</w:t>
      </w:r>
      <w:r>
        <w:rPr>
          <w:rFonts w:hint="eastAsia"/>
        </w:rPr>
        <w:t>。</w:t>
      </w:r>
    </w:p>
    <w:p w14:paraId="0FEE584F" w14:textId="71D8A7FB" w:rsidR="00E30DFF" w:rsidRPr="003E5210" w:rsidRDefault="00E30DFF" w:rsidP="00E30DFF">
      <w:pPr>
        <w:spacing w:beforeLines="50" w:before="156" w:afterLines="50" w:after="156" w:line="420" w:lineRule="auto"/>
        <w:rPr>
          <w:b/>
          <w:bCs/>
          <w:sz w:val="32"/>
          <w:szCs w:val="32"/>
        </w:rPr>
      </w:pPr>
      <w:bookmarkStart w:id="60" w:name="_Toc86486372"/>
      <w:bookmarkStart w:id="61" w:name="_Toc86520889"/>
      <w:bookmarkStart w:id="62" w:name="_Toc86521003"/>
      <w:r w:rsidRPr="003E5210">
        <w:rPr>
          <w:b/>
          <w:bCs/>
          <w:sz w:val="32"/>
          <w:szCs w:val="32"/>
        </w:rPr>
        <w:t>2.</w:t>
      </w:r>
      <w:r w:rsidR="004B7C41">
        <w:rPr>
          <w:b/>
          <w:bCs/>
          <w:sz w:val="32"/>
          <w:szCs w:val="32"/>
        </w:rPr>
        <w:t>3</w:t>
      </w:r>
      <w:r w:rsidRPr="003E5210">
        <w:rPr>
          <w:b/>
          <w:bCs/>
          <w:sz w:val="32"/>
          <w:szCs w:val="32"/>
        </w:rPr>
        <w:t>.1 位置嵌入和词嵌入</w:t>
      </w:r>
      <w:bookmarkEnd w:id="60"/>
      <w:bookmarkEnd w:id="61"/>
      <w:bookmarkEnd w:id="62"/>
    </w:p>
    <w:p w14:paraId="45BE80E7" w14:textId="77777777" w:rsidR="00E30DFF" w:rsidRPr="00AD120F" w:rsidRDefault="00E30DFF" w:rsidP="00E30DFF">
      <w:pPr>
        <w:spacing w:line="400" w:lineRule="exact"/>
        <w:ind w:firstLine="420"/>
        <w:jc w:val="both"/>
      </w:pPr>
      <w:r w:rsidRPr="00416AAE">
        <w:t>由于单纯的Attention并没有考虑序列中词语的顺序信息, 也就是说, 若将</w:t>
      </w:r>
      <w:r w:rsidRPr="00416AAE">
        <w:rPr>
          <w:rFonts w:ascii="Cambria Math" w:hAnsi="Cambria Math" w:cs="Cambria Math"/>
        </w:rPr>
        <w:t>𝑄</w:t>
      </w:r>
      <w:r w:rsidRPr="00416AAE">
        <w:t xml:space="preserve">, </w:t>
      </w:r>
      <w:r w:rsidRPr="00416AAE">
        <w:rPr>
          <w:rFonts w:ascii="Cambria Math" w:hAnsi="Cambria Math" w:cs="Cambria Math"/>
        </w:rPr>
        <w:t>𝐾</w:t>
      </w:r>
      <w:r w:rsidRPr="00416AAE">
        <w:t>和</w:t>
      </w:r>
      <w:r w:rsidRPr="00416AAE">
        <w:rPr>
          <w:rFonts w:ascii="Cambria Math" w:hAnsi="Cambria Math" w:cs="Cambria Math"/>
        </w:rPr>
        <w:t>𝑉</w:t>
      </w:r>
      <w:r w:rsidRPr="00416AAE">
        <w:t xml:space="preserve"> 中的词语顺序打乱, Attention仍然能训练出相同的结果. 因此, 为了像RNN或CNN那样学习到序列的顺序信息, 需要加入位置编码 (Positional Encoding). 在之前的大多数Position Embedding中, 都是根据任务来训练位置向量, 在Google的模型中, 直接构造了一个固定的位置编码公式:</w:t>
      </w:r>
    </w:p>
    <w:p w14:paraId="3863EC38" w14:textId="1F7A7239" w:rsidR="00E30DFF" w:rsidRPr="00E844DF" w:rsidRDefault="002A0C69" w:rsidP="00E30DFF">
      <w:pPr>
        <w:ind w:firstLine="420"/>
      </w:pPr>
      <m:oMathPara>
        <m:oMathParaPr>
          <m:jc m:val="right"/>
        </m:oMathParaP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PE</m:t>
                      </m:r>
                    </m:e>
                    <m:sub>
                      <m:r>
                        <w:rPr>
                          <w:rFonts w:ascii="Cambria Math" w:hAnsi="Cambria Math"/>
                        </w:rPr>
                        <m:t>(pos,2i)</m:t>
                      </m:r>
                    </m:sub>
                  </m:sSub>
                  <m:r>
                    <w:rPr>
                      <w:rFonts w:ascii="Cambria Math" w:hAnsi="Cambria Math"/>
                    </w:rPr>
                    <m:t>=sin(pos/</m:t>
                  </m:r>
                  <m:sSup>
                    <m:sSupPr>
                      <m:ctrlPr>
                        <w:rPr>
                          <w:rFonts w:ascii="Cambria Math" w:hAnsi="Cambria Math"/>
                          <w:i/>
                        </w:rPr>
                      </m:ctrlPr>
                    </m:sSupPr>
                    <m:e>
                      <m:r>
                        <w:rPr>
                          <w:rFonts w:ascii="Cambria Math" w:hAnsi="Cambria Math"/>
                        </w:rPr>
                        <m:t>10000</m:t>
                      </m:r>
                    </m:e>
                    <m:sup>
                      <m:r>
                        <w:rPr>
                          <w:rFonts w:ascii="Cambria Math" w:hAnsi="Cambria Math"/>
                        </w:rPr>
                        <m:t>2i/</m:t>
                      </m:r>
                      <m:sSub>
                        <m:sSubPr>
                          <m:ctrlPr>
                            <w:rPr>
                              <w:rFonts w:ascii="Cambria Math" w:hAnsi="Cambria Math"/>
                              <w:i/>
                            </w:rPr>
                          </m:ctrlPr>
                        </m:sSubPr>
                        <m:e>
                          <m:r>
                            <w:rPr>
                              <w:rFonts w:ascii="Cambria Math" w:hAnsi="Cambria Math"/>
                            </w:rPr>
                            <m:t>d</m:t>
                          </m:r>
                        </m:e>
                        <m:sub>
                          <m:r>
                            <w:rPr>
                              <w:rFonts w:ascii="Cambria Math" w:hAnsi="Cambria Math"/>
                            </w:rPr>
                            <m:t>m</m:t>
                          </m:r>
                        </m:sub>
                      </m:sSub>
                    </m:sup>
                  </m:sSup>
                  <m:r>
                    <w:rPr>
                      <w:rFonts w:ascii="Cambria Math" w:hAnsi="Cambria Math"/>
                    </w:rPr>
                    <m:t>)</m:t>
                  </m:r>
                </m:e>
                <m:e>
                  <m:sSub>
                    <m:sSubPr>
                      <m:ctrlPr>
                        <w:rPr>
                          <w:rFonts w:ascii="Cambria Math" w:hAnsi="Cambria Math"/>
                          <w:i/>
                        </w:rPr>
                      </m:ctrlPr>
                    </m:sSubPr>
                    <m:e>
                      <m:r>
                        <w:rPr>
                          <w:rFonts w:ascii="Cambria Math" w:hAnsi="Cambria Math"/>
                        </w:rPr>
                        <m:t>PE</m:t>
                      </m:r>
                    </m:e>
                    <m:sub>
                      <m:r>
                        <w:rPr>
                          <w:rFonts w:ascii="Cambria Math" w:hAnsi="Cambria Math"/>
                        </w:rPr>
                        <m:t>(pos,2i+1)</m:t>
                      </m:r>
                    </m:sub>
                  </m:sSub>
                  <m:r>
                    <w:rPr>
                      <w:rFonts w:ascii="Cambria Math" w:hAnsi="Cambria Math"/>
                    </w:rPr>
                    <m:t>=cos(pos/</m:t>
                  </m:r>
                  <m:sSup>
                    <m:sSupPr>
                      <m:ctrlPr>
                        <w:rPr>
                          <w:rFonts w:ascii="Cambria Math" w:hAnsi="Cambria Math"/>
                          <w:i/>
                        </w:rPr>
                      </m:ctrlPr>
                    </m:sSupPr>
                    <m:e>
                      <m:r>
                        <w:rPr>
                          <w:rFonts w:ascii="Cambria Math" w:hAnsi="Cambria Math"/>
                        </w:rPr>
                        <m:t>10000</m:t>
                      </m:r>
                    </m:e>
                    <m:sup>
                      <m:r>
                        <w:rPr>
                          <w:rFonts w:ascii="Cambria Math" w:hAnsi="Cambria Math"/>
                        </w:rPr>
                        <m:t>2i/</m:t>
                      </m:r>
                      <m:sSub>
                        <m:sSubPr>
                          <m:ctrlPr>
                            <w:rPr>
                              <w:rFonts w:ascii="Cambria Math" w:hAnsi="Cambria Math"/>
                              <w:i/>
                            </w:rPr>
                          </m:ctrlPr>
                        </m:sSubPr>
                        <m:e>
                          <m:r>
                            <w:rPr>
                              <w:rFonts w:ascii="Cambria Math" w:hAnsi="Cambria Math"/>
                            </w:rPr>
                            <m:t>d</m:t>
                          </m:r>
                        </m:e>
                        <m:sub>
                          <m:r>
                            <w:rPr>
                              <w:rFonts w:ascii="Cambria Math" w:hAnsi="Cambria Math"/>
                            </w:rPr>
                            <m:t>m</m:t>
                          </m:r>
                        </m:sub>
                      </m:sSub>
                    </m:sup>
                  </m:sSup>
                  <m:r>
                    <w:rPr>
                      <w:rFonts w:ascii="Cambria Math" w:hAnsi="Cambria Math"/>
                    </w:rPr>
                    <m:t>)</m:t>
                  </m:r>
                </m:e>
              </m:eqArr>
            </m:e>
          </m:d>
          <m:r>
            <w:rPr>
              <w:rFonts w:ascii="Cambria Math" w:hAnsi="Cambria Math"/>
            </w:rPr>
            <m:t xml:space="preserve">              (2-16) </m:t>
          </m:r>
        </m:oMath>
      </m:oMathPara>
    </w:p>
    <w:p w14:paraId="6C69F310" w14:textId="77777777" w:rsidR="00E30DFF" w:rsidRPr="00416AAE" w:rsidRDefault="00E30DFF" w:rsidP="00E30DFF">
      <w:pPr>
        <w:spacing w:line="400" w:lineRule="exact"/>
        <w:ind w:firstLine="420"/>
        <w:jc w:val="both"/>
      </w:pPr>
      <w:r w:rsidRPr="00416AAE">
        <w:t>其中</w:t>
      </w:r>
      <w:r w:rsidRPr="00416AAE">
        <w:rPr>
          <w:rFonts w:ascii="Cambria Math" w:hAnsi="Cambria Math" w:cs="Cambria Math"/>
        </w:rPr>
        <w:t>𝑝𝑜𝑠</w:t>
      </w:r>
      <w:r w:rsidRPr="00416AAE">
        <w:t xml:space="preserve">为词语在序列中的位置, </w:t>
      </w:r>
      <w:r w:rsidRPr="00416AAE">
        <w:rPr>
          <w:rFonts w:ascii="Cambria Math" w:hAnsi="Cambria Math" w:cs="Cambria Math"/>
        </w:rPr>
        <w:t>𝑖</w:t>
      </w:r>
      <w:r w:rsidRPr="00416AAE">
        <w:t>是词向量维度信息. 之所以选择正弦和余弦函数作为Position Encoding函数是因为相加的正余弦函数展开之后带有线性变换特征, 这为学习序列的相对位置信息提供了可能性</w:t>
      </w:r>
      <w:r>
        <w:rPr>
          <w:rFonts w:hint="eastAsia"/>
        </w:rPr>
        <w:t>，</w:t>
      </w:r>
      <w:r w:rsidRPr="00416AAE">
        <w:t xml:space="preserve">而在NLP任务中, 相对位置信息是非常重要的. </w:t>
      </w:r>
    </w:p>
    <w:p w14:paraId="379E9B08" w14:textId="77777777" w:rsidR="00E30DFF" w:rsidRPr="00416AAE" w:rsidRDefault="00E30DFF" w:rsidP="00E30DFF">
      <w:pPr>
        <w:spacing w:line="400" w:lineRule="exact"/>
        <w:ind w:firstLine="420"/>
        <w:jc w:val="both"/>
      </w:pPr>
      <w:r w:rsidRPr="00416AAE">
        <w:t>通常情况下, Position Embedding与Word Embedding完成之后可以相加或 者相连接, 再作为模型的输入, 两种方法效果相当</w:t>
      </w:r>
      <w:r>
        <w:rPr>
          <w:rFonts w:hint="eastAsia"/>
        </w:rPr>
        <w:t>。</w:t>
      </w:r>
      <w:r w:rsidRPr="00416AAE">
        <w:t>本文采用位置编码与词向量相加的结果作为输入</w:t>
      </w:r>
      <w:r>
        <w:rPr>
          <w:rFonts w:hint="eastAsia"/>
        </w:rPr>
        <w:t>。</w:t>
      </w:r>
    </w:p>
    <w:p w14:paraId="5AAE633D" w14:textId="77777777" w:rsidR="00E30DFF" w:rsidRDefault="00E30DFF" w:rsidP="00E30DFF">
      <w:pPr>
        <w:spacing w:line="400" w:lineRule="exact"/>
        <w:jc w:val="both"/>
      </w:pPr>
    </w:p>
    <w:p w14:paraId="6F21F320" w14:textId="6DA3419C" w:rsidR="00E30DFF" w:rsidRPr="00595653" w:rsidRDefault="00E30DFF" w:rsidP="00E30DFF">
      <w:pPr>
        <w:spacing w:beforeLines="50" w:before="156" w:afterLines="50" w:after="156" w:line="420" w:lineRule="auto"/>
        <w:rPr>
          <w:b/>
          <w:bCs/>
          <w:sz w:val="32"/>
          <w:szCs w:val="32"/>
        </w:rPr>
      </w:pPr>
      <w:r w:rsidRPr="00622C16">
        <w:rPr>
          <w:b/>
          <w:bCs/>
          <w:sz w:val="32"/>
          <w:szCs w:val="32"/>
        </w:rPr>
        <w:t>2.</w:t>
      </w:r>
      <w:r w:rsidR="004B7C41">
        <w:rPr>
          <w:b/>
          <w:bCs/>
          <w:sz w:val="32"/>
          <w:szCs w:val="32"/>
        </w:rPr>
        <w:t>3</w:t>
      </w:r>
      <w:r w:rsidRPr="00622C16">
        <w:rPr>
          <w:b/>
          <w:bCs/>
          <w:sz w:val="32"/>
          <w:szCs w:val="32"/>
        </w:rPr>
        <w:t xml:space="preserve">.2 </w:t>
      </w:r>
      <w:r>
        <w:rPr>
          <w:rFonts w:hint="eastAsia"/>
          <w:b/>
          <w:bCs/>
          <w:sz w:val="32"/>
          <w:szCs w:val="32"/>
        </w:rPr>
        <w:t>缩放</w:t>
      </w:r>
      <w:r w:rsidRPr="00CC6EF9">
        <w:rPr>
          <w:b/>
          <w:bCs/>
          <w:sz w:val="32"/>
          <w:szCs w:val="32"/>
        </w:rPr>
        <w:t>点积自注意力</w:t>
      </w:r>
    </w:p>
    <w:p w14:paraId="0478F5E9" w14:textId="01F8DCC4" w:rsidR="00E30DFF" w:rsidRPr="00BA23CC" w:rsidRDefault="00E30DFF" w:rsidP="00E30DFF">
      <w:pPr>
        <w:spacing w:line="400" w:lineRule="exact"/>
        <w:ind w:firstLine="420"/>
        <w:jc w:val="both"/>
      </w:pPr>
      <w:r w:rsidRPr="00BA23CC">
        <w:t>点积自注意力(Scaled Dot-Product Attention)模块的计算过程如图２</w:t>
      </w:r>
      <w:r>
        <w:rPr>
          <w:rFonts w:hint="eastAsia"/>
        </w:rPr>
        <w:t>-</w:t>
      </w:r>
      <w:r w:rsidR="0033487E">
        <w:t>7</w:t>
      </w:r>
      <w:r w:rsidRPr="00BA23CC">
        <w:t>所示</w:t>
      </w:r>
      <w:r w:rsidRPr="00BA23CC">
        <w:rPr>
          <w:rFonts w:hint="eastAsia"/>
        </w:rPr>
        <w:t>，</w:t>
      </w:r>
      <w:r w:rsidRPr="00BA23CC">
        <w:t>式(</w:t>
      </w:r>
      <w:r>
        <w:rPr>
          <w:rFonts w:hint="eastAsia"/>
        </w:rPr>
        <w:t>2</w:t>
      </w:r>
      <w:r>
        <w:t>-1</w:t>
      </w:r>
      <w:r w:rsidR="0033487E">
        <w:t>7</w:t>
      </w:r>
      <w:r w:rsidRPr="00BA23CC">
        <w:t>)－式(</w:t>
      </w:r>
      <w:r>
        <w:t>2-2</w:t>
      </w:r>
      <w:r w:rsidR="0033487E">
        <w:t>1</w:t>
      </w:r>
      <w:r w:rsidRPr="00BA23CC">
        <w:t>)是其公式化的表示</w:t>
      </w:r>
      <w:r w:rsidRPr="00BA23CC">
        <w:rPr>
          <w:rFonts w:hint="eastAsia"/>
        </w:rPr>
        <w:t>。</w:t>
      </w:r>
    </w:p>
    <w:p w14:paraId="2F7E92AF" w14:textId="77777777" w:rsidR="00E30DFF" w:rsidRDefault="00E30DFF" w:rsidP="00E30DFF">
      <w:pPr>
        <w:jc w:val="center"/>
      </w:pPr>
      <w:r>
        <w:rPr>
          <w:noProof/>
        </w:rPr>
        <w:lastRenderedPageBreak/>
        <w:drawing>
          <wp:inline distT="0" distB="0" distL="0" distR="0" wp14:anchorId="05646B3E" wp14:editId="7872D01C">
            <wp:extent cx="1508760" cy="2584311"/>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83272" cy="2711940"/>
                    </a:xfrm>
                    <a:prstGeom prst="rect">
                      <a:avLst/>
                    </a:prstGeom>
                  </pic:spPr>
                </pic:pic>
              </a:graphicData>
            </a:graphic>
          </wp:inline>
        </w:drawing>
      </w:r>
    </w:p>
    <w:p w14:paraId="25CE0F67" w14:textId="351B3080" w:rsidR="00E30DFF" w:rsidRPr="00B77127" w:rsidRDefault="00E30DFF" w:rsidP="00E30DFF">
      <w:pPr>
        <w:spacing w:line="400" w:lineRule="exact"/>
        <w:ind w:firstLine="420"/>
        <w:jc w:val="center"/>
        <w:rPr>
          <w:sz w:val="21"/>
          <w:szCs w:val="21"/>
        </w:rPr>
      </w:pPr>
      <w:r w:rsidRPr="00B77127">
        <w:rPr>
          <w:rFonts w:hint="eastAsia"/>
          <w:sz w:val="21"/>
          <w:szCs w:val="21"/>
        </w:rPr>
        <w:t>图</w:t>
      </w:r>
      <w:r w:rsidRPr="00B77127">
        <w:rPr>
          <w:sz w:val="21"/>
          <w:szCs w:val="21"/>
        </w:rPr>
        <w:t xml:space="preserve"> 2-</w:t>
      </w:r>
      <w:r w:rsidR="004F40B2">
        <w:rPr>
          <w:sz w:val="21"/>
          <w:szCs w:val="21"/>
        </w:rPr>
        <w:t>7</w:t>
      </w:r>
      <w:r w:rsidRPr="00B77127">
        <w:rPr>
          <w:sz w:val="21"/>
          <w:szCs w:val="21"/>
        </w:rPr>
        <w:t xml:space="preserve"> </w:t>
      </w:r>
      <w:r w:rsidRPr="00B77127">
        <w:rPr>
          <w:rFonts w:hint="eastAsia"/>
          <w:sz w:val="21"/>
          <w:szCs w:val="21"/>
        </w:rPr>
        <w:t>缩放点积注意力</w:t>
      </w:r>
      <w:r w:rsidR="00520E3F" w:rsidRPr="001451FA">
        <w:rPr>
          <w:vertAlign w:val="superscript"/>
        </w:rPr>
        <w:fldChar w:fldCharType="begin"/>
      </w:r>
      <w:r w:rsidR="00520E3F" w:rsidRPr="001451FA">
        <w:rPr>
          <w:vertAlign w:val="superscript"/>
        </w:rPr>
        <w:instrText xml:space="preserve"> REF _Ref86745991 \r \h </w:instrText>
      </w:r>
      <w:r w:rsidR="00520E3F">
        <w:rPr>
          <w:vertAlign w:val="superscript"/>
        </w:rPr>
        <w:instrText xml:space="preserve"> \* MERGEFORMAT </w:instrText>
      </w:r>
      <w:r w:rsidR="00520E3F" w:rsidRPr="001451FA">
        <w:rPr>
          <w:vertAlign w:val="superscript"/>
        </w:rPr>
      </w:r>
      <w:r w:rsidR="00520E3F" w:rsidRPr="001451FA">
        <w:rPr>
          <w:vertAlign w:val="superscript"/>
        </w:rPr>
        <w:fldChar w:fldCharType="separate"/>
      </w:r>
      <w:r w:rsidR="00520E3F" w:rsidRPr="001451FA">
        <w:rPr>
          <w:vertAlign w:val="superscript"/>
        </w:rPr>
        <w:t>[6]</w:t>
      </w:r>
      <w:r w:rsidR="00520E3F" w:rsidRPr="001451FA">
        <w:rPr>
          <w:vertAlign w:val="superscript"/>
        </w:rPr>
        <w:fldChar w:fldCharType="end"/>
      </w:r>
    </w:p>
    <w:p w14:paraId="27078D8C" w14:textId="77777777" w:rsidR="00E30DFF" w:rsidRPr="00586D69" w:rsidRDefault="00E30DFF" w:rsidP="00E30DFF">
      <w:pPr>
        <w:spacing w:line="400" w:lineRule="exact"/>
        <w:ind w:firstLine="420"/>
        <w:jc w:val="both"/>
      </w:pPr>
      <w:r w:rsidRPr="00586D69">
        <w:t>针对本文模型</w:t>
      </w:r>
      <w:r w:rsidRPr="00586D69">
        <w:rPr>
          <w:rFonts w:hint="eastAsia"/>
        </w:rPr>
        <w:t>，</w:t>
      </w:r>
      <w:r w:rsidRPr="00586D69">
        <w:t>输入为维度</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586D69">
        <w:t>＝</w:t>
      </w:r>
      <w:r w:rsidRPr="00586D69">
        <w:rPr>
          <w:rFonts w:hint="eastAsia"/>
        </w:rPr>
        <w:t>3</w:t>
      </w:r>
      <w:r w:rsidRPr="00586D69">
        <w:t>6的query</w:t>
      </w:r>
      <w:r w:rsidRPr="00586D69">
        <w:rPr>
          <w:rFonts w:hint="eastAsia"/>
        </w:rPr>
        <w:t>，</w:t>
      </w:r>
      <w:r w:rsidRPr="00586D69">
        <w:t>key和维度</w:t>
      </w:r>
      <m:oMath>
        <m:sSub>
          <m:sSubPr>
            <m:ctrlPr>
              <w:rPr>
                <w:rFonts w:ascii="Cambria Math" w:hAnsi="Cambria Math"/>
              </w:rPr>
            </m:ctrlPr>
          </m:sSubPr>
          <m:e>
            <m:r>
              <w:rPr>
                <w:rFonts w:ascii="Cambria Math" w:hAnsi="Cambria Math"/>
              </w:rPr>
              <m:t>d</m:t>
            </m:r>
          </m:e>
          <m:sub>
            <m:r>
              <w:rPr>
                <w:rFonts w:ascii="Cambria Math" w:hAnsi="Cambria Math"/>
              </w:rPr>
              <m:t>v</m:t>
            </m:r>
          </m:sub>
        </m:sSub>
      </m:oMath>
      <w:r w:rsidRPr="00586D69">
        <w:t>＝</w:t>
      </w:r>
      <w:r w:rsidRPr="00586D69">
        <w:rPr>
          <w:rFonts w:hint="eastAsia"/>
        </w:rPr>
        <w:t>3</w:t>
      </w:r>
      <w:r w:rsidRPr="00586D69">
        <w:t>0的value向量,其由词向量a产生</w:t>
      </w:r>
      <w:r w:rsidRPr="00586D69">
        <w:rPr>
          <w:rFonts w:hint="eastAsia"/>
        </w:rPr>
        <w:t>。</w:t>
      </w:r>
      <w:r w:rsidRPr="00586D69">
        <w:t>将query分别和每个key进行内积运算</w:t>
      </w:r>
      <w:r w:rsidRPr="00586D69">
        <w:rPr>
          <w:rFonts w:hint="eastAsia"/>
        </w:rPr>
        <w:t>，</w:t>
      </w:r>
      <w:r w:rsidRPr="00586D69">
        <w:t>并对结果除以</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sidRPr="00586D69">
        <w:t>缩放后输入SoftMax函数</w:t>
      </w:r>
      <w:r w:rsidRPr="00586D69">
        <w:rPr>
          <w:rFonts w:hint="eastAsia"/>
        </w:rPr>
        <w:t>，</w:t>
      </w:r>
      <w:r w:rsidRPr="00586D69">
        <w:t>得到权重后乘以value</w:t>
      </w:r>
      <w:r w:rsidRPr="00586D69">
        <w:rPr>
          <w:rFonts w:hint="eastAsia"/>
        </w:rPr>
        <w:t>，</w:t>
      </w:r>
      <w:r w:rsidRPr="00586D69">
        <w:t>获得自注意力层的输出b</w:t>
      </w:r>
      <w:r w:rsidRPr="00586D69">
        <w:rPr>
          <w:rFonts w:hint="eastAsia"/>
        </w:rPr>
        <w:t>。</w:t>
      </w:r>
    </w:p>
    <w:p w14:paraId="67CE08E7" w14:textId="11C479D2" w:rsidR="00E30DFF" w:rsidRPr="00586D69" w:rsidRDefault="002A0C69" w:rsidP="00E30DFF">
      <w:pPr>
        <w:spacing w:line="400" w:lineRule="exact"/>
        <w:ind w:firstLine="420"/>
        <w:jc w:val="both"/>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hint="eastAsia"/>
                    </w:rPr>
                    <m:t>q</m:t>
                  </m:r>
                </m:e>
                <m:sup>
                  <m:r>
                    <w:rPr>
                      <w:rFonts w:ascii="Cambria Math" w:hAnsi="Cambria Math"/>
                    </w:rPr>
                    <m:t>i</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sSup>
                <m:sSupPr>
                  <m:ctrlPr>
                    <w:rPr>
                      <w:rFonts w:ascii="Cambria Math" w:hAnsi="Cambria Math"/>
                    </w:rPr>
                  </m:ctrlPr>
                </m:sSupPr>
                <m:e>
                  <m:r>
                    <w:rPr>
                      <w:rFonts w:ascii="Cambria Math" w:hAnsi="Cambria Math"/>
                    </w:rPr>
                    <m:t>a</m:t>
                  </m:r>
                </m:e>
                <m:sup>
                  <m:r>
                    <w:rPr>
                      <w:rFonts w:ascii="Cambria Math" w:hAnsi="Cambria Math"/>
                    </w:rPr>
                    <m:t>i</m:t>
                  </m:r>
                </m:sup>
              </m:sSup>
              <m:r>
                <m:rPr>
                  <m:sty m:val="p"/>
                </m:rPr>
                <w:rPr>
                  <w:rFonts w:ascii="Cambria Math" w:hAnsi="Cambria Math"/>
                </w:rPr>
                <m:t xml:space="preserve"> #(2-17)</m:t>
              </m:r>
            </m:e>
          </m:eqArr>
        </m:oMath>
      </m:oMathPara>
    </w:p>
    <w:p w14:paraId="663865F9" w14:textId="515DA34C" w:rsidR="00E30DFF" w:rsidRPr="00586D69" w:rsidRDefault="002A0C69" w:rsidP="00E30DFF">
      <w:pPr>
        <w:spacing w:line="400" w:lineRule="exact"/>
        <w:ind w:firstLine="420"/>
        <w:jc w:val="both"/>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k</m:t>
                  </m:r>
                </m:e>
                <m:sup>
                  <m:r>
                    <w:rPr>
                      <w:rFonts w:ascii="Cambria Math" w:hAnsi="Cambria Math"/>
                    </w:rPr>
                    <m:t>i</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sSup>
                <m:sSupPr>
                  <m:ctrlPr>
                    <w:rPr>
                      <w:rFonts w:ascii="Cambria Math" w:hAnsi="Cambria Math"/>
                    </w:rPr>
                  </m:ctrlPr>
                </m:sSupPr>
                <m:e>
                  <m:r>
                    <w:rPr>
                      <w:rFonts w:ascii="Cambria Math" w:hAnsi="Cambria Math"/>
                    </w:rPr>
                    <m:t>a</m:t>
                  </m:r>
                </m:e>
                <m:sup>
                  <m:r>
                    <w:rPr>
                      <w:rFonts w:ascii="Cambria Math" w:hAnsi="Cambria Math"/>
                    </w:rPr>
                    <m:t>i</m:t>
                  </m:r>
                </m:sup>
              </m:sSup>
              <m:r>
                <m:rPr>
                  <m:sty m:val="p"/>
                </m:rPr>
                <w:rPr>
                  <w:rFonts w:ascii="Cambria Math" w:hAnsi="Cambria Math"/>
                </w:rPr>
                <m:t>#(2-18)</m:t>
              </m:r>
            </m:e>
          </m:eqArr>
        </m:oMath>
      </m:oMathPara>
    </w:p>
    <w:p w14:paraId="1CACFC6B" w14:textId="2B29E4B8" w:rsidR="00E30DFF" w:rsidRPr="00586D69" w:rsidRDefault="002A0C69" w:rsidP="00E30DFF">
      <w:pPr>
        <w:spacing w:line="400" w:lineRule="exact"/>
        <w:ind w:firstLine="420"/>
        <w:jc w:val="both"/>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v</m:t>
                  </m:r>
                </m:e>
                <m:sup>
                  <m:r>
                    <w:rPr>
                      <w:rFonts w:ascii="Cambria Math" w:hAnsi="Cambria Math"/>
                    </w:rPr>
                    <m:t>i</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v</m:t>
                  </m:r>
                </m:sup>
              </m:sSup>
              <m:sSup>
                <m:sSupPr>
                  <m:ctrlPr>
                    <w:rPr>
                      <w:rFonts w:ascii="Cambria Math" w:hAnsi="Cambria Math"/>
                    </w:rPr>
                  </m:ctrlPr>
                </m:sSupPr>
                <m:e>
                  <m:r>
                    <w:rPr>
                      <w:rFonts w:ascii="Cambria Math" w:hAnsi="Cambria Math"/>
                    </w:rPr>
                    <m:t>a</m:t>
                  </m:r>
                </m:e>
                <m:sup>
                  <m:r>
                    <w:rPr>
                      <w:rFonts w:ascii="Cambria Math" w:hAnsi="Cambria Math"/>
                    </w:rPr>
                    <m:t>i</m:t>
                  </m:r>
                </m:sup>
              </m:sSup>
              <m:r>
                <m:rPr>
                  <m:sty m:val="p"/>
                </m:rPr>
                <w:rPr>
                  <w:rFonts w:ascii="Cambria Math" w:hAnsi="Cambria Math"/>
                </w:rPr>
                <m:t>#(2-19)</m:t>
              </m:r>
            </m:e>
          </m:eqArr>
        </m:oMath>
      </m:oMathPara>
    </w:p>
    <w:p w14:paraId="335C4B1F" w14:textId="492751E0" w:rsidR="00E30DFF" w:rsidRPr="00586D69" w:rsidRDefault="002A0C69" w:rsidP="00E30DFF">
      <w:pPr>
        <w:spacing w:line="400" w:lineRule="exact"/>
        <w:ind w:firstLine="420"/>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i</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j</m:t>
                  </m:r>
                </m:sup>
              </m:sSup>
              <m:r>
                <m:rPr>
                  <m:lit/>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m:rPr>
                  <m:sty m:val="p"/>
                </m:rPr>
                <w:rPr>
                  <w:rFonts w:ascii="Cambria Math" w:hAnsi="Cambria Math"/>
                </w:rPr>
                <m:t>#(2-20)</m:t>
              </m:r>
            </m:e>
          </m:eqArr>
        </m:oMath>
      </m:oMathPara>
    </w:p>
    <w:p w14:paraId="76BAAB37" w14:textId="42F52D73" w:rsidR="00E30DFF" w:rsidRPr="00586D69" w:rsidRDefault="002A0C69" w:rsidP="00E30DFF">
      <w:pPr>
        <w:ind w:firstLine="420"/>
        <w:jc w:val="both"/>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e>
                  </m:d>
                  <m:sSup>
                    <m:sSupPr>
                      <m:ctrlPr>
                        <w:rPr>
                          <w:rFonts w:ascii="Cambria Math" w:hAnsi="Cambria Math"/>
                        </w:rPr>
                      </m:ctrlPr>
                    </m:sSupPr>
                    <m:e>
                      <m:r>
                        <w:rPr>
                          <w:rFonts w:ascii="Cambria Math" w:hAnsi="Cambria Math"/>
                        </w:rPr>
                        <m:t>v</m:t>
                      </m:r>
                    </m:e>
                    <m:sup>
                      <m:r>
                        <w:rPr>
                          <w:rFonts w:ascii="Cambria Math" w:hAnsi="Cambria Math"/>
                        </w:rPr>
                        <m:t>i</m:t>
                      </m:r>
                    </m:sup>
                  </m:sSup>
                </m:e>
              </m:nary>
              <m:r>
                <m:rPr>
                  <m:sty m:val="p"/>
                </m:rPr>
                <w:rPr>
                  <w:rFonts w:ascii="Cambria Math" w:hAnsi="Cambria Math"/>
                </w:rPr>
                <m:t>#(2-21)</m:t>
              </m:r>
            </m:e>
          </m:eqArr>
        </m:oMath>
      </m:oMathPara>
    </w:p>
    <w:p w14:paraId="72475DB4" w14:textId="77777777" w:rsidR="00E30DFF" w:rsidRPr="00586D69" w:rsidRDefault="00E30DFF" w:rsidP="00E30DFF">
      <w:pPr>
        <w:spacing w:line="400" w:lineRule="exact"/>
        <w:ind w:firstLine="420"/>
        <w:jc w:val="both"/>
      </w:pPr>
      <w:r w:rsidRPr="00586D69">
        <w:t>在实际计算中</w:t>
      </w:r>
      <w:r w:rsidRPr="00586D69">
        <w:rPr>
          <w:rFonts w:hint="eastAsia"/>
        </w:rPr>
        <w:t>，</w:t>
      </w:r>
      <w:r w:rsidRPr="00586D69">
        <w:t>会将多个query打包为矩阵后进行并行计算</w:t>
      </w:r>
      <w:r w:rsidRPr="00586D69">
        <w:rPr>
          <w:rFonts w:hint="eastAsia"/>
        </w:rPr>
        <w:t>。</w:t>
      </w:r>
      <w:r w:rsidRPr="00586D69">
        <w:t>key和value也被打包为矩阵 K 和矩阵V</w:t>
      </w:r>
      <w:r w:rsidRPr="00586D69">
        <w:rPr>
          <w:rFonts w:hint="eastAsia"/>
        </w:rPr>
        <w:t>，</w:t>
      </w:r>
      <w:r w:rsidRPr="00586D69">
        <w:t>计算过程为式(</w:t>
      </w:r>
      <w:r>
        <w:rPr>
          <w:rFonts w:hint="eastAsia"/>
        </w:rPr>
        <w:t>2</w:t>
      </w:r>
      <w:r>
        <w:t>-20</w:t>
      </w:r>
      <w:r w:rsidRPr="00586D69">
        <w:t>)</w:t>
      </w:r>
      <w:r w:rsidRPr="00586D69">
        <w:rPr>
          <w:rFonts w:hint="eastAsia"/>
        </w:rPr>
        <w:t>；</w:t>
      </w:r>
    </w:p>
    <w:p w14:paraId="36E2C4FE" w14:textId="1FD88E53" w:rsidR="00E30DFF" w:rsidRPr="00CC6EF9" w:rsidRDefault="002A0C69" w:rsidP="00E30DFF">
      <m:oMathPara>
        <m:oMath>
          <m:eqArr>
            <m:eqArrPr>
              <m:maxDist m:val="1"/>
              <m:ctrlPr>
                <w:rPr>
                  <w:rFonts w:ascii="Cambria Math" w:hAnsi="Cambria Math"/>
                </w:rPr>
              </m:ctrlPr>
            </m:eqArrPr>
            <m:e>
              <m: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softmax</m:t>
              </m:r>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r>
                <w:rPr>
                  <w:rFonts w:ascii="Cambria Math" w:hAnsi="Cambria Math"/>
                </w:rPr>
                <m:t>V</m:t>
              </m:r>
              <m:r>
                <m:rPr>
                  <m:sty m:val="p"/>
                </m:rPr>
                <w:rPr>
                  <w:rFonts w:ascii="Cambria Math" w:hAnsi="Cambria Math"/>
                </w:rPr>
                <m:t>#</m:t>
              </m:r>
              <m:d>
                <m:dPr>
                  <m:ctrlPr>
                    <w:rPr>
                      <w:rFonts w:ascii="Cambria Math" w:hAnsi="Cambria Math"/>
                    </w:rPr>
                  </m:ctrlPr>
                </m:dPr>
                <m:e>
                  <m:r>
                    <m:rPr>
                      <m:sty m:val="p"/>
                    </m:rPr>
                    <w:rPr>
                      <w:rFonts w:ascii="Cambria Math" w:hAnsi="Cambria Math"/>
                    </w:rPr>
                    <m:t>2-22</m:t>
                  </m:r>
                </m:e>
              </m:d>
            </m:e>
          </m:eqArr>
        </m:oMath>
      </m:oMathPara>
    </w:p>
    <w:p w14:paraId="34AC0ED4" w14:textId="48F52C98" w:rsidR="00E30DFF" w:rsidRPr="00595653" w:rsidRDefault="00E30DFF" w:rsidP="00E30DFF">
      <w:pPr>
        <w:spacing w:beforeLines="50" w:before="156" w:afterLines="50" w:after="156" w:line="420" w:lineRule="auto"/>
        <w:rPr>
          <w:b/>
          <w:bCs/>
          <w:sz w:val="32"/>
          <w:szCs w:val="32"/>
        </w:rPr>
      </w:pPr>
      <w:bookmarkStart w:id="63" w:name="_Toc86486373"/>
      <w:bookmarkStart w:id="64" w:name="_Toc86520890"/>
      <w:bookmarkStart w:id="65" w:name="_Toc86521004"/>
      <w:r w:rsidRPr="00622C16">
        <w:rPr>
          <w:b/>
          <w:bCs/>
          <w:sz w:val="32"/>
          <w:szCs w:val="32"/>
        </w:rPr>
        <w:t>2.</w:t>
      </w:r>
      <w:r w:rsidR="004B7C41">
        <w:rPr>
          <w:b/>
          <w:bCs/>
          <w:sz w:val="32"/>
          <w:szCs w:val="32"/>
        </w:rPr>
        <w:t>3</w:t>
      </w:r>
      <w:r w:rsidRPr="00622C16">
        <w:rPr>
          <w:b/>
          <w:bCs/>
          <w:sz w:val="32"/>
          <w:szCs w:val="32"/>
        </w:rPr>
        <w:t>.</w:t>
      </w:r>
      <w:r w:rsidR="004B7C41">
        <w:rPr>
          <w:b/>
          <w:bCs/>
          <w:sz w:val="32"/>
          <w:szCs w:val="32"/>
        </w:rPr>
        <w:t>3</w:t>
      </w:r>
      <w:r w:rsidRPr="00622C16">
        <w:rPr>
          <w:b/>
          <w:bCs/>
          <w:sz w:val="32"/>
          <w:szCs w:val="32"/>
        </w:rPr>
        <w:t xml:space="preserve"> 多头注意力机制</w:t>
      </w:r>
      <w:bookmarkEnd w:id="63"/>
      <w:bookmarkEnd w:id="64"/>
      <w:bookmarkEnd w:id="65"/>
    </w:p>
    <w:p w14:paraId="47C1AA97" w14:textId="77777777" w:rsidR="00E30DFF" w:rsidRPr="0060336D" w:rsidRDefault="00E30DFF" w:rsidP="00E30DFF">
      <w:pPr>
        <w:spacing w:line="400" w:lineRule="exact"/>
        <w:ind w:firstLine="420"/>
        <w:jc w:val="both"/>
      </w:pPr>
      <w:r>
        <w:rPr>
          <w:rFonts w:hint="eastAsia"/>
        </w:rPr>
        <w:t>多头注意力</w:t>
      </w:r>
      <w:r w:rsidRPr="0060336D">
        <w:t>能够让模型从不同的表征子空间去共同学习不同位置的表达信息</w:t>
      </w:r>
      <w:r w:rsidRPr="0060336D">
        <w:rPr>
          <w:rFonts w:hint="eastAsia"/>
        </w:rPr>
        <w:t>。</w:t>
      </w:r>
      <w:r w:rsidRPr="0060336D">
        <w:t>类似于在CNN中的多个filter学习图片不同的表达信息,</w:t>
      </w:r>
      <w:r w:rsidRPr="0060336D">
        <w:rPr>
          <w:rFonts w:hint="eastAsia"/>
        </w:rPr>
        <w:t xml:space="preserve"> 如图</w:t>
      </w:r>
      <w:r>
        <w:rPr>
          <w:rFonts w:hint="eastAsia"/>
        </w:rPr>
        <w:t>2</w:t>
      </w:r>
      <w:r>
        <w:t>-11</w:t>
      </w:r>
      <w:r w:rsidRPr="0060336D">
        <w:rPr>
          <w:rFonts w:hint="eastAsia"/>
        </w:rPr>
        <w:t>所示</w:t>
      </w:r>
      <w:r w:rsidRPr="0060336D">
        <w:t>,</w:t>
      </w:r>
      <w:r w:rsidRPr="0060336D">
        <w:rPr>
          <w:rFonts w:hint="eastAsia"/>
        </w:rPr>
        <w:t xml:space="preserve"> 先将</w:t>
      </w:r>
      <w:r w:rsidRPr="0060336D">
        <w:t>Q</w:t>
      </w:r>
      <w:r w:rsidRPr="00937E22">
        <w:rPr>
          <w:rFonts w:ascii="Cambria Math" w:hAnsi="Cambria Math"/>
        </w:rPr>
        <w:t>，</w:t>
      </w:r>
      <w:r w:rsidRPr="00937E22">
        <w:rPr>
          <w:rFonts w:ascii="Cambria Math" w:hAnsi="Cambria Math"/>
        </w:rPr>
        <w:t>K</w:t>
      </w:r>
      <w:r w:rsidRPr="00937E22">
        <w:rPr>
          <w:rFonts w:ascii="Cambria Math" w:hAnsi="Cambria Math"/>
        </w:rPr>
        <w:t>，</w:t>
      </w:r>
      <w:r w:rsidRPr="00937E22">
        <w:rPr>
          <w:rFonts w:ascii="Cambria Math" w:hAnsi="Cambria Math"/>
        </w:rPr>
        <w:t>V</w:t>
      </w:r>
      <w:r w:rsidRPr="0060336D">
        <w:t>经过不同的h个线性投影后,</w:t>
      </w:r>
      <w:r w:rsidRPr="0060336D">
        <w:rPr>
          <w:rFonts w:hint="eastAsia"/>
        </w:rPr>
        <w:t xml:space="preserve"> 再进行缩放点积注意力的计算，</w:t>
      </w:r>
      <w:r w:rsidRPr="0060336D">
        <w:t>可以学习到不同的语义信息</w:t>
      </w:r>
      <w:r w:rsidRPr="0060336D">
        <w:rPr>
          <w:rFonts w:hint="eastAsia"/>
        </w:rPr>
        <w:t>。</w:t>
      </w:r>
    </w:p>
    <w:p w14:paraId="6BBA38F2" w14:textId="77777777" w:rsidR="00E30DFF" w:rsidRDefault="00E30DFF" w:rsidP="00E30DFF">
      <w:pPr>
        <w:jc w:val="center"/>
      </w:pPr>
      <w:r>
        <w:rPr>
          <w:noProof/>
        </w:rPr>
        <w:lastRenderedPageBreak/>
        <w:drawing>
          <wp:inline distT="0" distB="0" distL="0" distR="0" wp14:anchorId="67A6B0EA" wp14:editId="00DDECD5">
            <wp:extent cx="2597283" cy="2532888"/>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62649" cy="2596634"/>
                    </a:xfrm>
                    <a:prstGeom prst="rect">
                      <a:avLst/>
                    </a:prstGeom>
                  </pic:spPr>
                </pic:pic>
              </a:graphicData>
            </a:graphic>
          </wp:inline>
        </w:drawing>
      </w:r>
    </w:p>
    <w:p w14:paraId="35C42961" w14:textId="6F207710" w:rsidR="00834335" w:rsidRPr="00B44C2E" w:rsidRDefault="00E30DFF" w:rsidP="00834335">
      <w:pPr>
        <w:spacing w:line="360" w:lineRule="auto"/>
        <w:ind w:firstLine="420"/>
        <w:jc w:val="center"/>
        <w:rPr>
          <w:sz w:val="21"/>
          <w:szCs w:val="21"/>
        </w:rPr>
      </w:pPr>
      <w:r w:rsidRPr="00B77127">
        <w:rPr>
          <w:rFonts w:hint="eastAsia"/>
          <w:sz w:val="21"/>
          <w:szCs w:val="21"/>
        </w:rPr>
        <w:t>图</w:t>
      </w:r>
      <w:r w:rsidRPr="00B77127">
        <w:rPr>
          <w:sz w:val="21"/>
          <w:szCs w:val="21"/>
        </w:rPr>
        <w:t xml:space="preserve"> </w:t>
      </w:r>
      <w:r w:rsidRPr="00B44C2E">
        <w:rPr>
          <w:sz w:val="21"/>
          <w:szCs w:val="21"/>
        </w:rPr>
        <w:t>2-</w:t>
      </w:r>
      <w:r w:rsidR="0033487E">
        <w:rPr>
          <w:sz w:val="21"/>
          <w:szCs w:val="21"/>
        </w:rPr>
        <w:t>8</w:t>
      </w:r>
      <w:r>
        <w:rPr>
          <w:sz w:val="21"/>
          <w:szCs w:val="21"/>
        </w:rPr>
        <w:t xml:space="preserve"> </w:t>
      </w:r>
      <w:r>
        <w:rPr>
          <w:rFonts w:hint="eastAsia"/>
          <w:sz w:val="21"/>
          <w:szCs w:val="21"/>
        </w:rPr>
        <w:t>若干平行运行的</w:t>
      </w:r>
      <w:r w:rsidRPr="00B44C2E">
        <w:rPr>
          <w:rFonts w:hint="eastAsia"/>
          <w:sz w:val="21"/>
          <w:szCs w:val="21"/>
        </w:rPr>
        <w:t>多头注</w:t>
      </w:r>
      <w:r>
        <w:rPr>
          <w:rFonts w:hint="eastAsia"/>
          <w:sz w:val="21"/>
          <w:szCs w:val="21"/>
        </w:rPr>
        <w:t>意力</w:t>
      </w:r>
      <w:r w:rsidR="00520E3F" w:rsidRPr="001451FA">
        <w:rPr>
          <w:vertAlign w:val="superscript"/>
        </w:rPr>
        <w:fldChar w:fldCharType="begin"/>
      </w:r>
      <w:r w:rsidR="00520E3F" w:rsidRPr="001451FA">
        <w:rPr>
          <w:vertAlign w:val="superscript"/>
        </w:rPr>
        <w:instrText xml:space="preserve"> REF _Ref86745991 \r \h </w:instrText>
      </w:r>
      <w:r w:rsidR="00520E3F">
        <w:rPr>
          <w:vertAlign w:val="superscript"/>
        </w:rPr>
        <w:instrText xml:space="preserve"> \* MERGEFORMAT </w:instrText>
      </w:r>
      <w:r w:rsidR="00520E3F" w:rsidRPr="001451FA">
        <w:rPr>
          <w:vertAlign w:val="superscript"/>
        </w:rPr>
      </w:r>
      <w:r w:rsidR="00520E3F" w:rsidRPr="001451FA">
        <w:rPr>
          <w:vertAlign w:val="superscript"/>
        </w:rPr>
        <w:fldChar w:fldCharType="separate"/>
      </w:r>
      <w:r w:rsidR="00520E3F" w:rsidRPr="001451FA">
        <w:rPr>
          <w:vertAlign w:val="superscript"/>
        </w:rPr>
        <w:t>[6]</w:t>
      </w:r>
      <w:r w:rsidR="00520E3F" w:rsidRPr="001451FA">
        <w:rPr>
          <w:vertAlign w:val="superscript"/>
        </w:rPr>
        <w:fldChar w:fldCharType="end"/>
      </w:r>
    </w:p>
    <w:p w14:paraId="2A09D0F1" w14:textId="77777777" w:rsidR="00E30DFF" w:rsidRPr="00A50E35" w:rsidRDefault="00E30DFF" w:rsidP="00E30DFF">
      <w:pPr>
        <w:spacing w:line="400" w:lineRule="exact"/>
        <w:ind w:firstLine="420"/>
        <w:jc w:val="both"/>
      </w:pPr>
      <w:r w:rsidRPr="00A50E35">
        <w:t>每个多头模块的计算过程由式(</w:t>
      </w:r>
      <w:r>
        <w:rPr>
          <w:rFonts w:hint="eastAsia"/>
        </w:rPr>
        <w:t>2</w:t>
      </w:r>
      <w:r>
        <w:t>-21</w:t>
      </w:r>
      <w:r w:rsidRPr="00A50E35">
        <w:t>)表示,式(</w:t>
      </w:r>
      <w:r>
        <w:rPr>
          <w:rFonts w:hint="eastAsia"/>
        </w:rPr>
        <w:t>2</w:t>
      </w:r>
      <w:r>
        <w:t>-22</w:t>
      </w:r>
      <w:r w:rsidRPr="00A50E35">
        <w:t>)表示将多个自注意力头的结果进行拼接后转换为特定维度的输出向量</w:t>
      </w:r>
      <w:r w:rsidRPr="00A50E35">
        <w:rPr>
          <w:rFonts w:hint="eastAsia"/>
        </w:rPr>
        <w:t>。</w:t>
      </w:r>
    </w:p>
    <w:p w14:paraId="55A16991" w14:textId="27F71CE9" w:rsidR="00E30DFF" w:rsidRPr="00A50E35" w:rsidRDefault="002A0C69" w:rsidP="00E30DFF">
      <w:pPr>
        <w:spacing w:line="400" w:lineRule="exact"/>
        <w:ind w:firstLine="420"/>
        <w:jc w:val="both"/>
      </w:pPr>
      <m:oMathPara>
        <m:oMath>
          <m:eqArr>
            <m:eqArrPr>
              <m:maxDist m:val="1"/>
              <m:ctrlPr>
                <w:rPr>
                  <w:rFonts w:ascii="Cambria Math" w:hAnsi="Cambria Math"/>
                </w:rPr>
              </m:ctrlPr>
            </m:eqArrPr>
            <m:e>
              <m:r>
                <w:rPr>
                  <w:rFonts w:ascii="Cambria Math" w:hAnsi="Cambria Math"/>
                </w: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Concat</m:t>
              </m:r>
              <m:d>
                <m:dPr>
                  <m:ctrlPr>
                    <w:rPr>
                      <w:rFonts w:ascii="Cambria Math" w:hAnsi="Cambria Math"/>
                    </w:rPr>
                  </m:ctrlPr>
                </m:dPr>
                <m:e>
                  <m:sSub>
                    <m:sSubPr>
                      <m:ctrlPr>
                        <w:rPr>
                          <w:rFonts w:ascii="Cambria Math" w:hAnsi="Cambria Math"/>
                        </w:rPr>
                      </m:ctrlPr>
                    </m:sSubPr>
                    <m:e>
                      <m:r>
                        <w:rPr>
                          <w:rFonts w:ascii="Cambria Math" w:hAnsi="Cambria Math"/>
                        </w:rPr>
                        <m:t>head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d>
                <m:dPr>
                  <m:ctrlPr>
                    <w:rPr>
                      <w:rFonts w:ascii="Cambria Math" w:hAnsi="Cambria Math"/>
                    </w:rPr>
                  </m:ctrlPr>
                </m:dPr>
                <m:e>
                  <m:r>
                    <m:rPr>
                      <m:sty m:val="p"/>
                    </m:rPr>
                    <w:rPr>
                      <w:rFonts w:ascii="Cambria Math" w:hAnsi="Cambria Math"/>
                    </w:rPr>
                    <m:t>2-23</m:t>
                  </m:r>
                </m:e>
              </m:d>
            </m:e>
          </m:eqArr>
        </m:oMath>
      </m:oMathPara>
    </w:p>
    <w:p w14:paraId="2C5BCC79" w14:textId="42886D2A" w:rsidR="00E30DFF" w:rsidRPr="00A50E35" w:rsidRDefault="002A0C69" w:rsidP="00E30DFF">
      <w:pPr>
        <w:spacing w:line="400" w:lineRule="exact"/>
        <w:ind w:firstLine="420"/>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head</m:t>
                  </m:r>
                </m:e>
                <m:sub>
                  <m:r>
                    <w:rPr>
                      <w:rFonts w:ascii="Cambria Math" w:hAnsi="Cambria Math"/>
                    </w:rPr>
                    <m:t>i</m:t>
                  </m:r>
                </m:sub>
              </m:sSub>
              <m:r>
                <m:rPr>
                  <m:sty m:val="p"/>
                </m:rPr>
                <w:rPr>
                  <w:rFonts w:ascii="Cambria Math" w:hAnsi="Cambria Math"/>
                </w:rPr>
                <m:t>=</m:t>
              </m:r>
              <m:r>
                <w:rPr>
                  <w:rFonts w:ascii="Cambria Math" w:hAnsi="Cambria Math"/>
                </w:rPr>
                <m:t>Attention</m:t>
              </m:r>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r>
                <m:rPr>
                  <m:sty m:val="p"/>
                </m:rPr>
                <w:rPr>
                  <w:rFonts w:ascii="Cambria Math" w:hAnsi="Cambria Math"/>
                </w:rPr>
                <m:t>#</m:t>
              </m:r>
              <m:d>
                <m:dPr>
                  <m:ctrlPr>
                    <w:rPr>
                      <w:rFonts w:ascii="Cambria Math" w:hAnsi="Cambria Math"/>
                    </w:rPr>
                  </m:ctrlPr>
                </m:dPr>
                <m:e>
                  <m:r>
                    <m:rPr>
                      <m:sty m:val="p"/>
                    </m:rPr>
                    <w:rPr>
                      <w:rFonts w:ascii="Cambria Math" w:hAnsi="Cambria Math"/>
                    </w:rPr>
                    <m:t>2-24</m:t>
                  </m:r>
                </m:e>
              </m:d>
            </m:e>
          </m:eqArr>
        </m:oMath>
      </m:oMathPara>
    </w:p>
    <w:p w14:paraId="58C00DE8" w14:textId="77777777" w:rsidR="00E30DFF" w:rsidRPr="00CC6EF9" w:rsidRDefault="00E30DFF" w:rsidP="00E30DFF">
      <w:pPr>
        <w:spacing w:line="400" w:lineRule="exact"/>
        <w:ind w:firstLine="420"/>
        <w:jc w:val="both"/>
      </w:pPr>
      <w:r w:rsidRPr="00A50E35">
        <w:t>其中Q</w:t>
      </w:r>
      <w:r w:rsidRPr="00A50E35">
        <w:rPr>
          <w:rFonts w:hint="eastAsia"/>
        </w:rPr>
        <w:t>，</w:t>
      </w:r>
      <w:r w:rsidRPr="00A50E35">
        <w:t>K</w:t>
      </w:r>
      <w:r w:rsidRPr="00A50E35">
        <w:rPr>
          <w:rFonts w:hint="eastAsia"/>
        </w:rPr>
        <w:t>，</w:t>
      </w:r>
      <w:r w:rsidRPr="00A50E35">
        <w:t>V 分别代表查询矩阵、键矩阵和值矩阵</w:t>
      </w:r>
      <w:r w:rsidRPr="00A50E35">
        <w:rPr>
          <w:rFonts w:hint="eastAsia"/>
        </w:rPr>
        <w:t>；</w:t>
      </w:r>
      <w:r w:rsidRPr="00A50E35">
        <w:t xml:space="preserve">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oMath>
      <w:r w:rsidRPr="00A50E35">
        <w:t xml:space="preserve"> 分别表Q</w:t>
      </w:r>
      <w:r w:rsidRPr="00A50E35">
        <w:rPr>
          <w:rFonts w:hint="eastAsia"/>
        </w:rPr>
        <w:t>，</w:t>
      </w:r>
      <w:r w:rsidRPr="00A50E35">
        <w:t>K</w:t>
      </w:r>
      <w:r w:rsidRPr="00A50E35">
        <w:rPr>
          <w:rFonts w:hint="eastAsia"/>
        </w:rPr>
        <w:t>，</w:t>
      </w:r>
      <w:r w:rsidRPr="00A50E35">
        <w:t xml:space="preserve">V进行变换的矩阵,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sSup>
          <m:sSupPr>
            <m:ctrlPr>
              <w:rPr>
                <w:rFonts w:ascii="Cambria Math" w:hAnsi="Cambria Math" w:cs="Cambria Math"/>
              </w:rPr>
            </m:ctrlPr>
          </m:sSupPr>
          <m:e>
            <m:r>
              <m:rPr>
                <m:scr m:val="double-struck"/>
                <m:sty m:val="p"/>
              </m:rPr>
              <w:rPr>
                <w:rFonts w:ascii="Cambria Math" w:hAnsi="Cambria Math" w:cs="Cambria Math"/>
              </w:rPr>
              <m:t xml:space="preserve"> R</m:t>
            </m:r>
          </m:e>
          <m:sup>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model</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k</m:t>
                </m:r>
              </m:sub>
            </m:sSub>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sSup>
          <m:sSupPr>
            <m:ctrlPr>
              <w:rPr>
                <w:rFonts w:ascii="Cambria Math" w:hAnsi="Cambria Math" w:cs="Cambria Math"/>
              </w:rPr>
            </m:ctrlPr>
          </m:sSupPr>
          <m:e>
            <m:r>
              <m:rPr>
                <m:scr m:val="double-struck"/>
                <m:sty m:val="p"/>
              </m:rPr>
              <w:rPr>
                <w:rFonts w:ascii="Cambria Math" w:hAnsi="Cambria Math" w:cs="Cambria Math"/>
              </w:rPr>
              <m:t xml:space="preserve"> R</m:t>
            </m:r>
          </m:e>
          <m:sup>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model</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k</m:t>
                </m:r>
              </m:sub>
            </m:sSub>
          </m:sup>
        </m:sSup>
        <m:r>
          <m:rPr>
            <m:sty m:val="p"/>
          </m:rP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sSup>
          <m:sSupPr>
            <m:ctrlPr>
              <w:rPr>
                <w:rFonts w:ascii="Cambria Math" w:hAnsi="Cambria Math" w:cs="Cambria Math"/>
              </w:rPr>
            </m:ctrlPr>
          </m:sSupPr>
          <m:e>
            <m:r>
              <m:rPr>
                <m:scr m:val="double-struck"/>
                <m:sty m:val="p"/>
              </m:rPr>
              <w:rPr>
                <w:rFonts w:ascii="Cambria Math" w:hAnsi="Cambria Math" w:cs="Cambria Math"/>
              </w:rPr>
              <m:t xml:space="preserve"> R</m:t>
            </m:r>
          </m:e>
          <m:sup>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model</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v</m:t>
                </m:r>
              </m:sub>
            </m:sSub>
          </m:sup>
        </m:sSup>
        <m:r>
          <m:rPr>
            <m:sty m:val="p"/>
          </m:rPr>
          <w:rPr>
            <w:rFonts w:ascii="Cambria Math" w:hAnsi="Cambria Math" w:cs="Cambria Math"/>
          </w:rPr>
          <m:t>,</m:t>
        </m:r>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sSup>
          <m:sSupPr>
            <m:ctrlPr>
              <w:rPr>
                <w:rFonts w:ascii="Cambria Math" w:hAnsi="Cambria Math" w:cs="Cambria Math"/>
              </w:rPr>
            </m:ctrlPr>
          </m:sSupPr>
          <m:e>
            <m:r>
              <m:rPr>
                <m:scr m:val="double-struck"/>
                <m:sty m:val="p"/>
              </m:rPr>
              <w:rPr>
                <w:rFonts w:ascii="Cambria Math" w:hAnsi="Cambria Math" w:cs="Cambria Math"/>
              </w:rPr>
              <m:t xml:space="preserve"> R</m:t>
            </m:r>
          </m:e>
          <m:sup>
            <m:r>
              <w:rPr>
                <w:rFonts w:ascii="Cambria Math" w:hAnsi="Cambria Math" w:cs="Cambria Math"/>
              </w:rPr>
              <m:t>h</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v</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model</m:t>
                </m:r>
              </m:sub>
            </m:sSub>
          </m:sup>
        </m:sSup>
        <m:r>
          <m:rPr>
            <m:sty m:val="p"/>
          </m:rPr>
          <w:rPr>
            <w:rFonts w:ascii="Cambria Math" w:hAnsi="Cambria Math" w:cs="Cambria Math"/>
          </w:rPr>
          <m:t xml:space="preserve">, </m:t>
        </m:r>
      </m:oMath>
      <w:r w:rsidRPr="00A50E35">
        <w:t>h代表自注意力数</w:t>
      </w:r>
      <w:r w:rsidRPr="00A50E35">
        <w:rPr>
          <w:rFonts w:hint="eastAsia"/>
        </w:rPr>
        <w:t>。</w:t>
      </w:r>
      <w:r w:rsidRPr="00CB7B77">
        <w:t>在Google的</w:t>
      </w:r>
      <w:r w:rsidRPr="000370AF">
        <w:rPr>
          <w:rFonts w:ascii="Cambria Math" w:hAnsi="Cambria Math" w:cs="Cambria Math"/>
        </w:rPr>
        <w:t>论文</w:t>
      </w:r>
      <w:r w:rsidRPr="00024687">
        <w:rPr>
          <w:vertAlign w:val="superscript"/>
        </w:rPr>
        <w:fldChar w:fldCharType="begin"/>
      </w:r>
      <w:r w:rsidRPr="00024687">
        <w:rPr>
          <w:rFonts w:ascii="Cambria Math" w:hAnsi="Cambria Math" w:cs="Cambria Math"/>
          <w:vertAlign w:val="superscript"/>
        </w:rPr>
        <w:instrText xml:space="preserve"> REF _Ref86745991 \r \h </w:instrText>
      </w:r>
      <w:r>
        <w:rPr>
          <w:vertAlign w:val="superscript"/>
        </w:rPr>
        <w:instrText xml:space="preserve"> \* MERGEFORMAT </w:instrText>
      </w:r>
      <w:r w:rsidRPr="00024687">
        <w:rPr>
          <w:vertAlign w:val="superscript"/>
        </w:rPr>
      </w:r>
      <w:r w:rsidRPr="00024687">
        <w:rPr>
          <w:vertAlign w:val="superscript"/>
        </w:rPr>
        <w:fldChar w:fldCharType="separate"/>
      </w:r>
      <w:r w:rsidRPr="00024687">
        <w:rPr>
          <w:rFonts w:ascii="Cambria Math" w:hAnsi="Cambria Math" w:cs="Cambria Math"/>
          <w:vertAlign w:val="superscript"/>
        </w:rPr>
        <w:t>[6]</w:t>
      </w:r>
      <w:r w:rsidRPr="00024687">
        <w:rPr>
          <w:vertAlign w:val="superscript"/>
        </w:rPr>
        <w:fldChar w:fldCharType="end"/>
      </w:r>
      <w:r w:rsidRPr="00CB7B77">
        <w:t>中取的是</w:t>
      </w:r>
      <m:oMath>
        <m:sSub>
          <m:sSubPr>
            <m:ctrlPr>
              <w:rPr>
                <w:rFonts w:ascii="Cambria Math" w:hAnsi="Cambria Math"/>
              </w:rPr>
            </m:ctrlPr>
          </m:sSubPr>
          <m:e>
            <m:r>
              <m:rPr>
                <m:sty m:val="p"/>
              </m:rPr>
              <w:rPr>
                <w:rFonts w:ascii="Cambria Math" w:hAnsi="Cambria Math" w:hint="eastAsia"/>
              </w:rPr>
              <m:t>h</m:t>
            </m:r>
            <m:r>
              <m:rPr>
                <m:sty m:val="p"/>
              </m:rPr>
              <w:rPr>
                <w:rFonts w:ascii="Cambria Math" w:hAnsi="Cambria Math"/>
              </w:rPr>
              <m:t xml:space="preserve"> = 8,</m:t>
            </m:r>
            <m:r>
              <w:rPr>
                <w:rFonts w:ascii="Cambria Math" w:hAnsi="Cambria Math"/>
              </w:rPr>
              <m:t>d</m:t>
            </m:r>
          </m:e>
          <m:sub>
            <m:r>
              <w:rPr>
                <w:rFonts w:ascii="Cambria Math" w:hAnsi="Cambria Math"/>
              </w:rPr>
              <m:t>m</m:t>
            </m:r>
          </m:sub>
        </m:sSub>
        <m:r>
          <m:rPr>
            <m:sty m:val="p"/>
          </m:rPr>
          <w:rPr>
            <w:rFonts w:ascii="Cambria Math" w:hAnsi="Cambria Math"/>
          </w:rPr>
          <m:t xml:space="preserve">=512, </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k</m:t>
            </m:r>
          </m:sub>
        </m:sSub>
        <m:r>
          <m:rPr>
            <m:sty m:val="p"/>
          </m:rPr>
          <w:rPr>
            <w:rFonts w:ascii="Cambria Math" w:hAnsi="Cambria Math" w:cs="Cambria Math"/>
          </w:rPr>
          <m:t xml:space="preserve"> =</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v</m:t>
            </m:r>
          </m:sub>
        </m:sSub>
        <m:r>
          <m:rPr>
            <m:sty m:val="p"/>
          </m:rPr>
          <w:rPr>
            <w:rFonts w:ascii="Cambria Math" w:hAnsi="Cambria Math" w:cs="Cambria Math"/>
          </w:rPr>
          <m:t xml:space="preserve"> = </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m</m:t>
            </m:r>
          </m:sub>
        </m:sSub>
        <m:r>
          <m:rPr>
            <m:sty m:val="p"/>
          </m:rPr>
          <w:rPr>
            <w:rFonts w:ascii="Cambria Math" w:hAnsi="Cambria Math"/>
          </w:rPr>
          <m:t>/</m:t>
        </m:r>
        <m:r>
          <w:rPr>
            <w:rFonts w:ascii="Cambria Math" w:hAnsi="Cambria Math"/>
          </w:rPr>
          <m:t>h</m:t>
        </m:r>
        <m:r>
          <m:rPr>
            <m:sty m:val="p"/>
          </m:rPr>
          <w:rPr>
            <w:rFonts w:ascii="Cambria Math" w:hAnsi="Cambria Math"/>
          </w:rPr>
          <m:t>=64</m:t>
        </m:r>
      </m:oMath>
      <w:r w:rsidRPr="00CB7B77">
        <w:rPr>
          <w:rFonts w:hint="eastAsia"/>
        </w:rPr>
        <w:t>，</w:t>
      </w:r>
      <w:r w:rsidRPr="00CB7B77">
        <w:t>本文中取</w:t>
      </w:r>
      <m:oMath>
        <m:sSub>
          <m:sSubPr>
            <m:ctrlPr>
              <w:rPr>
                <w:rFonts w:ascii="Cambria Math" w:hAnsi="Cambria Math"/>
              </w:rPr>
            </m:ctrlPr>
          </m:sSubPr>
          <m:e>
            <m:r>
              <m:rPr>
                <m:sty m:val="p"/>
              </m:rPr>
              <w:rPr>
                <w:rFonts w:ascii="Cambria Math" w:hAnsi="Cambria Math" w:hint="eastAsia"/>
              </w:rPr>
              <m:t>h</m:t>
            </m:r>
            <m:r>
              <m:rPr>
                <m:sty m:val="p"/>
              </m:rPr>
              <w:rPr>
                <w:rFonts w:ascii="Cambria Math" w:hAnsi="Cambria Math"/>
              </w:rPr>
              <m:t xml:space="preserve"> = 8,</m:t>
            </m:r>
            <m:r>
              <w:rPr>
                <w:rFonts w:ascii="Cambria Math" w:hAnsi="Cambria Math"/>
              </w:rPr>
              <m:t>d</m:t>
            </m:r>
          </m:e>
          <m:sub>
            <m:r>
              <w:rPr>
                <w:rFonts w:ascii="Cambria Math" w:hAnsi="Cambria Math"/>
              </w:rPr>
              <m:t>m</m:t>
            </m:r>
          </m:sub>
        </m:sSub>
        <m:r>
          <m:rPr>
            <m:sty m:val="p"/>
          </m:rPr>
          <w:rPr>
            <w:rFonts w:ascii="Cambria Math" w:hAnsi="Cambria Math"/>
          </w:rPr>
          <m:t xml:space="preserve">=128, </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k</m:t>
            </m:r>
          </m:sub>
        </m:sSub>
        <m:r>
          <m:rPr>
            <m:sty m:val="p"/>
          </m:rPr>
          <w:rPr>
            <w:rFonts w:ascii="Cambria Math" w:hAnsi="Cambria Math" w:cs="Cambria Math"/>
          </w:rPr>
          <m:t xml:space="preserve"> =</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v</m:t>
            </m:r>
          </m:sub>
        </m:sSub>
        <m:r>
          <m:rPr>
            <m:sty m:val="p"/>
          </m:rPr>
          <w:rPr>
            <w:rFonts w:ascii="Cambria Math" w:hAnsi="Cambria Math" w:cs="Cambria Math"/>
          </w:rPr>
          <m:t xml:space="preserve"> = </m:t>
        </m:r>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m</m:t>
            </m:r>
          </m:sub>
        </m:sSub>
        <m:r>
          <m:rPr>
            <m:sty m:val="p"/>
          </m:rPr>
          <w:rPr>
            <w:rFonts w:ascii="Cambria Math" w:hAnsi="Cambria Math"/>
          </w:rPr>
          <m:t>/</m:t>
        </m:r>
        <m:r>
          <w:rPr>
            <w:rFonts w:ascii="Cambria Math" w:hAnsi="Cambria Math"/>
          </w:rPr>
          <m:t>h</m:t>
        </m:r>
        <m:r>
          <m:rPr>
            <m:sty m:val="p"/>
          </m:rPr>
          <w:rPr>
            <w:rFonts w:ascii="Cambria Math" w:hAnsi="Cambria Math"/>
          </w:rPr>
          <m:t>=64</m:t>
        </m:r>
      </m:oMath>
      <w:r>
        <w:rPr>
          <w:rFonts w:hint="eastAsia"/>
        </w:rPr>
        <w:t>。</w:t>
      </w:r>
      <w:proofErr w:type="spellStart"/>
      <w:r w:rsidRPr="004F6639">
        <w:rPr>
          <w:rFonts w:ascii="Cambria Math" w:hAnsi="Cambria Math"/>
        </w:rPr>
        <w:t>MultiHead</w:t>
      </w:r>
      <w:proofErr w:type="spellEnd"/>
      <w:r w:rsidRPr="00A50E35">
        <w:t>(Q,K,V)代表由多头信息拼接变换后的多头注意模块的输出</w:t>
      </w:r>
      <w:r w:rsidRPr="00A50E35">
        <w:rPr>
          <w:rFonts w:hint="eastAsia"/>
        </w:rPr>
        <w:t>，</w:t>
      </w:r>
      <w:r w:rsidRPr="00A50E35">
        <w:t>其长距离特征捕获的能力受</w:t>
      </w:r>
      <w:r w:rsidRPr="00897875">
        <w:t>Multi-Head</w:t>
      </w:r>
      <w:r w:rsidRPr="00A50E35">
        <w:t>数量的影响</w:t>
      </w:r>
      <w:r w:rsidRPr="00A50E35">
        <w:rPr>
          <w:rFonts w:hint="eastAsia"/>
        </w:rPr>
        <w:t>，</w:t>
      </w:r>
      <w:r w:rsidRPr="00A50E35">
        <w:t>数量越多</w:t>
      </w:r>
      <w:r w:rsidRPr="00A50E35">
        <w:rPr>
          <w:rFonts w:hint="eastAsia"/>
        </w:rPr>
        <w:t>，</w:t>
      </w:r>
      <w:r w:rsidRPr="00A50E35">
        <w:t>特征捕获效果越好.由于其内部是一系列的矩阵乘法操作</w:t>
      </w:r>
      <w:r w:rsidRPr="00A50E35">
        <w:rPr>
          <w:rFonts w:hint="eastAsia"/>
        </w:rPr>
        <w:t>，</w:t>
      </w:r>
      <w:r w:rsidRPr="00A50E35">
        <w:t>所以并行化能力优CNN和RNN 结构</w:t>
      </w:r>
      <w:r w:rsidRPr="00A50E35">
        <w:rPr>
          <w:rFonts w:hint="eastAsia"/>
        </w:rPr>
        <w:t>。</w:t>
      </w:r>
    </w:p>
    <w:p w14:paraId="5AE24FDA" w14:textId="673DA971" w:rsidR="00E30DFF" w:rsidRPr="00B67060" w:rsidRDefault="00E30DFF" w:rsidP="00E30DFF">
      <w:pPr>
        <w:spacing w:beforeLines="50" w:before="156" w:afterLines="50" w:after="156" w:line="420" w:lineRule="auto"/>
        <w:rPr>
          <w:b/>
          <w:bCs/>
          <w:sz w:val="32"/>
          <w:szCs w:val="32"/>
        </w:rPr>
      </w:pPr>
      <w:bookmarkStart w:id="66" w:name="_Toc86486374"/>
      <w:bookmarkStart w:id="67" w:name="_Toc86520891"/>
      <w:bookmarkStart w:id="68" w:name="_Toc86521005"/>
      <w:r w:rsidRPr="00B67060">
        <w:rPr>
          <w:b/>
          <w:bCs/>
          <w:sz w:val="32"/>
          <w:szCs w:val="32"/>
        </w:rPr>
        <w:t>2.</w:t>
      </w:r>
      <w:r w:rsidR="004B7C41">
        <w:rPr>
          <w:b/>
          <w:bCs/>
          <w:sz w:val="32"/>
          <w:szCs w:val="32"/>
        </w:rPr>
        <w:t>3</w:t>
      </w:r>
      <w:r w:rsidRPr="00B67060">
        <w:rPr>
          <w:b/>
          <w:bCs/>
          <w:sz w:val="32"/>
          <w:szCs w:val="32"/>
        </w:rPr>
        <w:t>.</w:t>
      </w:r>
      <w:r w:rsidR="004B7C41">
        <w:rPr>
          <w:b/>
          <w:bCs/>
          <w:sz w:val="32"/>
          <w:szCs w:val="32"/>
        </w:rPr>
        <w:t>4</w:t>
      </w:r>
      <w:r w:rsidRPr="00B67060">
        <w:rPr>
          <w:b/>
          <w:bCs/>
          <w:sz w:val="32"/>
          <w:szCs w:val="32"/>
        </w:rPr>
        <w:t xml:space="preserve"> Feed-Forward Networks</w:t>
      </w:r>
      <w:bookmarkEnd w:id="66"/>
      <w:bookmarkEnd w:id="67"/>
      <w:bookmarkEnd w:id="68"/>
    </w:p>
    <w:p w14:paraId="371E3E7B" w14:textId="77777777" w:rsidR="00E30DFF" w:rsidRPr="00415B81" w:rsidRDefault="00E30DFF" w:rsidP="00E30DFF">
      <w:pPr>
        <w:spacing w:line="400" w:lineRule="exact"/>
        <w:ind w:firstLine="420"/>
        <w:jc w:val="both"/>
      </w:pPr>
      <w:r w:rsidRPr="00091716">
        <w:t>前馈神经网络(Feed Forward)前的残差模块(Residual Block)对多头自注意力层的输出与编码器的输入进行求和后再进行Dropout(dropout率为</w:t>
      </w:r>
      <w:r w:rsidRPr="00091716">
        <w:rPr>
          <w:rFonts w:hint="eastAsia"/>
        </w:rPr>
        <w:t>0</w:t>
      </w:r>
      <w:r w:rsidRPr="00091716">
        <w:t>.1)操作来减少冗余信息</w:t>
      </w:r>
      <w:r w:rsidRPr="00091716">
        <w:rPr>
          <w:rFonts w:hint="eastAsia"/>
        </w:rPr>
        <w:t>。</w:t>
      </w:r>
      <w:r w:rsidRPr="00091716">
        <w:t>归化模块(Layer Normal)利用单个样本数据上的均值和标准差来不断调整神经网络的中间输出</w:t>
      </w:r>
      <w:r w:rsidRPr="00091716">
        <w:rPr>
          <w:rFonts w:hint="eastAsia"/>
        </w:rPr>
        <w:t>，</w:t>
      </w:r>
      <w:r w:rsidRPr="00091716">
        <w:t>从而使整个神经网络在各层的中间输出的数值更稳定,同时具有正则化的效果</w:t>
      </w:r>
      <w:r w:rsidRPr="00091716">
        <w:rPr>
          <w:rFonts w:hint="eastAsia"/>
        </w:rPr>
        <w:t>。</w:t>
      </w:r>
      <w:r w:rsidRPr="00091716">
        <w:t>Layer Normal层计算的公式化表示如下</w:t>
      </w:r>
      <w:r w:rsidRPr="00091716">
        <w:rPr>
          <w:rFonts w:hint="eastAsia"/>
        </w:rPr>
        <w:t>：</w:t>
      </w:r>
    </w:p>
    <w:p w14:paraId="1E4FB7D2" w14:textId="1252E8A9" w:rsidR="00E30DFF" w:rsidRPr="00764777" w:rsidRDefault="002A0C69" w:rsidP="00E30DFF">
      <m:oMathPara>
        <m:oMath>
          <m:eqArr>
            <m:eqArrPr>
              <m:maxDist m:val="1"/>
              <m:ctrlPr>
                <w:rPr>
                  <w:rFonts w:ascii="Cambria Math" w:hAnsi="Cambria Math"/>
                  <w:i/>
                </w:rPr>
              </m:ctrlPr>
            </m:eqArrPr>
            <m:e>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i/>
                    </w:rPr>
                  </m:ctrlPr>
                </m:naryPr>
                <m:sub>
                  <m:r>
                    <w:rPr>
                      <w:rFonts w:ascii="Cambria Math" w:hAnsi="Cambria Math"/>
                    </w:rPr>
                    <m:t>1</m:t>
                  </m:r>
                </m:sub>
                <m:sup>
                  <m:r>
                    <w:rPr>
                      <w:rFonts w:ascii="Cambria Math" w:hAnsi="Cambria Math"/>
                    </w:rPr>
                    <m:t>D</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#(2-25)</m:t>
              </m:r>
            </m:e>
          </m:eqArr>
        </m:oMath>
      </m:oMathPara>
    </w:p>
    <w:p w14:paraId="734BC389" w14:textId="4EDDA030" w:rsidR="00E30DFF" w:rsidRPr="00B023E9" w:rsidRDefault="002A0C69" w:rsidP="00E30DFF">
      <m:oMathPara>
        <m:oMath>
          <m:eqArr>
            <m:eqArrPr>
              <m:maxDist m:val="1"/>
              <m:ctrlPr>
                <w:rPr>
                  <w:rFonts w:ascii="Cambria Math" w:hAnsi="Cambria Math"/>
                  <w:i/>
                </w:rPr>
              </m:ctrlPr>
            </m:eqArrPr>
            <m:e>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i/>
                        </w:rPr>
                      </m:ctrlPr>
                    </m:naryPr>
                    <m:sub>
                      <m:r>
                        <w:rPr>
                          <w:rFonts w:ascii="Cambria Math" w:hAnsi="Cambria Math"/>
                        </w:rPr>
                        <m:t>1</m:t>
                      </m:r>
                    </m:sub>
                    <m:sup>
                      <m:r>
                        <w:rPr>
                          <w:rFonts w:ascii="Cambria Math" w:hAnsi="Cambria Math"/>
                        </w:rPr>
                        <m:t>D</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m:t>
                              </m:r>
                            </m:e>
                          </m:d>
                        </m:e>
                        <m:sup>
                          <m:r>
                            <w:rPr>
                              <w:rFonts w:ascii="Cambria Math" w:hAnsi="Cambria Math"/>
                            </w:rPr>
                            <m:t>2</m:t>
                          </m:r>
                        </m:sup>
                      </m:sSup>
                    </m:e>
                  </m:nary>
                </m:e>
              </m:rad>
              <m:r>
                <w:rPr>
                  <w:rFonts w:ascii="Cambria Math" w:hAnsi="Cambria Math"/>
                </w:rPr>
                <m:t>#(2-26)</m:t>
              </m:r>
            </m:e>
          </m:eqArr>
        </m:oMath>
      </m:oMathPara>
    </w:p>
    <w:p w14:paraId="3C994D37" w14:textId="59BECAF3" w:rsidR="00E30DFF" w:rsidRPr="00B023E9" w:rsidRDefault="002A0C69" w:rsidP="00E30DFF">
      <m:oMathPara>
        <m:oMath>
          <m:eqArr>
            <m:eqArrPr>
              <m:maxDist m:val="1"/>
              <m:ctrlPr>
                <w:rPr>
                  <w:rFonts w:ascii="Cambria Math" w:hAnsi="Cambria Math"/>
                  <w:i/>
                </w:rPr>
              </m:ctrlPr>
            </m:eqArrPr>
            <m:e>
              <m:r>
                <w:rPr>
                  <w:rFonts w:ascii="Cambria Math" w:hAnsi="Cambria Math"/>
                </w:rPr>
                <m:t>LN</m:t>
              </m:r>
              <m:d>
                <m:dPr>
                  <m:ctrlPr>
                    <w:rPr>
                      <w:rFonts w:ascii="Cambria Math" w:hAnsi="Cambria Math"/>
                      <w:i/>
                    </w:rPr>
                  </m:ctrlPr>
                </m:dPr>
                <m:e>
                  <m:r>
                    <w:rPr>
                      <w:rFonts w:ascii="Cambria Math" w:hAnsi="Cambria Math"/>
                    </w:rPr>
                    <m:t>x</m:t>
                  </m:r>
                </m:e>
              </m:d>
              <m:r>
                <w:rPr>
                  <w:rFonts w:ascii="Cambria Math" w:hAnsi="Cambria Math"/>
                </w:rPr>
                <m:t>=a×</m:t>
              </m:r>
              <m:f>
                <m:fPr>
                  <m:ctrlPr>
                    <w:rPr>
                      <w:rFonts w:ascii="Cambria Math" w:hAnsi="Cambria Math"/>
                      <w:i/>
                    </w:rPr>
                  </m:ctrlPr>
                </m:fPr>
                <m:num>
                  <m:d>
                    <m:dPr>
                      <m:ctrlPr>
                        <w:rPr>
                          <w:rFonts w:ascii="Cambria Math" w:hAnsi="Cambria Math"/>
                          <w:i/>
                        </w:rPr>
                      </m:ctrlPr>
                    </m:dPr>
                    <m:e>
                      <m:r>
                        <w:rPr>
                          <w:rFonts w:ascii="Cambria Math" w:hAnsi="Cambria Math"/>
                        </w:rPr>
                        <m:t>x-m</m:t>
                      </m:r>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+ε</m:t>
                      </m:r>
                    </m:e>
                  </m:rad>
                </m:den>
              </m:f>
              <m:r>
                <w:rPr>
                  <w:rFonts w:ascii="Cambria Math" w:hAnsi="Cambria Math"/>
                </w:rPr>
                <m:t>+β#(2-27)</m:t>
              </m:r>
            </m:e>
          </m:eqArr>
        </m:oMath>
      </m:oMathPara>
    </w:p>
    <w:p w14:paraId="603406ED" w14:textId="77777777" w:rsidR="00E30DFF" w:rsidRDefault="00E30DFF" w:rsidP="00E30DFF"/>
    <w:p w14:paraId="46FAAB08" w14:textId="77777777" w:rsidR="00E30DFF" w:rsidRPr="002D4986" w:rsidRDefault="00E30DFF" w:rsidP="00E30DFF">
      <w:pPr>
        <w:spacing w:line="400" w:lineRule="exact"/>
        <w:ind w:firstLine="420"/>
        <w:jc w:val="both"/>
      </w:pPr>
      <w:r w:rsidRPr="002D4986">
        <w:t>其中</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D4986">
        <w:t>代表经自注意力层的输出与编码器的输入融合后的向量的第</w:t>
      </w:r>
      <w:proofErr w:type="spellStart"/>
      <w:r w:rsidRPr="002D4986">
        <w:t>i</w:t>
      </w:r>
      <w:proofErr w:type="spellEnd"/>
      <w:r w:rsidRPr="002D4986">
        <w:t>维</w:t>
      </w:r>
      <w:r w:rsidRPr="002D4986">
        <w:rPr>
          <w:rFonts w:hint="eastAsia"/>
        </w:rPr>
        <w:t>；</w:t>
      </w:r>
      <w:r w:rsidRPr="002D4986">
        <w:t>m表示输入x的均值</w:t>
      </w:r>
      <w:r w:rsidRPr="002D4986">
        <w:rPr>
          <w:rFonts w:hint="eastAsia"/>
        </w:rPr>
        <w:t>，</w:t>
      </w:r>
      <w:r w:rsidRPr="002D4986">
        <w:t>代表输入x的标准差; α和β是可训练参数,ε是为防止除数为０而设的小数</w:t>
      </w:r>
      <w:r w:rsidRPr="002D4986">
        <w:rPr>
          <w:rFonts w:hint="eastAsia"/>
        </w:rPr>
        <w:t>。</w:t>
      </w:r>
    </w:p>
    <w:p w14:paraId="19803231" w14:textId="1B99778C" w:rsidR="00E30DFF" w:rsidRPr="00C0735C" w:rsidRDefault="00E30DFF" w:rsidP="00E30DFF">
      <w:pPr>
        <w:spacing w:line="400" w:lineRule="exact"/>
        <w:ind w:firstLine="420"/>
        <w:jc w:val="both"/>
      </w:pPr>
      <w:r w:rsidRPr="00C0735C">
        <w:t>经残差模块与归一化模块处理后的结果传递到前馈 (feed-forward)神经网络中</w:t>
      </w:r>
      <w:r w:rsidRPr="00C0735C">
        <w:rPr>
          <w:rFonts w:hint="eastAsia"/>
        </w:rPr>
        <w:t>，</w:t>
      </w:r>
      <w:r w:rsidRPr="00C0735C">
        <w:t>其计算过程由式(</w:t>
      </w:r>
      <w:r>
        <w:rPr>
          <w:rFonts w:hint="eastAsia"/>
        </w:rPr>
        <w:t>2</w:t>
      </w:r>
      <w:r>
        <w:t>-</w:t>
      </w:r>
      <w:r w:rsidR="0033487E">
        <w:t>28</w:t>
      </w:r>
      <w:r w:rsidRPr="00C0735C">
        <w:t>)表示.每个位置的单词对应的前馈神经网络都完全一样</w:t>
      </w:r>
      <w:r w:rsidRPr="00C0735C">
        <w:rPr>
          <w:rFonts w:hint="eastAsia"/>
        </w:rPr>
        <w:t>。</w:t>
      </w:r>
    </w:p>
    <w:p w14:paraId="661244EF" w14:textId="56E61D13" w:rsidR="00E30DFF" w:rsidRPr="00C0735C" w:rsidRDefault="002A0C69" w:rsidP="00E30DFF">
      <w:pPr>
        <w:spacing w:line="400" w:lineRule="exact"/>
        <w:ind w:firstLine="420"/>
        <w:jc w:val="both"/>
      </w:pPr>
      <m:oMathPara>
        <m:oMath>
          <m:eqArr>
            <m:eqArrPr>
              <m:maxDist m:val="1"/>
              <m:ctrlPr>
                <w:rPr>
                  <w:rFonts w:ascii="Cambria Math" w:hAnsi="Cambria Math"/>
                </w:rPr>
              </m:ctrlPr>
            </m:eqArrPr>
            <m:e>
              <m:r>
                <w:rPr>
                  <w:rFonts w:ascii="Cambria Math" w:hAnsi="Cambria Math"/>
                </w:rPr>
                <m:t>FFN</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max</m:t>
              </m:r>
              <m:d>
                <m:dPr>
                  <m:ctrlPr>
                    <w:rPr>
                      <w:rFonts w:ascii="Cambria Math" w:hAnsi="Cambria Math"/>
                    </w:rPr>
                  </m:ctrlPr>
                </m:dPr>
                <m:e>
                  <m:r>
                    <m:rPr>
                      <m:sty m:val="p"/>
                    </m:rPr>
                    <w:rPr>
                      <w:rFonts w:ascii="Cambria Math" w:hAnsi="Cambria Math"/>
                    </w:rPr>
                    <m:t>0,</m:t>
                  </m:r>
                  <m:r>
                    <w:rPr>
                      <w:rFonts w:ascii="Cambria Math" w:hAnsi="Cambria Math"/>
                    </w:rPr>
                    <m:t>x</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#(2-28)</m:t>
              </m:r>
            </m:e>
          </m:eqArr>
        </m:oMath>
      </m:oMathPara>
    </w:p>
    <w:p w14:paraId="7348CB8B" w14:textId="6AA46A4B" w:rsidR="00167286" w:rsidRDefault="00E30DFF" w:rsidP="00854737">
      <w:pPr>
        <w:spacing w:line="400" w:lineRule="exact"/>
        <w:ind w:firstLine="420"/>
        <w:jc w:val="both"/>
      </w:pPr>
      <w:r w:rsidRPr="00C0735C">
        <w:t>这里是两层网络</w:t>
      </w:r>
      <w:r w:rsidRPr="00C0735C">
        <w:rPr>
          <w:rFonts w:hint="eastAsia"/>
        </w:rPr>
        <w:t>，</w:t>
      </w:r>
      <w:r w:rsidRPr="00C0735C">
        <w:t>第一层采用</w:t>
      </w:r>
      <w:proofErr w:type="spellStart"/>
      <w:r w:rsidRPr="00C0735C">
        <w:t>ReLU</w:t>
      </w:r>
      <w:proofErr w:type="spellEnd"/>
      <w:r w:rsidRPr="00C0735C">
        <w:t>激活函数来达到非线性变化的目的;后一层是线性函数</w:t>
      </w:r>
      <w:r w:rsidRPr="00C0735C">
        <w:rPr>
          <w:rFonts w:hint="eastAsia"/>
        </w:rPr>
        <w:t>，</w:t>
      </w:r>
      <w:r w:rsidRPr="00C0735C">
        <w:t xml:space="preserve">其中 </w:t>
      </w:r>
      <m:oMath>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oMath>
      <w:r w:rsidRPr="00C0735C">
        <w:t xml:space="preserve"> 为权值,</w:t>
      </w:r>
      <m:oMath>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Pr="00C0735C">
        <w:t>为偏置</w:t>
      </w:r>
      <w:r w:rsidRPr="00C0735C">
        <w:rPr>
          <w:rFonts w:hint="eastAsia"/>
        </w:rPr>
        <w:t>。</w:t>
      </w:r>
      <w:r w:rsidRPr="00C0735C">
        <w:t>之后再次经过残差模块和归一化模块</w:t>
      </w:r>
      <w:r w:rsidRPr="00C0735C">
        <w:rPr>
          <w:rFonts w:hint="eastAsia"/>
        </w:rPr>
        <w:t>，</w:t>
      </w:r>
      <w:r w:rsidRPr="00C0735C">
        <w:t>一个</w:t>
      </w:r>
      <w:proofErr w:type="spellStart"/>
      <w:r w:rsidRPr="00C0735C">
        <w:t>transformer</w:t>
      </w:r>
      <w:r>
        <w:t>_</w:t>
      </w:r>
      <w:r w:rsidRPr="00C0735C">
        <w:t>block</w:t>
      </w:r>
      <w:proofErr w:type="spellEnd"/>
      <w:r w:rsidRPr="00C0735C">
        <w:t xml:space="preserve"> 计算完毕,我的模型通过堆叠两个 </w:t>
      </w:r>
      <w:proofErr w:type="spellStart"/>
      <w:r w:rsidRPr="00C0735C">
        <w:t>transformer_block</w:t>
      </w:r>
      <w:proofErr w:type="spellEnd"/>
      <w:r w:rsidRPr="00C0735C">
        <w:t xml:space="preserve"> 来获得分层,动态的语义特征向量使得后续模块的处理更加高效</w:t>
      </w:r>
      <w:r w:rsidRPr="00C0735C">
        <w:rPr>
          <w:rFonts w:hint="eastAsia"/>
        </w:rPr>
        <w:t>。</w:t>
      </w:r>
    </w:p>
    <w:p w14:paraId="039F5DF1" w14:textId="2AA4739F" w:rsidR="00D60861" w:rsidRDefault="00D60861" w:rsidP="00D60861">
      <w:pPr>
        <w:pStyle w:val="2"/>
      </w:pPr>
      <w:r w:rsidRPr="00167286">
        <w:t>2.</w:t>
      </w:r>
      <w:r>
        <w:t>4</w:t>
      </w:r>
      <w:r w:rsidRPr="00167286">
        <w:t xml:space="preserve"> </w:t>
      </w:r>
      <w:r w:rsidRPr="00167286">
        <w:rPr>
          <w:rFonts w:hint="eastAsia"/>
        </w:rPr>
        <w:t>常见的文本分类方法</w:t>
      </w:r>
    </w:p>
    <w:p w14:paraId="01F45D9A" w14:textId="311D1A22" w:rsidR="00451A2F" w:rsidRPr="00451A2F" w:rsidRDefault="00451A2F" w:rsidP="00213682">
      <w:pPr>
        <w:spacing w:line="400" w:lineRule="exact"/>
        <w:ind w:firstLine="420"/>
        <w:jc w:val="both"/>
      </w:pPr>
      <w:r>
        <w:t xml:space="preserve"> </w:t>
      </w:r>
      <w:r>
        <w:rPr>
          <w:rFonts w:hint="eastAsia"/>
        </w:rPr>
        <w:t>常见的文本分类方法有很多。本节我会从传统机器学</w:t>
      </w:r>
      <w:r w:rsidRPr="00D60861">
        <w:rPr>
          <w:rFonts w:hint="eastAsia"/>
        </w:rPr>
        <w:t>习</w:t>
      </w:r>
      <w:r>
        <w:rPr>
          <w:rFonts w:hint="eastAsia"/>
        </w:rPr>
        <w:t>，卷积神经网络，循环神经网络以及其变体，双向循环神经网络，Tran</w:t>
      </w:r>
      <w:r>
        <w:t>sformer</w:t>
      </w:r>
      <w:r>
        <w:rPr>
          <w:rFonts w:hint="eastAsia"/>
        </w:rPr>
        <w:t>模型以及其变体</w:t>
      </w:r>
      <w:r w:rsidR="00D50F7B">
        <w:rPr>
          <w:rFonts w:hint="eastAsia"/>
        </w:rPr>
        <w:t>这五大</w:t>
      </w:r>
      <w:r w:rsidR="002A5855">
        <w:rPr>
          <w:rFonts w:hint="eastAsia"/>
        </w:rPr>
        <w:t>常用的方法进行比较和总结</w:t>
      </w:r>
      <w:r>
        <w:rPr>
          <w:rFonts w:hint="eastAsia"/>
        </w:rPr>
        <w:t>。</w:t>
      </w:r>
    </w:p>
    <w:p w14:paraId="7AD0C10A" w14:textId="08E46680" w:rsidR="00D60861" w:rsidRDefault="00D60861" w:rsidP="00213682">
      <w:pPr>
        <w:spacing w:line="400" w:lineRule="exact"/>
        <w:ind w:firstLine="420"/>
        <w:jc w:val="both"/>
      </w:pPr>
      <w:r w:rsidRPr="00D60861">
        <w:rPr>
          <w:rFonts w:hint="eastAsia"/>
        </w:rPr>
        <w:t>(</w:t>
      </w:r>
      <w:r w:rsidRPr="00D60861">
        <w:t>1)</w:t>
      </w:r>
      <w:r w:rsidRPr="00D60861">
        <w:rPr>
          <w:rFonts w:hint="eastAsia"/>
        </w:rPr>
        <w:t xml:space="preserve"> 传统机器学习的分类方法</w:t>
      </w:r>
    </w:p>
    <w:p w14:paraId="1A11666F" w14:textId="65FB11BC" w:rsidR="00045C3B" w:rsidRDefault="00045C3B" w:rsidP="00045C3B">
      <w:pPr>
        <w:ind w:firstLine="420"/>
        <w:jc w:val="both"/>
      </w:pPr>
      <w:r w:rsidRPr="004C0C0E">
        <w:rPr>
          <w:noProof/>
        </w:rPr>
        <w:drawing>
          <wp:inline distT="0" distB="0" distL="0" distR="0" wp14:anchorId="395D01AA" wp14:editId="40159A45">
            <wp:extent cx="4701026" cy="2350513"/>
            <wp:effectExtent l="0" t="0" r="444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09023" cy="2354512"/>
                    </a:xfrm>
                    <a:prstGeom prst="rect">
                      <a:avLst/>
                    </a:prstGeom>
                  </pic:spPr>
                </pic:pic>
              </a:graphicData>
            </a:graphic>
          </wp:inline>
        </w:drawing>
      </w:r>
    </w:p>
    <w:p w14:paraId="6BE435AE" w14:textId="178BEED8" w:rsidR="00045C3B" w:rsidRPr="00045C3B" w:rsidRDefault="00045C3B" w:rsidP="00045C3B">
      <w:pPr>
        <w:spacing w:line="400" w:lineRule="exact"/>
        <w:ind w:firstLine="420"/>
        <w:jc w:val="center"/>
        <w:rPr>
          <w:sz w:val="21"/>
          <w:szCs w:val="21"/>
        </w:rPr>
      </w:pPr>
      <w:r w:rsidRPr="00335A59">
        <w:rPr>
          <w:rFonts w:hint="eastAsia"/>
          <w:sz w:val="21"/>
          <w:szCs w:val="21"/>
        </w:rPr>
        <w:t>图2</w:t>
      </w:r>
      <w:r w:rsidRPr="00335A59">
        <w:rPr>
          <w:sz w:val="21"/>
          <w:szCs w:val="21"/>
        </w:rPr>
        <w:t>-</w:t>
      </w:r>
      <w:r>
        <w:rPr>
          <w:sz w:val="21"/>
          <w:szCs w:val="21"/>
        </w:rPr>
        <w:t>9</w:t>
      </w:r>
      <w:r w:rsidRPr="00335A59">
        <w:rPr>
          <w:rFonts w:hint="eastAsia"/>
          <w:sz w:val="21"/>
          <w:szCs w:val="21"/>
        </w:rPr>
        <w:t>基于传统机器学习的文本分类模型</w:t>
      </w:r>
    </w:p>
    <w:p w14:paraId="5C94390A" w14:textId="7968459D" w:rsidR="006D6561" w:rsidRDefault="00261EF2" w:rsidP="006D6561">
      <w:pPr>
        <w:spacing w:line="400" w:lineRule="exact"/>
        <w:ind w:firstLine="420"/>
        <w:jc w:val="both"/>
      </w:pPr>
      <w:r>
        <w:rPr>
          <w:rFonts w:hint="eastAsia"/>
        </w:rPr>
        <w:lastRenderedPageBreak/>
        <w:t>传统的机器学习</w:t>
      </w:r>
      <w:r w:rsidR="00CA28B3">
        <w:rPr>
          <w:rFonts w:hint="eastAsia"/>
        </w:rPr>
        <w:t>的特征提取有两种：第一种</w:t>
      </w:r>
      <w:r w:rsidR="007F7428">
        <w:rPr>
          <w:rFonts w:hint="eastAsia"/>
        </w:rPr>
        <w:t>是人工特征抽取，</w:t>
      </w:r>
      <w:r w:rsidR="002A1F24">
        <w:rPr>
          <w:rFonts w:hint="eastAsia"/>
        </w:rPr>
        <w:t>就是特征工程。</w:t>
      </w:r>
    </w:p>
    <w:p w14:paraId="30438608" w14:textId="36FFC7B7" w:rsidR="006D6561" w:rsidRPr="00E520B9" w:rsidRDefault="006D6561" w:rsidP="00E66F2A">
      <w:pPr>
        <w:spacing w:line="400" w:lineRule="exact"/>
        <w:jc w:val="both"/>
      </w:pPr>
      <w:r>
        <w:rPr>
          <w:rFonts w:hint="eastAsia"/>
        </w:rPr>
        <w:t>由于特征工程的巨大工作量还要具备专业的知识，所以</w:t>
      </w:r>
      <w:r w:rsidR="009A5219">
        <w:rPr>
          <w:rFonts w:hint="eastAsia"/>
        </w:rPr>
        <w:t>人工特征的方法越来越难以满足需求。第二种是基于统计学的方法提取特征比如On</w:t>
      </w:r>
      <w:r w:rsidR="009A5219">
        <w:t>e-hot</w:t>
      </w:r>
      <w:r w:rsidR="009A5219">
        <w:rPr>
          <w:rFonts w:hint="eastAsia"/>
        </w:rPr>
        <w:t>编码，词袋模型，T</w:t>
      </w:r>
      <w:r w:rsidR="009A5219">
        <w:t>F-IDF</w:t>
      </w:r>
      <w:r w:rsidR="009A5219">
        <w:rPr>
          <w:rFonts w:hint="eastAsia"/>
        </w:rPr>
        <w:t>等。广泛使用的是T</w:t>
      </w:r>
      <w:r w:rsidR="009A5219">
        <w:t>F-IDF</w:t>
      </w:r>
      <w:r w:rsidR="001003C7" w:rsidRPr="00072BA2">
        <w:t>(term frequency–inverse document frequency)</w:t>
      </w:r>
      <w:r w:rsidR="009A5219">
        <w:rPr>
          <w:rFonts w:hint="eastAsia"/>
        </w:rPr>
        <w:t>方法。</w:t>
      </w:r>
      <w:r w:rsidR="00E520B9" w:rsidRPr="00EB4A9A">
        <w:t>用来表示在所有文档中某一个词对某一个文档的相对重要性。其中TF指词频，是某个词在文档出现的次数。IDF 是逆文档频：</w:t>
      </w:r>
      <w:r w:rsidR="00E520B9" w:rsidRPr="00EB4A9A">
        <w:rPr>
          <w:rFonts w:hint="eastAsia"/>
        </w:rPr>
        <w:t>I</w:t>
      </w:r>
      <w:r w:rsidR="00E520B9" w:rsidRPr="00EB4A9A">
        <w:t>DF=</w:t>
      </w:r>
      <m:oMath>
        <m:r>
          <w:rPr>
            <w:rFonts w:ascii="Cambria Math" w:hAnsi="Cambria Math" w:cs="Cambria Math"/>
          </w:rPr>
          <m:t>logT</m:t>
        </m:r>
        <m:r>
          <m:rPr>
            <m:sty m:val="p"/>
          </m:rPr>
          <w:rPr>
            <w:rFonts w:ascii="Cambria Math" w:hAnsi="Cambria Math" w:cs="Cambria Math"/>
          </w:rPr>
          <m:t>/(1+</m:t>
        </m:r>
        <m:sSub>
          <m:sSubPr>
            <m:ctrlPr>
              <w:rPr>
                <w:rFonts w:ascii="Cambria Math" w:hAnsi="Cambria Math" w:cs="Cambria Math"/>
              </w:rPr>
            </m:ctrlPr>
          </m:sSubPr>
          <m:e>
            <m:r>
              <w:rPr>
                <w:rFonts w:ascii="Cambria Math" w:hAnsi="Cambria Math" w:cs="Cambria Math"/>
              </w:rPr>
              <m:t>T</m:t>
            </m:r>
          </m:e>
          <m:sub>
            <m:r>
              <w:rPr>
                <w:rFonts w:ascii="Cambria Math" w:hAnsi="Cambria Math" w:cs="Cambria Math"/>
              </w:rPr>
              <m:t>i</m:t>
            </m:r>
            <m:r>
              <m:rPr>
                <m:sty m:val="p"/>
              </m:rPr>
              <w:rPr>
                <w:rFonts w:ascii="Cambria Math" w:hAnsi="Cambria Math" w:cs="Cambria Math"/>
              </w:rPr>
              <m:t xml:space="preserve"> </m:t>
            </m:r>
          </m:sub>
        </m:sSub>
        <m:r>
          <m:rPr>
            <m:sty m:val="p"/>
          </m:rPr>
          <w:rPr>
            <w:rFonts w:ascii="Cambria Math" w:hAnsi="Cambria Math" w:cs="Cambria Math"/>
          </w:rPr>
          <m:t>)</m:t>
        </m:r>
      </m:oMath>
      <w:r w:rsidR="00E520B9" w:rsidRPr="00EB4A9A">
        <w:t xml:space="preserve"> ，其中 T 为文档总数，</w:t>
      </w:r>
      <m:oMath>
        <m:sSub>
          <m:sSubPr>
            <m:ctrlPr>
              <w:rPr>
                <w:rFonts w:ascii="Cambria Math" w:hAnsi="Cambria Math" w:cs="Cambria Math"/>
              </w:rPr>
            </m:ctrlPr>
          </m:sSubPr>
          <m:e>
            <m:r>
              <w:rPr>
                <w:rFonts w:ascii="Cambria Math" w:hAnsi="Cambria Math" w:cs="Cambria Math"/>
              </w:rPr>
              <m:t>T</m:t>
            </m:r>
          </m:e>
          <m:sub>
            <m:r>
              <w:rPr>
                <w:rFonts w:ascii="Cambria Math" w:hAnsi="Cambria Math" w:cs="Cambria Math"/>
              </w:rPr>
              <m:t>i</m:t>
            </m:r>
            <m:r>
              <m:rPr>
                <m:sty m:val="p"/>
              </m:rPr>
              <w:rPr>
                <w:rFonts w:ascii="Cambria Math" w:hAnsi="Cambria Math" w:cs="Cambria Math"/>
              </w:rPr>
              <m:t xml:space="preserve"> </m:t>
            </m:r>
          </m:sub>
        </m:sSub>
      </m:oMath>
      <w:r w:rsidR="00E520B9" w:rsidRPr="00EB4A9A">
        <w:t>是包含某词</w:t>
      </w:r>
      <w:proofErr w:type="spellStart"/>
      <w:r w:rsidR="00E520B9" w:rsidRPr="00EB4A9A">
        <w:t>i</w:t>
      </w:r>
      <w:proofErr w:type="spellEnd"/>
      <w:r w:rsidR="00E520B9" w:rsidRPr="00EB4A9A">
        <w:t>的文档总数，则TF-IDF = TF×IDF对某个词，如果在某文档j中出现较多次，即TF较大；而包含该词的文档数却较少，即IDF也较大，则说明这个词对文档j相对更加重要，本文</w:t>
      </w:r>
      <w:r w:rsidR="00E520B9">
        <w:rPr>
          <w:rFonts w:hint="eastAsia"/>
        </w:rPr>
        <w:t>所有的传统的机器特征提取都</w:t>
      </w:r>
      <w:r w:rsidR="00E520B9" w:rsidRPr="00EB4A9A">
        <w:t>使用TF-IDF表示文本与单词之间的关系。</w:t>
      </w:r>
    </w:p>
    <w:p w14:paraId="0C3C4B2D" w14:textId="45489EB5" w:rsidR="00045C3B" w:rsidRDefault="001003C7" w:rsidP="00045C3B">
      <w:pPr>
        <w:spacing w:line="400" w:lineRule="exact"/>
        <w:ind w:firstLine="420"/>
        <w:jc w:val="both"/>
      </w:pPr>
      <w:r>
        <w:rPr>
          <w:rFonts w:hint="eastAsia"/>
        </w:rPr>
        <w:t>常见的</w:t>
      </w:r>
      <w:r w:rsidRPr="004D2BB5">
        <w:rPr>
          <w:rFonts w:hint="eastAsia"/>
        </w:rPr>
        <w:t>传</w:t>
      </w:r>
      <w:r w:rsidRPr="004D2BB5">
        <w:t>统的机器学习的分类模型很多，比如逻辑回归、支持向量机、</w:t>
      </w:r>
      <w:r w:rsidRPr="004D2BB5">
        <w:rPr>
          <w:rFonts w:hint="eastAsia"/>
        </w:rPr>
        <w:t>随机森林、</w:t>
      </w:r>
      <w:r w:rsidRPr="004D2BB5">
        <w:t>贝叶斯等。</w:t>
      </w:r>
      <w:r w:rsidR="00FE4BE2">
        <w:rPr>
          <w:rFonts w:hint="eastAsia"/>
        </w:rPr>
        <w:t>2</w:t>
      </w:r>
      <w:r w:rsidR="00FE4BE2">
        <w:t>010</w:t>
      </w:r>
      <w:r w:rsidR="00FE4BE2">
        <w:rPr>
          <w:rFonts w:hint="eastAsia"/>
        </w:rPr>
        <w:t>年，</w:t>
      </w:r>
      <w:r w:rsidR="00497C9B">
        <w:rPr>
          <w:rFonts w:hint="eastAsia"/>
        </w:rPr>
        <w:t>安波</w:t>
      </w:r>
      <w:r w:rsidR="002E274B">
        <w:rPr>
          <w:rFonts w:hint="eastAsia"/>
        </w:rPr>
        <w:t>等人</w:t>
      </w:r>
      <w:r w:rsidR="00497C9B">
        <w:rPr>
          <w:rFonts w:hint="eastAsia"/>
        </w:rPr>
        <w:t>利用逻辑回归模型实现了垃圾邮件过滤，提出了字节级</w:t>
      </w:r>
      <w:r w:rsidR="00A076CE">
        <w:rPr>
          <w:rFonts w:hint="eastAsia"/>
        </w:rPr>
        <w:t>n</w:t>
      </w:r>
      <w:r w:rsidR="00497C9B">
        <w:rPr>
          <w:rFonts w:hint="eastAsia"/>
        </w:rPr>
        <w:t>元文法获取邮件特征，有效的解决了垃圾邮件特征获取的问题</w:t>
      </w:r>
      <w:r w:rsidR="005E48C9" w:rsidRPr="005E48C9">
        <w:rPr>
          <w:vertAlign w:val="superscript"/>
        </w:rPr>
        <w:fldChar w:fldCharType="begin"/>
      </w:r>
      <w:r w:rsidR="005E48C9" w:rsidRPr="005E48C9">
        <w:rPr>
          <w:vertAlign w:val="superscript"/>
        </w:rPr>
        <w:instrText xml:space="preserve"> </w:instrText>
      </w:r>
      <w:r w:rsidR="005E48C9" w:rsidRPr="005E48C9">
        <w:rPr>
          <w:rFonts w:hint="eastAsia"/>
          <w:vertAlign w:val="superscript"/>
        </w:rPr>
        <w:instrText>REF _Ref88725933 \r \h</w:instrText>
      </w:r>
      <w:r w:rsidR="005E48C9" w:rsidRPr="005E48C9">
        <w:rPr>
          <w:vertAlign w:val="superscript"/>
        </w:rPr>
        <w:instrText xml:space="preserve"> </w:instrText>
      </w:r>
      <w:r w:rsidR="005E48C9">
        <w:rPr>
          <w:vertAlign w:val="superscript"/>
        </w:rPr>
        <w:instrText xml:space="preserve"> \* MERGEFORMAT </w:instrText>
      </w:r>
      <w:r w:rsidR="005E48C9" w:rsidRPr="005E48C9">
        <w:rPr>
          <w:vertAlign w:val="superscript"/>
        </w:rPr>
      </w:r>
      <w:r w:rsidR="005E48C9" w:rsidRPr="005E48C9">
        <w:rPr>
          <w:vertAlign w:val="superscript"/>
        </w:rPr>
        <w:fldChar w:fldCharType="separate"/>
      </w:r>
      <w:r w:rsidR="005E48C9" w:rsidRPr="005E48C9">
        <w:rPr>
          <w:vertAlign w:val="superscript"/>
        </w:rPr>
        <w:t>[84]</w:t>
      </w:r>
      <w:r w:rsidR="005E48C9" w:rsidRPr="005E48C9">
        <w:rPr>
          <w:vertAlign w:val="superscript"/>
        </w:rPr>
        <w:fldChar w:fldCharType="end"/>
      </w:r>
      <w:r w:rsidR="00497C9B">
        <w:rPr>
          <w:rFonts w:hint="eastAsia"/>
        </w:rPr>
        <w:t>。</w:t>
      </w:r>
      <w:r w:rsidR="002E274B">
        <w:rPr>
          <w:rFonts w:hint="eastAsia"/>
        </w:rPr>
        <w:t>2</w:t>
      </w:r>
      <w:r w:rsidR="002E274B">
        <w:t>019</w:t>
      </w:r>
      <w:r w:rsidR="002E274B">
        <w:rPr>
          <w:rFonts w:hint="eastAsia"/>
        </w:rPr>
        <w:t>年，</w:t>
      </w:r>
      <w:r w:rsidR="00413379">
        <w:t>宋晓婉</w:t>
      </w:r>
      <w:r w:rsidR="00413379">
        <w:rPr>
          <w:rFonts w:hint="eastAsia"/>
        </w:rPr>
        <w:t>针对多类问题上存在的分类精度不高和分类速度较慢等缺点对支持向量机有所改进，提出了</w:t>
      </w:r>
      <w:r w:rsidR="00413379" w:rsidRPr="00413379">
        <w:t>一种基于类分离度量值的二叉树构造算法，并将其应用到大学生综合素质测评多分类问题中</w:t>
      </w:r>
      <w:r w:rsidR="00841D8F" w:rsidRPr="00841D8F">
        <w:rPr>
          <w:vertAlign w:val="superscript"/>
        </w:rPr>
        <w:fldChar w:fldCharType="begin"/>
      </w:r>
      <w:r w:rsidR="00841D8F" w:rsidRPr="00841D8F">
        <w:rPr>
          <w:vertAlign w:val="superscript"/>
        </w:rPr>
        <w:instrText xml:space="preserve"> REF _Ref88771522 \r \h </w:instrText>
      </w:r>
      <w:r w:rsidR="00841D8F">
        <w:rPr>
          <w:vertAlign w:val="superscript"/>
        </w:rPr>
        <w:instrText xml:space="preserve"> \* MERGEFORMAT </w:instrText>
      </w:r>
      <w:r w:rsidR="00841D8F" w:rsidRPr="00841D8F">
        <w:rPr>
          <w:vertAlign w:val="superscript"/>
        </w:rPr>
      </w:r>
      <w:r w:rsidR="00841D8F" w:rsidRPr="00841D8F">
        <w:rPr>
          <w:vertAlign w:val="superscript"/>
        </w:rPr>
        <w:fldChar w:fldCharType="separate"/>
      </w:r>
      <w:r w:rsidR="00841D8F" w:rsidRPr="00841D8F">
        <w:rPr>
          <w:vertAlign w:val="superscript"/>
        </w:rPr>
        <w:t>[85]</w:t>
      </w:r>
      <w:r w:rsidR="00841D8F" w:rsidRPr="00841D8F">
        <w:rPr>
          <w:vertAlign w:val="superscript"/>
        </w:rPr>
        <w:fldChar w:fldCharType="end"/>
      </w:r>
      <w:r w:rsidR="00413379">
        <w:rPr>
          <w:rFonts w:hint="eastAsia"/>
        </w:rPr>
        <w:t>。</w:t>
      </w:r>
      <w:r w:rsidR="00E86E3C">
        <w:rPr>
          <w:rFonts w:hint="eastAsia"/>
        </w:rPr>
        <w:t>2</w:t>
      </w:r>
      <w:r w:rsidR="00E86E3C">
        <w:t>020</w:t>
      </w:r>
      <w:r w:rsidR="00E86E3C">
        <w:rPr>
          <w:rFonts w:hint="eastAsia"/>
        </w:rPr>
        <w:t>年，王样等人</w:t>
      </w:r>
      <w:r w:rsidR="00E86E3C" w:rsidRPr="00E86E3C">
        <w:t>了有效提取极短文本中的关键特征信息</w:t>
      </w:r>
      <w:r w:rsidR="00BD07A6">
        <w:rPr>
          <w:rFonts w:hint="eastAsia"/>
        </w:rPr>
        <w:t>，</w:t>
      </w:r>
      <w:r w:rsidR="00E86E3C" w:rsidRPr="00E86E3C">
        <w:t>提出了一种基于支持向量机的极短文本分类模型</w:t>
      </w:r>
      <w:r w:rsidR="006323C1" w:rsidRPr="006323C1">
        <w:rPr>
          <w:vertAlign w:val="superscript"/>
        </w:rPr>
        <w:fldChar w:fldCharType="begin"/>
      </w:r>
      <w:r w:rsidR="006323C1" w:rsidRPr="006323C1">
        <w:rPr>
          <w:vertAlign w:val="superscript"/>
        </w:rPr>
        <w:instrText xml:space="preserve"> REF _Ref88771522 \r \h </w:instrText>
      </w:r>
      <w:r w:rsidR="006323C1">
        <w:rPr>
          <w:vertAlign w:val="superscript"/>
        </w:rPr>
        <w:instrText xml:space="preserve"> \* MERGEFORMAT </w:instrText>
      </w:r>
      <w:r w:rsidR="006323C1" w:rsidRPr="006323C1">
        <w:rPr>
          <w:vertAlign w:val="superscript"/>
        </w:rPr>
      </w:r>
      <w:r w:rsidR="006323C1" w:rsidRPr="006323C1">
        <w:rPr>
          <w:vertAlign w:val="superscript"/>
        </w:rPr>
        <w:fldChar w:fldCharType="separate"/>
      </w:r>
      <w:r w:rsidR="006323C1" w:rsidRPr="006323C1">
        <w:rPr>
          <w:vertAlign w:val="superscript"/>
        </w:rPr>
        <w:t>[85]</w:t>
      </w:r>
      <w:r w:rsidR="006323C1" w:rsidRPr="006323C1">
        <w:rPr>
          <w:vertAlign w:val="superscript"/>
        </w:rPr>
        <w:fldChar w:fldCharType="end"/>
      </w:r>
      <w:r w:rsidR="00E86E3C">
        <w:rPr>
          <w:rFonts w:hint="eastAsia"/>
        </w:rPr>
        <w:t>。</w:t>
      </w:r>
      <w:r w:rsidR="003F593D">
        <w:rPr>
          <w:rFonts w:hint="eastAsia"/>
        </w:rPr>
        <w:t>2</w:t>
      </w:r>
      <w:r w:rsidR="003F593D">
        <w:t>019</w:t>
      </w:r>
      <w:r w:rsidR="003F593D">
        <w:rPr>
          <w:rFonts w:hint="eastAsia"/>
        </w:rPr>
        <w:t>年，刘勇等人针对传统随机森林分类</w:t>
      </w:r>
      <w:r w:rsidR="008269C4" w:rsidRPr="008269C4">
        <w:rPr>
          <w:rFonts w:hint="eastAsia"/>
        </w:rPr>
        <w:t>使用了</w:t>
      </w:r>
      <w:r w:rsidR="003F593D" w:rsidRPr="008269C4">
        <w:rPr>
          <w:rFonts w:hint="eastAsia"/>
        </w:rPr>
        <w:t>平</w:t>
      </w:r>
      <w:r w:rsidR="003F593D" w:rsidRPr="008269C4">
        <w:t>均多数投票规则不能区分强弱分类器</w:t>
      </w:r>
      <w:r w:rsidR="008269C4" w:rsidRPr="008269C4">
        <w:rPr>
          <w:rFonts w:hint="eastAsia"/>
        </w:rPr>
        <w:t>等缺点对其进行改进。实验结果表明有良好的性能</w:t>
      </w:r>
      <w:r w:rsidR="00673008" w:rsidRPr="00673008">
        <w:rPr>
          <w:vertAlign w:val="superscript"/>
        </w:rPr>
        <w:fldChar w:fldCharType="begin"/>
      </w:r>
      <w:r w:rsidR="00673008" w:rsidRPr="00673008">
        <w:rPr>
          <w:vertAlign w:val="superscript"/>
        </w:rPr>
        <w:instrText xml:space="preserve"> </w:instrText>
      </w:r>
      <w:r w:rsidR="00673008" w:rsidRPr="00673008">
        <w:rPr>
          <w:rFonts w:hint="eastAsia"/>
          <w:vertAlign w:val="superscript"/>
        </w:rPr>
        <w:instrText>REF _Ref88771622 \r \h</w:instrText>
      </w:r>
      <w:r w:rsidR="00673008" w:rsidRPr="00673008">
        <w:rPr>
          <w:vertAlign w:val="superscript"/>
        </w:rPr>
        <w:instrText xml:space="preserve"> </w:instrText>
      </w:r>
      <w:r w:rsidR="00673008">
        <w:rPr>
          <w:vertAlign w:val="superscript"/>
        </w:rPr>
        <w:instrText xml:space="preserve"> \* MERGEFORMAT </w:instrText>
      </w:r>
      <w:r w:rsidR="00673008" w:rsidRPr="00673008">
        <w:rPr>
          <w:vertAlign w:val="superscript"/>
        </w:rPr>
      </w:r>
      <w:r w:rsidR="00673008" w:rsidRPr="00673008">
        <w:rPr>
          <w:vertAlign w:val="superscript"/>
        </w:rPr>
        <w:fldChar w:fldCharType="separate"/>
      </w:r>
      <w:r w:rsidR="00673008" w:rsidRPr="00673008">
        <w:rPr>
          <w:vertAlign w:val="superscript"/>
        </w:rPr>
        <w:t>[87]</w:t>
      </w:r>
      <w:r w:rsidR="00673008" w:rsidRPr="00673008">
        <w:rPr>
          <w:vertAlign w:val="superscript"/>
        </w:rPr>
        <w:fldChar w:fldCharType="end"/>
      </w:r>
      <w:r w:rsidR="008269C4" w:rsidRPr="008269C4">
        <w:rPr>
          <w:rFonts w:hint="eastAsia"/>
        </w:rPr>
        <w:t>。</w:t>
      </w:r>
      <w:r w:rsidR="008269C4">
        <w:rPr>
          <w:rFonts w:hint="eastAsia"/>
        </w:rPr>
        <w:t>2</w:t>
      </w:r>
      <w:r w:rsidR="008269C4">
        <w:t>020</w:t>
      </w:r>
      <w:r w:rsidR="008269C4">
        <w:rPr>
          <w:rFonts w:hint="eastAsia"/>
        </w:rPr>
        <w:t>年，</w:t>
      </w:r>
      <w:r w:rsidR="008269C4" w:rsidRPr="0083727E">
        <w:t>吴皋</w:t>
      </w:r>
      <w:r w:rsidR="008269C4">
        <w:rPr>
          <w:rFonts w:hint="eastAsia"/>
        </w:rPr>
        <w:t>等人</w:t>
      </w:r>
      <w:r w:rsidR="0083727E" w:rsidRPr="0083727E">
        <w:t>针对传统朴素贝叶斯算法属于浅层学习,其特征独立性假设易引起分类效果欠佳的问题,提出一种深度集成朴素贝叶斯模型;该模型受深度森林中集成思想的启发</w:t>
      </w:r>
      <w:r w:rsidR="00C20AEA" w:rsidRPr="00C20AEA">
        <w:rPr>
          <w:vertAlign w:val="superscript"/>
        </w:rPr>
        <w:fldChar w:fldCharType="begin"/>
      </w:r>
      <w:r w:rsidR="00C20AEA" w:rsidRPr="00C20AEA">
        <w:rPr>
          <w:vertAlign w:val="superscript"/>
        </w:rPr>
        <w:instrText xml:space="preserve"> REF _Ref88771645 \r \h </w:instrText>
      </w:r>
      <w:r w:rsidR="00C20AEA">
        <w:rPr>
          <w:vertAlign w:val="superscript"/>
        </w:rPr>
        <w:instrText xml:space="preserve"> \* MERGEFORMAT </w:instrText>
      </w:r>
      <w:r w:rsidR="00C20AEA" w:rsidRPr="00C20AEA">
        <w:rPr>
          <w:vertAlign w:val="superscript"/>
        </w:rPr>
      </w:r>
      <w:r w:rsidR="00C20AEA" w:rsidRPr="00C20AEA">
        <w:rPr>
          <w:vertAlign w:val="superscript"/>
        </w:rPr>
        <w:fldChar w:fldCharType="separate"/>
      </w:r>
      <w:r w:rsidR="00C20AEA" w:rsidRPr="00C20AEA">
        <w:rPr>
          <w:vertAlign w:val="superscript"/>
        </w:rPr>
        <w:t>[88]</w:t>
      </w:r>
      <w:r w:rsidR="00C20AEA" w:rsidRPr="00C20AEA">
        <w:rPr>
          <w:vertAlign w:val="superscript"/>
        </w:rPr>
        <w:fldChar w:fldCharType="end"/>
      </w:r>
      <w:r w:rsidR="0083727E">
        <w:rPr>
          <w:rFonts w:hint="eastAsia"/>
        </w:rPr>
        <w:t>。</w:t>
      </w:r>
      <w:r w:rsidR="00045C3B">
        <w:rPr>
          <w:rFonts w:hint="eastAsia"/>
        </w:rPr>
        <w:t>传统的机器学习文本</w:t>
      </w:r>
      <w:r w:rsidR="00045C3B" w:rsidRPr="004D2BB5">
        <w:t>分类方法的优点是</w:t>
      </w:r>
      <w:r w:rsidR="00045C3B">
        <w:rPr>
          <w:rFonts w:hint="eastAsia"/>
        </w:rPr>
        <w:t>速度快并且在少量数据集上可以取代很好的效果</w:t>
      </w:r>
      <w:r w:rsidR="00045C3B" w:rsidRPr="004D2BB5">
        <w:rPr>
          <w:rFonts w:hint="eastAsia"/>
        </w:rPr>
        <w:t>，</w:t>
      </w:r>
      <w:r w:rsidR="00045C3B" w:rsidRPr="004D2BB5">
        <w:t>但其缺点同样明显，即数据样本需人工标注，</w:t>
      </w:r>
      <w:r w:rsidR="00045C3B" w:rsidRPr="003E0CC5">
        <w:rPr>
          <w:rFonts w:hint="eastAsia"/>
        </w:rPr>
        <w:t>词与词是没有联系，很独立</w:t>
      </w:r>
      <w:r w:rsidR="00045C3B">
        <w:rPr>
          <w:rFonts w:hint="eastAsia"/>
        </w:rPr>
        <w:t>而且</w:t>
      </w:r>
      <w:r w:rsidR="00045C3B" w:rsidRPr="00F32638">
        <w:t>词频来衡量文章中的一个词的重要性不够全面</w:t>
      </w:r>
      <w:r w:rsidR="00045C3B" w:rsidRPr="004D2BB5">
        <w:t xml:space="preserve">。 </w:t>
      </w:r>
    </w:p>
    <w:p w14:paraId="091B49C5" w14:textId="76E9B306" w:rsidR="00454142" w:rsidRDefault="00454142" w:rsidP="00454142">
      <w:pPr>
        <w:spacing w:line="400" w:lineRule="exact"/>
        <w:ind w:firstLine="420"/>
        <w:jc w:val="both"/>
      </w:pPr>
      <w:r>
        <w:rPr>
          <w:rFonts w:hint="eastAsia"/>
        </w:rPr>
        <w:t>（2）</w:t>
      </w:r>
      <w:r w:rsidRPr="006D3FAE">
        <w:t>卷积神经网络</w:t>
      </w:r>
    </w:p>
    <w:p w14:paraId="63A3F5BA" w14:textId="59D05DAB" w:rsidR="006D1985" w:rsidRDefault="002C3498" w:rsidP="006D1985">
      <w:pPr>
        <w:spacing w:line="400" w:lineRule="exact"/>
        <w:ind w:firstLineChars="250" w:firstLine="600"/>
        <w:jc w:val="both"/>
      </w:pPr>
      <w:r>
        <w:rPr>
          <w:rFonts w:hint="eastAsia"/>
        </w:rPr>
        <w:t>卷机神经网络</w:t>
      </w:r>
      <w:r w:rsidR="00C11166">
        <w:rPr>
          <w:rFonts w:hint="eastAsia"/>
        </w:rPr>
        <w:t>相关的</w:t>
      </w:r>
      <w:r>
        <w:rPr>
          <w:rFonts w:hint="eastAsia"/>
        </w:rPr>
        <w:t>文本分类中有很多研究</w:t>
      </w:r>
      <w:r w:rsidR="00C11166">
        <w:rPr>
          <w:rFonts w:hint="eastAsia"/>
        </w:rPr>
        <w:t>和文献</w:t>
      </w:r>
      <w:r>
        <w:rPr>
          <w:rFonts w:hint="eastAsia"/>
        </w:rPr>
        <w:t>，</w:t>
      </w:r>
      <w:r w:rsidR="00454142" w:rsidRPr="006D3FAE">
        <w:t>卷积神经网络（Convolutional Neural Networks，CNNs）的概念</w:t>
      </w:r>
      <w:r w:rsidR="009D7987">
        <w:rPr>
          <w:rFonts w:hint="eastAsia"/>
        </w:rPr>
        <w:t>是</w:t>
      </w:r>
      <w:r w:rsidR="009D7987" w:rsidRPr="006D3FAE">
        <w:t xml:space="preserve">Le </w:t>
      </w:r>
      <w:proofErr w:type="spellStart"/>
      <w:r w:rsidR="009D7987" w:rsidRPr="006D3FAE">
        <w:t>Cun</w:t>
      </w:r>
      <w:proofErr w:type="spellEnd"/>
      <w:r w:rsidR="009D7987" w:rsidRPr="006D3FAE">
        <w:t xml:space="preserve"> 等人于1995年提出</w:t>
      </w:r>
      <w:r w:rsidR="009D7987" w:rsidRPr="008256B7">
        <w:rPr>
          <w:vertAlign w:val="superscript"/>
        </w:rPr>
        <w:fldChar w:fldCharType="begin"/>
      </w:r>
      <w:r w:rsidR="009D7987" w:rsidRPr="008256B7">
        <w:rPr>
          <w:vertAlign w:val="superscript"/>
        </w:rPr>
        <w:instrText xml:space="preserve"> REF _Ref86747808 \r \h </w:instrText>
      </w:r>
      <w:r w:rsidR="009D7987">
        <w:rPr>
          <w:vertAlign w:val="superscript"/>
        </w:rPr>
        <w:instrText xml:space="preserve"> \* MERGEFORMAT </w:instrText>
      </w:r>
      <w:r w:rsidR="009D7987" w:rsidRPr="008256B7">
        <w:rPr>
          <w:vertAlign w:val="superscript"/>
        </w:rPr>
      </w:r>
      <w:r w:rsidR="009D7987" w:rsidRPr="008256B7">
        <w:rPr>
          <w:vertAlign w:val="superscript"/>
        </w:rPr>
        <w:fldChar w:fldCharType="separate"/>
      </w:r>
      <w:r w:rsidR="009D7987" w:rsidRPr="008256B7">
        <w:rPr>
          <w:vertAlign w:val="superscript"/>
        </w:rPr>
        <w:t>[</w:t>
      </w:r>
      <w:r w:rsidR="009D7987">
        <w:rPr>
          <w:vertAlign w:val="superscript"/>
        </w:rPr>
        <w:t>10</w:t>
      </w:r>
      <w:r w:rsidR="009D7987" w:rsidRPr="008256B7">
        <w:rPr>
          <w:vertAlign w:val="superscript"/>
        </w:rPr>
        <w:t>]</w:t>
      </w:r>
      <w:r w:rsidR="009D7987" w:rsidRPr="008256B7">
        <w:rPr>
          <w:vertAlign w:val="superscript"/>
        </w:rPr>
        <w:fldChar w:fldCharType="end"/>
      </w:r>
      <w:r w:rsidR="00454142" w:rsidRPr="006D3FAE">
        <w:t>。</w:t>
      </w:r>
      <w:r>
        <w:rPr>
          <w:rFonts w:hint="eastAsia"/>
        </w:rPr>
        <w:t>2</w:t>
      </w:r>
      <w:r>
        <w:t>008</w:t>
      </w:r>
      <w:r>
        <w:rPr>
          <w:rFonts w:hint="eastAsia"/>
        </w:rPr>
        <w:t>年，</w:t>
      </w:r>
      <w:proofErr w:type="spellStart"/>
      <w:r w:rsidRPr="002C3498">
        <w:t>Collobert</w:t>
      </w:r>
      <w:proofErr w:type="spellEnd"/>
      <w:r>
        <w:rPr>
          <w:rFonts w:hint="eastAsia"/>
        </w:rPr>
        <w:t>，</w:t>
      </w:r>
      <w:r w:rsidRPr="002C3498">
        <w:t xml:space="preserve">Ronan </w:t>
      </w:r>
      <w:r w:rsidRPr="002C3498">
        <w:rPr>
          <w:rFonts w:hint="eastAsia"/>
        </w:rPr>
        <w:t>等人将卷积神经网络</w:t>
      </w:r>
      <w:r>
        <w:rPr>
          <w:rFonts w:hint="eastAsia"/>
        </w:rPr>
        <w:t>首次</w:t>
      </w:r>
      <w:r w:rsidRPr="002C3498">
        <w:rPr>
          <w:rFonts w:hint="eastAsia"/>
        </w:rPr>
        <w:t>运用到了自然语言处理任务中</w:t>
      </w:r>
      <w:r w:rsidRPr="00C11166">
        <w:rPr>
          <w:position w:val="10"/>
          <w:sz w:val="16"/>
          <w:szCs w:val="16"/>
          <w:vertAlign w:val="superscript"/>
        </w:rPr>
        <w:fldChar w:fldCharType="begin"/>
      </w:r>
      <w:r w:rsidRPr="00C11166">
        <w:rPr>
          <w:vertAlign w:val="superscript"/>
        </w:rPr>
        <w:instrText xml:space="preserve"> </w:instrText>
      </w:r>
      <w:r w:rsidRPr="00C11166">
        <w:rPr>
          <w:rFonts w:hint="eastAsia"/>
          <w:vertAlign w:val="superscript"/>
        </w:rPr>
        <w:instrText>REF _Ref89162890 \r \h</w:instrText>
      </w:r>
      <w:r w:rsidRPr="00C11166">
        <w:rPr>
          <w:vertAlign w:val="superscript"/>
        </w:rPr>
        <w:instrText xml:space="preserve"> </w:instrText>
      </w:r>
      <w:r w:rsidR="00C11166">
        <w:rPr>
          <w:position w:val="10"/>
          <w:sz w:val="16"/>
          <w:szCs w:val="16"/>
          <w:vertAlign w:val="superscript"/>
        </w:rPr>
        <w:instrText xml:space="preserve"> \* MERGEFORMAT </w:instrText>
      </w:r>
      <w:r w:rsidRPr="00C11166">
        <w:rPr>
          <w:position w:val="10"/>
          <w:sz w:val="16"/>
          <w:szCs w:val="16"/>
          <w:vertAlign w:val="superscript"/>
        </w:rPr>
      </w:r>
      <w:r w:rsidRPr="00C11166">
        <w:rPr>
          <w:position w:val="10"/>
          <w:sz w:val="16"/>
          <w:szCs w:val="16"/>
          <w:vertAlign w:val="superscript"/>
        </w:rPr>
        <w:fldChar w:fldCharType="separate"/>
      </w:r>
      <w:r w:rsidRPr="00C11166">
        <w:rPr>
          <w:vertAlign w:val="superscript"/>
        </w:rPr>
        <w:t>[100]</w:t>
      </w:r>
      <w:r w:rsidRPr="00C11166">
        <w:rPr>
          <w:position w:val="10"/>
          <w:sz w:val="16"/>
          <w:szCs w:val="16"/>
          <w:vertAlign w:val="superscript"/>
        </w:rPr>
        <w:fldChar w:fldCharType="end"/>
      </w:r>
      <w:r w:rsidR="00C11166">
        <w:rPr>
          <w:rFonts w:hint="eastAsia"/>
        </w:rPr>
        <w:t>。</w:t>
      </w:r>
      <w:r w:rsidR="006D1985">
        <w:t>2014</w:t>
      </w:r>
      <w:r w:rsidR="006D1985">
        <w:rPr>
          <w:rFonts w:hint="eastAsia"/>
        </w:rPr>
        <w:t>年，</w:t>
      </w:r>
      <w:r w:rsidR="006D1985" w:rsidRPr="00403DE5">
        <w:t>Kim采用CNN卷积网络对文本分类</w:t>
      </w:r>
      <w:r w:rsidR="006D1985" w:rsidRPr="008B744D">
        <w:rPr>
          <w:vertAlign w:val="superscript"/>
        </w:rPr>
        <w:fldChar w:fldCharType="begin"/>
      </w:r>
      <w:r w:rsidR="006D1985" w:rsidRPr="008B744D">
        <w:rPr>
          <w:vertAlign w:val="superscript"/>
        </w:rPr>
        <w:instrText xml:space="preserve"> REF _Ref86747657 \r \h </w:instrText>
      </w:r>
      <w:r w:rsidR="006D1985">
        <w:rPr>
          <w:vertAlign w:val="superscript"/>
        </w:rPr>
        <w:instrText xml:space="preserve"> \* MERGEFORMAT </w:instrText>
      </w:r>
      <w:r w:rsidR="006D1985" w:rsidRPr="008B744D">
        <w:rPr>
          <w:vertAlign w:val="superscript"/>
        </w:rPr>
      </w:r>
      <w:r w:rsidR="006D1985" w:rsidRPr="008B744D">
        <w:rPr>
          <w:vertAlign w:val="superscript"/>
        </w:rPr>
        <w:fldChar w:fldCharType="separate"/>
      </w:r>
      <w:r w:rsidR="006D1985" w:rsidRPr="008B744D">
        <w:rPr>
          <w:vertAlign w:val="superscript"/>
        </w:rPr>
        <w:t>[9]</w:t>
      </w:r>
      <w:r w:rsidR="006D1985" w:rsidRPr="008B744D">
        <w:rPr>
          <w:vertAlign w:val="superscript"/>
        </w:rPr>
        <w:fldChar w:fldCharType="end"/>
      </w:r>
      <w:r w:rsidR="006D1985">
        <w:rPr>
          <w:rFonts w:hint="eastAsia"/>
        </w:rPr>
        <w:t>，如图2</w:t>
      </w:r>
      <w:r w:rsidR="006D1985">
        <w:t>-11</w:t>
      </w:r>
      <w:r w:rsidR="006D1985">
        <w:rPr>
          <w:rFonts w:hint="eastAsia"/>
        </w:rPr>
        <w:t>所示，利用不同大小</w:t>
      </w:r>
      <w:r w:rsidR="006D1985" w:rsidRPr="002047B8">
        <w:rPr>
          <w:rFonts w:hint="eastAsia"/>
        </w:rPr>
        <w:t>的1维卷积核对词向量做卷积和池化，最后全连接和</w:t>
      </w:r>
      <w:r w:rsidR="006D1985" w:rsidRPr="002047B8">
        <w:t>SoftMax</w:t>
      </w:r>
      <w:r w:rsidR="006D1985" w:rsidRPr="002047B8">
        <w:rPr>
          <w:rFonts w:hint="eastAsia"/>
        </w:rPr>
        <w:t>输出。并且取得了很大突破。随后</w:t>
      </w:r>
      <w:r w:rsidR="006D1985">
        <w:rPr>
          <w:rFonts w:hint="eastAsia"/>
        </w:rPr>
        <w:t>2</w:t>
      </w:r>
      <w:r w:rsidR="006D1985">
        <w:t>015</w:t>
      </w:r>
      <w:r w:rsidR="006D1985">
        <w:rPr>
          <w:rFonts w:hint="eastAsia"/>
        </w:rPr>
        <w:t>年</w:t>
      </w:r>
      <w:r w:rsidR="006D1985" w:rsidRPr="002047B8">
        <w:rPr>
          <w:rFonts w:hint="eastAsia"/>
        </w:rPr>
        <w:t>，</w:t>
      </w:r>
      <w:r w:rsidR="006D1985" w:rsidRPr="002047B8">
        <w:t>Ye Zhang</w:t>
      </w:r>
      <w:r w:rsidR="006D1985" w:rsidRPr="002047B8">
        <w:rPr>
          <w:rFonts w:hint="eastAsia"/>
        </w:rPr>
        <w:t>等人对其做了大量的参数实验，给出了很多把</w:t>
      </w:r>
      <w:proofErr w:type="spellStart"/>
      <w:r w:rsidR="006D1985" w:rsidRPr="002047B8">
        <w:t>TextCNN</w:t>
      </w:r>
      <w:proofErr w:type="spellEnd"/>
      <w:r w:rsidR="006D1985" w:rsidRPr="002047B8">
        <w:rPr>
          <w:rFonts w:hint="eastAsia"/>
        </w:rPr>
        <w:t>应用到文本分类的具体建议</w:t>
      </w:r>
      <w:r w:rsidR="006D1985" w:rsidRPr="007F1827">
        <w:rPr>
          <w:vertAlign w:val="superscript"/>
        </w:rPr>
        <w:fldChar w:fldCharType="begin"/>
      </w:r>
      <w:r w:rsidR="006D1985" w:rsidRPr="007F1827">
        <w:rPr>
          <w:vertAlign w:val="superscript"/>
        </w:rPr>
        <w:instrText xml:space="preserve"> </w:instrText>
      </w:r>
      <w:r w:rsidR="006D1985" w:rsidRPr="007F1827">
        <w:rPr>
          <w:rFonts w:hint="eastAsia"/>
          <w:vertAlign w:val="superscript"/>
        </w:rPr>
        <w:instrText>REF _Ref88771724 \r \h</w:instrText>
      </w:r>
      <w:r w:rsidR="006D1985" w:rsidRPr="007F1827">
        <w:rPr>
          <w:vertAlign w:val="superscript"/>
        </w:rPr>
        <w:instrText xml:space="preserve"> </w:instrText>
      </w:r>
      <w:r w:rsidR="006D1985">
        <w:rPr>
          <w:vertAlign w:val="superscript"/>
        </w:rPr>
        <w:instrText xml:space="preserve"> \* MERGEFORMAT </w:instrText>
      </w:r>
      <w:r w:rsidR="006D1985" w:rsidRPr="007F1827">
        <w:rPr>
          <w:vertAlign w:val="superscript"/>
        </w:rPr>
      </w:r>
      <w:r w:rsidR="006D1985" w:rsidRPr="007F1827">
        <w:rPr>
          <w:vertAlign w:val="superscript"/>
        </w:rPr>
        <w:fldChar w:fldCharType="separate"/>
      </w:r>
      <w:r w:rsidR="006D1985" w:rsidRPr="007F1827">
        <w:rPr>
          <w:vertAlign w:val="superscript"/>
        </w:rPr>
        <w:t>[89]</w:t>
      </w:r>
      <w:r w:rsidR="006D1985" w:rsidRPr="007F1827">
        <w:rPr>
          <w:vertAlign w:val="superscript"/>
        </w:rPr>
        <w:fldChar w:fldCharType="end"/>
      </w:r>
      <w:r w:rsidR="006D1985" w:rsidRPr="002047B8">
        <w:rPr>
          <w:rFonts w:hint="eastAsia"/>
        </w:rPr>
        <w:t>。</w:t>
      </w:r>
      <w:r w:rsidR="006D1985">
        <w:rPr>
          <w:rFonts w:hint="eastAsia"/>
        </w:rPr>
        <w:t>2</w:t>
      </w:r>
      <w:r w:rsidR="006D1985">
        <w:t>020</w:t>
      </w:r>
      <w:r w:rsidR="006D1985">
        <w:rPr>
          <w:rFonts w:hint="eastAsia"/>
        </w:rPr>
        <w:t>年，</w:t>
      </w:r>
      <w:r w:rsidR="006D1985" w:rsidRPr="00BC598B">
        <w:t>万齐斌</w:t>
      </w:r>
      <w:r w:rsidR="006D1985">
        <w:rPr>
          <w:rFonts w:hint="eastAsia"/>
        </w:rPr>
        <w:t>等人针对无法将注意力集中在重要的词的问题，提出了一种基于</w:t>
      </w:r>
      <w:proofErr w:type="spellStart"/>
      <w:r w:rsidR="006D1985" w:rsidRPr="00BC598B">
        <w:t>BiLSTM</w:t>
      </w:r>
      <w:proofErr w:type="spellEnd"/>
      <w:r w:rsidR="006D1985" w:rsidRPr="00BC598B">
        <w:t>-Attention-CNN混合神经网络的文本分类方法</w:t>
      </w:r>
      <w:r w:rsidR="006D1985" w:rsidRPr="00BE5D4A">
        <w:rPr>
          <w:vertAlign w:val="superscript"/>
        </w:rPr>
        <w:fldChar w:fldCharType="begin"/>
      </w:r>
      <w:r w:rsidR="006D1985" w:rsidRPr="00BE5D4A">
        <w:rPr>
          <w:vertAlign w:val="superscript"/>
        </w:rPr>
        <w:instrText xml:space="preserve"> REF _Ref88771764 \r \h </w:instrText>
      </w:r>
      <w:r w:rsidR="006D1985">
        <w:rPr>
          <w:vertAlign w:val="superscript"/>
        </w:rPr>
        <w:instrText xml:space="preserve"> \* MERGEFORMAT </w:instrText>
      </w:r>
      <w:r w:rsidR="006D1985" w:rsidRPr="00BE5D4A">
        <w:rPr>
          <w:vertAlign w:val="superscript"/>
        </w:rPr>
      </w:r>
      <w:r w:rsidR="006D1985" w:rsidRPr="00BE5D4A">
        <w:rPr>
          <w:vertAlign w:val="superscript"/>
        </w:rPr>
        <w:fldChar w:fldCharType="separate"/>
      </w:r>
      <w:r w:rsidR="006D1985" w:rsidRPr="00BE5D4A">
        <w:rPr>
          <w:vertAlign w:val="superscript"/>
        </w:rPr>
        <w:t>[90]</w:t>
      </w:r>
      <w:r w:rsidR="006D1985" w:rsidRPr="00BE5D4A">
        <w:rPr>
          <w:vertAlign w:val="superscript"/>
        </w:rPr>
        <w:fldChar w:fldCharType="end"/>
      </w:r>
      <w:r w:rsidR="006D1985">
        <w:rPr>
          <w:rFonts w:hint="eastAsia"/>
        </w:rPr>
        <w:t>。</w:t>
      </w:r>
      <w:r w:rsidR="006D1985" w:rsidRPr="00BC598B">
        <w:t>在</w:t>
      </w:r>
      <w:proofErr w:type="spellStart"/>
      <w:r w:rsidR="006D1985" w:rsidRPr="00BC598B">
        <w:t>BiLSTM</w:t>
      </w:r>
      <w:proofErr w:type="spellEnd"/>
      <w:r w:rsidR="006D1985" w:rsidRPr="00BC598B">
        <w:t>层之后加入注意力</w:t>
      </w:r>
      <w:r w:rsidR="006D1985" w:rsidRPr="00BC598B">
        <w:lastRenderedPageBreak/>
        <w:t>机制(Attention)提取输出信息的注意力分值;注意力层之后,连接k-max池化层,提取前k个重要的词,增强模型特征的表达能力</w:t>
      </w:r>
      <w:r w:rsidR="006D1985" w:rsidRPr="00BC598B">
        <w:rPr>
          <w:rFonts w:hint="eastAsia"/>
        </w:rPr>
        <w:t>。实验结果表明准确率提高了1～2个百分点。</w:t>
      </w:r>
      <w:r w:rsidR="006D1985">
        <w:rPr>
          <w:rFonts w:hint="eastAsia"/>
        </w:rPr>
        <w:t>2</w:t>
      </w:r>
      <w:r w:rsidR="006D1985">
        <w:t>021</w:t>
      </w:r>
      <w:r w:rsidR="006D1985">
        <w:rPr>
          <w:rFonts w:hint="eastAsia"/>
        </w:rPr>
        <w:t>年，</w:t>
      </w:r>
      <w:r w:rsidR="006D1985" w:rsidRPr="00BC598B">
        <w:t>滕金保</w:t>
      </w:r>
      <w:r w:rsidR="006D1985">
        <w:rPr>
          <w:rFonts w:hint="eastAsia"/>
        </w:rPr>
        <w:t>等人将长短期记忆网络</w:t>
      </w:r>
      <w:r w:rsidR="006D1985">
        <w:t>LSTM</w:t>
      </w:r>
      <w:r w:rsidR="006D1985">
        <w:rPr>
          <w:rFonts w:hint="eastAsia"/>
        </w:rPr>
        <w:t>和卷积神经网络</w:t>
      </w:r>
      <w:r w:rsidR="006D1985">
        <w:t>CNN</w:t>
      </w:r>
      <w:r w:rsidR="006D1985">
        <w:rPr>
          <w:rFonts w:hint="eastAsia"/>
        </w:rPr>
        <w:t>组合为混合模型用于解决无法体现每个词语在文本中重要程度的问题</w:t>
      </w:r>
      <w:r w:rsidR="006D1985" w:rsidRPr="003A2C1F">
        <w:rPr>
          <w:vertAlign w:val="superscript"/>
        </w:rPr>
        <w:fldChar w:fldCharType="begin"/>
      </w:r>
      <w:r w:rsidR="006D1985" w:rsidRPr="003A2C1F">
        <w:rPr>
          <w:vertAlign w:val="superscript"/>
        </w:rPr>
        <w:instrText xml:space="preserve"> </w:instrText>
      </w:r>
      <w:r w:rsidR="006D1985" w:rsidRPr="003A2C1F">
        <w:rPr>
          <w:rFonts w:hint="eastAsia"/>
          <w:vertAlign w:val="superscript"/>
        </w:rPr>
        <w:instrText>REF _Ref88771789 \r \h</w:instrText>
      </w:r>
      <w:r w:rsidR="006D1985" w:rsidRPr="003A2C1F">
        <w:rPr>
          <w:vertAlign w:val="superscript"/>
        </w:rPr>
        <w:instrText xml:space="preserve"> </w:instrText>
      </w:r>
      <w:r w:rsidR="006D1985">
        <w:rPr>
          <w:vertAlign w:val="superscript"/>
        </w:rPr>
        <w:instrText xml:space="preserve"> \* MERGEFORMAT </w:instrText>
      </w:r>
      <w:r w:rsidR="006D1985" w:rsidRPr="003A2C1F">
        <w:rPr>
          <w:vertAlign w:val="superscript"/>
        </w:rPr>
      </w:r>
      <w:r w:rsidR="006D1985" w:rsidRPr="003A2C1F">
        <w:rPr>
          <w:vertAlign w:val="superscript"/>
        </w:rPr>
        <w:fldChar w:fldCharType="separate"/>
      </w:r>
      <w:r w:rsidR="006D1985" w:rsidRPr="003A2C1F">
        <w:rPr>
          <w:vertAlign w:val="superscript"/>
        </w:rPr>
        <w:t>[91]</w:t>
      </w:r>
      <w:r w:rsidR="006D1985" w:rsidRPr="003A2C1F">
        <w:rPr>
          <w:vertAlign w:val="superscript"/>
        </w:rPr>
        <w:fldChar w:fldCharType="end"/>
      </w:r>
      <w:r w:rsidR="006D1985">
        <w:rPr>
          <w:rFonts w:hint="eastAsia"/>
        </w:rPr>
        <w:t>。</w:t>
      </w:r>
    </w:p>
    <w:p w14:paraId="1FD0B409" w14:textId="2416DCA7" w:rsidR="006D1985" w:rsidRPr="006D1985" w:rsidRDefault="006D1985" w:rsidP="00C11166">
      <w:pPr>
        <w:spacing w:line="400" w:lineRule="exact"/>
        <w:ind w:firstLineChars="250" w:firstLine="600"/>
        <w:jc w:val="both"/>
      </w:pPr>
    </w:p>
    <w:p w14:paraId="7A0BBCBC" w14:textId="7605B4E5" w:rsidR="009D7987" w:rsidRPr="006D3FAE" w:rsidRDefault="001622FF" w:rsidP="001622FF">
      <w:r w:rsidRPr="001622FF">
        <w:rPr>
          <w:noProof/>
        </w:rPr>
        <w:drawing>
          <wp:inline distT="0" distB="0" distL="0" distR="0" wp14:anchorId="53F9BD7C" wp14:editId="54E43DD1">
            <wp:extent cx="5274310" cy="3060661"/>
            <wp:effectExtent l="0" t="0" r="0" b="63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060661"/>
                    </a:xfrm>
                    <a:prstGeom prst="rect">
                      <a:avLst/>
                    </a:prstGeom>
                    <a:noFill/>
                    <a:ln>
                      <a:noFill/>
                    </a:ln>
                  </pic:spPr>
                </pic:pic>
              </a:graphicData>
            </a:graphic>
          </wp:inline>
        </w:drawing>
      </w:r>
    </w:p>
    <w:p w14:paraId="4A17F589" w14:textId="58743DDA" w:rsidR="001622FF" w:rsidRDefault="001622FF" w:rsidP="001622FF">
      <w:pPr>
        <w:jc w:val="center"/>
        <w:rPr>
          <w:sz w:val="21"/>
          <w:szCs w:val="21"/>
        </w:rPr>
      </w:pPr>
      <w:r w:rsidRPr="00CA631C">
        <w:rPr>
          <w:rFonts w:hint="eastAsia"/>
          <w:sz w:val="21"/>
          <w:szCs w:val="21"/>
        </w:rPr>
        <w:t>图</w:t>
      </w:r>
      <w:r w:rsidRPr="00CA631C">
        <w:rPr>
          <w:sz w:val="21"/>
          <w:szCs w:val="21"/>
        </w:rPr>
        <w:t xml:space="preserve"> 2-</w:t>
      </w:r>
      <w:r>
        <w:rPr>
          <w:sz w:val="21"/>
          <w:szCs w:val="21"/>
        </w:rPr>
        <w:t>11</w:t>
      </w:r>
      <w:r w:rsidRPr="00CA631C">
        <w:rPr>
          <w:sz w:val="21"/>
          <w:szCs w:val="21"/>
        </w:rPr>
        <w:t xml:space="preserve">  卷积过程</w:t>
      </w:r>
      <w:r w:rsidRPr="008256B7">
        <w:rPr>
          <w:vertAlign w:val="superscript"/>
        </w:rPr>
        <w:fldChar w:fldCharType="begin"/>
      </w:r>
      <w:r w:rsidRPr="008256B7">
        <w:rPr>
          <w:vertAlign w:val="superscript"/>
        </w:rPr>
        <w:instrText xml:space="preserve"> REF _Ref86747808 \r \h </w:instrText>
      </w:r>
      <w:r>
        <w:rPr>
          <w:vertAlign w:val="superscript"/>
        </w:rPr>
        <w:instrText xml:space="preserve"> \* MERGEFORMAT </w:instrText>
      </w:r>
      <w:r w:rsidRPr="008256B7">
        <w:rPr>
          <w:vertAlign w:val="superscript"/>
        </w:rPr>
      </w:r>
      <w:r w:rsidRPr="008256B7">
        <w:rPr>
          <w:vertAlign w:val="superscript"/>
        </w:rPr>
        <w:fldChar w:fldCharType="separate"/>
      </w:r>
      <w:r w:rsidRPr="008256B7">
        <w:rPr>
          <w:vertAlign w:val="superscript"/>
        </w:rPr>
        <w:t>[</w:t>
      </w:r>
      <w:r w:rsidR="007C37D3">
        <w:rPr>
          <w:vertAlign w:val="superscript"/>
        </w:rPr>
        <w:t>9</w:t>
      </w:r>
      <w:r w:rsidRPr="008256B7">
        <w:rPr>
          <w:vertAlign w:val="superscript"/>
        </w:rPr>
        <w:t>]</w:t>
      </w:r>
      <w:r w:rsidRPr="008256B7">
        <w:rPr>
          <w:vertAlign w:val="superscript"/>
        </w:rPr>
        <w:fldChar w:fldCharType="end"/>
      </w:r>
    </w:p>
    <w:p w14:paraId="3FA2C518" w14:textId="719A8D2E" w:rsidR="006D1985" w:rsidRPr="006D1985" w:rsidRDefault="006D1985" w:rsidP="006D1985">
      <w:pPr>
        <w:spacing w:line="400" w:lineRule="exact"/>
        <w:ind w:firstLineChars="250" w:firstLine="600"/>
        <w:jc w:val="both"/>
      </w:pPr>
      <w:r>
        <w:rPr>
          <w:rFonts w:hint="eastAsia"/>
        </w:rPr>
        <w:t>卷积神经网络的文本分类方法缺点是</w:t>
      </w:r>
      <w:r w:rsidRPr="001B0A2B">
        <w:rPr>
          <w:rFonts w:hint="eastAsia"/>
        </w:rPr>
        <w:t>没有注意力的学习</w:t>
      </w:r>
      <w:r>
        <w:rPr>
          <w:rFonts w:hint="eastAsia"/>
        </w:rPr>
        <w:t>，</w:t>
      </w:r>
      <w:r w:rsidRPr="001B0A2B">
        <w:rPr>
          <w:rFonts w:hint="eastAsia"/>
        </w:rPr>
        <w:t>很难</w:t>
      </w:r>
      <w:r>
        <w:rPr>
          <w:rFonts w:hint="eastAsia"/>
        </w:rPr>
        <w:t>获取全局信息</w:t>
      </w:r>
      <w:r w:rsidRPr="001B0A2B">
        <w:rPr>
          <w:rFonts w:hint="eastAsia"/>
        </w:rPr>
        <w:t>。</w:t>
      </w:r>
      <w:r>
        <w:rPr>
          <w:rFonts w:hint="eastAsia"/>
        </w:rPr>
        <w:t>优点是</w:t>
      </w:r>
      <w:r w:rsidRPr="001B0A2B">
        <w:rPr>
          <w:rFonts w:hint="eastAsia"/>
        </w:rPr>
        <w:t>速度快</w:t>
      </w:r>
      <w:r>
        <w:rPr>
          <w:rFonts w:hint="eastAsia"/>
        </w:rPr>
        <w:t>和</w:t>
      </w:r>
      <w:r w:rsidRPr="001B0A2B">
        <w:rPr>
          <w:rFonts w:hint="eastAsia"/>
        </w:rPr>
        <w:t>可以并行运行</w:t>
      </w:r>
      <w:r>
        <w:rPr>
          <w:rFonts w:hint="eastAsia"/>
        </w:rPr>
        <w:t>，而且可以</w:t>
      </w:r>
      <w:r w:rsidRPr="001B0A2B">
        <w:rPr>
          <w:rFonts w:hint="eastAsia"/>
        </w:rPr>
        <w:t>更好的获取局部的信息。</w:t>
      </w:r>
      <w:r>
        <w:rPr>
          <w:rFonts w:hint="eastAsia"/>
        </w:rPr>
        <w:t>因此，如何利用好它的优势部分和规避它的缺点是本文要解决的问题。</w:t>
      </w:r>
    </w:p>
    <w:p w14:paraId="506D2BEC" w14:textId="008D1672" w:rsidR="0095033B" w:rsidRDefault="006D1985" w:rsidP="006D1985">
      <w:pPr>
        <w:spacing w:line="400" w:lineRule="exact"/>
        <w:ind w:left="420"/>
        <w:jc w:val="both"/>
      </w:pPr>
      <w:r>
        <w:rPr>
          <w:rFonts w:hint="eastAsia"/>
        </w:rPr>
        <w:t>（3）</w:t>
      </w:r>
      <w:r w:rsidR="002F31C5">
        <w:rPr>
          <w:rFonts w:hint="eastAsia"/>
        </w:rPr>
        <w:t>循环神经网络</w:t>
      </w:r>
    </w:p>
    <w:p w14:paraId="53CC6DC0" w14:textId="3FCD331C" w:rsidR="002F31C5" w:rsidRDefault="00983A8E" w:rsidP="00983A8E">
      <w:pPr>
        <w:spacing w:line="400" w:lineRule="exact"/>
        <w:ind w:firstLineChars="250" w:firstLine="600"/>
        <w:jc w:val="both"/>
      </w:pPr>
      <w:r w:rsidRPr="00983A8E">
        <w:rPr>
          <w:rFonts w:hint="eastAsia"/>
        </w:rPr>
        <w:t>1990 年 Jeffrey L Elman 提出</w:t>
      </w:r>
      <w:r w:rsidR="002F31C5" w:rsidRPr="00F83E08">
        <w:t>循环神经网络（Recurrent Neural Network，RNN）是一种用于处理</w:t>
      </w:r>
      <w:r w:rsidR="00BF4D43">
        <w:rPr>
          <w:rFonts w:hint="eastAsia"/>
        </w:rPr>
        <w:t>时</w:t>
      </w:r>
      <w:r w:rsidR="002F31C5" w:rsidRPr="00F83E08">
        <w:t>序</w:t>
      </w:r>
      <w:r w:rsidR="00BF4D43">
        <w:rPr>
          <w:rFonts w:hint="eastAsia"/>
        </w:rPr>
        <w:t>性</w:t>
      </w:r>
      <w:r w:rsidR="002F31C5" w:rsidRPr="00F83E08">
        <w:t>数据的神经网络。</w:t>
      </w:r>
      <w:r w:rsidR="00712FBA">
        <w:t>图 2</w:t>
      </w:r>
      <w:r w:rsidR="00494210">
        <w:t>-12</w:t>
      </w:r>
      <w:r w:rsidR="00712FBA">
        <w:t xml:space="preserve"> 所示</w:t>
      </w:r>
      <w:r w:rsidR="00712FBA">
        <w:rPr>
          <w:rFonts w:hint="eastAsia"/>
        </w:rPr>
        <w:t>，</w:t>
      </w:r>
      <w:r w:rsidR="00BF4D43">
        <w:rPr>
          <w:rFonts w:hint="eastAsia"/>
        </w:rPr>
        <w:t>它</w:t>
      </w:r>
      <w:r w:rsidR="002F31C5" w:rsidRPr="00F83E08">
        <w:t>能够处理序列变化的数据</w:t>
      </w:r>
      <w:r w:rsidR="00CB690A">
        <w:rPr>
          <w:rFonts w:hint="eastAsia"/>
        </w:rPr>
        <w:t>和其它</w:t>
      </w:r>
      <w:r w:rsidR="00CB690A" w:rsidRPr="00F83E08">
        <w:t>的神经网络</w:t>
      </w:r>
      <w:r w:rsidR="00CB690A">
        <w:rPr>
          <w:rFonts w:hint="eastAsia"/>
        </w:rPr>
        <w:t>相比</w:t>
      </w:r>
      <w:r w:rsidR="002F31C5" w:rsidRPr="00F83E08">
        <w:t>。</w:t>
      </w:r>
      <w:r w:rsidR="004B748D" w:rsidRPr="00F83E08">
        <w:t>RNN就能够很好地解决这类问题</w:t>
      </w:r>
      <w:r w:rsidR="004B748D">
        <w:rPr>
          <w:rFonts w:hint="eastAsia"/>
        </w:rPr>
        <w:t>，</w:t>
      </w:r>
      <w:r w:rsidR="00CB690A">
        <w:rPr>
          <w:rFonts w:hint="eastAsia"/>
        </w:rPr>
        <w:t>例</w:t>
      </w:r>
      <w:r w:rsidR="002F31C5" w:rsidRPr="00F83E08">
        <w:t>如某</w:t>
      </w:r>
      <w:r w:rsidR="004D0615">
        <w:rPr>
          <w:rFonts w:hint="eastAsia"/>
        </w:rPr>
        <w:t>些字</w:t>
      </w:r>
      <w:r w:rsidR="002F31C5" w:rsidRPr="00F83E08">
        <w:t>的意思会因为上文的内容不同而</w:t>
      </w:r>
      <w:r w:rsidR="004D0615">
        <w:rPr>
          <w:rFonts w:hint="eastAsia"/>
        </w:rPr>
        <w:t>拥有</w:t>
      </w:r>
      <w:r w:rsidR="002F31C5" w:rsidRPr="00F83E08">
        <w:t>不同的</w:t>
      </w:r>
      <w:r w:rsidR="004D0615">
        <w:rPr>
          <w:rFonts w:hint="eastAsia"/>
        </w:rPr>
        <w:t>意思</w:t>
      </w:r>
      <w:r w:rsidR="002F31C5" w:rsidRPr="00F83E08">
        <w:t>。</w:t>
      </w:r>
      <w:r w:rsidR="002F31C5" w:rsidRPr="00F83E08">
        <w:rPr>
          <w:rFonts w:hint="eastAsia"/>
        </w:rPr>
        <w:t>但是RNN</w:t>
      </w:r>
      <w:r w:rsidR="00132E8F">
        <w:rPr>
          <w:rFonts w:hint="eastAsia"/>
        </w:rPr>
        <w:t>也有很多缺点，比如</w:t>
      </w:r>
      <w:r w:rsidR="002F31C5" w:rsidRPr="00F83E08">
        <w:rPr>
          <w:rFonts w:hint="eastAsia"/>
        </w:rPr>
        <w:t>存在长</w:t>
      </w:r>
      <w:r w:rsidR="004D0615">
        <w:rPr>
          <w:rFonts w:hint="eastAsia"/>
        </w:rPr>
        <w:t>句子</w:t>
      </w:r>
      <w:r w:rsidR="002F31C5" w:rsidRPr="00F83E08">
        <w:rPr>
          <w:rFonts w:hint="eastAsia"/>
        </w:rPr>
        <w:t>依赖问题和因序列过长导致的梯度爆炸问题</w:t>
      </w:r>
      <w:r w:rsidR="00132E8F">
        <w:rPr>
          <w:rFonts w:hint="eastAsia"/>
        </w:rPr>
        <w:t>，</w:t>
      </w:r>
      <w:r w:rsidR="002F31C5" w:rsidRPr="00F83E08">
        <w:rPr>
          <w:rFonts w:hint="eastAsia"/>
        </w:rPr>
        <w:t>这些</w:t>
      </w:r>
      <w:r w:rsidR="00132E8F">
        <w:rPr>
          <w:rFonts w:hint="eastAsia"/>
        </w:rPr>
        <w:t>缺点</w:t>
      </w:r>
      <w:r w:rsidR="002F31C5" w:rsidRPr="00F83E08">
        <w:rPr>
          <w:rFonts w:hint="eastAsia"/>
        </w:rPr>
        <w:t>是由于RNN的</w:t>
      </w:r>
      <w:r w:rsidR="00132E8F">
        <w:rPr>
          <w:rFonts w:hint="eastAsia"/>
        </w:rPr>
        <w:t>向下传播信息的时候</w:t>
      </w:r>
      <w:r w:rsidR="002F31C5" w:rsidRPr="00F83E08">
        <w:rPr>
          <w:rFonts w:hint="eastAsia"/>
        </w:rPr>
        <w:t>需要</w:t>
      </w:r>
      <w:r w:rsidR="00132E8F">
        <w:rPr>
          <w:rFonts w:hint="eastAsia"/>
        </w:rPr>
        <w:t>将</w:t>
      </w:r>
      <w:r w:rsidR="002F31C5" w:rsidRPr="00F83E08">
        <w:rPr>
          <w:rFonts w:hint="eastAsia"/>
        </w:rPr>
        <w:t>每个状态都包含</w:t>
      </w:r>
      <w:r w:rsidR="00132E8F">
        <w:rPr>
          <w:rFonts w:hint="eastAsia"/>
        </w:rPr>
        <w:t>所有</w:t>
      </w:r>
      <w:r w:rsidR="002F31C5" w:rsidRPr="00F83E08">
        <w:rPr>
          <w:rFonts w:hint="eastAsia"/>
        </w:rPr>
        <w:t>上个状态的输出而</w:t>
      </w:r>
      <w:r w:rsidR="00132E8F">
        <w:rPr>
          <w:rFonts w:hint="eastAsia"/>
        </w:rPr>
        <w:t>造成</w:t>
      </w:r>
      <w:r w:rsidR="002F31C5" w:rsidRPr="00F83E08">
        <w:rPr>
          <w:rFonts w:hint="eastAsia"/>
        </w:rPr>
        <w:t>的</w:t>
      </w:r>
      <w:r w:rsidR="00132E8F">
        <w:rPr>
          <w:rFonts w:hint="eastAsia"/>
        </w:rPr>
        <w:t>结果</w:t>
      </w:r>
      <w:r w:rsidR="002F31C5" w:rsidRPr="00F83E08">
        <w:rPr>
          <w:rFonts w:hint="eastAsia"/>
        </w:rPr>
        <w:t>，</w:t>
      </w:r>
      <w:r w:rsidR="00132E8F">
        <w:rPr>
          <w:rFonts w:hint="eastAsia"/>
        </w:rPr>
        <w:t>而且</w:t>
      </w:r>
      <w:r w:rsidR="002F31C5" w:rsidRPr="00F83E08">
        <w:rPr>
          <w:rFonts w:hint="eastAsia"/>
        </w:rPr>
        <w:t>，在</w:t>
      </w:r>
      <w:r w:rsidR="009E7945">
        <w:rPr>
          <w:rFonts w:hint="eastAsia"/>
        </w:rPr>
        <w:t>梯度下降</w:t>
      </w:r>
      <w:r w:rsidR="002F31C5" w:rsidRPr="00F83E08">
        <w:rPr>
          <w:rFonts w:hint="eastAsia"/>
        </w:rPr>
        <w:t>反向传播的</w:t>
      </w:r>
      <w:r w:rsidR="009E7945">
        <w:rPr>
          <w:rFonts w:hint="eastAsia"/>
        </w:rPr>
        <w:t>过程中要</w:t>
      </w:r>
      <w:r w:rsidR="002F31C5" w:rsidRPr="00F83E08">
        <w:rPr>
          <w:rFonts w:hint="eastAsia"/>
        </w:rPr>
        <w:t>进行链式求导，序列越长</w:t>
      </w:r>
      <w:r w:rsidR="009E7945">
        <w:rPr>
          <w:rFonts w:hint="eastAsia"/>
        </w:rPr>
        <w:t>造成</w:t>
      </w:r>
      <w:r w:rsidR="002F31C5" w:rsidRPr="00F83E08">
        <w:rPr>
          <w:rFonts w:hint="eastAsia"/>
        </w:rPr>
        <w:t>乘积越多，</w:t>
      </w:r>
      <w:r w:rsidR="009E7945">
        <w:rPr>
          <w:rFonts w:hint="eastAsia"/>
        </w:rPr>
        <w:t>最终</w:t>
      </w:r>
      <w:r w:rsidR="002F31C5" w:rsidRPr="00F83E08">
        <w:rPr>
          <w:rFonts w:hint="eastAsia"/>
        </w:rPr>
        <w:t>导致</w:t>
      </w:r>
      <w:r w:rsidR="009E7945">
        <w:rPr>
          <w:rFonts w:hint="eastAsia"/>
        </w:rPr>
        <w:t>后面的神经元无法学习到任何信息</w:t>
      </w:r>
      <w:r w:rsidR="002F31C5">
        <w:rPr>
          <w:rFonts w:hint="eastAsia"/>
        </w:rPr>
        <w:t>。</w:t>
      </w:r>
    </w:p>
    <w:p w14:paraId="340A312E" w14:textId="667B7240" w:rsidR="002F31C5" w:rsidRPr="00FA4847" w:rsidRDefault="002F31C5" w:rsidP="002F31C5"/>
    <w:p w14:paraId="060D8902" w14:textId="77777777" w:rsidR="002F31C5" w:rsidRDefault="002F31C5" w:rsidP="002F31C5">
      <w:pPr>
        <w:jc w:val="center"/>
      </w:pPr>
      <w:r w:rsidRPr="00B95749">
        <w:rPr>
          <w:noProof/>
        </w:rPr>
        <w:lastRenderedPageBreak/>
        <w:drawing>
          <wp:inline distT="0" distB="0" distL="0" distR="0" wp14:anchorId="3A8B7676" wp14:editId="134C5D45">
            <wp:extent cx="4235380" cy="1794403"/>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61561" cy="1805495"/>
                    </a:xfrm>
                    <a:prstGeom prst="rect">
                      <a:avLst/>
                    </a:prstGeom>
                  </pic:spPr>
                </pic:pic>
              </a:graphicData>
            </a:graphic>
          </wp:inline>
        </w:drawing>
      </w:r>
    </w:p>
    <w:p w14:paraId="504DB64A" w14:textId="77777777" w:rsidR="002F31C5" w:rsidRPr="0040759F" w:rsidRDefault="002F31C5" w:rsidP="002F31C5">
      <w:pPr>
        <w:spacing w:line="400" w:lineRule="exact"/>
        <w:ind w:firstLine="420"/>
        <w:jc w:val="center"/>
        <w:rPr>
          <w:sz w:val="21"/>
          <w:szCs w:val="21"/>
        </w:rPr>
      </w:pPr>
      <w:r w:rsidRPr="00A02761">
        <w:rPr>
          <w:rFonts w:hint="eastAsia"/>
          <w:sz w:val="21"/>
          <w:szCs w:val="21"/>
        </w:rPr>
        <w:t>图2</w:t>
      </w:r>
      <w:r w:rsidRPr="00A02761">
        <w:rPr>
          <w:sz w:val="21"/>
          <w:szCs w:val="21"/>
        </w:rPr>
        <w:t>-</w:t>
      </w:r>
      <w:r>
        <w:rPr>
          <w:sz w:val="21"/>
          <w:szCs w:val="21"/>
        </w:rPr>
        <w:t>12</w:t>
      </w:r>
      <w:r w:rsidRPr="00A02761">
        <w:rPr>
          <w:sz w:val="21"/>
          <w:szCs w:val="21"/>
        </w:rPr>
        <w:t xml:space="preserve"> </w:t>
      </w:r>
      <w:r w:rsidRPr="00A02761">
        <w:rPr>
          <w:rFonts w:hint="eastAsia"/>
          <w:sz w:val="21"/>
          <w:szCs w:val="21"/>
        </w:rPr>
        <w:t>R</w:t>
      </w:r>
      <w:r w:rsidRPr="00A02761">
        <w:rPr>
          <w:sz w:val="21"/>
          <w:szCs w:val="21"/>
        </w:rPr>
        <w:t>NN</w:t>
      </w:r>
      <w:r w:rsidRPr="00A02761">
        <w:rPr>
          <w:rFonts w:hint="eastAsia"/>
          <w:sz w:val="21"/>
          <w:szCs w:val="21"/>
        </w:rPr>
        <w:t>结构图</w:t>
      </w:r>
    </w:p>
    <w:p w14:paraId="05B3BA7A" w14:textId="1BFCC315" w:rsidR="009E7945" w:rsidRDefault="009E7945" w:rsidP="00C500C9">
      <w:pPr>
        <w:spacing w:line="400" w:lineRule="exact"/>
        <w:ind w:firstLine="420"/>
        <w:jc w:val="both"/>
      </w:pPr>
      <w:r>
        <w:rPr>
          <w:rFonts w:hint="eastAsia"/>
        </w:rPr>
        <w:t>针对</w:t>
      </w:r>
      <w:r w:rsidRPr="00424A9B">
        <w:rPr>
          <w:rFonts w:hint="eastAsia"/>
        </w:rPr>
        <w:t>RNN在模型训练过程中存在的</w:t>
      </w:r>
      <w:r>
        <w:rPr>
          <w:rFonts w:hint="eastAsia"/>
        </w:rPr>
        <w:t>梯度消失和梯度爆炸和长句子依赖等问题，</w:t>
      </w:r>
      <w:r w:rsidRPr="00424A9B">
        <w:rPr>
          <w:rFonts w:hint="eastAsia"/>
        </w:rPr>
        <w:t>1997年，</w:t>
      </w:r>
      <w:proofErr w:type="spellStart"/>
      <w:r w:rsidRPr="00424A9B">
        <w:rPr>
          <w:rFonts w:hint="eastAsia"/>
        </w:rPr>
        <w:t>Hochreiter</w:t>
      </w:r>
      <w:proofErr w:type="spellEnd"/>
      <w:r w:rsidRPr="00424A9B">
        <w:rPr>
          <w:rFonts w:hint="eastAsia"/>
        </w:rPr>
        <w:t>等人首次提出并实现使用长短期记忆网络(LSTM，Long Short-Term Memory)</w:t>
      </w:r>
      <w:r w:rsidRPr="008C2C91">
        <w:rPr>
          <w:vertAlign w:val="superscript"/>
        </w:rPr>
        <w:fldChar w:fldCharType="begin"/>
      </w:r>
      <w:r w:rsidRPr="008C2C91">
        <w:rPr>
          <w:vertAlign w:val="superscript"/>
        </w:rPr>
        <w:instrText xml:space="preserve"> </w:instrText>
      </w:r>
      <w:r w:rsidRPr="008C2C91">
        <w:rPr>
          <w:rFonts w:hint="eastAsia"/>
          <w:vertAlign w:val="superscript"/>
        </w:rPr>
        <w:instrText>REF _Ref87560469 \r \h</w:instrText>
      </w:r>
      <w:r w:rsidRPr="008C2C91">
        <w:rPr>
          <w:vertAlign w:val="superscript"/>
        </w:rPr>
        <w:instrText xml:space="preserve"> </w:instrText>
      </w:r>
      <w:r>
        <w:rPr>
          <w:vertAlign w:val="superscript"/>
        </w:rPr>
        <w:instrText xml:space="preserve"> \* MERGEFORMAT </w:instrText>
      </w:r>
      <w:r w:rsidRPr="008C2C91">
        <w:rPr>
          <w:vertAlign w:val="superscript"/>
        </w:rPr>
      </w:r>
      <w:r w:rsidRPr="008C2C91">
        <w:rPr>
          <w:vertAlign w:val="superscript"/>
        </w:rPr>
        <w:fldChar w:fldCharType="separate"/>
      </w:r>
      <w:r w:rsidRPr="008C2C91">
        <w:rPr>
          <w:vertAlign w:val="superscript"/>
        </w:rPr>
        <w:t>[82]</w:t>
      </w:r>
      <w:r w:rsidRPr="008C2C91">
        <w:rPr>
          <w:vertAlign w:val="superscript"/>
        </w:rPr>
        <w:fldChar w:fldCharType="end"/>
      </w:r>
      <w:r>
        <w:rPr>
          <w:rFonts w:hint="eastAsia"/>
        </w:rPr>
        <w:t>。</w:t>
      </w:r>
      <w:r w:rsidR="00623DD1">
        <w:rPr>
          <w:rFonts w:hint="eastAsia"/>
        </w:rPr>
        <w:t>引入了“门“机制来控制信息的传递过程，使得模型可以有选择的保留一些需要记住的信息</w:t>
      </w:r>
      <w:r w:rsidR="0057698E">
        <w:rPr>
          <w:rFonts w:hint="eastAsia"/>
        </w:rPr>
        <w:t>同时</w:t>
      </w:r>
      <w:r w:rsidR="0057698E" w:rsidRPr="00424A9B">
        <w:rPr>
          <w:rFonts w:hint="eastAsia"/>
        </w:rPr>
        <w:t>又可以根据上一时刻的状态和当前时 刻的输入进行调整</w:t>
      </w:r>
      <w:r w:rsidR="00623DD1">
        <w:rPr>
          <w:rFonts w:hint="eastAsia"/>
        </w:rPr>
        <w:t>，从而规避了</w:t>
      </w:r>
      <w:r w:rsidR="00623DD1">
        <w:t>RNN</w:t>
      </w:r>
      <w:r w:rsidR="00623DD1">
        <w:rPr>
          <w:rFonts w:hint="eastAsia"/>
        </w:rPr>
        <w:t>中存在的问题。</w:t>
      </w:r>
      <w:r w:rsidR="00623DD1">
        <w:t>LSTM</w:t>
      </w:r>
      <w:r w:rsidR="00F347D2">
        <w:rPr>
          <w:rFonts w:hint="eastAsia"/>
        </w:rPr>
        <w:t>模块中</w:t>
      </w:r>
      <w:r w:rsidR="00F347D2" w:rsidRPr="00E7568E">
        <w:rPr>
          <w:rFonts w:hint="eastAsia"/>
        </w:rPr>
        <w:t xml:space="preserve">包含三个“门”机制，将整个模型分为四个单元(如图 </w:t>
      </w:r>
      <w:r w:rsidR="00F347D2">
        <w:t>2-13</w:t>
      </w:r>
      <w:r w:rsidR="00F347D2" w:rsidRPr="00E7568E">
        <w:rPr>
          <w:rFonts w:hint="eastAsia"/>
        </w:rPr>
        <w:t>)。其中，遗忘门(蓝色)主要是对上一节点的输入选择性丢弃一些信息，输入门(红色)是选择在神经元中保留哪些新信息，输出门(</w:t>
      </w:r>
      <w:r w:rsidR="00F347D2">
        <w:rPr>
          <w:rFonts w:hint="eastAsia"/>
        </w:rPr>
        <w:t>紫</w:t>
      </w:r>
      <w:r w:rsidR="00F347D2" w:rsidRPr="00E7568E">
        <w:rPr>
          <w:rFonts w:hint="eastAsia"/>
        </w:rPr>
        <w:t>色)决定当前状态的输出值。</w:t>
      </w:r>
    </w:p>
    <w:p w14:paraId="5B0581CE" w14:textId="77777777" w:rsidR="009E7945" w:rsidRDefault="009E7945" w:rsidP="009E7945">
      <w:pPr>
        <w:spacing w:line="360" w:lineRule="auto"/>
        <w:jc w:val="center"/>
      </w:pPr>
      <w:r w:rsidRPr="007C3CB3">
        <w:rPr>
          <w:noProof/>
        </w:rPr>
        <w:drawing>
          <wp:inline distT="0" distB="0" distL="0" distR="0" wp14:anchorId="42124F8A" wp14:editId="53824037">
            <wp:extent cx="4918668" cy="179076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26423" cy="1793583"/>
                    </a:xfrm>
                    <a:prstGeom prst="rect">
                      <a:avLst/>
                    </a:prstGeom>
                  </pic:spPr>
                </pic:pic>
              </a:graphicData>
            </a:graphic>
          </wp:inline>
        </w:drawing>
      </w:r>
    </w:p>
    <w:p w14:paraId="3FEB35FE" w14:textId="4655BE58" w:rsidR="002F31C5" w:rsidRPr="00C500C9" w:rsidRDefault="009E7945" w:rsidP="00C500C9">
      <w:pPr>
        <w:spacing w:line="400" w:lineRule="exact"/>
        <w:ind w:firstLine="420"/>
        <w:jc w:val="center"/>
        <w:rPr>
          <w:sz w:val="21"/>
          <w:szCs w:val="21"/>
        </w:rPr>
      </w:pPr>
      <w:r w:rsidRPr="009B0ADE">
        <w:rPr>
          <w:rFonts w:hint="eastAsia"/>
          <w:sz w:val="21"/>
          <w:szCs w:val="21"/>
        </w:rPr>
        <w:t>图2</w:t>
      </w:r>
      <w:r w:rsidRPr="009B0ADE">
        <w:rPr>
          <w:sz w:val="21"/>
          <w:szCs w:val="21"/>
        </w:rPr>
        <w:t>-</w:t>
      </w:r>
      <w:r>
        <w:rPr>
          <w:sz w:val="21"/>
          <w:szCs w:val="21"/>
        </w:rPr>
        <w:t>13</w:t>
      </w:r>
      <w:r w:rsidRPr="009B0ADE">
        <w:rPr>
          <w:sz w:val="21"/>
          <w:szCs w:val="21"/>
        </w:rPr>
        <w:t xml:space="preserve"> </w:t>
      </w:r>
      <w:r>
        <w:rPr>
          <w:sz w:val="21"/>
          <w:szCs w:val="21"/>
        </w:rPr>
        <w:t>LSTM</w:t>
      </w:r>
      <w:r w:rsidRPr="009B0ADE">
        <w:rPr>
          <w:rFonts w:hint="eastAsia"/>
          <w:sz w:val="21"/>
          <w:szCs w:val="21"/>
        </w:rPr>
        <w:t>结构图</w:t>
      </w:r>
      <w:r w:rsidRPr="008C2C91">
        <w:rPr>
          <w:vertAlign w:val="superscript"/>
        </w:rPr>
        <w:t>82]</w:t>
      </w:r>
    </w:p>
    <w:p w14:paraId="05D1B955" w14:textId="620BF535" w:rsidR="00D30DDE" w:rsidRDefault="00D30DDE" w:rsidP="00D30DDE">
      <w:pPr>
        <w:spacing w:line="400" w:lineRule="exact"/>
        <w:ind w:firstLine="420"/>
        <w:jc w:val="both"/>
      </w:pPr>
      <w:r w:rsidRPr="00D30DDE">
        <w:rPr>
          <w:rFonts w:hint="eastAsia"/>
        </w:rPr>
        <w:t>G</w:t>
      </w:r>
      <w:r w:rsidRPr="00D30DDE">
        <w:t>RU</w:t>
      </w:r>
      <w:r w:rsidRPr="000F5A15">
        <w:t>(Gated Re</w:t>
      </w:r>
      <w:r w:rsidRPr="000F5A15">
        <w:rPr>
          <w:rFonts w:hint="eastAsia"/>
        </w:rPr>
        <w:t>cu</w:t>
      </w:r>
      <w:r w:rsidRPr="000F5A15">
        <w:t>rrent unit)</w:t>
      </w:r>
      <w:r w:rsidRPr="000F5A15">
        <w:rPr>
          <w:rFonts w:hint="eastAsia"/>
        </w:rPr>
        <w:t xml:space="preserve"> 是</w:t>
      </w:r>
      <w:proofErr w:type="spellStart"/>
      <w:r w:rsidRPr="000F5A15">
        <w:rPr>
          <w:rFonts w:hint="eastAsia"/>
        </w:rPr>
        <w:t>chung</w:t>
      </w:r>
      <w:proofErr w:type="spellEnd"/>
      <w:r w:rsidRPr="000F5A15">
        <w:rPr>
          <w:rFonts w:hint="eastAsia"/>
        </w:rPr>
        <w:t>等人在2014年提出的门控机制循环神经网络</w:t>
      </w:r>
      <w:r w:rsidRPr="00D163EE">
        <w:rPr>
          <w:vertAlign w:val="superscript"/>
        </w:rPr>
        <w:fldChar w:fldCharType="begin"/>
      </w:r>
      <w:r w:rsidRPr="00D163EE">
        <w:rPr>
          <w:vertAlign w:val="superscript"/>
        </w:rPr>
        <w:instrText xml:space="preserve"> </w:instrText>
      </w:r>
      <w:r w:rsidRPr="00D163EE">
        <w:rPr>
          <w:rFonts w:hint="eastAsia"/>
          <w:vertAlign w:val="superscript"/>
        </w:rPr>
        <w:instrText>REF _Ref87560509 \r \h</w:instrText>
      </w:r>
      <w:r w:rsidRPr="00D163EE">
        <w:rPr>
          <w:vertAlign w:val="superscript"/>
        </w:rPr>
        <w:instrText xml:space="preserve"> </w:instrText>
      </w:r>
      <w:r w:rsidRPr="00D163EE">
        <w:rPr>
          <w:vertAlign w:val="superscript"/>
        </w:rPr>
      </w:r>
      <w:r w:rsidRPr="00D163EE">
        <w:rPr>
          <w:vertAlign w:val="superscript"/>
        </w:rPr>
        <w:fldChar w:fldCharType="separate"/>
      </w:r>
      <w:r w:rsidRPr="00D163EE">
        <w:rPr>
          <w:vertAlign w:val="superscript"/>
        </w:rPr>
        <w:t>[83]</w:t>
      </w:r>
      <w:r w:rsidRPr="00D163EE">
        <w:rPr>
          <w:vertAlign w:val="superscript"/>
        </w:rPr>
        <w:fldChar w:fldCharType="end"/>
      </w:r>
      <w:r w:rsidRPr="000F5A15">
        <w:t>。</w:t>
      </w:r>
      <w:r w:rsidR="00997E6C" w:rsidRPr="007B610B">
        <w:rPr>
          <w:rFonts w:hint="eastAsia"/>
        </w:rPr>
        <w:t>具体结构如图</w:t>
      </w:r>
      <w:r w:rsidR="00997E6C">
        <w:rPr>
          <w:rFonts w:hint="eastAsia"/>
        </w:rPr>
        <w:t>2</w:t>
      </w:r>
      <w:r w:rsidR="00997E6C">
        <w:t>-15</w:t>
      </w:r>
      <w:r w:rsidR="00997E6C" w:rsidRPr="007B610B">
        <w:rPr>
          <w:rFonts w:hint="eastAsia"/>
        </w:rPr>
        <w:t>所示</w:t>
      </w:r>
      <w:r w:rsidR="00997E6C" w:rsidRPr="000F5A15">
        <w:t>。</w:t>
      </w:r>
      <w:r w:rsidR="00997E6C">
        <w:rPr>
          <w:rFonts w:hint="eastAsia"/>
        </w:rPr>
        <w:t>和</w:t>
      </w:r>
      <w:r w:rsidR="00997E6C" w:rsidRPr="00424A9B">
        <w:rPr>
          <w:rFonts w:hint="eastAsia"/>
        </w:rPr>
        <w:t>长短期记忆网络</w:t>
      </w:r>
      <w:r w:rsidR="00997E6C">
        <w:rPr>
          <w:rFonts w:hint="eastAsia"/>
        </w:rPr>
        <w:t>相比，</w:t>
      </w:r>
      <w:r w:rsidRPr="00417AFD">
        <w:rPr>
          <w:rFonts w:hint="eastAsia"/>
        </w:rPr>
        <w:t>GRU模型只有</w:t>
      </w:r>
      <w:r w:rsidR="00997E6C">
        <w:rPr>
          <w:rFonts w:hint="eastAsia"/>
        </w:rPr>
        <w:t>两</w:t>
      </w:r>
      <w:r w:rsidRPr="00417AFD">
        <w:rPr>
          <w:rFonts w:hint="eastAsia"/>
        </w:rPr>
        <w:t>个门</w:t>
      </w:r>
      <w:r>
        <w:rPr>
          <w:rFonts w:hint="eastAsia"/>
        </w:rPr>
        <w:t>，</w:t>
      </w:r>
      <w:r w:rsidRPr="00417AFD">
        <w:rPr>
          <w:rFonts w:hint="eastAsia"/>
        </w:rPr>
        <w:t>分别是更新门</w:t>
      </w:r>
      <w:r>
        <w:rPr>
          <w:rFonts w:hint="eastAsia"/>
        </w:rPr>
        <w:t>(蓝色</w:t>
      </w:r>
      <w:r>
        <w:t>)</w:t>
      </w:r>
      <w:r w:rsidRPr="00417AFD">
        <w:rPr>
          <w:rFonts w:hint="eastAsia"/>
        </w:rPr>
        <w:t>和重置门</w:t>
      </w:r>
      <w:r>
        <w:rPr>
          <w:rFonts w:hint="eastAsia"/>
        </w:rPr>
        <w:t>（红色）</w:t>
      </w:r>
      <w:r w:rsidR="00657022">
        <w:rPr>
          <w:rFonts w:hint="eastAsia"/>
        </w:rPr>
        <w:t>，所以具有更简单的结构和预算也相对少</w:t>
      </w:r>
      <w:r w:rsidRPr="00417AFD">
        <w:rPr>
          <w:rFonts w:hint="eastAsia"/>
        </w:rPr>
        <w:t>。</w:t>
      </w:r>
      <w:r w:rsidR="00997E6C">
        <w:t>GRU</w:t>
      </w:r>
      <w:r w:rsidRPr="000F5A15">
        <w:rPr>
          <w:rFonts w:hint="eastAsia"/>
        </w:rPr>
        <w:t>模</w:t>
      </w:r>
      <w:r w:rsidRPr="000F5A15">
        <w:t>型比标准的 LSTM 模型要简单</w:t>
      </w:r>
      <w:r w:rsidR="00FB00D1">
        <w:rPr>
          <w:rFonts w:hint="eastAsia"/>
        </w:rPr>
        <w:t>而且效果也不错</w:t>
      </w:r>
      <w:r w:rsidRPr="000F5A15">
        <w:t>，也是非常流行的变体。</w:t>
      </w:r>
    </w:p>
    <w:p w14:paraId="30FBD068" w14:textId="77777777" w:rsidR="00932A96" w:rsidRPr="00BF40E9" w:rsidRDefault="00932A96" w:rsidP="00932A96">
      <w:pPr>
        <w:ind w:firstLine="420"/>
        <w:jc w:val="both"/>
      </w:pPr>
    </w:p>
    <w:p w14:paraId="4776F056" w14:textId="77777777" w:rsidR="00932A96" w:rsidRDefault="00932A96" w:rsidP="00932A96">
      <w:pPr>
        <w:ind w:firstLine="420"/>
        <w:jc w:val="center"/>
      </w:pPr>
      <w:r>
        <w:rPr>
          <w:rFonts w:hint="eastAsia"/>
          <w:noProof/>
        </w:rPr>
        <w:lastRenderedPageBreak/>
        <w:drawing>
          <wp:inline distT="0" distB="0" distL="0" distR="0" wp14:anchorId="3F804205" wp14:editId="36718858">
            <wp:extent cx="2657789" cy="2266743"/>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97797" cy="2300864"/>
                    </a:xfrm>
                    <a:prstGeom prst="rect">
                      <a:avLst/>
                    </a:prstGeom>
                  </pic:spPr>
                </pic:pic>
              </a:graphicData>
            </a:graphic>
          </wp:inline>
        </w:drawing>
      </w:r>
    </w:p>
    <w:p w14:paraId="034F6EFA" w14:textId="196127DE" w:rsidR="0058711B" w:rsidRPr="0058711B" w:rsidRDefault="00932A96" w:rsidP="0058711B">
      <w:pPr>
        <w:spacing w:line="400" w:lineRule="exact"/>
        <w:ind w:firstLine="420"/>
        <w:jc w:val="center"/>
        <w:rPr>
          <w:sz w:val="21"/>
          <w:szCs w:val="21"/>
        </w:rPr>
      </w:pPr>
      <w:r w:rsidRPr="009B0ADE">
        <w:rPr>
          <w:rFonts w:hint="eastAsia"/>
          <w:sz w:val="21"/>
          <w:szCs w:val="21"/>
        </w:rPr>
        <w:t>图2</w:t>
      </w:r>
      <w:r w:rsidRPr="009B0ADE">
        <w:rPr>
          <w:sz w:val="21"/>
          <w:szCs w:val="21"/>
        </w:rPr>
        <w:t>-</w:t>
      </w:r>
      <w:r>
        <w:rPr>
          <w:sz w:val="21"/>
          <w:szCs w:val="21"/>
        </w:rPr>
        <w:t>15</w:t>
      </w:r>
      <w:r w:rsidRPr="009B0ADE">
        <w:rPr>
          <w:sz w:val="21"/>
          <w:szCs w:val="21"/>
        </w:rPr>
        <w:t xml:space="preserve"> </w:t>
      </w:r>
      <w:r>
        <w:rPr>
          <w:sz w:val="21"/>
          <w:szCs w:val="21"/>
        </w:rPr>
        <w:t>GRU</w:t>
      </w:r>
      <w:r w:rsidRPr="009B0ADE">
        <w:rPr>
          <w:rFonts w:hint="eastAsia"/>
          <w:sz w:val="21"/>
          <w:szCs w:val="21"/>
        </w:rPr>
        <w:t>结构图</w:t>
      </w:r>
      <w:r w:rsidRPr="00D163EE">
        <w:rPr>
          <w:vertAlign w:val="superscript"/>
        </w:rPr>
        <w:fldChar w:fldCharType="begin"/>
      </w:r>
      <w:r w:rsidRPr="00D163EE">
        <w:rPr>
          <w:vertAlign w:val="superscript"/>
        </w:rPr>
        <w:instrText xml:space="preserve"> </w:instrText>
      </w:r>
      <w:r w:rsidRPr="00D163EE">
        <w:rPr>
          <w:rFonts w:hint="eastAsia"/>
          <w:vertAlign w:val="superscript"/>
        </w:rPr>
        <w:instrText>REF _Ref87560509 \r \h</w:instrText>
      </w:r>
      <w:r w:rsidRPr="00D163EE">
        <w:rPr>
          <w:vertAlign w:val="superscript"/>
        </w:rPr>
        <w:instrText xml:space="preserve"> </w:instrText>
      </w:r>
      <w:r w:rsidRPr="00D163EE">
        <w:rPr>
          <w:vertAlign w:val="superscript"/>
        </w:rPr>
      </w:r>
      <w:r w:rsidRPr="00D163EE">
        <w:rPr>
          <w:vertAlign w:val="superscript"/>
        </w:rPr>
        <w:fldChar w:fldCharType="separate"/>
      </w:r>
      <w:r w:rsidRPr="00D163EE">
        <w:rPr>
          <w:vertAlign w:val="superscript"/>
        </w:rPr>
        <w:t>[83]</w:t>
      </w:r>
      <w:r w:rsidRPr="00D163EE">
        <w:rPr>
          <w:vertAlign w:val="superscript"/>
        </w:rPr>
        <w:fldChar w:fldCharType="end"/>
      </w:r>
    </w:p>
    <w:p w14:paraId="112E6C6F" w14:textId="4879DFA0" w:rsidR="00DC4CBC" w:rsidRDefault="00DC4CBC" w:rsidP="00D30DDE">
      <w:pPr>
        <w:spacing w:line="400" w:lineRule="exact"/>
        <w:ind w:firstLine="420"/>
        <w:jc w:val="both"/>
      </w:pPr>
      <w:r>
        <w:rPr>
          <w:rFonts w:hint="eastAsia"/>
        </w:rPr>
        <w:t>不管是</w:t>
      </w:r>
      <w:r>
        <w:t>LSTM</w:t>
      </w:r>
      <w:r>
        <w:rPr>
          <w:rFonts w:hint="eastAsia"/>
        </w:rPr>
        <w:t>还是</w:t>
      </w:r>
      <w:r>
        <w:t>GRU</w:t>
      </w:r>
      <w:r>
        <w:rPr>
          <w:rFonts w:hint="eastAsia"/>
        </w:rPr>
        <w:t>，它们都是只能根据上文内容预测下一个字，但是很多字的意思是受下文的影响的。</w:t>
      </w:r>
      <w:r w:rsidR="00657022">
        <w:rPr>
          <w:rFonts w:hint="eastAsia"/>
        </w:rPr>
        <w:t>这种自回归模型不能像</w:t>
      </w:r>
      <w:r w:rsidR="00657022">
        <w:t>BERT</w:t>
      </w:r>
      <w:r w:rsidR="00657022">
        <w:rPr>
          <w:rFonts w:hint="eastAsia"/>
        </w:rPr>
        <w:t>或</w:t>
      </w:r>
      <w:r w:rsidR="00657022">
        <w:t>CNN</w:t>
      </w:r>
      <w:r w:rsidR="00657022">
        <w:rPr>
          <w:rFonts w:hint="eastAsia"/>
        </w:rPr>
        <w:t>这些网络具有并行的执行能力</w:t>
      </w:r>
      <w:r w:rsidR="003E4CA2">
        <w:rPr>
          <w:rFonts w:hint="eastAsia"/>
        </w:rPr>
        <w:t>和</w:t>
      </w:r>
      <w:r w:rsidR="00657022">
        <w:rPr>
          <w:rFonts w:hint="eastAsia"/>
        </w:rPr>
        <w:t>速度慢</w:t>
      </w:r>
      <w:r w:rsidR="00953F39">
        <w:rPr>
          <w:rFonts w:hint="eastAsia"/>
        </w:rPr>
        <w:t>。</w:t>
      </w:r>
      <w:r w:rsidR="003E4CA2">
        <w:rPr>
          <w:rFonts w:hint="eastAsia"/>
        </w:rPr>
        <w:t>因为它们是时序模型，当前内存单元内的信息取决于前一时刻的输出和当前的输入</w:t>
      </w:r>
      <w:r w:rsidR="00953F39">
        <w:rPr>
          <w:rFonts w:hint="eastAsia"/>
        </w:rPr>
        <w:t>，所以它们难以并行训练</w:t>
      </w:r>
      <w:r w:rsidR="00657022">
        <w:rPr>
          <w:rFonts w:hint="eastAsia"/>
        </w:rPr>
        <w:t>。虽然一定程度上解决了长距离依赖的问题，但是没有完全解决。仍然有梯度消失的问题。</w:t>
      </w:r>
    </w:p>
    <w:p w14:paraId="2463197E" w14:textId="4CF39E72" w:rsidR="003A3AF2" w:rsidRDefault="005C569F" w:rsidP="00D30DDE">
      <w:pPr>
        <w:spacing w:line="400" w:lineRule="exact"/>
        <w:ind w:firstLine="420"/>
        <w:jc w:val="both"/>
      </w:pPr>
      <w:r>
        <w:rPr>
          <w:rFonts w:hint="eastAsia"/>
        </w:rPr>
        <w:t>（</w:t>
      </w:r>
      <w:r w:rsidR="003A3AF2">
        <w:t>4</w:t>
      </w:r>
      <w:r>
        <w:rPr>
          <w:rFonts w:hint="eastAsia"/>
        </w:rPr>
        <w:t>）</w:t>
      </w:r>
      <w:r w:rsidR="003A3AF2">
        <w:rPr>
          <w:rFonts w:hint="eastAsia"/>
        </w:rPr>
        <w:t>双向</w:t>
      </w:r>
      <w:r w:rsidR="002F133A">
        <w:rPr>
          <w:rFonts w:hint="eastAsia"/>
        </w:rPr>
        <w:t>循环神经网络</w:t>
      </w:r>
    </w:p>
    <w:p w14:paraId="0C93E40F" w14:textId="5BDEF6A8" w:rsidR="0073040B" w:rsidRPr="0073040B" w:rsidRDefault="002F133A" w:rsidP="0070652E">
      <w:pPr>
        <w:spacing w:line="400" w:lineRule="exact"/>
        <w:ind w:firstLine="420"/>
        <w:jc w:val="both"/>
      </w:pPr>
      <w:r w:rsidRPr="00996409">
        <w:rPr>
          <w:rFonts w:hint="eastAsia"/>
        </w:rPr>
        <w:t>为了</w:t>
      </w:r>
      <w:r w:rsidR="00996409">
        <w:rPr>
          <w:rFonts w:hint="eastAsia"/>
        </w:rPr>
        <w:t>使循环神经网络</w:t>
      </w:r>
      <w:r w:rsidRPr="00996409">
        <w:rPr>
          <w:rFonts w:hint="eastAsia"/>
        </w:rPr>
        <w:t>模型得到下文的状态信息</w:t>
      </w:r>
      <w:r w:rsidR="00996409" w:rsidRPr="00996409">
        <w:rPr>
          <w:rFonts w:hint="eastAsia"/>
        </w:rPr>
        <w:t>，1</w:t>
      </w:r>
      <w:r w:rsidR="00996409" w:rsidRPr="00996409">
        <w:t>997</w:t>
      </w:r>
      <w:r w:rsidR="00996409" w:rsidRPr="00996409">
        <w:rPr>
          <w:rFonts w:hint="eastAsia"/>
        </w:rPr>
        <w:t>年，Schuster</w:t>
      </w:r>
      <w:r w:rsidR="00996409">
        <w:t>,</w:t>
      </w:r>
      <w:r w:rsidR="00996409" w:rsidRPr="00996409">
        <w:rPr>
          <w:rFonts w:ascii="PingFangSC-Regular" w:eastAsia="PingFangSC-Regular" w:hAnsi="PingFangSC-Regular" w:hint="eastAsia"/>
          <w:color w:val="222222"/>
          <w:sz w:val="21"/>
          <w:szCs w:val="21"/>
          <w:shd w:val="clear" w:color="auto" w:fill="FBFBFB"/>
        </w:rPr>
        <w:t xml:space="preserve"> </w:t>
      </w:r>
      <w:r w:rsidR="00996409" w:rsidRPr="00996409">
        <w:rPr>
          <w:rFonts w:hint="eastAsia"/>
        </w:rPr>
        <w:t>Mike等人提出了</w:t>
      </w:r>
      <w:r w:rsidR="00996409">
        <w:t>BRNN</w:t>
      </w:r>
      <w:r w:rsidR="00996409">
        <w:rPr>
          <w:rFonts w:hint="eastAsia"/>
        </w:rPr>
        <w:t>（</w:t>
      </w:r>
      <w:r w:rsidR="00996409" w:rsidRPr="00996409">
        <w:rPr>
          <w:rFonts w:hint="eastAsia"/>
        </w:rPr>
        <w:t>Bidirectional recurrent neural networks</w:t>
      </w:r>
      <w:r w:rsidR="00996409">
        <w:rPr>
          <w:rFonts w:hint="eastAsia"/>
        </w:rPr>
        <w:t>）</w:t>
      </w:r>
      <w:r w:rsidR="008016D9" w:rsidRPr="008016D9">
        <w:rPr>
          <w:vertAlign w:val="superscript"/>
        </w:rPr>
        <w:fldChar w:fldCharType="begin"/>
      </w:r>
      <w:r w:rsidR="008016D9" w:rsidRPr="008016D9">
        <w:rPr>
          <w:vertAlign w:val="superscript"/>
        </w:rPr>
        <w:instrText xml:space="preserve"> </w:instrText>
      </w:r>
      <w:r w:rsidR="008016D9" w:rsidRPr="008016D9">
        <w:rPr>
          <w:rFonts w:hint="eastAsia"/>
          <w:vertAlign w:val="superscript"/>
        </w:rPr>
        <w:instrText>REF _Ref88771860 \r \h</w:instrText>
      </w:r>
      <w:r w:rsidR="008016D9" w:rsidRPr="008016D9">
        <w:rPr>
          <w:vertAlign w:val="superscript"/>
        </w:rPr>
        <w:instrText xml:space="preserve"> </w:instrText>
      </w:r>
      <w:r w:rsidR="008016D9">
        <w:rPr>
          <w:vertAlign w:val="superscript"/>
        </w:rPr>
        <w:instrText xml:space="preserve"> \* MERGEFORMAT </w:instrText>
      </w:r>
      <w:r w:rsidR="008016D9" w:rsidRPr="008016D9">
        <w:rPr>
          <w:vertAlign w:val="superscript"/>
        </w:rPr>
      </w:r>
      <w:r w:rsidR="008016D9" w:rsidRPr="008016D9">
        <w:rPr>
          <w:vertAlign w:val="superscript"/>
        </w:rPr>
        <w:fldChar w:fldCharType="separate"/>
      </w:r>
      <w:r w:rsidR="008016D9" w:rsidRPr="008016D9">
        <w:rPr>
          <w:vertAlign w:val="superscript"/>
        </w:rPr>
        <w:t>[92]</w:t>
      </w:r>
      <w:r w:rsidR="008016D9" w:rsidRPr="008016D9">
        <w:rPr>
          <w:vertAlign w:val="superscript"/>
        </w:rPr>
        <w:fldChar w:fldCharType="end"/>
      </w:r>
      <w:r w:rsidR="001D4AF7">
        <w:rPr>
          <w:rFonts w:hint="eastAsia"/>
        </w:rPr>
        <w:t>。</w:t>
      </w:r>
      <w:r w:rsidR="00996409">
        <w:rPr>
          <w:rFonts w:hint="eastAsia"/>
        </w:rPr>
        <w:t>这样</w:t>
      </w:r>
      <w:r w:rsidR="00996409">
        <w:t>B</w:t>
      </w:r>
      <w:r w:rsidR="00996409">
        <w:rPr>
          <w:rFonts w:hint="eastAsia"/>
        </w:rPr>
        <w:t>R</w:t>
      </w:r>
      <w:r w:rsidR="00996409">
        <w:t>NN</w:t>
      </w:r>
      <w:r w:rsidR="00996409">
        <w:rPr>
          <w:rFonts w:hint="eastAsia"/>
        </w:rPr>
        <w:t>就即可以</w:t>
      </w:r>
      <w:r w:rsidR="001D4AF7">
        <w:rPr>
          <w:rFonts w:hint="eastAsia"/>
        </w:rPr>
        <w:t>依据</w:t>
      </w:r>
      <w:r w:rsidR="001D4AF7" w:rsidRPr="00740C73">
        <w:t>之前时刻的时序信息</w:t>
      </w:r>
      <w:r w:rsidR="001D4AF7">
        <w:rPr>
          <w:rFonts w:hint="eastAsia"/>
        </w:rPr>
        <w:t>也可以依据</w:t>
      </w:r>
      <w:r w:rsidR="001D4AF7" w:rsidRPr="00740C73">
        <w:t>之</w:t>
      </w:r>
      <w:r w:rsidR="001D4AF7">
        <w:rPr>
          <w:rFonts w:hint="eastAsia"/>
        </w:rPr>
        <w:t>后</w:t>
      </w:r>
      <w:r w:rsidR="001D4AF7" w:rsidRPr="00740C73">
        <w:t>时刻的时序信息</w:t>
      </w:r>
      <w:r w:rsidR="001D4AF7">
        <w:rPr>
          <w:rFonts w:hint="eastAsia"/>
        </w:rPr>
        <w:t>来预测下一时刻的输出。</w:t>
      </w:r>
      <w:r w:rsidR="001D4AF7" w:rsidRPr="00740C73">
        <w:t>比如预测一句话中缺失的单词不仅需要根据前文来判断，还需要考虑它后面的内容，真正做到基于上下文判断</w:t>
      </w:r>
      <w:r w:rsidR="001D4AF7">
        <w:rPr>
          <w:rFonts w:hint="eastAsia"/>
        </w:rPr>
        <w:t>。</w:t>
      </w:r>
      <w:r w:rsidR="002F4FB5" w:rsidRPr="0073040B">
        <w:t>2013</w:t>
      </w:r>
      <w:r w:rsidR="002F4FB5">
        <w:rPr>
          <w:rFonts w:hint="eastAsia"/>
        </w:rPr>
        <w:t>年，</w:t>
      </w:r>
      <w:r w:rsidR="0073040B" w:rsidRPr="0073040B">
        <w:t>Graves</w:t>
      </w:r>
      <w:r w:rsidR="0073040B">
        <w:rPr>
          <w:rFonts w:hint="eastAsia"/>
        </w:rPr>
        <w:t>等人提出了</w:t>
      </w:r>
      <w:r w:rsidR="002F4FB5">
        <w:rPr>
          <w:rFonts w:hint="eastAsia"/>
        </w:rPr>
        <w:t>双向长短期记忆网络</w:t>
      </w:r>
      <w:proofErr w:type="spellStart"/>
      <w:r w:rsidR="002F4FB5">
        <w:t>BiLSTM</w:t>
      </w:r>
      <w:proofErr w:type="spellEnd"/>
      <w:r w:rsidR="002F4FB5">
        <w:t>(</w:t>
      </w:r>
      <w:r w:rsidR="002F4FB5" w:rsidRPr="00B203DA">
        <w:t>Bidirectional</w:t>
      </w:r>
      <w:r w:rsidR="002F4FB5">
        <w:t xml:space="preserve"> LSTM)</w:t>
      </w:r>
      <w:r w:rsidR="00D81402" w:rsidRPr="00D81402">
        <w:rPr>
          <w:vertAlign w:val="superscript"/>
        </w:rPr>
        <w:fldChar w:fldCharType="begin"/>
      </w:r>
      <w:r w:rsidR="00D81402" w:rsidRPr="00D81402">
        <w:rPr>
          <w:vertAlign w:val="superscript"/>
        </w:rPr>
        <w:instrText xml:space="preserve"> REF _Ref88771881 \r \h </w:instrText>
      </w:r>
      <w:r w:rsidR="00D81402">
        <w:rPr>
          <w:vertAlign w:val="superscript"/>
        </w:rPr>
        <w:instrText xml:space="preserve"> \* MERGEFORMAT </w:instrText>
      </w:r>
      <w:r w:rsidR="00D81402" w:rsidRPr="00D81402">
        <w:rPr>
          <w:vertAlign w:val="superscript"/>
        </w:rPr>
      </w:r>
      <w:r w:rsidR="00D81402" w:rsidRPr="00D81402">
        <w:rPr>
          <w:vertAlign w:val="superscript"/>
        </w:rPr>
        <w:fldChar w:fldCharType="separate"/>
      </w:r>
      <w:r w:rsidR="00D81402" w:rsidRPr="00D81402">
        <w:rPr>
          <w:vertAlign w:val="superscript"/>
        </w:rPr>
        <w:t>[93]</w:t>
      </w:r>
      <w:r w:rsidR="00D81402" w:rsidRPr="00D81402">
        <w:rPr>
          <w:vertAlign w:val="superscript"/>
        </w:rPr>
        <w:fldChar w:fldCharType="end"/>
      </w:r>
      <w:r w:rsidR="00993EBC">
        <w:rPr>
          <w:rFonts w:hint="eastAsia"/>
        </w:rPr>
        <w:t>。</w:t>
      </w:r>
      <w:r w:rsidR="00B203DA">
        <w:rPr>
          <w:rFonts w:hint="eastAsia"/>
        </w:rPr>
        <w:t>之后相继出现</w:t>
      </w:r>
      <w:r w:rsidR="002F4FB5">
        <w:rPr>
          <w:rFonts w:hint="eastAsia"/>
        </w:rPr>
        <w:t>了</w:t>
      </w:r>
      <w:proofErr w:type="spellStart"/>
      <w:r w:rsidR="00BB0128" w:rsidRPr="00A7391A">
        <w:t>BiGRU</w:t>
      </w:r>
      <w:proofErr w:type="spellEnd"/>
      <w:r w:rsidR="00BB0128">
        <w:rPr>
          <w:rFonts w:hint="eastAsia"/>
        </w:rPr>
        <w:t>。</w:t>
      </w:r>
      <w:r w:rsidR="00DA1555">
        <w:rPr>
          <w:rFonts w:hint="eastAsia"/>
        </w:rPr>
        <w:t>双向</w:t>
      </w:r>
      <w:r w:rsidR="00DA1555">
        <w:t>LSTM</w:t>
      </w:r>
      <w:r w:rsidR="00DA1555">
        <w:rPr>
          <w:rFonts w:hint="eastAsia"/>
        </w:rPr>
        <w:t>或</w:t>
      </w:r>
      <w:r w:rsidR="00DA1555">
        <w:t>GRU</w:t>
      </w:r>
      <w:r w:rsidR="00DA1555">
        <w:rPr>
          <w:rFonts w:hint="eastAsia"/>
        </w:rPr>
        <w:t>的文本分类模型如图2</w:t>
      </w:r>
      <w:r w:rsidR="00DA1555">
        <w:t>-11</w:t>
      </w:r>
      <w:r w:rsidR="00DA1555">
        <w:rPr>
          <w:rFonts w:hint="eastAsia"/>
        </w:rPr>
        <w:t>所示，和单向相比，最大的不同是它得到了后文的特征，然后前文和后文的特征做拼接最后经过全局平均池化和</w:t>
      </w:r>
      <w:r w:rsidR="00DA1555">
        <w:t>SoftMax</w:t>
      </w:r>
      <w:r w:rsidR="00DA1555">
        <w:rPr>
          <w:rFonts w:hint="eastAsia"/>
        </w:rPr>
        <w:t>函数输出分类结果。</w:t>
      </w:r>
      <w:r w:rsidR="0070652E">
        <w:rPr>
          <w:rFonts w:hint="eastAsia"/>
        </w:rPr>
        <w:t>2</w:t>
      </w:r>
      <w:r w:rsidR="0070652E">
        <w:t>019</w:t>
      </w:r>
      <w:r w:rsidR="0070652E">
        <w:rPr>
          <w:rFonts w:hint="eastAsia"/>
        </w:rPr>
        <w:t>年，</w:t>
      </w:r>
      <w:r w:rsidR="0070652E" w:rsidRPr="0070652E">
        <w:t>关立刚</w:t>
      </w:r>
      <w:r w:rsidR="0070652E" w:rsidRPr="0070652E">
        <w:rPr>
          <w:rFonts w:hint="eastAsia"/>
        </w:rPr>
        <w:t>针对基于深度学习技术的文本分类算法中卷积神经网络</w:t>
      </w:r>
      <w:r w:rsidR="0070652E" w:rsidRPr="0070652E">
        <w:t>(CNN)</w:t>
      </w:r>
      <w:r w:rsidR="0070652E" w:rsidRPr="0070652E">
        <w:rPr>
          <w:rFonts w:hint="eastAsia"/>
        </w:rPr>
        <w:t>无法获取文本全局特征</w:t>
      </w:r>
      <w:r w:rsidR="0070652E">
        <w:rPr>
          <w:rFonts w:hint="eastAsia"/>
        </w:rPr>
        <w:t>和</w:t>
      </w:r>
      <w:r w:rsidR="0070652E" w:rsidRPr="0070652E">
        <w:rPr>
          <w:rFonts w:hint="eastAsia"/>
        </w:rPr>
        <w:t>双向循环神经网络</w:t>
      </w:r>
      <w:r w:rsidR="0070652E" w:rsidRPr="0070652E">
        <w:t>(</w:t>
      </w:r>
      <w:proofErr w:type="spellStart"/>
      <w:r w:rsidR="0070652E" w:rsidRPr="0070652E">
        <w:t>BiLSTM</w:t>
      </w:r>
      <w:proofErr w:type="spellEnd"/>
      <w:r w:rsidR="0070652E" w:rsidRPr="0070652E">
        <w:t>)</w:t>
      </w:r>
      <w:r w:rsidR="0070652E" w:rsidRPr="0070652E">
        <w:rPr>
          <w:rFonts w:hint="eastAsia"/>
        </w:rPr>
        <w:t>无法聚焦文本局部特征的问题</w:t>
      </w:r>
      <w:r w:rsidR="0070652E">
        <w:rPr>
          <w:rFonts w:hint="eastAsia"/>
        </w:rPr>
        <w:t>，</w:t>
      </w:r>
      <w:r w:rsidR="0070652E" w:rsidRPr="0070652E">
        <w:rPr>
          <w:rFonts w:hint="eastAsia"/>
        </w:rPr>
        <w:t>将</w:t>
      </w:r>
      <w:r w:rsidR="0070652E" w:rsidRPr="0070652E">
        <w:t>CNN</w:t>
      </w:r>
      <w:r w:rsidR="0070652E" w:rsidRPr="0070652E">
        <w:rPr>
          <w:rFonts w:hint="eastAsia"/>
        </w:rPr>
        <w:t>与</w:t>
      </w:r>
      <w:proofErr w:type="spellStart"/>
      <w:r w:rsidR="0070652E" w:rsidRPr="0070652E">
        <w:t>BiLSTM</w:t>
      </w:r>
      <w:proofErr w:type="spellEnd"/>
      <w:r w:rsidR="0070652E" w:rsidRPr="0070652E">
        <w:rPr>
          <w:rFonts w:hint="eastAsia"/>
        </w:rPr>
        <w:t>进行结合提出了</w:t>
      </w:r>
      <w:r w:rsidR="0070652E" w:rsidRPr="0070652E">
        <w:t>基于注意力和残差连接的</w:t>
      </w:r>
      <w:proofErr w:type="spellStart"/>
      <w:r w:rsidR="0070652E" w:rsidRPr="0070652E">
        <w:t>BiLSTM</w:t>
      </w:r>
      <w:proofErr w:type="spellEnd"/>
      <w:r w:rsidR="0070652E" w:rsidRPr="0070652E">
        <w:t>--CNN文本分类</w:t>
      </w:r>
      <w:r w:rsidR="00012B38" w:rsidRPr="00012B38">
        <w:rPr>
          <w:vertAlign w:val="superscript"/>
        </w:rPr>
        <w:fldChar w:fldCharType="begin"/>
      </w:r>
      <w:r w:rsidR="00012B38" w:rsidRPr="00012B38">
        <w:rPr>
          <w:vertAlign w:val="superscript"/>
        </w:rPr>
        <w:instrText xml:space="preserve"> REF _Ref88771923 \r \h </w:instrText>
      </w:r>
      <w:r w:rsidR="00012B38">
        <w:rPr>
          <w:vertAlign w:val="superscript"/>
        </w:rPr>
        <w:instrText xml:space="preserve"> \* MERGEFORMAT </w:instrText>
      </w:r>
      <w:r w:rsidR="00012B38" w:rsidRPr="00012B38">
        <w:rPr>
          <w:vertAlign w:val="superscript"/>
        </w:rPr>
      </w:r>
      <w:r w:rsidR="00012B38" w:rsidRPr="00012B38">
        <w:rPr>
          <w:vertAlign w:val="superscript"/>
        </w:rPr>
        <w:fldChar w:fldCharType="separate"/>
      </w:r>
      <w:r w:rsidR="00012B38" w:rsidRPr="00012B38">
        <w:rPr>
          <w:vertAlign w:val="superscript"/>
        </w:rPr>
        <w:t>[94]</w:t>
      </w:r>
      <w:r w:rsidR="00012B38" w:rsidRPr="00012B38">
        <w:rPr>
          <w:vertAlign w:val="superscript"/>
        </w:rPr>
        <w:fldChar w:fldCharType="end"/>
      </w:r>
      <w:r w:rsidR="00821C5E">
        <w:rPr>
          <w:rFonts w:hint="eastAsia"/>
        </w:rPr>
        <w:t>。</w:t>
      </w:r>
      <w:r w:rsidR="0073040B">
        <w:rPr>
          <w:rFonts w:hint="eastAsia"/>
        </w:rPr>
        <w:t>2</w:t>
      </w:r>
      <w:r w:rsidR="0073040B">
        <w:t>020</w:t>
      </w:r>
      <w:r w:rsidR="0073040B">
        <w:rPr>
          <w:rFonts w:hint="eastAsia"/>
        </w:rPr>
        <w:t>年，王</w:t>
      </w:r>
      <w:r w:rsidR="000D4B3F">
        <w:rPr>
          <w:rFonts w:hint="eastAsia"/>
        </w:rPr>
        <w:t>婷</w:t>
      </w:r>
      <w:r w:rsidR="0070652E">
        <w:rPr>
          <w:rFonts w:hint="eastAsia"/>
        </w:rPr>
        <w:t>伟</w:t>
      </w:r>
      <w:r w:rsidR="0073040B">
        <w:rPr>
          <w:rFonts w:hint="eastAsia"/>
        </w:rPr>
        <w:t>针对</w:t>
      </w:r>
      <w:r w:rsidR="0073040B" w:rsidRPr="0073040B">
        <w:rPr>
          <w:rFonts w:hint="eastAsia"/>
        </w:rPr>
        <w:t>基于深度学习技术的文本分类算法中卷积神经网络</w:t>
      </w:r>
      <w:r w:rsidR="0073040B" w:rsidRPr="0070652E">
        <w:t>(CNN)</w:t>
      </w:r>
      <w:r w:rsidR="0073040B" w:rsidRPr="0073040B">
        <w:rPr>
          <w:rFonts w:hint="eastAsia"/>
        </w:rPr>
        <w:t>无法获取文本全局特征、双向循环神经网络</w:t>
      </w:r>
      <w:r w:rsidR="0073040B" w:rsidRPr="0070652E">
        <w:t>(</w:t>
      </w:r>
      <w:proofErr w:type="spellStart"/>
      <w:r w:rsidR="0073040B" w:rsidRPr="0070652E">
        <w:t>BiLSTM</w:t>
      </w:r>
      <w:proofErr w:type="spellEnd"/>
      <w:r w:rsidR="0073040B" w:rsidRPr="0070652E">
        <w:t>)</w:t>
      </w:r>
      <w:r w:rsidR="0073040B" w:rsidRPr="0073040B">
        <w:rPr>
          <w:rFonts w:hint="eastAsia"/>
        </w:rPr>
        <w:t>无法聚焦文本局部特征的问题</w:t>
      </w:r>
      <w:r w:rsidR="0073040B">
        <w:rPr>
          <w:rFonts w:hint="eastAsia"/>
        </w:rPr>
        <w:t>提出基于基于注意力和残差连接的</w:t>
      </w:r>
      <w:proofErr w:type="spellStart"/>
      <w:r w:rsidR="0073040B">
        <w:t>BiLSTM</w:t>
      </w:r>
      <w:proofErr w:type="spellEnd"/>
      <w:r w:rsidR="0073040B">
        <w:t>-CNN</w:t>
      </w:r>
      <w:r w:rsidR="0073040B">
        <w:rPr>
          <w:rFonts w:hint="eastAsia"/>
        </w:rPr>
        <w:t>文本分类</w:t>
      </w:r>
      <w:r w:rsidR="0064674F" w:rsidRPr="0064674F">
        <w:rPr>
          <w:vertAlign w:val="superscript"/>
        </w:rPr>
        <w:fldChar w:fldCharType="begin"/>
      </w:r>
      <w:r w:rsidR="0064674F" w:rsidRPr="0064674F">
        <w:rPr>
          <w:vertAlign w:val="superscript"/>
        </w:rPr>
        <w:instrText xml:space="preserve"> </w:instrText>
      </w:r>
      <w:r w:rsidR="0064674F" w:rsidRPr="0064674F">
        <w:rPr>
          <w:rFonts w:hint="eastAsia"/>
          <w:vertAlign w:val="superscript"/>
        </w:rPr>
        <w:instrText>REF _Ref88771942 \r \h</w:instrText>
      </w:r>
      <w:r w:rsidR="0064674F" w:rsidRPr="0064674F">
        <w:rPr>
          <w:vertAlign w:val="superscript"/>
        </w:rPr>
        <w:instrText xml:space="preserve"> </w:instrText>
      </w:r>
      <w:r w:rsidR="0064674F">
        <w:rPr>
          <w:vertAlign w:val="superscript"/>
        </w:rPr>
        <w:instrText xml:space="preserve"> \* MERGEFORMAT </w:instrText>
      </w:r>
      <w:r w:rsidR="0064674F" w:rsidRPr="0064674F">
        <w:rPr>
          <w:vertAlign w:val="superscript"/>
        </w:rPr>
      </w:r>
      <w:r w:rsidR="0064674F" w:rsidRPr="0064674F">
        <w:rPr>
          <w:vertAlign w:val="superscript"/>
        </w:rPr>
        <w:fldChar w:fldCharType="separate"/>
      </w:r>
      <w:r w:rsidR="0064674F" w:rsidRPr="0064674F">
        <w:rPr>
          <w:vertAlign w:val="superscript"/>
        </w:rPr>
        <w:t>[95]</w:t>
      </w:r>
      <w:r w:rsidR="0064674F" w:rsidRPr="0064674F">
        <w:rPr>
          <w:vertAlign w:val="superscript"/>
        </w:rPr>
        <w:fldChar w:fldCharType="end"/>
      </w:r>
      <w:r w:rsidR="0070652E">
        <w:rPr>
          <w:rFonts w:hint="eastAsia"/>
        </w:rPr>
        <w:t>。</w:t>
      </w:r>
    </w:p>
    <w:p w14:paraId="0C60BCA6" w14:textId="20A0D1DE" w:rsidR="00996409" w:rsidRPr="005E6B86" w:rsidRDefault="00996409" w:rsidP="00996409">
      <w:pPr>
        <w:spacing w:line="400" w:lineRule="exact"/>
        <w:ind w:firstLine="420"/>
        <w:jc w:val="both"/>
      </w:pPr>
    </w:p>
    <w:p w14:paraId="7C71DCE7" w14:textId="77777777" w:rsidR="003A3AF2" w:rsidRDefault="003A3AF2" w:rsidP="00DA1555">
      <w:pPr>
        <w:jc w:val="center"/>
      </w:pPr>
      <w:r>
        <w:rPr>
          <w:rFonts w:hint="eastAsia"/>
          <w:noProof/>
        </w:rPr>
        <w:lastRenderedPageBreak/>
        <w:drawing>
          <wp:inline distT="0" distB="0" distL="0" distR="0" wp14:anchorId="743F290B" wp14:editId="361677A5">
            <wp:extent cx="3984171" cy="3930928"/>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00701" cy="3947237"/>
                    </a:xfrm>
                    <a:prstGeom prst="rect">
                      <a:avLst/>
                    </a:prstGeom>
                  </pic:spPr>
                </pic:pic>
              </a:graphicData>
            </a:graphic>
          </wp:inline>
        </w:drawing>
      </w:r>
    </w:p>
    <w:p w14:paraId="373480D4" w14:textId="77777777" w:rsidR="003A3AF2" w:rsidRPr="009B0ADE" w:rsidRDefault="003A3AF2" w:rsidP="003A3AF2">
      <w:pPr>
        <w:spacing w:line="400" w:lineRule="exact"/>
        <w:ind w:firstLine="420"/>
        <w:jc w:val="center"/>
        <w:rPr>
          <w:sz w:val="21"/>
          <w:szCs w:val="21"/>
        </w:rPr>
      </w:pPr>
      <w:r w:rsidRPr="009B0ADE">
        <w:rPr>
          <w:rFonts w:hint="eastAsia"/>
          <w:sz w:val="21"/>
          <w:szCs w:val="21"/>
        </w:rPr>
        <w:t>图2</w:t>
      </w:r>
      <w:r w:rsidRPr="009B0ADE">
        <w:rPr>
          <w:sz w:val="21"/>
          <w:szCs w:val="21"/>
        </w:rPr>
        <w:t>-</w:t>
      </w:r>
      <w:r>
        <w:rPr>
          <w:sz w:val="21"/>
          <w:szCs w:val="21"/>
        </w:rPr>
        <w:t>17</w:t>
      </w:r>
      <w:r w:rsidRPr="009B0ADE">
        <w:rPr>
          <w:sz w:val="21"/>
          <w:szCs w:val="21"/>
        </w:rPr>
        <w:t xml:space="preserve"> </w:t>
      </w:r>
      <w:r>
        <w:rPr>
          <w:rFonts w:hint="eastAsia"/>
          <w:sz w:val="21"/>
          <w:szCs w:val="21"/>
        </w:rPr>
        <w:t>双向</w:t>
      </w:r>
      <w:r>
        <w:rPr>
          <w:sz w:val="21"/>
          <w:szCs w:val="21"/>
        </w:rPr>
        <w:t>LSTM/</w:t>
      </w:r>
      <w:r>
        <w:rPr>
          <w:rFonts w:hint="eastAsia"/>
          <w:sz w:val="21"/>
          <w:szCs w:val="21"/>
        </w:rPr>
        <w:t>G</w:t>
      </w:r>
      <w:r>
        <w:rPr>
          <w:sz w:val="21"/>
          <w:szCs w:val="21"/>
        </w:rPr>
        <w:t>RU</w:t>
      </w:r>
      <w:r>
        <w:rPr>
          <w:rFonts w:hint="eastAsia"/>
          <w:sz w:val="21"/>
          <w:szCs w:val="21"/>
        </w:rPr>
        <w:t>文本分类模型</w:t>
      </w:r>
      <w:r w:rsidRPr="009B0ADE">
        <w:rPr>
          <w:rFonts w:hint="eastAsia"/>
          <w:sz w:val="21"/>
          <w:szCs w:val="21"/>
        </w:rPr>
        <w:t>图</w:t>
      </w:r>
    </w:p>
    <w:p w14:paraId="33B2378C" w14:textId="4BE73D56" w:rsidR="003E44F3" w:rsidRDefault="00DA1555" w:rsidP="003E44F3">
      <w:pPr>
        <w:spacing w:line="400" w:lineRule="exact"/>
        <w:ind w:firstLineChars="200" w:firstLine="480"/>
        <w:jc w:val="both"/>
      </w:pPr>
      <w:r>
        <w:t>2018</w:t>
      </w:r>
      <w:r>
        <w:rPr>
          <w:rFonts w:hint="eastAsia"/>
        </w:rPr>
        <w:t>年，</w:t>
      </w:r>
      <w:r w:rsidR="005F687D" w:rsidRPr="00CD695D">
        <w:t>Matthew</w:t>
      </w:r>
      <w:r w:rsidR="005F687D">
        <w:rPr>
          <w:rFonts w:hint="eastAsia"/>
        </w:rPr>
        <w:t>，</w:t>
      </w:r>
      <w:r w:rsidR="005F687D">
        <w:t>Peters</w:t>
      </w:r>
      <w:r>
        <w:rPr>
          <w:rFonts w:hint="eastAsia"/>
        </w:rPr>
        <w:t>等人提出了</w:t>
      </w:r>
      <w:proofErr w:type="spellStart"/>
      <w:r w:rsidRPr="00491C1F">
        <w:rPr>
          <w:rFonts w:hint="eastAsia"/>
        </w:rPr>
        <w:t>E</w:t>
      </w:r>
      <w:r w:rsidRPr="00491C1F">
        <w:t>LMo</w:t>
      </w:r>
      <w:proofErr w:type="spellEnd"/>
      <w:r>
        <w:rPr>
          <w:rFonts w:hint="eastAsia"/>
        </w:rPr>
        <w:t>（</w:t>
      </w:r>
      <w:r w:rsidRPr="00CD695D">
        <w:t>Deep Contextualized Word Representations</w:t>
      </w:r>
      <w:r>
        <w:rPr>
          <w:rFonts w:hint="eastAsia"/>
        </w:rPr>
        <w:t>）</w:t>
      </w:r>
      <w:r w:rsidR="005F687D">
        <w:rPr>
          <w:rFonts w:hint="eastAsia"/>
        </w:rPr>
        <w:t>,它</w:t>
      </w:r>
      <w:r w:rsidRPr="00491C1F">
        <w:rPr>
          <w:rFonts w:hint="eastAsia"/>
        </w:rPr>
        <w:t>是一种使用了预训练技术的新型单词向量化的设计采用了双向</w:t>
      </w:r>
      <w:r w:rsidRPr="00491C1F">
        <w:t>LSTM语言模</w:t>
      </w:r>
      <w:r w:rsidRPr="00491C1F">
        <w:rPr>
          <w:rFonts w:hint="eastAsia"/>
        </w:rPr>
        <w:t>型</w:t>
      </w:r>
      <w:r w:rsidRPr="0038637D">
        <w:rPr>
          <w:vertAlign w:val="superscript"/>
        </w:rPr>
        <w:fldChar w:fldCharType="begin"/>
      </w:r>
      <w:r w:rsidRPr="0038637D">
        <w:rPr>
          <w:vertAlign w:val="superscript"/>
        </w:rPr>
        <w:instrText xml:space="preserve"> </w:instrText>
      </w:r>
      <w:r w:rsidRPr="0038637D">
        <w:rPr>
          <w:rFonts w:hint="eastAsia"/>
          <w:vertAlign w:val="superscript"/>
        </w:rPr>
        <w:instrText>REF _Ref86745476 \r \h</w:instrText>
      </w:r>
      <w:r w:rsidRPr="0038637D">
        <w:rPr>
          <w:vertAlign w:val="superscript"/>
        </w:rPr>
        <w:instrText xml:space="preserve">  \* MERGEFORMAT </w:instrText>
      </w:r>
      <w:r w:rsidRPr="0038637D">
        <w:rPr>
          <w:vertAlign w:val="superscript"/>
        </w:rPr>
      </w:r>
      <w:r w:rsidRPr="0038637D">
        <w:rPr>
          <w:vertAlign w:val="superscript"/>
        </w:rPr>
        <w:fldChar w:fldCharType="separate"/>
      </w:r>
      <w:r w:rsidRPr="0038637D">
        <w:rPr>
          <w:vertAlign w:val="superscript"/>
        </w:rPr>
        <w:t>[5]</w:t>
      </w:r>
      <w:r w:rsidRPr="0038637D">
        <w:rPr>
          <w:vertAlign w:val="superscript"/>
        </w:rPr>
        <w:fldChar w:fldCharType="end"/>
      </w:r>
      <w:r w:rsidRPr="00491C1F">
        <w:rPr>
          <w:rFonts w:hint="eastAsia"/>
        </w:rPr>
        <w:t>。</w:t>
      </w:r>
      <w:r w:rsidRPr="00491C1F">
        <w:t>在之前2013年的word2vec及2014年的</w:t>
      </w:r>
      <w:proofErr w:type="spellStart"/>
      <w:r w:rsidRPr="00491C1F">
        <w:t>GloVe</w:t>
      </w:r>
      <w:proofErr w:type="spellEnd"/>
      <w:r w:rsidRPr="00491C1F">
        <w:t>的工作中，每个词对应一个vector，对于多义词无能为力。</w:t>
      </w:r>
      <w:proofErr w:type="spellStart"/>
      <w:r w:rsidRPr="00491C1F">
        <w:t>ELMo</w:t>
      </w:r>
      <w:proofErr w:type="spellEnd"/>
      <w:r w:rsidRPr="00491C1F">
        <w:t>提出了一个较好的解决方案。不同于以往的一个词对应一个向量，是固定的。</w:t>
      </w:r>
      <w:r w:rsidRPr="00491C1F">
        <w:rPr>
          <w:rFonts w:hint="eastAsia"/>
        </w:rPr>
        <w:t>在</w:t>
      </w:r>
      <w:proofErr w:type="spellStart"/>
      <w:r w:rsidRPr="00491C1F">
        <w:t>ELMo</w:t>
      </w:r>
      <w:proofErr w:type="spellEnd"/>
      <w:r w:rsidRPr="00491C1F">
        <w:t>世界里，预训练好的模型不再只是向量对应关系，而是一个训练好的模型。使用时，将一句话或一段话输入模型，模型会根据上线文来推断每个词对应的词向量。这样做之后明显的好处之一就是对于多义词，可以结合前后语境对多义词进行理解。比如apple，可以根据前后文语境理解为公司或水果。</w:t>
      </w:r>
    </w:p>
    <w:p w14:paraId="5709BE8A" w14:textId="77777777" w:rsidR="003E44F3" w:rsidRDefault="003E44F3" w:rsidP="003E44F3">
      <w:pPr>
        <w:jc w:val="center"/>
      </w:pPr>
      <w:r w:rsidRPr="007B25C1">
        <w:rPr>
          <w:rFonts w:hint="eastAsia"/>
          <w:noProof/>
        </w:rPr>
        <w:lastRenderedPageBreak/>
        <w:drawing>
          <wp:inline distT="0" distB="0" distL="0" distR="0" wp14:anchorId="3B700E75" wp14:editId="54E763A9">
            <wp:extent cx="5169877" cy="2540124"/>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76351" cy="2543305"/>
                    </a:xfrm>
                    <a:prstGeom prst="rect">
                      <a:avLst/>
                    </a:prstGeom>
                  </pic:spPr>
                </pic:pic>
              </a:graphicData>
            </a:graphic>
          </wp:inline>
        </w:drawing>
      </w:r>
    </w:p>
    <w:p w14:paraId="2BDF9551" w14:textId="77777777" w:rsidR="003E44F3" w:rsidRPr="0000170F" w:rsidRDefault="003E44F3" w:rsidP="003E44F3">
      <w:pPr>
        <w:spacing w:line="400" w:lineRule="exact"/>
        <w:ind w:firstLine="420"/>
        <w:jc w:val="center"/>
        <w:rPr>
          <w:sz w:val="21"/>
          <w:szCs w:val="21"/>
        </w:rPr>
      </w:pPr>
      <w:r w:rsidRPr="009B0ADE">
        <w:rPr>
          <w:rFonts w:hint="eastAsia"/>
          <w:sz w:val="21"/>
          <w:szCs w:val="21"/>
        </w:rPr>
        <w:t>图2</w:t>
      </w:r>
      <w:r w:rsidRPr="009B0ADE">
        <w:rPr>
          <w:sz w:val="21"/>
          <w:szCs w:val="21"/>
        </w:rPr>
        <w:t>-</w:t>
      </w:r>
      <w:r>
        <w:rPr>
          <w:sz w:val="21"/>
          <w:szCs w:val="21"/>
        </w:rPr>
        <w:t>18</w:t>
      </w:r>
      <w:r w:rsidRPr="009B0ADE">
        <w:rPr>
          <w:sz w:val="21"/>
          <w:szCs w:val="21"/>
        </w:rPr>
        <w:t xml:space="preserve"> </w:t>
      </w:r>
      <w:proofErr w:type="spellStart"/>
      <w:r>
        <w:rPr>
          <w:sz w:val="21"/>
          <w:szCs w:val="21"/>
        </w:rPr>
        <w:t>ELMo</w:t>
      </w:r>
      <w:proofErr w:type="spellEnd"/>
      <w:r w:rsidRPr="009B0ADE">
        <w:rPr>
          <w:rFonts w:hint="eastAsia"/>
          <w:sz w:val="21"/>
          <w:szCs w:val="21"/>
        </w:rPr>
        <w:t>结构图</w:t>
      </w:r>
      <w:r w:rsidRPr="00604C6C">
        <w:rPr>
          <w:vertAlign w:val="superscript"/>
        </w:rPr>
        <w:fldChar w:fldCharType="begin"/>
      </w:r>
      <w:r w:rsidRPr="00604C6C">
        <w:rPr>
          <w:vertAlign w:val="superscript"/>
        </w:rPr>
        <w:instrText xml:space="preserve"> </w:instrText>
      </w:r>
      <w:r w:rsidRPr="00604C6C">
        <w:rPr>
          <w:rFonts w:hint="eastAsia"/>
          <w:vertAlign w:val="superscript"/>
        </w:rPr>
        <w:instrText>REF _Ref86746358 \r \h</w:instrText>
      </w:r>
      <w:r w:rsidRPr="00604C6C">
        <w:rPr>
          <w:vertAlign w:val="superscript"/>
        </w:rPr>
        <w:instrText xml:space="preserve"> </w:instrText>
      </w:r>
      <w:r>
        <w:rPr>
          <w:vertAlign w:val="superscript"/>
        </w:rPr>
        <w:instrText xml:space="preserve"> \* MERGEFORMAT </w:instrText>
      </w:r>
      <w:r w:rsidRPr="00604C6C">
        <w:rPr>
          <w:vertAlign w:val="superscript"/>
        </w:rPr>
      </w:r>
      <w:r w:rsidRPr="00604C6C">
        <w:rPr>
          <w:vertAlign w:val="superscript"/>
        </w:rPr>
        <w:fldChar w:fldCharType="separate"/>
      </w:r>
      <w:r w:rsidRPr="00604C6C">
        <w:rPr>
          <w:vertAlign w:val="superscript"/>
        </w:rPr>
        <w:t>[8]</w:t>
      </w:r>
      <w:r w:rsidRPr="00604C6C">
        <w:rPr>
          <w:vertAlign w:val="superscript"/>
        </w:rPr>
        <w:fldChar w:fldCharType="end"/>
      </w:r>
    </w:p>
    <w:p w14:paraId="6793FF33" w14:textId="77777777" w:rsidR="003E44F3" w:rsidRDefault="003E44F3" w:rsidP="00DA1555">
      <w:pPr>
        <w:spacing w:line="400" w:lineRule="exact"/>
        <w:ind w:firstLineChars="200" w:firstLine="480"/>
        <w:jc w:val="both"/>
      </w:pPr>
    </w:p>
    <w:p w14:paraId="7556A692" w14:textId="0128D826" w:rsidR="00DA1555" w:rsidRDefault="00DA1555" w:rsidP="003E44F3">
      <w:pPr>
        <w:spacing w:line="400" w:lineRule="exact"/>
        <w:ind w:firstLineChars="200" w:firstLine="480"/>
        <w:jc w:val="both"/>
      </w:pPr>
      <w:proofErr w:type="spellStart"/>
      <w:r w:rsidRPr="00962B0D">
        <w:t>ELMo</w:t>
      </w:r>
      <w:proofErr w:type="spellEnd"/>
      <w:r w:rsidRPr="003926D5">
        <w:rPr>
          <w:rFonts w:hint="eastAsia"/>
        </w:rPr>
        <w:t>的是一个双向的</w:t>
      </w:r>
      <w:r w:rsidRPr="003926D5">
        <w:t>LSTM</w:t>
      </w:r>
      <w:r w:rsidRPr="003926D5">
        <w:rPr>
          <w:rFonts w:hint="eastAsia"/>
        </w:rPr>
        <w:t>语言模型，</w:t>
      </w:r>
      <w:r w:rsidRPr="00022874">
        <w:rPr>
          <w:rFonts w:hint="eastAsia"/>
        </w:rPr>
        <w:t>利用语言模型</w:t>
      </w:r>
      <w:r>
        <w:rPr>
          <w:rFonts w:hint="eastAsia"/>
        </w:rPr>
        <w:t>作为训练任务</w:t>
      </w:r>
      <w:r w:rsidRPr="00022874">
        <w:rPr>
          <w:rFonts w:hint="eastAsia"/>
        </w:rPr>
        <w:t>来获得一个上下文相关的预训练表示，</w:t>
      </w:r>
      <w:r w:rsidRPr="003926D5">
        <w:rPr>
          <w:rFonts w:hint="eastAsia"/>
        </w:rPr>
        <w:t>由一个前向和一个后向语言模型构成，目标函数就是取这两个方向语言模型的最大似然。</w:t>
      </w:r>
      <w:proofErr w:type="spellStart"/>
      <w:r w:rsidRPr="00962B0D">
        <w:t>ELMo</w:t>
      </w:r>
      <w:proofErr w:type="spellEnd"/>
      <w:r w:rsidRPr="00962B0D">
        <w:t>的</w:t>
      </w:r>
      <w:r w:rsidR="005E6B86">
        <w:rPr>
          <w:rFonts w:hint="eastAsia"/>
        </w:rPr>
        <w:t>结构图</w:t>
      </w:r>
      <w:r w:rsidRPr="00962B0D">
        <w:t>如图</w:t>
      </w:r>
      <w:r>
        <w:t>2-18</w:t>
      </w:r>
      <w:r w:rsidRPr="00962B0D">
        <w:t>。相对于</w:t>
      </w:r>
      <w:r>
        <w:t>LSTM</w:t>
      </w:r>
      <w:r w:rsidRPr="00962B0D">
        <w:t>，有两个改进，第一个是使用了多层LSTM，第二个是增加了后向语言模型（backward LM）。</w:t>
      </w:r>
    </w:p>
    <w:p w14:paraId="32BBB6B0" w14:textId="645EB359" w:rsidR="00C84D6E" w:rsidRDefault="003E44F3" w:rsidP="00C21AA5">
      <w:pPr>
        <w:spacing w:line="400" w:lineRule="exact"/>
        <w:ind w:firstLineChars="200" w:firstLine="480"/>
        <w:jc w:val="both"/>
      </w:pPr>
      <w:r>
        <w:rPr>
          <w:rFonts w:hint="eastAsia"/>
        </w:rPr>
        <w:t xml:space="preserve"> </w:t>
      </w:r>
      <w:r>
        <w:t>2021</w:t>
      </w:r>
      <w:r>
        <w:rPr>
          <w:rFonts w:hint="eastAsia"/>
        </w:rPr>
        <w:t>年，赵亚欧等人</w:t>
      </w:r>
      <w:r w:rsidR="00776668" w:rsidRPr="00776668">
        <w:t>针对循环神经网络模型无法直接提取句子的双向语义特征,以及传统的词嵌入方法无法有效表示一词多义的问题,提出了基于</w:t>
      </w:r>
      <w:proofErr w:type="spellStart"/>
      <w:r w:rsidR="00776668" w:rsidRPr="00776668">
        <w:t>ELMo</w:t>
      </w:r>
      <w:proofErr w:type="spellEnd"/>
      <w:r w:rsidR="00776668" w:rsidRPr="00776668">
        <w:t>和Transformer的混合模型用于情感分类</w:t>
      </w:r>
      <w:r w:rsidR="008627F4" w:rsidRPr="008627F4">
        <w:rPr>
          <w:vertAlign w:val="superscript"/>
        </w:rPr>
        <w:fldChar w:fldCharType="begin"/>
      </w:r>
      <w:r w:rsidR="008627F4" w:rsidRPr="008627F4">
        <w:rPr>
          <w:vertAlign w:val="superscript"/>
        </w:rPr>
        <w:instrText xml:space="preserve"> REF _Ref88772007 \r \h </w:instrText>
      </w:r>
      <w:r w:rsidR="008627F4">
        <w:rPr>
          <w:vertAlign w:val="superscript"/>
        </w:rPr>
        <w:instrText xml:space="preserve"> \* MERGEFORMAT </w:instrText>
      </w:r>
      <w:r w:rsidR="008627F4" w:rsidRPr="008627F4">
        <w:rPr>
          <w:vertAlign w:val="superscript"/>
        </w:rPr>
      </w:r>
      <w:r w:rsidR="008627F4" w:rsidRPr="008627F4">
        <w:rPr>
          <w:vertAlign w:val="superscript"/>
        </w:rPr>
        <w:fldChar w:fldCharType="separate"/>
      </w:r>
      <w:r w:rsidR="008627F4" w:rsidRPr="008627F4">
        <w:rPr>
          <w:vertAlign w:val="superscript"/>
        </w:rPr>
        <w:t>[96]</w:t>
      </w:r>
      <w:r w:rsidR="008627F4" w:rsidRPr="008627F4">
        <w:rPr>
          <w:vertAlign w:val="superscript"/>
        </w:rPr>
        <w:fldChar w:fldCharType="end"/>
      </w:r>
      <w:r w:rsidR="00776668">
        <w:rPr>
          <w:rFonts w:hint="eastAsia"/>
        </w:rPr>
        <w:t>。2</w:t>
      </w:r>
      <w:r w:rsidR="00776668">
        <w:t>021</w:t>
      </w:r>
      <w:r w:rsidR="00776668">
        <w:rPr>
          <w:rFonts w:hint="eastAsia"/>
        </w:rPr>
        <w:t>年，</w:t>
      </w:r>
      <w:r w:rsidR="00E10A2A">
        <w:rPr>
          <w:rFonts w:hint="eastAsia"/>
        </w:rPr>
        <w:t>杨书新等人针对</w:t>
      </w:r>
      <w:r w:rsidR="00E10A2A" w:rsidRPr="00E10A2A">
        <w:t>传统的Word2Vec、</w:t>
      </w:r>
      <w:proofErr w:type="spellStart"/>
      <w:r w:rsidR="00E10A2A" w:rsidRPr="00E10A2A">
        <w:t>GloVe</w:t>
      </w:r>
      <w:proofErr w:type="spellEnd"/>
      <w:r w:rsidR="00E10A2A" w:rsidRPr="00E10A2A">
        <w:t>等词嵌入技术会产生语义单一的问题</w:t>
      </w:r>
      <w:r w:rsidR="00E10A2A">
        <w:rPr>
          <w:rFonts w:hint="eastAsia"/>
        </w:rPr>
        <w:t>，</w:t>
      </w:r>
      <w:r w:rsidR="00E10A2A" w:rsidRPr="00E10A2A">
        <w:t>提出了一种融合情感词典与上下文语言模型</w:t>
      </w:r>
      <w:proofErr w:type="spellStart"/>
      <w:r w:rsidR="00E10A2A" w:rsidRPr="00E10A2A">
        <w:t>ELMo</w:t>
      </w:r>
      <w:proofErr w:type="spellEnd"/>
      <w:r w:rsidR="00E10A2A" w:rsidRPr="00E10A2A">
        <w:t>的文本情感分析模型SLP-</w:t>
      </w:r>
      <w:proofErr w:type="spellStart"/>
      <w:r w:rsidR="00E10A2A" w:rsidRPr="00E10A2A">
        <w:t>ELMo</w:t>
      </w:r>
      <w:proofErr w:type="spellEnd"/>
      <w:r w:rsidR="009A3E39" w:rsidRPr="009A3E39">
        <w:rPr>
          <w:vertAlign w:val="superscript"/>
        </w:rPr>
        <w:fldChar w:fldCharType="begin"/>
      </w:r>
      <w:r w:rsidR="009A3E39" w:rsidRPr="009A3E39">
        <w:rPr>
          <w:vertAlign w:val="superscript"/>
        </w:rPr>
        <w:instrText xml:space="preserve"> REF _Ref88772028 \r \h </w:instrText>
      </w:r>
      <w:r w:rsidR="009A3E39">
        <w:rPr>
          <w:vertAlign w:val="superscript"/>
        </w:rPr>
        <w:instrText xml:space="preserve"> \* MERGEFORMAT </w:instrText>
      </w:r>
      <w:r w:rsidR="009A3E39" w:rsidRPr="009A3E39">
        <w:rPr>
          <w:vertAlign w:val="superscript"/>
        </w:rPr>
      </w:r>
      <w:r w:rsidR="009A3E39" w:rsidRPr="009A3E39">
        <w:rPr>
          <w:vertAlign w:val="superscript"/>
        </w:rPr>
        <w:fldChar w:fldCharType="separate"/>
      </w:r>
      <w:r w:rsidR="009A3E39" w:rsidRPr="009A3E39">
        <w:rPr>
          <w:vertAlign w:val="superscript"/>
        </w:rPr>
        <w:t>[97]</w:t>
      </w:r>
      <w:r w:rsidR="009A3E39" w:rsidRPr="009A3E39">
        <w:rPr>
          <w:vertAlign w:val="superscript"/>
        </w:rPr>
        <w:fldChar w:fldCharType="end"/>
      </w:r>
      <w:r w:rsidR="00E10A2A">
        <w:rPr>
          <w:rFonts w:hint="eastAsia"/>
        </w:rPr>
        <w:t>。</w:t>
      </w:r>
    </w:p>
    <w:p w14:paraId="25D2198F" w14:textId="4D7EF58E" w:rsidR="00E47C8C" w:rsidRDefault="00E47C8C" w:rsidP="00C21AA5">
      <w:pPr>
        <w:spacing w:line="400" w:lineRule="exact"/>
        <w:ind w:firstLineChars="200" w:firstLine="480"/>
        <w:jc w:val="both"/>
      </w:pPr>
      <w:proofErr w:type="spellStart"/>
      <w:r>
        <w:t>ELM</w:t>
      </w:r>
      <w:r>
        <w:rPr>
          <w:rFonts w:hint="eastAsia"/>
        </w:rPr>
        <w:t>o</w:t>
      </w:r>
      <w:proofErr w:type="spellEnd"/>
      <w:r>
        <w:rPr>
          <w:rFonts w:hint="eastAsia"/>
        </w:rPr>
        <w:t>虽然解决了一次多义的问题和根据上下文预测一下个单词的问题，但是由于它的</w:t>
      </w:r>
      <w:r w:rsidRPr="001B0A2B">
        <w:t>双向语言模型是采用拼接的方式得到的，</w:t>
      </w:r>
      <w:r w:rsidR="00E62F4F">
        <w:rPr>
          <w:rFonts w:hint="eastAsia"/>
        </w:rPr>
        <w:t>所以它也会有许多问题，问题一，</w:t>
      </w:r>
      <w:r w:rsidRPr="001B0A2B">
        <w:t>特征选择和融合</w:t>
      </w:r>
      <w:r w:rsidRPr="001B0A2B">
        <w:rPr>
          <w:rFonts w:hint="eastAsia"/>
        </w:rPr>
        <w:t>与B</w:t>
      </w:r>
      <w:r w:rsidRPr="001B0A2B">
        <w:t>ERT</w:t>
      </w:r>
      <w:r w:rsidRPr="001B0A2B">
        <w:rPr>
          <w:rFonts w:hint="eastAsia"/>
        </w:rPr>
        <w:t>相比</w:t>
      </w:r>
      <w:r w:rsidRPr="001B0A2B">
        <w:t>较弱</w:t>
      </w:r>
      <w:r>
        <w:rPr>
          <w:rFonts w:hint="eastAsia"/>
        </w:rPr>
        <w:t>；</w:t>
      </w:r>
      <w:r w:rsidR="00E62F4F">
        <w:rPr>
          <w:rFonts w:hint="eastAsia"/>
        </w:rPr>
        <w:t>问题二，</w:t>
      </w:r>
      <w:r w:rsidRPr="001B0A2B">
        <w:t>当数据数量较大和质量较高时，该模型的良好效果不显著</w:t>
      </w:r>
      <w:r>
        <w:rPr>
          <w:rFonts w:hint="eastAsia"/>
        </w:rPr>
        <w:t>；</w:t>
      </w:r>
      <w:r w:rsidR="00E62F4F">
        <w:rPr>
          <w:rFonts w:hint="eastAsia"/>
        </w:rPr>
        <w:t>问题三，</w:t>
      </w:r>
      <w:r w:rsidR="00E62F4F" w:rsidRPr="001B0A2B">
        <w:t>双向LSTM对语言模型建模不如注意力模型，训练速度较慢；</w:t>
      </w:r>
      <w:r w:rsidR="00E62F4F">
        <w:rPr>
          <w:rFonts w:hint="eastAsia"/>
        </w:rPr>
        <w:t>问题四，</w:t>
      </w:r>
      <w:r w:rsidR="00E62F4F" w:rsidRPr="001B0A2B">
        <w:rPr>
          <w:rFonts w:hint="eastAsia"/>
        </w:rPr>
        <w:t>利用L</w:t>
      </w:r>
      <w:r w:rsidR="00E62F4F" w:rsidRPr="001B0A2B">
        <w:t>STM</w:t>
      </w:r>
      <w:r w:rsidR="00E62F4F" w:rsidRPr="001B0A2B">
        <w:rPr>
          <w:rFonts w:hint="eastAsia"/>
        </w:rPr>
        <w:t>或G</w:t>
      </w:r>
      <w:r w:rsidR="00E62F4F" w:rsidRPr="001B0A2B">
        <w:t>RU</w:t>
      </w:r>
      <w:r w:rsidR="00E62F4F" w:rsidRPr="001B0A2B">
        <w:rPr>
          <w:rFonts w:hint="eastAsia"/>
        </w:rPr>
        <w:t>实现的双向而不是</w:t>
      </w:r>
      <w:r w:rsidR="00E62F4F" w:rsidRPr="001B0A2B">
        <w:t>Transformer,</w:t>
      </w:r>
      <w:r w:rsidR="00E62F4F" w:rsidRPr="001B0A2B">
        <w:rPr>
          <w:rFonts w:hint="eastAsia"/>
        </w:rPr>
        <w:t>没有完全解决长句子依赖的问题。</w:t>
      </w:r>
      <w:proofErr w:type="spellStart"/>
      <w:r w:rsidR="00E62F4F" w:rsidRPr="001B0A2B">
        <w:rPr>
          <w:rFonts w:hint="eastAsia"/>
        </w:rPr>
        <w:t>E</w:t>
      </w:r>
      <w:r w:rsidR="00E62F4F" w:rsidRPr="001B0A2B">
        <w:t>LMo</w:t>
      </w:r>
      <w:proofErr w:type="spellEnd"/>
      <w:r w:rsidR="00E62F4F" w:rsidRPr="001B0A2B">
        <w:t>不能堆叠过深，一般两至三层</w:t>
      </w:r>
      <w:r w:rsidR="00E62F4F">
        <w:rPr>
          <w:rFonts w:hint="eastAsia"/>
        </w:rPr>
        <w:t>等问题</w:t>
      </w:r>
      <w:r w:rsidR="00C21AA5">
        <w:rPr>
          <w:rFonts w:hint="eastAsia"/>
        </w:rPr>
        <w:t>。</w:t>
      </w:r>
    </w:p>
    <w:p w14:paraId="7B0D3C51" w14:textId="6585C481" w:rsidR="00D250ED" w:rsidRDefault="00662CA6" w:rsidP="00D250ED">
      <w:pPr>
        <w:spacing w:line="400" w:lineRule="exact"/>
        <w:ind w:firstLine="420"/>
        <w:jc w:val="both"/>
      </w:pPr>
      <w:r>
        <w:rPr>
          <w:rFonts w:hint="eastAsia"/>
        </w:rPr>
        <w:t>（</w:t>
      </w:r>
      <w:r w:rsidR="00306239">
        <w:t>5</w:t>
      </w:r>
      <w:r>
        <w:rPr>
          <w:rFonts w:hint="eastAsia"/>
        </w:rPr>
        <w:t>）</w:t>
      </w:r>
      <w:r w:rsidR="00D250ED">
        <w:t>Transformer</w:t>
      </w:r>
      <w:r w:rsidR="00D250ED">
        <w:rPr>
          <w:rFonts w:hint="eastAsia"/>
        </w:rPr>
        <w:t>模型</w:t>
      </w:r>
      <w:r w:rsidR="004B7117">
        <w:rPr>
          <w:rFonts w:hint="eastAsia"/>
        </w:rPr>
        <w:t>以及相关的变体</w:t>
      </w:r>
    </w:p>
    <w:p w14:paraId="38661981" w14:textId="791E301B" w:rsidR="00620E25" w:rsidRDefault="004B7117" w:rsidP="00C35269">
      <w:pPr>
        <w:spacing w:line="400" w:lineRule="exact"/>
        <w:ind w:firstLine="420"/>
        <w:jc w:val="both"/>
      </w:pPr>
      <w:r>
        <w:rPr>
          <w:rFonts w:hint="eastAsia"/>
        </w:rPr>
        <w:t>2</w:t>
      </w:r>
      <w:r>
        <w:t>017</w:t>
      </w:r>
      <w:r>
        <w:rPr>
          <w:rFonts w:hint="eastAsia"/>
        </w:rPr>
        <w:t>年，</w:t>
      </w:r>
      <w:r w:rsidRPr="00CD695D">
        <w:t>Vaswani</w:t>
      </w:r>
      <w:r>
        <w:rPr>
          <w:rFonts w:hint="eastAsia"/>
        </w:rPr>
        <w:t>等人提出了</w:t>
      </w:r>
      <w:r w:rsidR="00620E25" w:rsidRPr="009836E4">
        <w:t>在《Attention is all you need》中提出Transformer模型</w:t>
      </w:r>
      <w:r w:rsidR="00620E25">
        <w:rPr>
          <w:rFonts w:hint="eastAsia"/>
        </w:rPr>
        <w:t>，为了解决</w:t>
      </w:r>
      <w:r w:rsidR="00620E25" w:rsidRPr="009836E4">
        <w:rPr>
          <w:rFonts w:hint="eastAsia"/>
        </w:rPr>
        <w:t>受限于循环神经网络本身的架构特征，基于</w:t>
      </w:r>
      <w:r w:rsidR="00620E25" w:rsidRPr="009836E4">
        <w:t>RNNs 的 Seq2Seq 模型依然很难处理长依赖问题，其序列的特性也限制了模型的并行化</w:t>
      </w:r>
      <w:r w:rsidR="00620E25" w:rsidRPr="009836E4">
        <w:rPr>
          <w:rFonts w:hint="eastAsia"/>
        </w:rPr>
        <w:t>计算</w:t>
      </w:r>
      <w:r w:rsidR="00C35269">
        <w:rPr>
          <w:rFonts w:hint="eastAsia"/>
        </w:rPr>
        <w:t>等问题</w:t>
      </w:r>
      <w:r w:rsidR="00C35269" w:rsidRPr="001451FA">
        <w:rPr>
          <w:vertAlign w:val="superscript"/>
        </w:rPr>
        <w:fldChar w:fldCharType="begin"/>
      </w:r>
      <w:r w:rsidR="00C35269" w:rsidRPr="001451FA">
        <w:rPr>
          <w:vertAlign w:val="superscript"/>
        </w:rPr>
        <w:instrText xml:space="preserve"> REF _Ref86745991 \r \h </w:instrText>
      </w:r>
      <w:r w:rsidR="00C35269">
        <w:rPr>
          <w:vertAlign w:val="superscript"/>
        </w:rPr>
        <w:instrText xml:space="preserve"> \* MERGEFORMAT </w:instrText>
      </w:r>
      <w:r w:rsidR="00C35269" w:rsidRPr="001451FA">
        <w:rPr>
          <w:vertAlign w:val="superscript"/>
        </w:rPr>
      </w:r>
      <w:r w:rsidR="00C35269" w:rsidRPr="001451FA">
        <w:rPr>
          <w:vertAlign w:val="superscript"/>
        </w:rPr>
        <w:fldChar w:fldCharType="separate"/>
      </w:r>
      <w:r w:rsidR="00C35269" w:rsidRPr="001451FA">
        <w:rPr>
          <w:vertAlign w:val="superscript"/>
        </w:rPr>
        <w:t>[6]</w:t>
      </w:r>
      <w:r w:rsidR="00C35269" w:rsidRPr="001451FA">
        <w:rPr>
          <w:vertAlign w:val="superscript"/>
        </w:rPr>
        <w:fldChar w:fldCharType="end"/>
      </w:r>
      <w:r w:rsidR="00620E25" w:rsidRPr="009836E4">
        <w:rPr>
          <w:rFonts w:hint="eastAsia"/>
        </w:rPr>
        <w:t>。</w:t>
      </w:r>
      <w:r w:rsidR="00620E25" w:rsidRPr="004276BD">
        <w:t>其结构如图</w:t>
      </w:r>
      <w:r w:rsidR="00620E25">
        <w:t>2-</w:t>
      </w:r>
      <w:r w:rsidR="001E4878">
        <w:t>6</w:t>
      </w:r>
      <w:r w:rsidR="00620E25" w:rsidRPr="004276BD">
        <w:t>所示</w:t>
      </w:r>
      <w:r w:rsidR="00620E25">
        <w:rPr>
          <w:rFonts w:hint="eastAsia"/>
        </w:rPr>
        <w:t>，</w:t>
      </w:r>
      <w:r w:rsidR="00620E25" w:rsidRPr="009836E4">
        <w:rPr>
          <w:rFonts w:hint="eastAsia"/>
        </w:rPr>
        <w:t>旨在解决</w:t>
      </w:r>
      <w:r w:rsidR="00620E25" w:rsidRPr="009836E4">
        <w:t xml:space="preserve"> Seq2Seq 任务，同时解决长期依赖问题。作者在文中指出，其提出的 Transformer</w:t>
      </w:r>
      <w:r w:rsidR="00620E25" w:rsidRPr="009836E4">
        <w:rPr>
          <w:rFonts w:hint="eastAsia"/>
        </w:rPr>
        <w:t>模型在机器翻译任务上，</w:t>
      </w:r>
      <w:r w:rsidR="00620E25" w:rsidRPr="009836E4">
        <w:rPr>
          <w:rFonts w:hint="eastAsia"/>
        </w:rPr>
        <w:lastRenderedPageBreak/>
        <w:t>超过循环神经网络模型和卷积神经网络模型，并且在训练过程中需要更少的计算资源。</w:t>
      </w:r>
    </w:p>
    <w:p w14:paraId="59BA8B45" w14:textId="24F5C126" w:rsidR="00C35269" w:rsidRDefault="00C35269" w:rsidP="00EB5BEB">
      <w:pPr>
        <w:ind w:firstLine="420"/>
        <w:jc w:val="center"/>
      </w:pPr>
      <w:r w:rsidRPr="00C70FE8">
        <w:rPr>
          <w:noProof/>
        </w:rPr>
        <w:drawing>
          <wp:inline distT="0" distB="0" distL="0" distR="0" wp14:anchorId="3E3130FC" wp14:editId="29CE9AF0">
            <wp:extent cx="2253081" cy="3930593"/>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6597" cy="3936727"/>
                    </a:xfrm>
                    <a:prstGeom prst="rect">
                      <a:avLst/>
                    </a:prstGeom>
                  </pic:spPr>
                </pic:pic>
              </a:graphicData>
            </a:graphic>
          </wp:inline>
        </w:drawing>
      </w:r>
    </w:p>
    <w:p w14:paraId="06BF5D04" w14:textId="77777777" w:rsidR="00C35269" w:rsidRPr="00834335" w:rsidRDefault="00C35269" w:rsidP="00C35269">
      <w:pPr>
        <w:jc w:val="center"/>
        <w:rPr>
          <w:sz w:val="21"/>
          <w:szCs w:val="21"/>
          <w:vertAlign w:val="superscript"/>
        </w:rPr>
      </w:pPr>
      <w:r w:rsidRPr="00681F2E">
        <w:rPr>
          <w:rFonts w:hint="eastAsia"/>
          <w:sz w:val="21"/>
          <w:szCs w:val="21"/>
        </w:rPr>
        <w:t>图</w:t>
      </w:r>
      <w:r w:rsidRPr="00681F2E">
        <w:rPr>
          <w:sz w:val="21"/>
          <w:szCs w:val="21"/>
        </w:rPr>
        <w:t xml:space="preserve"> 2-</w:t>
      </w:r>
      <w:r>
        <w:rPr>
          <w:sz w:val="21"/>
          <w:szCs w:val="21"/>
        </w:rPr>
        <w:t>6</w:t>
      </w:r>
      <w:r w:rsidRPr="00681F2E">
        <w:rPr>
          <w:sz w:val="21"/>
          <w:szCs w:val="21"/>
        </w:rPr>
        <w:t xml:space="preserve"> </w:t>
      </w:r>
      <w:r>
        <w:rPr>
          <w:sz w:val="21"/>
          <w:szCs w:val="21"/>
        </w:rPr>
        <w:t>Transformer</w:t>
      </w:r>
      <w:r>
        <w:rPr>
          <w:rFonts w:hint="eastAsia"/>
          <w:sz w:val="21"/>
          <w:szCs w:val="21"/>
        </w:rPr>
        <w:t>的模型</w:t>
      </w:r>
      <w:r w:rsidRPr="00681F2E">
        <w:rPr>
          <w:sz w:val="21"/>
          <w:szCs w:val="21"/>
        </w:rPr>
        <w:t>结构</w:t>
      </w:r>
      <w:r w:rsidRPr="001451FA">
        <w:rPr>
          <w:vertAlign w:val="superscript"/>
        </w:rPr>
        <w:fldChar w:fldCharType="begin"/>
      </w:r>
      <w:r w:rsidRPr="001451FA">
        <w:rPr>
          <w:vertAlign w:val="superscript"/>
        </w:rPr>
        <w:instrText xml:space="preserve"> REF _Ref86745991 \r \h </w:instrText>
      </w:r>
      <w:r>
        <w:rPr>
          <w:vertAlign w:val="superscript"/>
        </w:rPr>
        <w:instrText xml:space="preserve"> \* MERGEFORMAT </w:instrText>
      </w:r>
      <w:r w:rsidRPr="001451FA">
        <w:rPr>
          <w:vertAlign w:val="superscript"/>
        </w:rPr>
      </w:r>
      <w:r w:rsidRPr="001451FA">
        <w:rPr>
          <w:vertAlign w:val="superscript"/>
        </w:rPr>
        <w:fldChar w:fldCharType="separate"/>
      </w:r>
      <w:r w:rsidRPr="001451FA">
        <w:rPr>
          <w:vertAlign w:val="superscript"/>
        </w:rPr>
        <w:t>[6]</w:t>
      </w:r>
      <w:r w:rsidRPr="001451FA">
        <w:rPr>
          <w:vertAlign w:val="superscript"/>
        </w:rPr>
        <w:fldChar w:fldCharType="end"/>
      </w:r>
    </w:p>
    <w:p w14:paraId="16F8DD5C" w14:textId="7904361E" w:rsidR="003E44F3" w:rsidRPr="00776668" w:rsidRDefault="003E44F3" w:rsidP="001F4FCF">
      <w:pPr>
        <w:spacing w:line="400" w:lineRule="exact"/>
        <w:jc w:val="both"/>
        <w:rPr>
          <w:sz w:val="21"/>
          <w:szCs w:val="21"/>
        </w:rPr>
      </w:pPr>
    </w:p>
    <w:p w14:paraId="09B555CC" w14:textId="764F9868" w:rsidR="006F3C16" w:rsidRDefault="00C35269" w:rsidP="001F7A1C">
      <w:pPr>
        <w:wordWrap w:val="0"/>
        <w:spacing w:line="400" w:lineRule="exact"/>
        <w:ind w:firstLine="420"/>
        <w:jc w:val="both"/>
      </w:pPr>
      <w:r>
        <w:rPr>
          <w:rFonts w:hint="eastAsia"/>
        </w:rPr>
        <w:t xml:space="preserve"> </w:t>
      </w:r>
      <w:r w:rsidR="006F3C16" w:rsidRPr="006D3FAE">
        <w:rPr>
          <w:rFonts w:hint="eastAsia"/>
        </w:rPr>
        <w:t>2</w:t>
      </w:r>
      <w:r w:rsidR="006F3C16" w:rsidRPr="006D3FAE">
        <w:t>018年</w:t>
      </w:r>
      <w:r w:rsidR="006F3C16">
        <w:rPr>
          <w:rFonts w:hint="eastAsia"/>
        </w:rPr>
        <w:t>，</w:t>
      </w:r>
      <w:r w:rsidR="006F3C16" w:rsidRPr="006D3FAE">
        <w:t>Radford 等提出了GPT(generative pre-training),</w:t>
      </w:r>
      <w:r w:rsidR="006F3C16" w:rsidRPr="00B9096A">
        <w:t>是指的生成式的预训练</w:t>
      </w:r>
      <w:r w:rsidR="006F3C16" w:rsidRPr="00B9096A">
        <w:rPr>
          <w:rFonts w:hint="eastAsia"/>
        </w:rPr>
        <w:t>模型</w:t>
      </w:r>
      <w:r w:rsidR="001F7A1C" w:rsidRPr="00F10E42">
        <w:rPr>
          <w:vertAlign w:val="superscript"/>
        </w:rPr>
        <w:fldChar w:fldCharType="begin"/>
      </w:r>
      <w:r w:rsidR="001F7A1C" w:rsidRPr="00F10E42">
        <w:rPr>
          <w:vertAlign w:val="superscript"/>
        </w:rPr>
        <w:instrText xml:space="preserve"> REF _Ref86746273 \r \h </w:instrText>
      </w:r>
      <w:r w:rsidR="001F7A1C">
        <w:rPr>
          <w:vertAlign w:val="superscript"/>
        </w:rPr>
        <w:instrText xml:space="preserve"> \* MERGEFORMAT </w:instrText>
      </w:r>
      <w:r w:rsidR="001F7A1C" w:rsidRPr="00F10E42">
        <w:rPr>
          <w:vertAlign w:val="superscript"/>
        </w:rPr>
      </w:r>
      <w:r w:rsidR="001F7A1C" w:rsidRPr="00F10E42">
        <w:rPr>
          <w:vertAlign w:val="superscript"/>
        </w:rPr>
        <w:fldChar w:fldCharType="separate"/>
      </w:r>
      <w:r w:rsidR="001F7A1C" w:rsidRPr="00F10E42">
        <w:rPr>
          <w:vertAlign w:val="superscript"/>
        </w:rPr>
        <w:t>[7]</w:t>
      </w:r>
      <w:r w:rsidR="001F7A1C" w:rsidRPr="00F10E42">
        <w:rPr>
          <w:vertAlign w:val="superscript"/>
        </w:rPr>
        <w:fldChar w:fldCharType="end"/>
      </w:r>
      <w:r w:rsidR="006F3C16" w:rsidRPr="00B9096A">
        <w:t>。</w:t>
      </w:r>
      <w:r w:rsidR="006F3C16" w:rsidRPr="00B9096A">
        <w:rPr>
          <w:rFonts w:hint="eastAsia"/>
        </w:rPr>
        <w:t>GPT 使用 Transformer 的 Decoder 结构，并对 Transformer Decoder 进行了一些改动，原本的 Decoder 包含了两个 Multi-Head Attention 结构，GPT 只保留了 Mask Multi-Head Attention，如下图</w:t>
      </w:r>
      <w:r w:rsidR="006F3C16">
        <w:rPr>
          <w:rFonts w:hint="eastAsia"/>
        </w:rPr>
        <w:t>2</w:t>
      </w:r>
      <w:r w:rsidR="006F3C16">
        <w:t>-15</w:t>
      </w:r>
      <w:r w:rsidR="006F3C16" w:rsidRPr="00B9096A">
        <w:rPr>
          <w:rFonts w:hint="eastAsia"/>
        </w:rPr>
        <w:t>所示。G</w:t>
      </w:r>
      <w:r w:rsidR="006F3C16" w:rsidRPr="00B9096A">
        <w:t>PT的思想跟Elmo, BERT</w:t>
      </w:r>
      <w:r w:rsidR="006F3C16" w:rsidRPr="00B9096A">
        <w:rPr>
          <w:rFonts w:hint="eastAsia"/>
        </w:rPr>
        <w:t>和</w:t>
      </w:r>
      <w:r w:rsidR="006F3C16" w:rsidRPr="00B9096A">
        <w:t>XLNET基本保持一致，同样包括两阶段的训练，</w:t>
      </w:r>
      <w:r w:rsidR="006F3C16" w:rsidRPr="00B9096A">
        <w:rPr>
          <w:rFonts w:hint="eastAsia"/>
        </w:rPr>
        <w:t>包括两阶段的训练，第一阶段是预训练，</w:t>
      </w:r>
      <w:r w:rsidR="006F3C16" w:rsidRPr="00B9096A">
        <w:t>即在大型未标注的语料上进行预训练</w:t>
      </w:r>
      <w:r w:rsidR="006F3C16" w:rsidRPr="00B9096A">
        <w:rPr>
          <w:rFonts w:hint="eastAsia"/>
        </w:rPr>
        <w:t>，</w:t>
      </w:r>
      <w:r w:rsidR="006F3C16" w:rsidRPr="00B9096A">
        <w:t>第二阶段是fine-tuning，即将预训练的模型迁移到具体的NLP任务，进行模型微调。</w:t>
      </w:r>
      <w:r w:rsidR="006F3C16" w:rsidRPr="00B9096A">
        <w:rPr>
          <w:rFonts w:hint="eastAsia"/>
        </w:rPr>
        <w:t>下图</w:t>
      </w:r>
      <w:r w:rsidR="006F3C16">
        <w:rPr>
          <w:rFonts w:hint="eastAsia"/>
        </w:rPr>
        <w:t>2</w:t>
      </w:r>
      <w:r w:rsidR="006F3C16">
        <w:t>-15</w:t>
      </w:r>
      <w:r w:rsidR="006F3C16" w:rsidRPr="00B9096A">
        <w:rPr>
          <w:rFonts w:hint="eastAsia"/>
        </w:rPr>
        <w:t>是G</w:t>
      </w:r>
      <w:r w:rsidR="006F3C16" w:rsidRPr="00B9096A">
        <w:t>PT</w:t>
      </w:r>
      <w:r w:rsidR="006F3C16" w:rsidRPr="00B9096A">
        <w:rPr>
          <w:rFonts w:hint="eastAsia"/>
        </w:rPr>
        <w:t>模型结构图</w:t>
      </w:r>
      <w:r w:rsidR="006F3C16">
        <w:rPr>
          <w:rFonts w:hint="eastAsia"/>
        </w:rPr>
        <w:t>。</w:t>
      </w:r>
    </w:p>
    <w:p w14:paraId="0CA91D86" w14:textId="77777777" w:rsidR="006F3C16" w:rsidRDefault="006F3C16" w:rsidP="006F3C16">
      <w:r>
        <w:rPr>
          <w:noProof/>
        </w:rPr>
        <w:lastRenderedPageBreak/>
        <w:drawing>
          <wp:inline distT="0" distB="0" distL="0" distR="0" wp14:anchorId="4C31C4B8" wp14:editId="2C5494D8">
            <wp:extent cx="5274310" cy="26924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692400"/>
                    </a:xfrm>
                    <a:prstGeom prst="rect">
                      <a:avLst/>
                    </a:prstGeom>
                  </pic:spPr>
                </pic:pic>
              </a:graphicData>
            </a:graphic>
          </wp:inline>
        </w:drawing>
      </w:r>
    </w:p>
    <w:p w14:paraId="70C25E4F" w14:textId="39034E88" w:rsidR="006F3C16" w:rsidRDefault="006F3C16" w:rsidP="007D505A">
      <w:pPr>
        <w:spacing w:line="360" w:lineRule="auto"/>
        <w:ind w:firstLine="420"/>
        <w:jc w:val="both"/>
      </w:pPr>
      <w:r w:rsidRPr="00A9385C">
        <w:rPr>
          <w:rFonts w:hint="eastAsia"/>
          <w:sz w:val="21"/>
          <w:szCs w:val="21"/>
        </w:rPr>
        <w:t xml:space="preserve">图 </w:t>
      </w:r>
      <w:r w:rsidRPr="00A9385C">
        <w:rPr>
          <w:sz w:val="21"/>
          <w:szCs w:val="21"/>
        </w:rPr>
        <w:t>2-22</w:t>
      </w:r>
      <w:r>
        <w:rPr>
          <w:rFonts w:hint="eastAsia"/>
          <w:sz w:val="21"/>
          <w:szCs w:val="21"/>
        </w:rPr>
        <w:t xml:space="preserve"> </w:t>
      </w:r>
      <w:r w:rsidRPr="00A9385C">
        <w:rPr>
          <w:rFonts w:hint="eastAsia"/>
          <w:sz w:val="21"/>
          <w:szCs w:val="21"/>
        </w:rPr>
        <w:t>左边是</w:t>
      </w:r>
      <w:r w:rsidRPr="00132DAE">
        <w:rPr>
          <w:sz w:val="21"/>
          <w:szCs w:val="21"/>
        </w:rPr>
        <w:t>Transformer</w:t>
      </w:r>
      <w:r>
        <w:rPr>
          <w:rFonts w:hint="eastAsia"/>
          <w:sz w:val="21"/>
          <w:szCs w:val="21"/>
        </w:rPr>
        <w:t>的结构图用于训练的。右边是具体的</w:t>
      </w:r>
      <w:r>
        <w:rPr>
          <w:sz w:val="21"/>
          <w:szCs w:val="21"/>
        </w:rPr>
        <w:t>NLP</w:t>
      </w:r>
      <w:r>
        <w:rPr>
          <w:rFonts w:hint="eastAsia"/>
          <w:sz w:val="21"/>
          <w:szCs w:val="21"/>
        </w:rPr>
        <w:t>任务，把有结构的输入向量化并且输入到预训练模型中，最后在模型加上全连接和</w:t>
      </w:r>
      <w:r>
        <w:rPr>
          <w:sz w:val="21"/>
          <w:szCs w:val="21"/>
        </w:rPr>
        <w:t>SoftMax</w:t>
      </w:r>
      <w:r>
        <w:rPr>
          <w:rFonts w:hint="eastAsia"/>
          <w:sz w:val="21"/>
          <w:szCs w:val="21"/>
        </w:rPr>
        <w:t>层输出。</w:t>
      </w:r>
    </w:p>
    <w:p w14:paraId="176A8B08" w14:textId="6BA8F7A7" w:rsidR="006F3C16" w:rsidRDefault="006F3C16" w:rsidP="006F3C16">
      <w:pPr>
        <w:spacing w:line="400" w:lineRule="exact"/>
        <w:ind w:firstLine="420"/>
        <w:jc w:val="both"/>
      </w:pPr>
      <w:r w:rsidRPr="006949F4">
        <w:rPr>
          <w:rFonts w:hint="eastAsia"/>
        </w:rPr>
        <w:t>GPT 预训练时利用上文预测下一个单词，ELMO和BERT （下一篇将介绍）是根据上下文预测单词，因此在很多 NLP 任务上，GPT 的效果都比 BERT 要差。但是 GPT 更加适合用于文本生成的任务，因为文本生成通常都是基于当前已有的信息，生成下一个单词。它的优点是</w:t>
      </w:r>
      <w:r>
        <w:rPr>
          <w:rFonts w:hint="eastAsia"/>
        </w:rPr>
        <w:t>：</w:t>
      </w:r>
      <w:r w:rsidRPr="006949F4">
        <w:rPr>
          <w:rFonts w:hint="eastAsia"/>
        </w:rPr>
        <w:t>1）RNN所捕捉到的信息较少，而Transformer可以捕捉到更长范围的信息。2）计算速度比循环神经网络更快，易于并行化。3）实验结果显示Transformer的效果比</w:t>
      </w:r>
      <w:proofErr w:type="spellStart"/>
      <w:r w:rsidRPr="006949F4">
        <w:rPr>
          <w:rFonts w:hint="eastAsia"/>
        </w:rPr>
        <w:t>ELMo</w:t>
      </w:r>
      <w:proofErr w:type="spellEnd"/>
      <w:r w:rsidRPr="006949F4">
        <w:rPr>
          <w:rFonts w:hint="eastAsia"/>
        </w:rPr>
        <w:t>和LSTM网络更好。它的缺点是</w:t>
      </w:r>
      <w:r>
        <w:rPr>
          <w:rFonts w:hint="eastAsia"/>
        </w:rPr>
        <w:t>：1）</w:t>
      </w:r>
      <w:r w:rsidRPr="006949F4">
        <w:rPr>
          <w:rFonts w:hint="eastAsia"/>
        </w:rPr>
        <w:t>对于某些类型的任务需要对输入数据的结构作调整</w:t>
      </w:r>
      <w:r>
        <w:rPr>
          <w:rFonts w:hint="eastAsia"/>
        </w:rPr>
        <w:t>。</w:t>
      </w:r>
      <w:r w:rsidRPr="006949F4">
        <w:t>2</w:t>
      </w:r>
      <w:r w:rsidRPr="006949F4">
        <w:rPr>
          <w:rFonts w:hint="eastAsia"/>
        </w:rPr>
        <w:t>）对比</w:t>
      </w:r>
      <w:r>
        <w:t>BERT</w:t>
      </w:r>
      <w:r w:rsidRPr="006949F4">
        <w:rPr>
          <w:rFonts w:hint="eastAsia"/>
        </w:rPr>
        <w:t>，没有采取双向形式，削弱了模型威力</w:t>
      </w:r>
      <w:r>
        <w:rPr>
          <w:rFonts w:hint="eastAsia"/>
        </w:rPr>
        <w:t>。</w:t>
      </w:r>
    </w:p>
    <w:p w14:paraId="279D73E5" w14:textId="2E4B3CDC" w:rsidR="00C35269" w:rsidRDefault="0078541D" w:rsidP="0078541D">
      <w:pPr>
        <w:spacing w:line="400" w:lineRule="exact"/>
        <w:ind w:firstLine="420"/>
        <w:jc w:val="both"/>
      </w:pPr>
      <w:r>
        <w:t>2019</w:t>
      </w:r>
      <w:r>
        <w:rPr>
          <w:rFonts w:hint="eastAsia"/>
        </w:rPr>
        <w:t>年，</w:t>
      </w:r>
      <w:r w:rsidRPr="006505F7">
        <w:t>Devlin</w:t>
      </w:r>
      <w:r>
        <w:rPr>
          <w:rFonts w:hint="eastAsia"/>
        </w:rPr>
        <w:t>等人利用Tran</w:t>
      </w:r>
      <w:r>
        <w:t>sformer</w:t>
      </w:r>
      <w:r>
        <w:rPr>
          <w:rFonts w:hint="eastAsia"/>
        </w:rPr>
        <w:t>模型的en</w:t>
      </w:r>
      <w:r>
        <w:t>coder</w:t>
      </w:r>
      <w:r>
        <w:rPr>
          <w:rFonts w:hint="eastAsia"/>
        </w:rPr>
        <w:t>层</w:t>
      </w:r>
      <w:r>
        <w:t>,</w:t>
      </w:r>
      <w:r>
        <w:rPr>
          <w:rFonts w:hint="eastAsia"/>
        </w:rPr>
        <w:t>提出了</w:t>
      </w:r>
      <w:r w:rsidR="00C35269" w:rsidRPr="00736EDD">
        <w:rPr>
          <w:rFonts w:hint="eastAsia"/>
        </w:rPr>
        <w:t>B</w:t>
      </w:r>
      <w:r w:rsidR="00C35269" w:rsidRPr="00736EDD">
        <w:t>ERT</w:t>
      </w:r>
      <w:r>
        <w:rPr>
          <w:rFonts w:hint="eastAsia"/>
        </w:rPr>
        <w:t>模型</w:t>
      </w:r>
      <w:r w:rsidR="00C35269" w:rsidRPr="000F5A15">
        <w:rPr>
          <w:rFonts w:hint="eastAsia"/>
        </w:rPr>
        <w:t xml:space="preserve">全称为Bidirectional Encoder Representation from </w:t>
      </w:r>
      <w:r w:rsidR="00C35269" w:rsidRPr="000F5A15">
        <w:t>Transformers</w:t>
      </w:r>
      <w:r w:rsidR="00C35269">
        <w:rPr>
          <w:rFonts w:hint="eastAsia"/>
        </w:rPr>
        <w:t>，</w:t>
      </w:r>
      <w:r w:rsidR="00C35269" w:rsidRPr="000F5A15">
        <w:rPr>
          <w:rFonts w:hint="eastAsia"/>
        </w:rPr>
        <w:t>是一个预训练的语言表征模型</w:t>
      </w:r>
      <w:r w:rsidR="00C35269" w:rsidRPr="00604C6C">
        <w:rPr>
          <w:vertAlign w:val="superscript"/>
        </w:rPr>
        <w:fldChar w:fldCharType="begin"/>
      </w:r>
      <w:r w:rsidR="00C35269" w:rsidRPr="00604C6C">
        <w:rPr>
          <w:vertAlign w:val="superscript"/>
        </w:rPr>
        <w:instrText xml:space="preserve"> </w:instrText>
      </w:r>
      <w:r w:rsidR="00C35269" w:rsidRPr="00604C6C">
        <w:rPr>
          <w:rFonts w:hint="eastAsia"/>
          <w:vertAlign w:val="superscript"/>
        </w:rPr>
        <w:instrText>REF _Ref86746358 \r \h</w:instrText>
      </w:r>
      <w:r w:rsidR="00C35269" w:rsidRPr="00604C6C">
        <w:rPr>
          <w:vertAlign w:val="superscript"/>
        </w:rPr>
        <w:instrText xml:space="preserve"> </w:instrText>
      </w:r>
      <w:r w:rsidR="00C35269">
        <w:rPr>
          <w:vertAlign w:val="superscript"/>
        </w:rPr>
        <w:instrText xml:space="preserve"> \* MERGEFORMAT </w:instrText>
      </w:r>
      <w:r w:rsidR="00C35269" w:rsidRPr="00604C6C">
        <w:rPr>
          <w:vertAlign w:val="superscript"/>
        </w:rPr>
      </w:r>
      <w:r w:rsidR="00C35269" w:rsidRPr="00604C6C">
        <w:rPr>
          <w:vertAlign w:val="superscript"/>
        </w:rPr>
        <w:fldChar w:fldCharType="separate"/>
      </w:r>
      <w:r w:rsidR="00C35269" w:rsidRPr="00604C6C">
        <w:rPr>
          <w:vertAlign w:val="superscript"/>
        </w:rPr>
        <w:t>[8]</w:t>
      </w:r>
      <w:r w:rsidR="00C35269" w:rsidRPr="00604C6C">
        <w:rPr>
          <w:vertAlign w:val="superscript"/>
        </w:rPr>
        <w:fldChar w:fldCharType="end"/>
      </w:r>
      <w:r w:rsidR="00C35269" w:rsidRPr="000F5A15">
        <w:rPr>
          <w:rFonts w:hint="eastAsia"/>
        </w:rPr>
        <w:t>。</w:t>
      </w:r>
      <w:r w:rsidR="00C35269">
        <w:rPr>
          <w:rFonts w:hint="eastAsia"/>
        </w:rPr>
        <w:t>B</w:t>
      </w:r>
      <w:r w:rsidR="00C35269">
        <w:t>ERT</w:t>
      </w:r>
      <w:r w:rsidR="00C35269" w:rsidRPr="000F5A15">
        <w:rPr>
          <w:rFonts w:hint="eastAsia"/>
        </w:rPr>
        <w:t>强调了不再像以往一样采用传统的单向语言模型或者把两个单向语言模型进行浅层拼接的方法进行预训练</w:t>
      </w:r>
      <w:r>
        <w:rPr>
          <w:rFonts w:hint="eastAsia"/>
        </w:rPr>
        <w:t>。</w:t>
      </w:r>
      <w:r w:rsidR="00C35269">
        <w:rPr>
          <w:rFonts w:hint="eastAsia"/>
        </w:rPr>
        <w:t>在预训练时候采用两阶段训练的方式，</w:t>
      </w:r>
      <w:r w:rsidR="00C35269" w:rsidRPr="007B3F0E">
        <w:t xml:space="preserve">第一个阶段叫做Masked </w:t>
      </w:r>
      <w:r w:rsidR="00C35269" w:rsidRPr="000F5A15">
        <w:rPr>
          <w:rFonts w:hint="eastAsia"/>
        </w:rPr>
        <w:t>language model</w:t>
      </w:r>
      <w:r w:rsidR="00C35269" w:rsidRPr="007B3F0E">
        <w:t>（MLM），</w:t>
      </w:r>
      <w:r w:rsidR="00C35269" w:rsidRPr="0025323D">
        <w:t>随机的抽取15%的token作为即将参与mask的对象。</w:t>
      </w:r>
      <w:r w:rsidR="00C35269" w:rsidRPr="0025323D">
        <w:rPr>
          <w:rFonts w:hint="eastAsia"/>
        </w:rPr>
        <w:t>在</w:t>
      </w:r>
      <w:r w:rsidR="00C35269" w:rsidRPr="0025323D">
        <w:t>这些被选中的token中，数据</w:t>
      </w:r>
      <w:r w:rsidR="00C35269" w:rsidRPr="0025323D">
        <w:rPr>
          <w:rFonts w:hint="eastAsia"/>
        </w:rPr>
        <w:t>生成器并不不是把他们全部变成</w:t>
      </w:r>
      <w:r w:rsidR="00C35269" w:rsidRPr="0025323D">
        <w:t>[MASK]，</w:t>
      </w:r>
      <w:r w:rsidR="00C35269" w:rsidRPr="0025323D">
        <w:rPr>
          <w:rFonts w:hint="eastAsia"/>
        </w:rPr>
        <w:t>而是有下列</w:t>
      </w:r>
      <w:r w:rsidR="00C35269" w:rsidRPr="0025323D">
        <w:t xml:space="preserve">3个选择: </w:t>
      </w:r>
    </w:p>
    <w:p w14:paraId="5E73CD8A" w14:textId="3284709A" w:rsidR="00C35269" w:rsidRPr="00411673" w:rsidRDefault="00C35269" w:rsidP="00C702F9">
      <w:pPr>
        <w:spacing w:line="400" w:lineRule="exact"/>
        <w:ind w:firstLineChars="150" w:firstLine="360"/>
        <w:jc w:val="both"/>
      </w:pPr>
      <w:r w:rsidRPr="00411673">
        <w:t>1</w:t>
      </w:r>
      <w:r w:rsidRPr="00411673">
        <w:rPr>
          <w:rFonts w:hint="eastAsia"/>
        </w:rPr>
        <w:t>）</w:t>
      </w:r>
      <w:r w:rsidRPr="00411673">
        <w:t xml:space="preserve">在80%的概率下，用[MASK]标记替换该token,比如my dog is hairy -&gt; my dog is [MASK]  </w:t>
      </w:r>
    </w:p>
    <w:p w14:paraId="14A2AC2A" w14:textId="77777777" w:rsidR="00C702F9" w:rsidRDefault="00C35269" w:rsidP="00C702F9">
      <w:pPr>
        <w:spacing w:line="400" w:lineRule="exact"/>
        <w:ind w:firstLineChars="150" w:firstLine="360"/>
        <w:jc w:val="both"/>
      </w:pPr>
      <w:r w:rsidRPr="00411673">
        <w:t>2）</w:t>
      </w:r>
      <w:r>
        <w:rPr>
          <w:rFonts w:hint="eastAsia"/>
        </w:rPr>
        <w:t xml:space="preserve"> </w:t>
      </w:r>
      <w:r w:rsidRPr="00411673">
        <w:t>在10%的概率下,</w:t>
      </w:r>
      <w:r w:rsidRPr="00411673">
        <w:rPr>
          <w:rFonts w:hint="eastAsia"/>
        </w:rPr>
        <w:t>用</w:t>
      </w:r>
      <w:r w:rsidRPr="00411673">
        <w:rPr>
          <w:rFonts w:ascii="微软雅黑" w:eastAsia="微软雅黑" w:hAnsi="微软雅黑" w:cs="微软雅黑" w:hint="eastAsia"/>
        </w:rPr>
        <w:t>⼀</w:t>
      </w:r>
      <w:r w:rsidRPr="00411673">
        <w:rPr>
          <w:rFonts w:hint="eastAsia"/>
        </w:rPr>
        <w:t>个随机的单词替换该</w:t>
      </w:r>
      <w:r w:rsidRPr="00411673">
        <w:t xml:space="preserve">token,比如my dog is hairy -&gt; my dog is apple </w:t>
      </w:r>
    </w:p>
    <w:p w14:paraId="0C920C68" w14:textId="2B55C63C" w:rsidR="00C35269" w:rsidRDefault="00C35269" w:rsidP="00C702F9">
      <w:pPr>
        <w:spacing w:line="400" w:lineRule="exact"/>
        <w:ind w:firstLineChars="150" w:firstLine="360"/>
        <w:jc w:val="both"/>
      </w:pPr>
      <w:r w:rsidRPr="00411673">
        <w:rPr>
          <w:rFonts w:hint="eastAsia"/>
        </w:rPr>
        <w:t>3</w:t>
      </w:r>
      <w:r w:rsidRPr="00411673">
        <w:t>）在10%的概率下, 保持该token不变, 比如my dog is hairy -&gt; my dog is hairy</w:t>
      </w:r>
    </w:p>
    <w:p w14:paraId="59F2A302" w14:textId="0162482D" w:rsidR="00C35269" w:rsidRPr="00391AE7" w:rsidRDefault="00C35269" w:rsidP="00C35269">
      <w:pPr>
        <w:spacing w:line="400" w:lineRule="exact"/>
        <w:ind w:firstLine="420"/>
        <w:jc w:val="both"/>
      </w:pPr>
      <w:r w:rsidRPr="006D5621">
        <w:lastRenderedPageBreak/>
        <w:t>BERT</w:t>
      </w:r>
      <w:r w:rsidRPr="00391AE7">
        <w:t>在训练的过程中,并不知道它将要预测哪些单词? 哪些单词是原始的样? 哪些单词被遮掩成了[MASK]</w:t>
      </w:r>
      <w:r w:rsidR="00177E4B">
        <w:rPr>
          <w:rFonts w:hint="eastAsia"/>
        </w:rPr>
        <w:t>？</w:t>
      </w:r>
      <w:r w:rsidRPr="00391AE7">
        <w:t>哪些单词被替换成了其他单词</w:t>
      </w:r>
      <w:r w:rsidR="00177E4B">
        <w:rPr>
          <w:rFonts w:hint="eastAsia"/>
        </w:rPr>
        <w:t>？这样</w:t>
      </w:r>
      <w:r w:rsidR="001D7DCA">
        <w:rPr>
          <w:rFonts w:hint="eastAsia"/>
        </w:rPr>
        <w:t>可以让</w:t>
      </w:r>
      <w:r w:rsidRPr="00391AE7">
        <w:rPr>
          <w:rFonts w:hint="eastAsia"/>
        </w:rPr>
        <w:t>模</w:t>
      </w:r>
      <w:r w:rsidRPr="00391AE7">
        <w:t>型快速学习该token的分布式上下文的语义</w:t>
      </w:r>
      <w:r w:rsidR="001D7DCA">
        <w:rPr>
          <w:rFonts w:hint="eastAsia"/>
        </w:rPr>
        <w:t>，</w:t>
      </w:r>
      <w:r w:rsidRPr="00391AE7">
        <w:t>尽最大努力学习原始语言说话的样子</w:t>
      </w:r>
      <w:r w:rsidRPr="00231BB2">
        <w:t>。</w:t>
      </w:r>
    </w:p>
    <w:p w14:paraId="4C646A87" w14:textId="11F5E226" w:rsidR="00C35269" w:rsidRPr="00231BB2" w:rsidRDefault="00C35269" w:rsidP="00C35269">
      <w:pPr>
        <w:spacing w:line="400" w:lineRule="exact"/>
        <w:ind w:firstLine="420"/>
        <w:jc w:val="both"/>
      </w:pPr>
      <w:r w:rsidRPr="00231BB2">
        <w:t>第二</w:t>
      </w:r>
      <w:r w:rsidRPr="00231BB2">
        <w:rPr>
          <w:rFonts w:hint="eastAsia"/>
        </w:rPr>
        <w:t>个</w:t>
      </w:r>
      <w:r w:rsidRPr="00231BB2">
        <w:t>阶段叫做下</w:t>
      </w:r>
      <w:r w:rsidRPr="00231BB2">
        <w:rPr>
          <w:rFonts w:ascii="微软雅黑" w:eastAsia="微软雅黑" w:hAnsi="微软雅黑" w:cs="微软雅黑" w:hint="eastAsia"/>
        </w:rPr>
        <w:t>⼀</w:t>
      </w:r>
      <w:r w:rsidRPr="00231BB2">
        <w:rPr>
          <w:rFonts w:hint="eastAsia"/>
        </w:rPr>
        <w:t>句话的预测任</w:t>
      </w:r>
      <w:r w:rsidRPr="00231BB2">
        <w:t>务Next Sentence Prediction (NSP)</w:t>
      </w:r>
      <w:r w:rsidRPr="00231BB2">
        <w:rPr>
          <w:rFonts w:hint="eastAsia"/>
        </w:rPr>
        <w:t>，</w:t>
      </w:r>
      <w:r w:rsidRPr="00231BB2">
        <w:t>目的是为了服务问答，推理，</w:t>
      </w:r>
      <w:r w:rsidR="001A7E71">
        <w:rPr>
          <w:rFonts w:hint="eastAsia"/>
        </w:rPr>
        <w:t>句子</w:t>
      </w:r>
      <w:r w:rsidRPr="00231BB2">
        <w:rPr>
          <w:rFonts w:hint="eastAsia"/>
        </w:rPr>
        <w:t>主题关系等</w:t>
      </w:r>
      <w:r w:rsidRPr="00231BB2">
        <w:t>NLP任务。所有的参与任务训练的语句都被选中参加。</w:t>
      </w:r>
      <w:r>
        <w:rPr>
          <w:rFonts w:hint="eastAsia"/>
        </w:rPr>
        <w:t xml:space="preserve"> </w:t>
      </w:r>
      <w:r w:rsidRPr="00231BB2">
        <w:t>50%的B是原始</w:t>
      </w:r>
      <w:r w:rsidR="001A7E71">
        <w:rPr>
          <w:rFonts w:hint="eastAsia"/>
        </w:rPr>
        <w:t>文</w:t>
      </w:r>
      <w:r w:rsidRPr="00231BB2">
        <w:rPr>
          <w:rFonts w:hint="eastAsia"/>
        </w:rPr>
        <w:t>本中实际跟随</w:t>
      </w:r>
      <w:r w:rsidRPr="00231BB2">
        <w:t>A的下</w:t>
      </w:r>
      <w:r w:rsidRPr="00231BB2">
        <w:rPr>
          <w:rFonts w:ascii="微软雅黑" w:eastAsia="微软雅黑" w:hAnsi="微软雅黑" w:cs="微软雅黑" w:hint="eastAsia"/>
        </w:rPr>
        <w:t>⼀</w:t>
      </w:r>
      <w:r w:rsidRPr="00231BB2">
        <w:rPr>
          <w:rFonts w:hint="eastAsia"/>
        </w:rPr>
        <w:t>句话。</w:t>
      </w:r>
      <w:r w:rsidRPr="00231BB2">
        <w:t>标记为</w:t>
      </w:r>
      <w:proofErr w:type="spellStart"/>
      <w:r w:rsidRPr="00231BB2">
        <w:t>IsNext</w:t>
      </w:r>
      <w:proofErr w:type="spellEnd"/>
      <w:r w:rsidRPr="00231BB2">
        <w:t>，代表正样本。50%的B是原始</w:t>
      </w:r>
      <w:r w:rsidR="001A7E71">
        <w:rPr>
          <w:rFonts w:hint="eastAsia"/>
        </w:rPr>
        <w:t>文</w:t>
      </w:r>
      <w:r w:rsidRPr="00231BB2">
        <w:rPr>
          <w:rFonts w:hint="eastAsia"/>
        </w:rPr>
        <w:t>本中随机抽取的</w:t>
      </w:r>
      <w:r w:rsidRPr="00231BB2">
        <w:rPr>
          <w:rFonts w:ascii="微软雅黑" w:eastAsia="微软雅黑" w:hAnsi="微软雅黑" w:cs="微软雅黑" w:hint="eastAsia"/>
        </w:rPr>
        <w:t>⼀</w:t>
      </w:r>
      <w:r w:rsidRPr="00231BB2">
        <w:rPr>
          <w:rFonts w:hint="eastAsia"/>
        </w:rPr>
        <w:t>句话。</w:t>
      </w:r>
      <w:r w:rsidRPr="00231BB2">
        <w:t>标记为</w:t>
      </w:r>
      <w:proofErr w:type="spellStart"/>
      <w:r w:rsidRPr="00231BB2">
        <w:t>NotNext</w:t>
      </w:r>
      <w:proofErr w:type="spellEnd"/>
      <w:r w:rsidRPr="00231BB2">
        <w:t>，代表负样本。</w:t>
      </w:r>
    </w:p>
    <w:p w14:paraId="43579EF9" w14:textId="5554B87D" w:rsidR="00C35269" w:rsidRDefault="00C35269" w:rsidP="00C35269">
      <w:pPr>
        <w:spacing w:line="400" w:lineRule="exact"/>
        <w:ind w:firstLineChars="200" w:firstLine="480"/>
        <w:jc w:val="both"/>
      </w:pPr>
      <w:r w:rsidRPr="00FF3EA1">
        <w:rPr>
          <w:rFonts w:hint="eastAsia"/>
        </w:rPr>
        <w:t>预训练后，</w:t>
      </w:r>
      <w:r w:rsidRPr="00FF3EA1">
        <w:t>只需要将特定任务的输入，输出插入到</w:t>
      </w:r>
      <w:r w:rsidR="000F3F59">
        <w:t>BERT</w:t>
      </w:r>
      <w:r w:rsidRPr="00FF3EA1">
        <w:t>中，</w:t>
      </w:r>
      <w:r w:rsidRPr="000F3976">
        <w:rPr>
          <w:rFonts w:hint="eastAsia"/>
        </w:rPr>
        <w:t>只需要添加一个额外的输出层进行fine-tune</w:t>
      </w:r>
      <w:r>
        <w:rPr>
          <w:rFonts w:hint="eastAsia"/>
        </w:rPr>
        <w:t>。如下图</w:t>
      </w:r>
      <w:r w:rsidR="003C7C78">
        <w:rPr>
          <w:rFonts w:hint="eastAsia"/>
        </w:rPr>
        <w:t>2</w:t>
      </w:r>
      <w:r w:rsidR="003C7C78">
        <w:t>-21</w:t>
      </w:r>
    </w:p>
    <w:p w14:paraId="137A9FCF" w14:textId="009469B1" w:rsidR="00C35269" w:rsidRPr="003C7C78" w:rsidRDefault="003C7C78" w:rsidP="003C7C78">
      <w:pPr>
        <w:jc w:val="center"/>
      </w:pPr>
      <w:r w:rsidRPr="003C7C78">
        <w:rPr>
          <w:rFonts w:hint="eastAsia"/>
          <w:noProof/>
        </w:rPr>
        <w:drawing>
          <wp:inline distT="0" distB="0" distL="0" distR="0" wp14:anchorId="041B09D9" wp14:editId="762594FF">
            <wp:extent cx="3083859" cy="2331273"/>
            <wp:effectExtent l="0" t="0" r="2540" b="571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21797" cy="2359952"/>
                    </a:xfrm>
                    <a:prstGeom prst="rect">
                      <a:avLst/>
                    </a:prstGeom>
                  </pic:spPr>
                </pic:pic>
              </a:graphicData>
            </a:graphic>
          </wp:inline>
        </w:drawing>
      </w:r>
    </w:p>
    <w:p w14:paraId="62518A82" w14:textId="62CBFADD" w:rsidR="00C35269" w:rsidRPr="009B0ADE" w:rsidRDefault="00C35269" w:rsidP="00C35269">
      <w:pPr>
        <w:spacing w:line="400" w:lineRule="exact"/>
        <w:ind w:firstLine="420"/>
        <w:jc w:val="center"/>
        <w:rPr>
          <w:sz w:val="21"/>
          <w:szCs w:val="21"/>
        </w:rPr>
      </w:pPr>
      <w:r w:rsidRPr="009B0ADE">
        <w:rPr>
          <w:rFonts w:hint="eastAsia"/>
          <w:sz w:val="21"/>
          <w:szCs w:val="21"/>
        </w:rPr>
        <w:t>图2</w:t>
      </w:r>
      <w:r w:rsidRPr="009B0ADE">
        <w:rPr>
          <w:sz w:val="21"/>
          <w:szCs w:val="21"/>
        </w:rPr>
        <w:t>-</w:t>
      </w:r>
      <w:r>
        <w:rPr>
          <w:sz w:val="21"/>
          <w:szCs w:val="21"/>
        </w:rPr>
        <w:t>21</w:t>
      </w:r>
      <w:r w:rsidRPr="009B0ADE">
        <w:rPr>
          <w:sz w:val="21"/>
          <w:szCs w:val="21"/>
        </w:rPr>
        <w:t xml:space="preserve"> </w:t>
      </w:r>
      <w:r>
        <w:rPr>
          <w:sz w:val="21"/>
          <w:szCs w:val="21"/>
        </w:rPr>
        <w:t>BERT</w:t>
      </w:r>
      <w:r>
        <w:rPr>
          <w:rFonts w:hint="eastAsia"/>
          <w:sz w:val="21"/>
          <w:szCs w:val="21"/>
        </w:rPr>
        <w:t>模型</w:t>
      </w:r>
      <w:r w:rsidR="006D5621" w:rsidRPr="00604C6C">
        <w:rPr>
          <w:vertAlign w:val="superscript"/>
        </w:rPr>
        <w:t>8]</w:t>
      </w:r>
    </w:p>
    <w:p w14:paraId="3A5DE3ED" w14:textId="5E5F3D58" w:rsidR="00532218" w:rsidRPr="00532218" w:rsidRDefault="00830962" w:rsidP="00F71919">
      <w:pPr>
        <w:spacing w:line="400" w:lineRule="exact"/>
        <w:ind w:firstLine="420"/>
        <w:jc w:val="both"/>
      </w:pPr>
      <w:r>
        <w:rPr>
          <w:rFonts w:hint="eastAsia"/>
        </w:rPr>
        <w:t>2</w:t>
      </w:r>
      <w:r>
        <w:t>019</w:t>
      </w:r>
      <w:r>
        <w:rPr>
          <w:rFonts w:hint="eastAsia"/>
        </w:rPr>
        <w:t>年，</w:t>
      </w:r>
      <w:proofErr w:type="spellStart"/>
      <w:r>
        <w:t>Yinhan</w:t>
      </w:r>
      <w:proofErr w:type="spellEnd"/>
      <w:r>
        <w:t xml:space="preserve"> L</w:t>
      </w:r>
      <w:r>
        <w:rPr>
          <w:rFonts w:hint="eastAsia"/>
        </w:rPr>
        <w:t>iu等人提出了</w:t>
      </w:r>
      <w:proofErr w:type="spellStart"/>
      <w:r w:rsidR="00986D91">
        <w:t>RoBERTa</w:t>
      </w:r>
      <w:proofErr w:type="spellEnd"/>
      <w:r w:rsidR="00986D91">
        <w:rPr>
          <w:rFonts w:hint="eastAsia"/>
        </w:rPr>
        <w:t>（</w:t>
      </w:r>
      <w:r w:rsidR="00986D91">
        <w:t>A Robustly Optimized BERT Pretraining Approach</w:t>
      </w:r>
      <w:r w:rsidR="00986D91">
        <w:rPr>
          <w:rFonts w:hint="eastAsia"/>
        </w:rPr>
        <w:t>）</w:t>
      </w:r>
      <w:r w:rsidR="00D921C1" w:rsidRPr="00D921C1">
        <w:rPr>
          <w:vertAlign w:val="superscript"/>
        </w:rPr>
        <w:fldChar w:fldCharType="begin"/>
      </w:r>
      <w:r w:rsidR="00D921C1" w:rsidRPr="00D921C1">
        <w:rPr>
          <w:vertAlign w:val="superscript"/>
        </w:rPr>
        <w:instrText xml:space="preserve"> </w:instrText>
      </w:r>
      <w:r w:rsidR="00D921C1" w:rsidRPr="00D921C1">
        <w:rPr>
          <w:rFonts w:hint="eastAsia"/>
          <w:vertAlign w:val="superscript"/>
        </w:rPr>
        <w:instrText>REF _Ref88772087 \r \h</w:instrText>
      </w:r>
      <w:r w:rsidR="00D921C1" w:rsidRPr="00D921C1">
        <w:rPr>
          <w:vertAlign w:val="superscript"/>
        </w:rPr>
        <w:instrText xml:space="preserve"> </w:instrText>
      </w:r>
      <w:r w:rsidR="00D921C1">
        <w:rPr>
          <w:vertAlign w:val="superscript"/>
        </w:rPr>
        <w:instrText xml:space="preserve"> \* MERGEFORMAT </w:instrText>
      </w:r>
      <w:r w:rsidR="00D921C1" w:rsidRPr="00D921C1">
        <w:rPr>
          <w:vertAlign w:val="superscript"/>
        </w:rPr>
      </w:r>
      <w:r w:rsidR="00D921C1" w:rsidRPr="00D921C1">
        <w:rPr>
          <w:vertAlign w:val="superscript"/>
        </w:rPr>
        <w:fldChar w:fldCharType="separate"/>
      </w:r>
      <w:r w:rsidR="00D921C1" w:rsidRPr="00D921C1">
        <w:rPr>
          <w:vertAlign w:val="superscript"/>
        </w:rPr>
        <w:t>[98]</w:t>
      </w:r>
      <w:r w:rsidR="00D921C1" w:rsidRPr="00D921C1">
        <w:rPr>
          <w:vertAlign w:val="superscript"/>
        </w:rPr>
        <w:fldChar w:fldCharType="end"/>
      </w:r>
      <w:r w:rsidR="00986D91">
        <w:rPr>
          <w:rFonts w:hint="eastAsia"/>
        </w:rPr>
        <w:t>。</w:t>
      </w:r>
      <w:proofErr w:type="spellStart"/>
      <w:r w:rsidR="00986D91">
        <w:t>RoBERTa</w:t>
      </w:r>
      <w:proofErr w:type="spellEnd"/>
      <w:r w:rsidR="00986D91">
        <w:rPr>
          <w:rFonts w:hint="eastAsia"/>
        </w:rPr>
        <w:t>在B</w:t>
      </w:r>
      <w:r w:rsidR="00986D91">
        <w:t>ERT</w:t>
      </w:r>
      <w:r w:rsidR="00986D91">
        <w:rPr>
          <w:rFonts w:hint="eastAsia"/>
        </w:rPr>
        <w:t>模型基础上做了几点改动：1）用更多的训练数据，</w:t>
      </w:r>
      <w:r w:rsidR="00986D91">
        <w:t>B</w:t>
      </w:r>
      <w:r w:rsidR="00986D91">
        <w:rPr>
          <w:rFonts w:hint="eastAsia"/>
        </w:rPr>
        <w:t>atch大小增大，训练时间更长</w:t>
      </w:r>
      <w:r w:rsidR="00741681">
        <w:rPr>
          <w:rFonts w:hint="eastAsia"/>
        </w:rPr>
        <w:t>；2）移除了预测下一个语句的任务；3）用更长的语句训练；4）动态的改变M</w:t>
      </w:r>
      <w:r w:rsidR="00741681">
        <w:t>ASK</w:t>
      </w:r>
      <w:r w:rsidR="00741681">
        <w:rPr>
          <w:rFonts w:hint="eastAsia"/>
        </w:rPr>
        <w:t>的方式；</w:t>
      </w:r>
      <w:r w:rsidR="00532218">
        <w:rPr>
          <w:rFonts w:hint="eastAsia"/>
        </w:rPr>
        <w:t>2</w:t>
      </w:r>
      <w:r w:rsidR="00532218">
        <w:t>019</w:t>
      </w:r>
      <w:r w:rsidR="00532218">
        <w:rPr>
          <w:rFonts w:hint="eastAsia"/>
        </w:rPr>
        <w:t>年，</w:t>
      </w:r>
      <w:r w:rsidR="00532218" w:rsidRPr="003C66D6">
        <w:t>Wei Wang</w:t>
      </w:r>
      <w:r w:rsidR="00532218">
        <w:rPr>
          <w:rFonts w:hint="eastAsia"/>
        </w:rPr>
        <w:t>等人在</w:t>
      </w:r>
      <w:r w:rsidR="00C126D3">
        <w:t>BERT</w:t>
      </w:r>
      <w:r w:rsidR="00532218">
        <w:rPr>
          <w:rFonts w:hint="eastAsia"/>
        </w:rPr>
        <w:t>的基础上提出了</w:t>
      </w:r>
      <w:proofErr w:type="spellStart"/>
      <w:r w:rsidR="00532218" w:rsidRPr="003C66D6">
        <w:t>Struct</w:t>
      </w:r>
      <w:r w:rsidR="00532218">
        <w:t>BERT</w:t>
      </w:r>
      <w:proofErr w:type="spellEnd"/>
      <w:r w:rsidR="00532218">
        <w:rPr>
          <w:rFonts w:hint="eastAsia"/>
        </w:rPr>
        <w:t>（</w:t>
      </w:r>
      <w:r w:rsidR="00532218" w:rsidRPr="003C66D6">
        <w:t>Incorporating language structures into pre-training for deep language understanding</w:t>
      </w:r>
      <w:r w:rsidR="00532218">
        <w:rPr>
          <w:rFonts w:hint="eastAsia"/>
        </w:rPr>
        <w:t>）</w:t>
      </w:r>
      <w:r w:rsidR="000255C7" w:rsidRPr="000255C7">
        <w:rPr>
          <w:vertAlign w:val="superscript"/>
        </w:rPr>
        <w:fldChar w:fldCharType="begin"/>
      </w:r>
      <w:r w:rsidR="000255C7" w:rsidRPr="000255C7">
        <w:rPr>
          <w:vertAlign w:val="superscript"/>
        </w:rPr>
        <w:instrText xml:space="preserve"> </w:instrText>
      </w:r>
      <w:r w:rsidR="000255C7" w:rsidRPr="000255C7">
        <w:rPr>
          <w:rFonts w:hint="eastAsia"/>
          <w:vertAlign w:val="superscript"/>
        </w:rPr>
        <w:instrText>REF _Ref88772110 \r \h</w:instrText>
      </w:r>
      <w:r w:rsidR="000255C7" w:rsidRPr="000255C7">
        <w:rPr>
          <w:vertAlign w:val="superscript"/>
        </w:rPr>
        <w:instrText xml:space="preserve"> </w:instrText>
      </w:r>
      <w:r w:rsidR="000255C7">
        <w:rPr>
          <w:vertAlign w:val="superscript"/>
        </w:rPr>
        <w:instrText xml:space="preserve"> \* MERGEFORMAT </w:instrText>
      </w:r>
      <w:r w:rsidR="000255C7" w:rsidRPr="000255C7">
        <w:rPr>
          <w:vertAlign w:val="superscript"/>
        </w:rPr>
      </w:r>
      <w:r w:rsidR="000255C7" w:rsidRPr="000255C7">
        <w:rPr>
          <w:vertAlign w:val="superscript"/>
        </w:rPr>
        <w:fldChar w:fldCharType="separate"/>
      </w:r>
      <w:r w:rsidR="000255C7" w:rsidRPr="000255C7">
        <w:rPr>
          <w:vertAlign w:val="superscript"/>
        </w:rPr>
        <w:t>[99]</w:t>
      </w:r>
      <w:r w:rsidR="000255C7" w:rsidRPr="000255C7">
        <w:rPr>
          <w:vertAlign w:val="superscript"/>
        </w:rPr>
        <w:fldChar w:fldCharType="end"/>
      </w:r>
      <w:r w:rsidR="00C126D3">
        <w:rPr>
          <w:rFonts w:hint="eastAsia"/>
        </w:rPr>
        <w:t>。</w:t>
      </w:r>
      <w:proofErr w:type="spellStart"/>
      <w:r w:rsidR="00C126D3" w:rsidRPr="003C66D6">
        <w:t>Struct</w:t>
      </w:r>
      <w:r w:rsidR="00C126D3">
        <w:t>BERT</w:t>
      </w:r>
      <w:proofErr w:type="spellEnd"/>
      <w:r w:rsidR="00C126D3">
        <w:rPr>
          <w:rFonts w:hint="eastAsia"/>
        </w:rPr>
        <w:t>主要有两点贡献，1）</w:t>
      </w:r>
      <w:r w:rsidR="00C126D3" w:rsidRPr="00C126D3">
        <w:rPr>
          <w:rFonts w:hint="eastAsia"/>
        </w:rPr>
        <w:t>训练增加了两个新的目标</w:t>
      </w:r>
      <w:r w:rsidR="00C126D3" w:rsidRPr="00C126D3">
        <w:t>Word Structural Objective和Sentence Structural Objective，使得新的模型能显式对语言的顺序进行正确重构，并对正确顺序的句子作出预测</w:t>
      </w:r>
      <w:r w:rsidR="00C126D3">
        <w:rPr>
          <w:rFonts w:hint="eastAsia"/>
        </w:rPr>
        <w:t>；2）</w:t>
      </w:r>
      <w:r w:rsidR="00C126D3" w:rsidRPr="00C126D3">
        <w:rPr>
          <w:rFonts w:hint="eastAsia"/>
        </w:rPr>
        <w:t>该模型超越了</w:t>
      </w:r>
      <w:r w:rsidR="00C126D3" w:rsidRPr="00C126D3">
        <w:t>BERT，在现有大部分NLU任务取得了state-of-the-art的效果</w:t>
      </w:r>
      <w:r w:rsidR="00C126D3">
        <w:rPr>
          <w:rFonts w:hint="eastAsia"/>
        </w:rPr>
        <w:t>；</w:t>
      </w:r>
    </w:p>
    <w:p w14:paraId="1287A5CB" w14:textId="1F631BAD" w:rsidR="00B806CF" w:rsidRDefault="007D505A" w:rsidP="00B806CF">
      <w:pPr>
        <w:spacing w:line="400" w:lineRule="exact"/>
        <w:ind w:firstLine="420"/>
        <w:jc w:val="both"/>
      </w:pPr>
      <w:r>
        <w:t>2019</w:t>
      </w:r>
      <w:r>
        <w:rPr>
          <w:rFonts w:hint="eastAsia"/>
        </w:rPr>
        <w:t>年，</w:t>
      </w:r>
      <w:r w:rsidRPr="00BB5BA8">
        <w:t>Yang</w:t>
      </w:r>
      <w:r>
        <w:rPr>
          <w:rFonts w:hint="eastAsia"/>
        </w:rPr>
        <w:t>等人针对</w:t>
      </w:r>
      <w:r>
        <w:t>BERT</w:t>
      </w:r>
      <w:r>
        <w:rPr>
          <w:rFonts w:hint="eastAsia"/>
        </w:rPr>
        <w:t>中问题提出了</w:t>
      </w:r>
      <w:proofErr w:type="spellStart"/>
      <w:r w:rsidRPr="00E7331D">
        <w:rPr>
          <w:rFonts w:hint="eastAsia"/>
        </w:rPr>
        <w:t>X</w:t>
      </w:r>
      <w:r w:rsidRPr="00E7331D">
        <w:t>LN</w:t>
      </w:r>
      <w:r>
        <w:rPr>
          <w:rFonts w:hint="eastAsia"/>
        </w:rPr>
        <w:t>et</w:t>
      </w:r>
      <w:proofErr w:type="spellEnd"/>
      <w:r w:rsidRPr="00E7331D">
        <w:rPr>
          <w:rFonts w:hint="eastAsia"/>
        </w:rPr>
        <w:t>全称为</w:t>
      </w:r>
      <w:r w:rsidRPr="00E7331D">
        <w:t xml:space="preserve"> (Generalized Autoregressive Pretraining for Language Understanding)</w:t>
      </w:r>
      <w:r w:rsidRPr="0058187F">
        <w:rPr>
          <w:vertAlign w:val="superscript"/>
        </w:rPr>
        <w:t xml:space="preserve"> </w:t>
      </w:r>
      <w:r w:rsidRPr="0058187F">
        <w:rPr>
          <w:vertAlign w:val="superscript"/>
        </w:rPr>
        <w:fldChar w:fldCharType="begin"/>
      </w:r>
      <w:r w:rsidRPr="0058187F">
        <w:rPr>
          <w:vertAlign w:val="superscript"/>
        </w:rPr>
        <w:instrText xml:space="preserve"> </w:instrText>
      </w:r>
      <w:r w:rsidRPr="0058187F">
        <w:rPr>
          <w:rFonts w:hint="eastAsia"/>
          <w:vertAlign w:val="superscript"/>
        </w:rPr>
        <w:instrText>REF _Ref86786133 \r \h</w:instrText>
      </w:r>
      <w:r w:rsidRPr="0058187F">
        <w:rPr>
          <w:vertAlign w:val="superscript"/>
        </w:rPr>
        <w:instrText xml:space="preserve"> </w:instrText>
      </w:r>
      <w:r>
        <w:rPr>
          <w:vertAlign w:val="superscript"/>
        </w:rPr>
        <w:instrText xml:space="preserve"> \* MERGEFORMAT </w:instrText>
      </w:r>
      <w:r w:rsidRPr="0058187F">
        <w:rPr>
          <w:vertAlign w:val="superscript"/>
        </w:rPr>
      </w:r>
      <w:r w:rsidRPr="0058187F">
        <w:rPr>
          <w:vertAlign w:val="superscript"/>
        </w:rPr>
        <w:fldChar w:fldCharType="separate"/>
      </w:r>
      <w:r w:rsidRPr="0058187F">
        <w:rPr>
          <w:vertAlign w:val="superscript"/>
        </w:rPr>
        <w:t>[49]</w:t>
      </w:r>
      <w:r w:rsidRPr="0058187F">
        <w:rPr>
          <w:vertAlign w:val="superscript"/>
        </w:rPr>
        <w:fldChar w:fldCharType="end"/>
      </w:r>
      <w:r w:rsidRPr="000024E2">
        <w:t>。</w:t>
      </w:r>
      <w:r>
        <w:rPr>
          <w:rFonts w:hint="eastAsia"/>
        </w:rPr>
        <w:t>作者在对</w:t>
      </w:r>
      <w:r>
        <w:t>BERT</w:t>
      </w:r>
      <w:r>
        <w:rPr>
          <w:rFonts w:hint="eastAsia"/>
        </w:rPr>
        <w:t>进行了如下三个方面优化：</w:t>
      </w:r>
      <w:r w:rsidR="00B806CF" w:rsidRPr="000024E2">
        <w:rPr>
          <w:rFonts w:hint="eastAsia"/>
        </w:rPr>
        <w:t>1）</w:t>
      </w:r>
      <w:r w:rsidR="00B806CF" w:rsidRPr="00E7331D">
        <w:rPr>
          <w:rFonts w:hint="eastAsia"/>
        </w:rPr>
        <w:t>采用了</w:t>
      </w:r>
      <w:r w:rsidR="00B806CF" w:rsidRPr="00E7331D">
        <w:t>排列语言模型</w:t>
      </w:r>
      <w:r w:rsidR="00B806CF" w:rsidRPr="00E7331D">
        <w:rPr>
          <w:rFonts w:hint="eastAsia"/>
        </w:rPr>
        <w:t>PL</w:t>
      </w:r>
      <w:r w:rsidR="00B806CF" w:rsidRPr="00E7331D">
        <w:t xml:space="preserve">M (Permutation Language </w:t>
      </w:r>
      <w:r w:rsidR="00B806CF" w:rsidRPr="00E7331D">
        <w:lastRenderedPageBreak/>
        <w:t>Model),</w:t>
      </w:r>
      <w:r w:rsidR="00B806CF" w:rsidRPr="00E7331D">
        <w:rPr>
          <w:rFonts w:hint="eastAsia"/>
        </w:rPr>
        <w:t xml:space="preserve"> 将句子随机排列</w:t>
      </w:r>
      <w:r w:rsidR="00B806CF" w:rsidRPr="00E7331D">
        <w:t>，然后用自回归的方法训练，从而</w:t>
      </w:r>
      <w:r w:rsidR="00B806CF" w:rsidRPr="00E7331D">
        <w:rPr>
          <w:rFonts w:hint="eastAsia"/>
        </w:rPr>
        <w:t>即可以</w:t>
      </w:r>
      <w:r w:rsidR="00B806CF" w:rsidRPr="00E7331D">
        <w:t>获得双向信息</w:t>
      </w:r>
      <w:r w:rsidR="00B806CF" w:rsidRPr="00E7331D">
        <w:rPr>
          <w:rFonts w:hint="eastAsia"/>
        </w:rPr>
        <w:t>和</w:t>
      </w:r>
      <w:r w:rsidR="00B806CF" w:rsidRPr="00E7331D">
        <w:t>学习token之间的依赖关系</w:t>
      </w:r>
      <w:r w:rsidR="00B806CF" w:rsidRPr="00E7331D">
        <w:rPr>
          <w:rFonts w:hint="eastAsia"/>
        </w:rPr>
        <w:t>而且解决了B</w:t>
      </w:r>
      <w:r w:rsidR="00B806CF" w:rsidRPr="00E7331D">
        <w:t>ERT</w:t>
      </w:r>
      <w:r w:rsidR="00B806CF" w:rsidRPr="00E7331D">
        <w:rPr>
          <w:rFonts w:hint="eastAsia"/>
        </w:rPr>
        <w:t>在训练过程中输入噪声问题，即</w:t>
      </w:r>
      <w:r w:rsidR="00B806CF" w:rsidRPr="00E7331D">
        <w:t>BERT采用了Mask的训练方式</w:t>
      </w:r>
      <w:r w:rsidR="00B806CF" w:rsidRPr="00E7331D">
        <w:rPr>
          <w:rFonts w:hint="eastAsia"/>
        </w:rPr>
        <w:t>，一方面</w:t>
      </w:r>
      <w:r w:rsidR="00B806CF" w:rsidRPr="00E7331D">
        <w:t>忽略了被Mask掉词之间的依赖关系</w:t>
      </w:r>
      <w:r w:rsidR="00B806CF" w:rsidRPr="00E7331D">
        <w:rPr>
          <w:rFonts w:hint="eastAsia"/>
        </w:rPr>
        <w:t>，其次是</w:t>
      </w:r>
      <w:r w:rsidR="00B806CF" w:rsidRPr="00E7331D">
        <w:t>下游的fine-tuning中不会出现</w:t>
      </w:r>
      <w:r w:rsidR="00B806CF" w:rsidRPr="00E7331D">
        <w:rPr>
          <w:rFonts w:hint="eastAsia"/>
        </w:rPr>
        <w:t>[</w:t>
      </w:r>
      <w:r w:rsidR="00B806CF" w:rsidRPr="00E7331D">
        <w:t>MASK]，这就是出现了不匹配。</w:t>
      </w:r>
      <w:r w:rsidR="00B806CF">
        <w:rPr>
          <w:rFonts w:hint="eastAsia"/>
        </w:rPr>
        <w:t>（2）</w:t>
      </w:r>
      <w:r w:rsidR="00B806CF" w:rsidRPr="000024E2">
        <w:t>双流注意力机制</w:t>
      </w:r>
      <w:r w:rsidR="0061573E">
        <w:rPr>
          <w:rFonts w:hint="eastAsia"/>
        </w:rPr>
        <w:t>，如图2</w:t>
      </w:r>
      <w:r w:rsidR="0061573E">
        <w:t>-27</w:t>
      </w:r>
      <w:r w:rsidR="0061573E">
        <w:rPr>
          <w:rFonts w:hint="eastAsia"/>
        </w:rPr>
        <w:t>，</w:t>
      </w:r>
      <w:r w:rsidR="00B806CF" w:rsidRPr="00EE5268">
        <w:t>虽然排列语言模型能满足目前的目标</w:t>
      </w:r>
      <w:r w:rsidR="00B806CF">
        <w:rPr>
          <w:rFonts w:hint="eastAsia"/>
        </w:rPr>
        <w:t>，但是</w:t>
      </w:r>
      <w:r w:rsidR="00B806CF" w:rsidRPr="00EE5268">
        <w:t>并不依赖于其要预测的内容的位置信息，因为无论预测目标的位置在哪里，因式分解后得到的所有情况都是一样的，</w:t>
      </w:r>
      <w:r w:rsidR="00842DC4">
        <w:rPr>
          <w:rFonts w:hint="eastAsia"/>
        </w:rPr>
        <w:t>所以引入了双流注意力机制即查询流和内容流。两个流的网络权重是共享的，训练时用双流，最后在微调阶段，只需要简单的把查询流移除，</w:t>
      </w:r>
      <w:r w:rsidR="00842DC4">
        <w:rPr>
          <w:rFonts w:ascii="Cambria" w:hAnsi="Cambria" w:cs="Cambria" w:hint="eastAsia"/>
        </w:rPr>
        <w:t>只采用内容流即可。</w:t>
      </w:r>
      <w:r w:rsidR="00716656">
        <w:t>(3)</w:t>
      </w:r>
      <w:r w:rsidR="00716656" w:rsidRPr="00E7331D">
        <w:t>另外</w:t>
      </w:r>
      <w:proofErr w:type="spellStart"/>
      <w:r w:rsidR="00716656" w:rsidRPr="00E7331D">
        <w:t>XLNet</w:t>
      </w:r>
      <w:proofErr w:type="spellEnd"/>
      <w:r w:rsidR="00716656" w:rsidRPr="00E7331D">
        <w:t>使用了Transformer-XL</w:t>
      </w:r>
      <w:r w:rsidR="00716656">
        <w:rPr>
          <w:rFonts w:hint="eastAsia"/>
        </w:rPr>
        <w:t>，即</w:t>
      </w:r>
      <w:r w:rsidR="00716656" w:rsidRPr="00E7331D">
        <w:rPr>
          <w:rFonts w:hint="eastAsia"/>
        </w:rPr>
        <w:t>相对位置编码</w:t>
      </w:r>
      <w:r w:rsidR="00716656">
        <w:rPr>
          <w:rFonts w:hint="eastAsia"/>
        </w:rPr>
        <w:t>和</w:t>
      </w:r>
      <w:r w:rsidR="00716656" w:rsidRPr="00C27321">
        <w:t>片段循环机制。片段循环机制</w:t>
      </w:r>
      <w:r w:rsidR="00716656">
        <w:rPr>
          <w:rFonts w:hint="eastAsia"/>
        </w:rPr>
        <w:t>是</w:t>
      </w:r>
      <w:r w:rsidR="00716656" w:rsidRPr="00220253">
        <w:t>解决超长序列的依赖问题，</w:t>
      </w:r>
    </w:p>
    <w:p w14:paraId="5464E52C" w14:textId="77777777" w:rsidR="0061573E" w:rsidRDefault="0061573E" w:rsidP="0061573E">
      <w:pPr>
        <w:jc w:val="both"/>
      </w:pPr>
    </w:p>
    <w:p w14:paraId="3DB89EED" w14:textId="77777777" w:rsidR="0061573E" w:rsidRDefault="0061573E" w:rsidP="0061573E">
      <w:pPr>
        <w:jc w:val="center"/>
      </w:pPr>
      <w:r w:rsidRPr="00A91B2D">
        <w:rPr>
          <w:noProof/>
        </w:rPr>
        <w:drawing>
          <wp:inline distT="0" distB="0" distL="0" distR="0" wp14:anchorId="5021A93A" wp14:editId="3665F741">
            <wp:extent cx="4134897" cy="2691218"/>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45886" cy="2698370"/>
                    </a:xfrm>
                    <a:prstGeom prst="rect">
                      <a:avLst/>
                    </a:prstGeom>
                  </pic:spPr>
                </pic:pic>
              </a:graphicData>
            </a:graphic>
          </wp:inline>
        </w:drawing>
      </w:r>
    </w:p>
    <w:p w14:paraId="6EB5D10C" w14:textId="77777777" w:rsidR="0061573E" w:rsidRPr="00834335" w:rsidRDefault="0061573E" w:rsidP="0061573E">
      <w:pPr>
        <w:jc w:val="center"/>
        <w:rPr>
          <w:sz w:val="21"/>
          <w:szCs w:val="21"/>
        </w:rPr>
      </w:pPr>
      <w:r w:rsidRPr="00A91B2D">
        <w:rPr>
          <w:rFonts w:hint="eastAsia"/>
          <w:sz w:val="21"/>
          <w:szCs w:val="21"/>
        </w:rPr>
        <w:t>图2</w:t>
      </w:r>
      <w:r w:rsidRPr="00A91B2D">
        <w:rPr>
          <w:sz w:val="21"/>
          <w:szCs w:val="21"/>
        </w:rPr>
        <w:t>-</w:t>
      </w:r>
      <w:r>
        <w:rPr>
          <w:sz w:val="21"/>
          <w:szCs w:val="21"/>
        </w:rPr>
        <w:t>27</w:t>
      </w:r>
      <w:r w:rsidRPr="00A91B2D">
        <w:rPr>
          <w:sz w:val="21"/>
          <w:szCs w:val="21"/>
        </w:rPr>
        <w:t xml:space="preserve"> </w:t>
      </w:r>
      <w:r>
        <w:rPr>
          <w:rFonts w:hint="eastAsia"/>
          <w:sz w:val="21"/>
          <w:szCs w:val="21"/>
        </w:rPr>
        <w:t>双</w:t>
      </w:r>
      <w:r w:rsidRPr="00A91B2D">
        <w:rPr>
          <w:rFonts w:hint="eastAsia"/>
          <w:sz w:val="21"/>
          <w:szCs w:val="21"/>
        </w:rPr>
        <w:t>流注意力</w:t>
      </w:r>
      <w:r>
        <w:rPr>
          <w:rFonts w:hint="eastAsia"/>
          <w:sz w:val="21"/>
          <w:szCs w:val="21"/>
        </w:rPr>
        <w:t>机制</w:t>
      </w:r>
      <w:r w:rsidRPr="0058187F">
        <w:rPr>
          <w:vertAlign w:val="superscript"/>
        </w:rPr>
        <w:fldChar w:fldCharType="begin"/>
      </w:r>
      <w:r w:rsidRPr="0058187F">
        <w:rPr>
          <w:vertAlign w:val="superscript"/>
        </w:rPr>
        <w:instrText xml:space="preserve"> </w:instrText>
      </w:r>
      <w:r w:rsidRPr="0058187F">
        <w:rPr>
          <w:rFonts w:hint="eastAsia"/>
          <w:vertAlign w:val="superscript"/>
        </w:rPr>
        <w:instrText>REF _Ref86786133 \r \h</w:instrText>
      </w:r>
      <w:r w:rsidRPr="0058187F">
        <w:rPr>
          <w:vertAlign w:val="superscript"/>
        </w:rPr>
        <w:instrText xml:space="preserve"> </w:instrText>
      </w:r>
      <w:r>
        <w:rPr>
          <w:vertAlign w:val="superscript"/>
        </w:rPr>
        <w:instrText xml:space="preserve"> \* MERGEFORMAT </w:instrText>
      </w:r>
      <w:r w:rsidRPr="0058187F">
        <w:rPr>
          <w:vertAlign w:val="superscript"/>
        </w:rPr>
      </w:r>
      <w:r w:rsidRPr="0058187F">
        <w:rPr>
          <w:vertAlign w:val="superscript"/>
        </w:rPr>
        <w:fldChar w:fldCharType="separate"/>
      </w:r>
      <w:r w:rsidRPr="0058187F">
        <w:rPr>
          <w:vertAlign w:val="superscript"/>
        </w:rPr>
        <w:t>[49]</w:t>
      </w:r>
      <w:r w:rsidRPr="0058187F">
        <w:rPr>
          <w:vertAlign w:val="superscript"/>
        </w:rPr>
        <w:fldChar w:fldCharType="end"/>
      </w:r>
    </w:p>
    <w:p w14:paraId="36EA4B35" w14:textId="2532E389" w:rsidR="00D60861" w:rsidRDefault="009D150D" w:rsidP="00EE6996">
      <w:pPr>
        <w:wordWrap w:val="0"/>
        <w:spacing w:line="400" w:lineRule="exact"/>
        <w:ind w:firstLine="420"/>
        <w:jc w:val="both"/>
      </w:pPr>
      <w:r w:rsidRPr="006D3FAE">
        <w:t>2020</w:t>
      </w:r>
      <w:r w:rsidRPr="006D3FAE">
        <w:rPr>
          <w:rFonts w:hint="eastAsia"/>
        </w:rPr>
        <w:t>年，</w:t>
      </w:r>
      <w:proofErr w:type="spellStart"/>
      <w:r w:rsidR="00EE6996" w:rsidRPr="004871D7">
        <w:t>Pengcheng</w:t>
      </w:r>
      <w:proofErr w:type="spellEnd"/>
      <w:r w:rsidR="00EE6996">
        <w:rPr>
          <w:rFonts w:hint="eastAsia"/>
        </w:rPr>
        <w:t>等人</w:t>
      </w:r>
      <w:r w:rsidRPr="006D3FAE">
        <w:rPr>
          <w:rFonts w:hint="eastAsia"/>
        </w:rPr>
        <w:t>提出新预训练语言模型</w:t>
      </w:r>
      <w:proofErr w:type="spellStart"/>
      <w:r w:rsidRPr="006D3FAE">
        <w:t>DeBERTa</w:t>
      </w:r>
      <w:proofErr w:type="spellEnd"/>
      <w:r w:rsidRPr="006D3FAE">
        <w:rPr>
          <w:rFonts w:hint="eastAsia"/>
        </w:rPr>
        <w:t>（</w:t>
      </w:r>
      <w:r w:rsidRPr="006D3FAE">
        <w:t>Decoding enhanced BERT with disentangled attention）</w:t>
      </w:r>
      <w:r w:rsidR="0014005D" w:rsidRPr="00DF4954">
        <w:rPr>
          <w:vertAlign w:val="superscript"/>
        </w:rPr>
        <w:fldChar w:fldCharType="begin"/>
      </w:r>
      <w:r w:rsidR="0014005D" w:rsidRPr="00DF4954">
        <w:rPr>
          <w:vertAlign w:val="superscript"/>
        </w:rPr>
        <w:instrText xml:space="preserve"> REF _Ref86786915 \r \h </w:instrText>
      </w:r>
      <w:r w:rsidR="0014005D">
        <w:rPr>
          <w:vertAlign w:val="superscript"/>
        </w:rPr>
        <w:instrText xml:space="preserve"> \* MERGEFORMAT </w:instrText>
      </w:r>
      <w:r w:rsidR="0014005D" w:rsidRPr="00DF4954">
        <w:rPr>
          <w:vertAlign w:val="superscript"/>
        </w:rPr>
      </w:r>
      <w:r w:rsidR="0014005D" w:rsidRPr="00DF4954">
        <w:rPr>
          <w:vertAlign w:val="superscript"/>
        </w:rPr>
        <w:fldChar w:fldCharType="separate"/>
      </w:r>
      <w:r w:rsidR="0014005D" w:rsidRPr="00DF4954">
        <w:rPr>
          <w:vertAlign w:val="superscript"/>
        </w:rPr>
        <w:t>[21]</w:t>
      </w:r>
      <w:r w:rsidR="0014005D" w:rsidRPr="00DF4954">
        <w:rPr>
          <w:vertAlign w:val="superscript"/>
        </w:rPr>
        <w:fldChar w:fldCharType="end"/>
      </w:r>
      <w:r w:rsidRPr="006D3FAE">
        <w:rPr>
          <w:rFonts w:hint="eastAsia"/>
        </w:rPr>
        <w:t>。</w:t>
      </w:r>
      <w:r w:rsidRPr="006D3FAE">
        <w:t>它被证明比</w:t>
      </w:r>
      <w:proofErr w:type="spellStart"/>
      <w:r w:rsidRPr="006D3FAE">
        <w:t>RoBERTa</w:t>
      </w:r>
      <w:proofErr w:type="spellEnd"/>
      <w:r w:rsidRPr="006D3FAE">
        <w:t>和BERT作为PLM</w:t>
      </w:r>
      <w:r w:rsidR="005D3734">
        <w:rPr>
          <w:rFonts w:hint="eastAsia"/>
        </w:rPr>
        <w:t>（</w:t>
      </w:r>
      <w:r w:rsidR="005D3734" w:rsidRPr="00FE39B4">
        <w:t xml:space="preserve">Pre-trained </w:t>
      </w:r>
      <w:proofErr w:type="spellStart"/>
      <w:r w:rsidR="005D3734" w:rsidRPr="00FE39B4">
        <w:t>Languge</w:t>
      </w:r>
      <w:proofErr w:type="spellEnd"/>
      <w:r w:rsidR="005D3734" w:rsidRPr="00FE39B4">
        <w:t xml:space="preserve"> Mode</w:t>
      </w:r>
      <w:r w:rsidR="005D3734" w:rsidRPr="00FE39B4">
        <w:rPr>
          <w:rFonts w:hint="eastAsia"/>
        </w:rPr>
        <w:t>l</w:t>
      </w:r>
      <w:r w:rsidR="005D3734">
        <w:rPr>
          <w:rFonts w:hint="eastAsia"/>
        </w:rPr>
        <w:t>）</w:t>
      </w:r>
      <w:r w:rsidRPr="006D3FAE">
        <w:t>更有效，并且经过微调后，在一系列NLP任务中取得了更好的效果。</w:t>
      </w:r>
      <w:proofErr w:type="spellStart"/>
      <w:r w:rsidRPr="006D3FAE">
        <w:t>DeBERTa</w:t>
      </w:r>
      <w:proofErr w:type="spellEnd"/>
      <w:r w:rsidRPr="006D3FAE">
        <w:t>对BERT模型做了两个修改</w:t>
      </w:r>
      <w:r w:rsidRPr="006D3FAE">
        <w:rPr>
          <w:rFonts w:hint="eastAsia"/>
        </w:rPr>
        <w:t>。1.</w:t>
      </w:r>
      <w:r w:rsidRPr="006D3FAE">
        <w:t>每个单词都是用两个向量表示的，这两个向量分别对其内容和位置进行编码，并且单词之间的注意力权重是根据单词的位置和内容来计算的内容和相对位置。这是因为观察到一对词的注意力权重不仅取决于它们的内容，而且取决于它们的相对位置。例如，当单词“deep”和“learning”相邻出现时，它们之间的依赖性要比出现在不同句子中时强得多。</w:t>
      </w:r>
      <w:r w:rsidRPr="006D3FAE">
        <w:rPr>
          <w:rFonts w:hint="eastAsia"/>
        </w:rPr>
        <w:t>2</w:t>
      </w:r>
      <w:r w:rsidRPr="006D3FAE">
        <w:t xml:space="preserve">. </w:t>
      </w:r>
      <w:proofErr w:type="spellStart"/>
      <w:r w:rsidRPr="006D3FAE">
        <w:t>DeBERTa</w:t>
      </w:r>
      <w:proofErr w:type="spellEnd"/>
      <w:r w:rsidRPr="006D3FAE">
        <w:t>在预训练时增强了BERT的输出层。在模型预训练过程中，将BERT的输出</w:t>
      </w:r>
      <w:proofErr w:type="spellStart"/>
      <w:r w:rsidRPr="006D3FAE">
        <w:t>Softmax</w:t>
      </w:r>
      <w:proofErr w:type="spellEnd"/>
      <w:r w:rsidRPr="006D3FAE">
        <w:t>层替换为一个增强的掩码解码器（EMD）来预测被屏蔽的令牌。这是为了缓解训练前和微调之间的不匹配。在微调时，我使用一个任务特定的解码器，它将BERT输出作为输入并生成任务标签。然而，在</w:t>
      </w:r>
      <w:r w:rsidRPr="006D3FAE">
        <w:lastRenderedPageBreak/>
        <w:t>预训练时，我不使用任何特定任务的解码器，而只是通过</w:t>
      </w:r>
      <w:proofErr w:type="spellStart"/>
      <w:r w:rsidRPr="006D3FAE">
        <w:t>Softmax</w:t>
      </w:r>
      <w:proofErr w:type="spellEnd"/>
      <w:r w:rsidRPr="006D3FAE">
        <w:t>归一化BERT输出（logits）。因此，我将掩码语言模型（MLM）视为任何微调任务，并添加一个任务特定解码器，该解码器被实现为两层Transformer解码器和</w:t>
      </w:r>
      <w:proofErr w:type="spellStart"/>
      <w:r w:rsidRPr="006D3FAE">
        <w:t>Softmax</w:t>
      </w:r>
      <w:proofErr w:type="spellEnd"/>
      <w:r w:rsidRPr="006D3FAE">
        <w:t>输出层，用于预训练。</w:t>
      </w:r>
    </w:p>
    <w:p w14:paraId="4575135F" w14:textId="288F05D7" w:rsidR="00D14AD0" w:rsidRPr="00212B9D" w:rsidRDefault="00702538" w:rsidP="00212B9D">
      <w:pPr>
        <w:pStyle w:val="2"/>
      </w:pPr>
      <w:bookmarkStart w:id="69" w:name="_Toc88584556"/>
      <w:r w:rsidRPr="003E0CC5">
        <w:rPr>
          <w:rFonts w:hint="eastAsia"/>
        </w:rPr>
        <w:t>2</w:t>
      </w:r>
      <w:r w:rsidRPr="00702538">
        <w:t>.</w:t>
      </w:r>
      <w:r w:rsidR="00E30DFF">
        <w:t>5</w:t>
      </w:r>
      <w:r w:rsidRPr="00702538">
        <w:t xml:space="preserve"> </w:t>
      </w:r>
      <w:r w:rsidRPr="00702538">
        <w:rPr>
          <w:rFonts w:hint="eastAsia"/>
        </w:rPr>
        <w:t>相关文本分类比较与总结</w:t>
      </w:r>
      <w:bookmarkEnd w:id="69"/>
    </w:p>
    <w:p w14:paraId="2CBE7E1D" w14:textId="77777777" w:rsidR="003E0CC5" w:rsidRPr="003E0CC5" w:rsidRDefault="003E0CC5" w:rsidP="003E0CC5"/>
    <w:tbl>
      <w:tblPr>
        <w:tblStyle w:val="af3"/>
        <w:tblW w:w="8217" w:type="dxa"/>
        <w:tblLook w:val="04A0" w:firstRow="1" w:lastRow="0" w:firstColumn="1" w:lastColumn="0" w:noHBand="0" w:noVBand="1"/>
      </w:tblPr>
      <w:tblGrid>
        <w:gridCol w:w="936"/>
        <w:gridCol w:w="4734"/>
        <w:gridCol w:w="2547"/>
      </w:tblGrid>
      <w:tr w:rsidR="00E33C43" w14:paraId="4A0EECB1" w14:textId="77777777" w:rsidTr="001B0A2B">
        <w:tc>
          <w:tcPr>
            <w:tcW w:w="936" w:type="dxa"/>
          </w:tcPr>
          <w:p w14:paraId="7618F6D2" w14:textId="7525FFC5" w:rsidR="00E33C43" w:rsidRPr="00D373AB" w:rsidRDefault="001B0A2B" w:rsidP="001B0A2B">
            <w:pPr>
              <w:spacing w:line="400" w:lineRule="exact"/>
              <w:jc w:val="center"/>
              <w:rPr>
                <w:b/>
                <w:bCs/>
              </w:rPr>
            </w:pPr>
            <w:r>
              <w:rPr>
                <w:rFonts w:hint="eastAsia"/>
                <w:b/>
                <w:bCs/>
              </w:rPr>
              <w:t>模型</w:t>
            </w:r>
          </w:p>
        </w:tc>
        <w:tc>
          <w:tcPr>
            <w:tcW w:w="4734" w:type="dxa"/>
          </w:tcPr>
          <w:p w14:paraId="36C1D1C6" w14:textId="7D505CB9" w:rsidR="00E33C43" w:rsidRPr="00D373AB" w:rsidRDefault="001B0A2B" w:rsidP="001B0A2B">
            <w:pPr>
              <w:spacing w:line="400" w:lineRule="exact"/>
              <w:ind w:firstLine="420"/>
              <w:jc w:val="center"/>
              <w:rPr>
                <w:b/>
                <w:bCs/>
              </w:rPr>
            </w:pPr>
            <w:r>
              <w:rPr>
                <w:rFonts w:hint="eastAsia"/>
                <w:b/>
                <w:bCs/>
              </w:rPr>
              <w:t>缺点</w:t>
            </w:r>
          </w:p>
        </w:tc>
        <w:tc>
          <w:tcPr>
            <w:tcW w:w="2547" w:type="dxa"/>
          </w:tcPr>
          <w:p w14:paraId="44995998" w14:textId="489D7432" w:rsidR="00E33C43" w:rsidRPr="00D373AB" w:rsidRDefault="001B0A2B" w:rsidP="001B0A2B">
            <w:pPr>
              <w:spacing w:line="400" w:lineRule="exact"/>
              <w:ind w:firstLine="420"/>
              <w:jc w:val="center"/>
              <w:rPr>
                <w:b/>
                <w:bCs/>
              </w:rPr>
            </w:pPr>
            <w:r>
              <w:rPr>
                <w:rFonts w:hint="eastAsia"/>
                <w:b/>
                <w:bCs/>
              </w:rPr>
              <w:t>优点</w:t>
            </w:r>
          </w:p>
        </w:tc>
      </w:tr>
      <w:tr w:rsidR="00E33C43" w:rsidRPr="00DC25F9" w14:paraId="106210D3" w14:textId="77777777" w:rsidTr="001B0A2B">
        <w:tc>
          <w:tcPr>
            <w:tcW w:w="936" w:type="dxa"/>
          </w:tcPr>
          <w:p w14:paraId="399B1F4A" w14:textId="0F904840" w:rsidR="00E33C43" w:rsidRPr="001B0A2B" w:rsidRDefault="007B74AE" w:rsidP="003E0CC5">
            <w:pPr>
              <w:spacing w:line="400" w:lineRule="exact"/>
              <w:jc w:val="both"/>
            </w:pPr>
            <w:r w:rsidRPr="001B0A2B">
              <w:t xml:space="preserve">Non-DL </w:t>
            </w:r>
          </w:p>
        </w:tc>
        <w:tc>
          <w:tcPr>
            <w:tcW w:w="4734" w:type="dxa"/>
          </w:tcPr>
          <w:p w14:paraId="0F0C1D52" w14:textId="77777777" w:rsidR="00E33C43" w:rsidRPr="001B0A2B" w:rsidRDefault="00E33C43" w:rsidP="00D373AB">
            <w:pPr>
              <w:spacing w:line="400" w:lineRule="exact"/>
              <w:jc w:val="both"/>
            </w:pPr>
            <w:r w:rsidRPr="001B0A2B">
              <w:rPr>
                <w:rFonts w:hint="eastAsia"/>
              </w:rPr>
              <w:t>词与词是没有联系，很独立。</w:t>
            </w:r>
          </w:p>
        </w:tc>
        <w:tc>
          <w:tcPr>
            <w:tcW w:w="2547" w:type="dxa"/>
          </w:tcPr>
          <w:p w14:paraId="5ECD988C" w14:textId="1B94D532" w:rsidR="00E33C43" w:rsidRPr="001B0A2B" w:rsidRDefault="00E33C43" w:rsidP="00D373AB">
            <w:pPr>
              <w:spacing w:line="400" w:lineRule="exact"/>
              <w:jc w:val="both"/>
            </w:pPr>
            <w:r w:rsidRPr="001B0A2B">
              <w:rPr>
                <w:rFonts w:hint="eastAsia"/>
              </w:rPr>
              <w:t>速度快，适合少量数据集</w:t>
            </w:r>
            <w:r w:rsidR="009F763C" w:rsidRPr="001B0A2B">
              <w:rPr>
                <w:rFonts w:hint="eastAsia"/>
              </w:rPr>
              <w:t>。</w:t>
            </w:r>
          </w:p>
        </w:tc>
      </w:tr>
      <w:tr w:rsidR="00E33C43" w:rsidRPr="00DC25F9" w14:paraId="2C178A93" w14:textId="77777777" w:rsidTr="001B0A2B">
        <w:tc>
          <w:tcPr>
            <w:tcW w:w="936" w:type="dxa"/>
          </w:tcPr>
          <w:p w14:paraId="3DE1ECF0" w14:textId="77777777" w:rsidR="00687F33" w:rsidRPr="001B0A2B" w:rsidRDefault="00E33C43" w:rsidP="003E0CC5">
            <w:pPr>
              <w:spacing w:line="400" w:lineRule="exact"/>
              <w:jc w:val="both"/>
            </w:pPr>
            <w:r w:rsidRPr="001B0A2B">
              <w:t>T</w:t>
            </w:r>
            <w:r w:rsidRPr="001B0A2B">
              <w:rPr>
                <w:rFonts w:hint="eastAsia"/>
              </w:rPr>
              <w:t>ex</w:t>
            </w:r>
            <w:r w:rsidRPr="001B0A2B">
              <w:t>t</w:t>
            </w:r>
          </w:p>
          <w:p w14:paraId="1D2C1997" w14:textId="63B1FA73" w:rsidR="00E33C43" w:rsidRPr="001B0A2B" w:rsidRDefault="00E33C43" w:rsidP="003E0CC5">
            <w:pPr>
              <w:spacing w:line="400" w:lineRule="exact"/>
              <w:jc w:val="both"/>
            </w:pPr>
            <w:r w:rsidRPr="001B0A2B">
              <w:t>CNN</w:t>
            </w:r>
          </w:p>
        </w:tc>
        <w:tc>
          <w:tcPr>
            <w:tcW w:w="4734" w:type="dxa"/>
          </w:tcPr>
          <w:p w14:paraId="3FDE6C67" w14:textId="3A91FACB" w:rsidR="00E33C43" w:rsidRPr="001B0A2B" w:rsidRDefault="00E33C43" w:rsidP="00D373AB">
            <w:pPr>
              <w:spacing w:line="400" w:lineRule="exact"/>
              <w:jc w:val="both"/>
            </w:pPr>
            <w:r w:rsidRPr="001B0A2B">
              <w:rPr>
                <w:rFonts w:hint="eastAsia"/>
              </w:rPr>
              <w:t>没有注意力的学习。很难解决长距离的依赖</w:t>
            </w:r>
            <w:r w:rsidR="009F763C" w:rsidRPr="001B0A2B">
              <w:rPr>
                <w:rFonts w:hint="eastAsia"/>
              </w:rPr>
              <w:t>。</w:t>
            </w:r>
          </w:p>
        </w:tc>
        <w:tc>
          <w:tcPr>
            <w:tcW w:w="2547" w:type="dxa"/>
          </w:tcPr>
          <w:p w14:paraId="17EAF722" w14:textId="37C3ADC4" w:rsidR="00E33C43" w:rsidRPr="001B0A2B" w:rsidRDefault="00E33C43" w:rsidP="00D373AB">
            <w:pPr>
              <w:spacing w:line="400" w:lineRule="exact"/>
              <w:jc w:val="both"/>
            </w:pPr>
            <w:r w:rsidRPr="001B0A2B">
              <w:rPr>
                <w:rFonts w:hint="eastAsia"/>
              </w:rPr>
              <w:t>速度快，可以并行运行。更好的获取局部的信息</w:t>
            </w:r>
            <w:r w:rsidR="009F763C" w:rsidRPr="001B0A2B">
              <w:rPr>
                <w:rFonts w:hint="eastAsia"/>
              </w:rPr>
              <w:t>。</w:t>
            </w:r>
          </w:p>
        </w:tc>
      </w:tr>
      <w:tr w:rsidR="00E33C43" w:rsidRPr="00DC25F9" w14:paraId="06B2BE3B" w14:textId="77777777" w:rsidTr="001B0A2B">
        <w:tc>
          <w:tcPr>
            <w:tcW w:w="936" w:type="dxa"/>
          </w:tcPr>
          <w:p w14:paraId="79533FEC" w14:textId="77777777" w:rsidR="00687F33" w:rsidRPr="001B0A2B" w:rsidRDefault="00E33C43" w:rsidP="003E0CC5">
            <w:pPr>
              <w:spacing w:line="400" w:lineRule="exact"/>
              <w:jc w:val="both"/>
            </w:pPr>
            <w:r w:rsidRPr="001B0A2B">
              <w:t>LSTM/</w:t>
            </w:r>
          </w:p>
          <w:p w14:paraId="1E2BFE39" w14:textId="360BAF5C" w:rsidR="00E33C43" w:rsidRPr="001B0A2B" w:rsidRDefault="00E33C43" w:rsidP="003E0CC5">
            <w:pPr>
              <w:spacing w:line="400" w:lineRule="exact"/>
              <w:jc w:val="both"/>
            </w:pPr>
            <w:r w:rsidRPr="001B0A2B">
              <w:t>GRU</w:t>
            </w:r>
          </w:p>
        </w:tc>
        <w:tc>
          <w:tcPr>
            <w:tcW w:w="4734" w:type="dxa"/>
          </w:tcPr>
          <w:p w14:paraId="18C49BDD" w14:textId="2DFCCB92" w:rsidR="00E33C43" w:rsidRPr="001B0A2B" w:rsidRDefault="001005D7" w:rsidP="00291234">
            <w:pPr>
              <w:spacing w:line="400" w:lineRule="exact"/>
              <w:jc w:val="both"/>
            </w:pPr>
            <w:r w:rsidRPr="001B0A2B">
              <w:rPr>
                <w:rFonts w:hint="eastAsia"/>
              </w:rPr>
              <w:t>1</w:t>
            </w:r>
            <w:r w:rsidRPr="001B0A2B">
              <w:t>.</w:t>
            </w:r>
            <w:r w:rsidR="00E33C43" w:rsidRPr="001B0A2B">
              <w:rPr>
                <w:rFonts w:hint="eastAsia"/>
              </w:rPr>
              <w:t>不能根据下文预测。</w:t>
            </w:r>
            <w:r w:rsidRPr="001B0A2B">
              <w:rPr>
                <w:rFonts w:hint="eastAsia"/>
              </w:rPr>
              <w:t>2</w:t>
            </w:r>
            <w:r w:rsidRPr="001B0A2B">
              <w:t>.</w:t>
            </w:r>
            <w:r w:rsidR="00E33C43" w:rsidRPr="001B0A2B">
              <w:rPr>
                <w:rFonts w:hint="eastAsia"/>
              </w:rPr>
              <w:t>不能并行</w:t>
            </w:r>
            <w:r w:rsidR="0007186D" w:rsidRPr="001B0A2B">
              <w:rPr>
                <w:rFonts w:hint="eastAsia"/>
              </w:rPr>
              <w:t>化</w:t>
            </w:r>
            <w:r w:rsidR="00E33C43" w:rsidRPr="001B0A2B">
              <w:rPr>
                <w:rFonts w:hint="eastAsia"/>
              </w:rPr>
              <w:t>。</w:t>
            </w:r>
            <w:r w:rsidRPr="001B0A2B">
              <w:rPr>
                <w:rFonts w:hint="eastAsia"/>
              </w:rPr>
              <w:t>3</w:t>
            </w:r>
            <w:r w:rsidRPr="001B0A2B">
              <w:t>.</w:t>
            </w:r>
            <w:r w:rsidRPr="001B0A2B">
              <w:rPr>
                <w:rFonts w:hint="eastAsia"/>
              </w:rPr>
              <w:t>没有完全解决长距离依赖问题</w:t>
            </w:r>
            <w:r w:rsidR="0007186D" w:rsidRPr="001B0A2B">
              <w:rPr>
                <w:rFonts w:hint="eastAsia"/>
              </w:rPr>
              <w:t>。4</w:t>
            </w:r>
            <w:r w:rsidR="0007186D" w:rsidRPr="001B0A2B">
              <w:t>. 梯度消失，</w:t>
            </w:r>
          </w:p>
        </w:tc>
        <w:tc>
          <w:tcPr>
            <w:tcW w:w="2547" w:type="dxa"/>
          </w:tcPr>
          <w:p w14:paraId="499C27E1" w14:textId="715D3F29" w:rsidR="00E33C43" w:rsidRPr="001B0A2B" w:rsidRDefault="00E33C43" w:rsidP="00291234">
            <w:pPr>
              <w:spacing w:line="400" w:lineRule="exact"/>
              <w:jc w:val="both"/>
            </w:pPr>
            <w:r w:rsidRPr="001B0A2B">
              <w:rPr>
                <w:rFonts w:hint="eastAsia"/>
              </w:rPr>
              <w:t>一定程度上解决了长距离依赖的问题</w:t>
            </w:r>
            <w:r w:rsidR="009F763C" w:rsidRPr="001B0A2B">
              <w:rPr>
                <w:rFonts w:hint="eastAsia"/>
              </w:rPr>
              <w:t>。</w:t>
            </w:r>
          </w:p>
        </w:tc>
      </w:tr>
      <w:tr w:rsidR="00E33C43" w:rsidRPr="00DC25F9" w14:paraId="507251A5" w14:textId="77777777" w:rsidTr="001B0A2B">
        <w:tc>
          <w:tcPr>
            <w:tcW w:w="936" w:type="dxa"/>
          </w:tcPr>
          <w:p w14:paraId="00767D33" w14:textId="548A1931" w:rsidR="000C4C00" w:rsidRPr="001B0A2B" w:rsidRDefault="007B74AE" w:rsidP="003E0CC5">
            <w:pPr>
              <w:spacing w:line="400" w:lineRule="exact"/>
              <w:jc w:val="both"/>
            </w:pPr>
            <w:proofErr w:type="spellStart"/>
            <w:r w:rsidRPr="001B0A2B">
              <w:t>B</w:t>
            </w:r>
            <w:r w:rsidRPr="001B0A2B">
              <w:rPr>
                <w:rFonts w:hint="eastAsia"/>
              </w:rPr>
              <w:t>i</w:t>
            </w:r>
            <w:r w:rsidR="00E33C43" w:rsidRPr="001B0A2B">
              <w:rPr>
                <w:rFonts w:hint="eastAsia"/>
              </w:rPr>
              <w:t>L</w:t>
            </w:r>
            <w:r w:rsidR="00E33C43" w:rsidRPr="001B0A2B">
              <w:t>STM</w:t>
            </w:r>
            <w:proofErr w:type="spellEnd"/>
          </w:p>
          <w:p w14:paraId="12388898" w14:textId="7743D605" w:rsidR="00E33C43" w:rsidRPr="001B0A2B" w:rsidRDefault="007B74AE" w:rsidP="003E0CC5">
            <w:pPr>
              <w:spacing w:line="400" w:lineRule="exact"/>
              <w:jc w:val="both"/>
            </w:pPr>
            <w:proofErr w:type="spellStart"/>
            <w:r w:rsidRPr="001B0A2B">
              <w:t>Bi</w:t>
            </w:r>
            <w:r w:rsidR="00E33C43" w:rsidRPr="001B0A2B">
              <w:t>GRU</w:t>
            </w:r>
            <w:proofErr w:type="spellEnd"/>
          </w:p>
        </w:tc>
        <w:tc>
          <w:tcPr>
            <w:tcW w:w="4734" w:type="dxa"/>
          </w:tcPr>
          <w:p w14:paraId="1DDCFAAD" w14:textId="2B7F7CF1" w:rsidR="00E33C43" w:rsidRPr="001B0A2B" w:rsidRDefault="00E33C43" w:rsidP="00D373AB">
            <w:pPr>
              <w:spacing w:line="400" w:lineRule="exact"/>
              <w:jc w:val="both"/>
            </w:pPr>
            <w:r w:rsidRPr="001B0A2B">
              <w:rPr>
                <w:rFonts w:hint="eastAsia"/>
              </w:rPr>
              <w:t>利用L</w:t>
            </w:r>
            <w:r w:rsidRPr="001B0A2B">
              <w:t>STM</w:t>
            </w:r>
            <w:r w:rsidRPr="001B0A2B">
              <w:rPr>
                <w:rFonts w:hint="eastAsia"/>
              </w:rPr>
              <w:t>或G</w:t>
            </w:r>
            <w:r w:rsidRPr="001B0A2B">
              <w:t>RU</w:t>
            </w:r>
            <w:r w:rsidRPr="001B0A2B">
              <w:rPr>
                <w:rFonts w:hint="eastAsia"/>
              </w:rPr>
              <w:t>实现的双向，没有完全解决长句子依赖的问题</w:t>
            </w:r>
            <w:r w:rsidR="007B39A4">
              <w:rPr>
                <w:rFonts w:hint="eastAsia"/>
              </w:rPr>
              <w:t>。</w:t>
            </w:r>
          </w:p>
        </w:tc>
        <w:tc>
          <w:tcPr>
            <w:tcW w:w="2547" w:type="dxa"/>
          </w:tcPr>
          <w:p w14:paraId="41896EF4" w14:textId="46BD907F" w:rsidR="00E33C43" w:rsidRPr="001B0A2B" w:rsidRDefault="00E33C43" w:rsidP="00D373AB">
            <w:pPr>
              <w:spacing w:line="400" w:lineRule="exact"/>
              <w:jc w:val="both"/>
            </w:pPr>
            <w:r w:rsidRPr="001B0A2B">
              <w:rPr>
                <w:rFonts w:hint="eastAsia"/>
              </w:rPr>
              <w:t>双向的模型，可以学到上下文意思</w:t>
            </w:r>
            <w:r w:rsidR="009F763C" w:rsidRPr="001B0A2B">
              <w:rPr>
                <w:rFonts w:hint="eastAsia"/>
              </w:rPr>
              <w:t>。</w:t>
            </w:r>
          </w:p>
        </w:tc>
      </w:tr>
      <w:tr w:rsidR="005A64F5" w:rsidRPr="00DC25F9" w14:paraId="43650D87" w14:textId="77777777" w:rsidTr="001B0A2B">
        <w:tc>
          <w:tcPr>
            <w:tcW w:w="936" w:type="dxa"/>
          </w:tcPr>
          <w:p w14:paraId="02A7771A" w14:textId="1476D068" w:rsidR="005A64F5" w:rsidRPr="001B0A2B" w:rsidRDefault="005A64F5" w:rsidP="003E0CC5">
            <w:pPr>
              <w:spacing w:line="400" w:lineRule="exact"/>
              <w:jc w:val="both"/>
            </w:pPr>
            <w:proofErr w:type="spellStart"/>
            <w:r w:rsidRPr="001B0A2B">
              <w:rPr>
                <w:rFonts w:hint="eastAsia"/>
              </w:rPr>
              <w:t>E</w:t>
            </w:r>
            <w:r w:rsidR="00B97F86" w:rsidRPr="001B0A2B">
              <w:t>LM</w:t>
            </w:r>
            <w:r w:rsidRPr="001B0A2B">
              <w:t>o</w:t>
            </w:r>
            <w:proofErr w:type="spellEnd"/>
          </w:p>
        </w:tc>
        <w:tc>
          <w:tcPr>
            <w:tcW w:w="4734" w:type="dxa"/>
          </w:tcPr>
          <w:p w14:paraId="5A3F1A5F" w14:textId="34E2BF7C" w:rsidR="00100FBA" w:rsidRPr="001B0A2B" w:rsidRDefault="00100FBA" w:rsidP="00291234">
            <w:pPr>
              <w:spacing w:line="400" w:lineRule="exact"/>
              <w:jc w:val="both"/>
            </w:pPr>
            <w:r w:rsidRPr="001B0A2B">
              <w:t>1.双向语言模型是采用拼接的方式得到的，特征选择和融合</w:t>
            </w:r>
            <w:r w:rsidRPr="001B0A2B">
              <w:rPr>
                <w:rFonts w:hint="eastAsia"/>
              </w:rPr>
              <w:t>与B</w:t>
            </w:r>
            <w:r w:rsidRPr="001B0A2B">
              <w:t>ERT</w:t>
            </w:r>
            <w:r w:rsidRPr="001B0A2B">
              <w:rPr>
                <w:rFonts w:hint="eastAsia"/>
              </w:rPr>
              <w:t>相比</w:t>
            </w:r>
            <w:r w:rsidRPr="001B0A2B">
              <w:t>较弱；</w:t>
            </w:r>
          </w:p>
          <w:p w14:paraId="6EA95E9F" w14:textId="431016E3" w:rsidR="00100FBA" w:rsidRPr="001B0A2B" w:rsidRDefault="00100FBA" w:rsidP="00291234">
            <w:pPr>
              <w:spacing w:line="400" w:lineRule="exact"/>
              <w:jc w:val="both"/>
            </w:pPr>
            <w:r w:rsidRPr="001B0A2B">
              <w:rPr>
                <w:rFonts w:hint="eastAsia"/>
              </w:rPr>
              <w:t>2</w:t>
            </w:r>
            <w:r w:rsidRPr="001B0A2B">
              <w:t>.当数据数量较大和质量较高时，该模型的良好效果不显著</w:t>
            </w:r>
            <w:r w:rsidRPr="001B0A2B">
              <w:rPr>
                <w:rFonts w:hint="eastAsia"/>
              </w:rPr>
              <w:t>。</w:t>
            </w:r>
          </w:p>
          <w:p w14:paraId="21160994" w14:textId="662DEAB4" w:rsidR="00100FBA" w:rsidRPr="001B0A2B" w:rsidRDefault="00100FBA" w:rsidP="00291234">
            <w:pPr>
              <w:spacing w:line="400" w:lineRule="exact"/>
              <w:jc w:val="both"/>
            </w:pPr>
            <w:r w:rsidRPr="001B0A2B">
              <w:rPr>
                <w:rFonts w:hint="eastAsia"/>
              </w:rPr>
              <w:t>3</w:t>
            </w:r>
            <w:r w:rsidRPr="001B0A2B">
              <w:t>.双向LSTM对语言模型建模不如注意力模型，训练速度较慢；</w:t>
            </w:r>
          </w:p>
          <w:p w14:paraId="6D90C6A8" w14:textId="5A82407C" w:rsidR="00100FBA" w:rsidRPr="001B0A2B" w:rsidRDefault="00043250" w:rsidP="00291234">
            <w:pPr>
              <w:spacing w:line="400" w:lineRule="exact"/>
              <w:jc w:val="both"/>
            </w:pPr>
            <w:r w:rsidRPr="001B0A2B">
              <w:t>4.</w:t>
            </w:r>
            <w:r w:rsidRPr="001B0A2B">
              <w:rPr>
                <w:rFonts w:hint="eastAsia"/>
              </w:rPr>
              <w:t>利用L</w:t>
            </w:r>
            <w:r w:rsidRPr="001B0A2B">
              <w:t>STM</w:t>
            </w:r>
            <w:r w:rsidRPr="001B0A2B">
              <w:rPr>
                <w:rFonts w:hint="eastAsia"/>
              </w:rPr>
              <w:t>或G</w:t>
            </w:r>
            <w:r w:rsidRPr="001B0A2B">
              <w:t>RU</w:t>
            </w:r>
            <w:r w:rsidRPr="001B0A2B">
              <w:rPr>
                <w:rFonts w:hint="eastAsia"/>
              </w:rPr>
              <w:t>实现的双向而不是</w:t>
            </w:r>
            <w:r w:rsidRPr="001B0A2B">
              <w:t>Transformer,</w:t>
            </w:r>
            <w:r w:rsidRPr="001B0A2B">
              <w:rPr>
                <w:rFonts w:hint="eastAsia"/>
              </w:rPr>
              <w:t>没有完全解决长句子依赖的问题。</w:t>
            </w:r>
            <w:proofErr w:type="spellStart"/>
            <w:r w:rsidRPr="001B0A2B">
              <w:rPr>
                <w:rFonts w:hint="eastAsia"/>
              </w:rPr>
              <w:t>E</w:t>
            </w:r>
            <w:r w:rsidRPr="001B0A2B">
              <w:t>LMo</w:t>
            </w:r>
            <w:proofErr w:type="spellEnd"/>
            <w:r w:rsidRPr="001B0A2B">
              <w:t>不能堆叠过深，一般两至三层；</w:t>
            </w:r>
          </w:p>
        </w:tc>
        <w:tc>
          <w:tcPr>
            <w:tcW w:w="2547" w:type="dxa"/>
          </w:tcPr>
          <w:p w14:paraId="07C92653" w14:textId="77777777" w:rsidR="005A64F5" w:rsidRPr="001B0A2B" w:rsidRDefault="00591514" w:rsidP="00291234">
            <w:pPr>
              <w:spacing w:line="400" w:lineRule="exact"/>
              <w:jc w:val="both"/>
            </w:pPr>
            <w:r w:rsidRPr="001B0A2B">
              <w:rPr>
                <w:rFonts w:hint="eastAsia"/>
              </w:rPr>
              <w:t>1</w:t>
            </w:r>
            <w:r w:rsidRPr="001B0A2B">
              <w:t>.</w:t>
            </w:r>
            <w:r w:rsidR="005A64F5" w:rsidRPr="001B0A2B">
              <w:rPr>
                <w:rFonts w:hint="eastAsia"/>
              </w:rPr>
              <w:t>双向的模型，可以学到上下文意思。</w:t>
            </w:r>
          </w:p>
          <w:p w14:paraId="5D991999" w14:textId="77777777" w:rsidR="00591514" w:rsidRDefault="00591514" w:rsidP="00291234">
            <w:pPr>
              <w:spacing w:line="400" w:lineRule="exact"/>
              <w:jc w:val="both"/>
            </w:pPr>
            <w:r w:rsidRPr="001B0A2B">
              <w:rPr>
                <w:rFonts w:hint="eastAsia"/>
              </w:rPr>
              <w:t>2</w:t>
            </w:r>
            <w:r w:rsidRPr="001B0A2B">
              <w:t>.</w:t>
            </w:r>
            <w:r w:rsidRPr="001B0A2B">
              <w:rPr>
                <w:rFonts w:hint="eastAsia"/>
              </w:rPr>
              <w:t>第一个预训练语言模型。</w:t>
            </w:r>
          </w:p>
          <w:p w14:paraId="66220D4C" w14:textId="3E60AA81" w:rsidR="00427F94" w:rsidRPr="001B0A2B" w:rsidRDefault="00427F94" w:rsidP="00291234">
            <w:pPr>
              <w:spacing w:line="400" w:lineRule="exact"/>
              <w:jc w:val="both"/>
            </w:pPr>
          </w:p>
        </w:tc>
      </w:tr>
      <w:tr w:rsidR="00427F94" w:rsidRPr="00DC25F9" w14:paraId="32E91CC4" w14:textId="77777777" w:rsidTr="001B0A2B">
        <w:tc>
          <w:tcPr>
            <w:tcW w:w="936" w:type="dxa"/>
          </w:tcPr>
          <w:p w14:paraId="4EE66FD6" w14:textId="77777777" w:rsidR="003B253C" w:rsidRDefault="00427F94" w:rsidP="00427F94">
            <w:pPr>
              <w:spacing w:line="400" w:lineRule="exact"/>
              <w:jc w:val="both"/>
            </w:pPr>
            <w:r w:rsidRPr="001B0A2B">
              <w:t>BERT</w:t>
            </w:r>
            <w:r w:rsidR="003B253C">
              <w:rPr>
                <w:rFonts w:hint="eastAsia"/>
              </w:rPr>
              <w:t>/</w:t>
            </w:r>
          </w:p>
          <w:p w14:paraId="102E6169" w14:textId="2A3F3963" w:rsidR="003B253C" w:rsidRPr="001B0A2B" w:rsidRDefault="003B253C" w:rsidP="00427F94">
            <w:pPr>
              <w:spacing w:line="400" w:lineRule="exact"/>
              <w:jc w:val="both"/>
            </w:pPr>
            <w:r>
              <w:rPr>
                <w:rFonts w:hint="eastAsia"/>
              </w:rPr>
              <w:t>以及其变体</w:t>
            </w:r>
          </w:p>
        </w:tc>
        <w:tc>
          <w:tcPr>
            <w:tcW w:w="4734" w:type="dxa"/>
          </w:tcPr>
          <w:p w14:paraId="6A4AF2E9" w14:textId="77777777" w:rsidR="00427F94" w:rsidRPr="001B0A2B" w:rsidRDefault="00427F94" w:rsidP="00427F94">
            <w:pPr>
              <w:spacing w:line="400" w:lineRule="exact"/>
              <w:jc w:val="both"/>
            </w:pPr>
            <w:r w:rsidRPr="001B0A2B">
              <w:rPr>
                <w:rFonts w:hint="eastAsia"/>
              </w:rPr>
              <w:t>1.</w:t>
            </w:r>
            <w:r w:rsidRPr="001B0A2B">
              <w:t>忽略了被Mask掉词之间的依赖关系</w:t>
            </w:r>
            <w:r w:rsidRPr="001B0A2B">
              <w:rPr>
                <w:rFonts w:hint="eastAsia"/>
              </w:rPr>
              <w:t>，其次是</w:t>
            </w:r>
            <w:r w:rsidRPr="001B0A2B">
              <w:t>下游的fine-tuning中不会出现</w:t>
            </w:r>
            <w:r w:rsidRPr="001B0A2B">
              <w:rPr>
                <w:rFonts w:hint="eastAsia"/>
              </w:rPr>
              <w:t>[</w:t>
            </w:r>
            <w:r w:rsidRPr="001B0A2B">
              <w:t>MASK]</w:t>
            </w:r>
            <w:r w:rsidRPr="001B0A2B">
              <w:rPr>
                <w:rFonts w:hint="eastAsia"/>
              </w:rPr>
              <w:t>。</w:t>
            </w:r>
          </w:p>
          <w:p w14:paraId="5855BD3E" w14:textId="77777777" w:rsidR="00427F94" w:rsidRPr="001B0A2B" w:rsidRDefault="00427F94" w:rsidP="00427F94">
            <w:pPr>
              <w:spacing w:line="400" w:lineRule="exact"/>
              <w:jc w:val="both"/>
            </w:pPr>
            <w:r w:rsidRPr="001B0A2B">
              <w:rPr>
                <w:rFonts w:hint="eastAsia"/>
              </w:rPr>
              <w:t>2.对局部信息获取和全局信息的获取一样对待。</w:t>
            </w:r>
          </w:p>
          <w:p w14:paraId="6C49E33D" w14:textId="77777777" w:rsidR="00427F94" w:rsidRPr="001B0A2B" w:rsidRDefault="00427F94" w:rsidP="00427F94">
            <w:pPr>
              <w:spacing w:line="400" w:lineRule="exact"/>
              <w:jc w:val="both"/>
            </w:pPr>
            <w:r w:rsidRPr="001B0A2B">
              <w:rPr>
                <w:rFonts w:hint="eastAsia"/>
              </w:rPr>
              <w:t>3. 需要大量语料和好的G</w:t>
            </w:r>
            <w:r w:rsidRPr="001B0A2B">
              <w:t>PU</w:t>
            </w:r>
            <w:r w:rsidRPr="001B0A2B">
              <w:rPr>
                <w:rFonts w:hint="eastAsia"/>
              </w:rPr>
              <w:t>训练。</w:t>
            </w:r>
          </w:p>
          <w:p w14:paraId="699F94B1" w14:textId="77777777" w:rsidR="00427F94" w:rsidRPr="001B0A2B" w:rsidRDefault="00427F94" w:rsidP="00427F94">
            <w:r w:rsidRPr="001B0A2B">
              <w:rPr>
                <w:rFonts w:hint="eastAsia"/>
              </w:rPr>
              <w:t>4</w:t>
            </w:r>
            <w:r w:rsidRPr="001B0A2B">
              <w:t>. 缺乏生成能力，</w:t>
            </w:r>
          </w:p>
          <w:p w14:paraId="5E5BB370" w14:textId="2A183C1E" w:rsidR="00427F94" w:rsidRPr="001B0A2B" w:rsidRDefault="00427F94" w:rsidP="00427F94">
            <w:pPr>
              <w:spacing w:line="400" w:lineRule="exact"/>
              <w:jc w:val="both"/>
            </w:pPr>
            <w:r w:rsidRPr="001B0A2B">
              <w:rPr>
                <w:rFonts w:hint="eastAsia"/>
              </w:rPr>
              <w:t>5</w:t>
            </w:r>
            <w:r w:rsidRPr="001B0A2B">
              <w:t>. 序列长度方面有限制</w:t>
            </w:r>
          </w:p>
        </w:tc>
        <w:tc>
          <w:tcPr>
            <w:tcW w:w="2547" w:type="dxa"/>
          </w:tcPr>
          <w:p w14:paraId="7EC7215D" w14:textId="77777777" w:rsidR="00427F94" w:rsidRPr="001B0A2B" w:rsidRDefault="00427F94" w:rsidP="00427F94">
            <w:pPr>
              <w:spacing w:line="400" w:lineRule="exact"/>
              <w:jc w:val="both"/>
            </w:pPr>
            <w:r w:rsidRPr="001B0A2B">
              <w:rPr>
                <w:rFonts w:hint="eastAsia"/>
              </w:rPr>
              <w:t>1</w:t>
            </w:r>
            <w:r w:rsidRPr="001B0A2B">
              <w:t>.</w:t>
            </w:r>
            <w:r w:rsidRPr="001B0A2B">
              <w:rPr>
                <w:rFonts w:hint="eastAsia"/>
              </w:rPr>
              <w:t>解决了长距离依赖的问题。</w:t>
            </w:r>
          </w:p>
          <w:p w14:paraId="3857DE27" w14:textId="77777777" w:rsidR="00427F94" w:rsidRPr="001B0A2B" w:rsidRDefault="00427F94" w:rsidP="00427F94">
            <w:r w:rsidRPr="001B0A2B">
              <w:rPr>
                <w:rFonts w:hint="eastAsia"/>
              </w:rPr>
              <w:t>2</w:t>
            </w:r>
            <w:r w:rsidRPr="001B0A2B">
              <w:t>.双向信息 （上下信息）</w:t>
            </w:r>
          </w:p>
          <w:p w14:paraId="7EFFB5A9" w14:textId="77777777" w:rsidR="00427F94" w:rsidRPr="001B0A2B" w:rsidRDefault="00427F94" w:rsidP="00427F94">
            <w:pPr>
              <w:spacing w:line="400" w:lineRule="exact"/>
              <w:jc w:val="both"/>
            </w:pPr>
          </w:p>
        </w:tc>
      </w:tr>
      <w:tr w:rsidR="00427F94" w:rsidRPr="00DC25F9" w14:paraId="3796CC94" w14:textId="77777777" w:rsidTr="001B0A2B">
        <w:tc>
          <w:tcPr>
            <w:tcW w:w="936" w:type="dxa"/>
          </w:tcPr>
          <w:p w14:paraId="020361D5" w14:textId="1DF25144" w:rsidR="00427F94" w:rsidRPr="001B0A2B" w:rsidRDefault="00427F94" w:rsidP="00427F94">
            <w:pPr>
              <w:spacing w:line="400" w:lineRule="exact"/>
              <w:jc w:val="both"/>
            </w:pPr>
            <w:r w:rsidRPr="001B0A2B">
              <w:lastRenderedPageBreak/>
              <w:t>GPT</w:t>
            </w:r>
          </w:p>
        </w:tc>
        <w:tc>
          <w:tcPr>
            <w:tcW w:w="4734" w:type="dxa"/>
          </w:tcPr>
          <w:p w14:paraId="74246209" w14:textId="77777777" w:rsidR="00427F94" w:rsidRPr="001B0A2B" w:rsidRDefault="00427F94" w:rsidP="00427F94">
            <w:pPr>
              <w:spacing w:line="400" w:lineRule="exact"/>
              <w:jc w:val="both"/>
            </w:pPr>
            <w:r w:rsidRPr="001B0A2B">
              <w:rPr>
                <w:rFonts w:hint="eastAsia"/>
              </w:rPr>
              <w:t>1.单向，不能考虑下文信息。</w:t>
            </w:r>
          </w:p>
          <w:p w14:paraId="32D1E649" w14:textId="77777777" w:rsidR="00427F94" w:rsidRPr="001B0A2B" w:rsidRDefault="00427F94" w:rsidP="00427F94">
            <w:pPr>
              <w:spacing w:line="400" w:lineRule="exact"/>
              <w:jc w:val="both"/>
            </w:pPr>
            <w:r w:rsidRPr="001B0A2B">
              <w:rPr>
                <w:rFonts w:hint="eastAsia"/>
              </w:rPr>
              <w:t>2.对局部信息获取和全局信息的获取一样对待。</w:t>
            </w:r>
          </w:p>
          <w:p w14:paraId="56CCDF73" w14:textId="397C5177" w:rsidR="00427F94" w:rsidRPr="001B0A2B" w:rsidRDefault="00427F94" w:rsidP="00427F94">
            <w:pPr>
              <w:spacing w:line="400" w:lineRule="exact"/>
              <w:jc w:val="both"/>
            </w:pPr>
            <w:r w:rsidRPr="001B0A2B">
              <w:rPr>
                <w:rFonts w:hint="eastAsia"/>
              </w:rPr>
              <w:t>3.需要大量语料和好的G</w:t>
            </w:r>
            <w:r w:rsidRPr="001B0A2B">
              <w:t>PU</w:t>
            </w:r>
            <w:r w:rsidRPr="001B0A2B">
              <w:rPr>
                <w:rFonts w:hint="eastAsia"/>
              </w:rPr>
              <w:t>训练。</w:t>
            </w:r>
          </w:p>
        </w:tc>
        <w:tc>
          <w:tcPr>
            <w:tcW w:w="2547" w:type="dxa"/>
          </w:tcPr>
          <w:p w14:paraId="714E1EFD" w14:textId="77777777" w:rsidR="00427F94" w:rsidRPr="001B0A2B" w:rsidRDefault="00427F94" w:rsidP="00427F94">
            <w:pPr>
              <w:spacing w:line="400" w:lineRule="exact"/>
              <w:jc w:val="both"/>
            </w:pPr>
            <w:r w:rsidRPr="001B0A2B">
              <w:rPr>
                <w:rFonts w:hint="eastAsia"/>
              </w:rPr>
              <w:t>1</w:t>
            </w:r>
            <w:r w:rsidRPr="001B0A2B">
              <w:t>.</w:t>
            </w:r>
            <w:r w:rsidRPr="001B0A2B">
              <w:rPr>
                <w:rFonts w:hint="eastAsia"/>
              </w:rPr>
              <w:t>解决了长距离依赖的问题。</w:t>
            </w:r>
          </w:p>
          <w:p w14:paraId="0CA52C07" w14:textId="5D07CB2A" w:rsidR="00427F94" w:rsidRPr="001B0A2B" w:rsidRDefault="00427F94" w:rsidP="00427F94">
            <w:pPr>
              <w:spacing w:line="400" w:lineRule="exact"/>
              <w:jc w:val="both"/>
            </w:pPr>
            <w:r w:rsidRPr="001B0A2B">
              <w:rPr>
                <w:rFonts w:hint="eastAsia"/>
              </w:rPr>
              <w:t>2</w:t>
            </w:r>
            <w:r w:rsidRPr="001B0A2B">
              <w:t>.</w:t>
            </w:r>
            <w:r w:rsidRPr="001B0A2B">
              <w:rPr>
                <w:rFonts w:hint="eastAsia"/>
              </w:rPr>
              <w:t>具有</w:t>
            </w:r>
            <w:r w:rsidRPr="001B0A2B">
              <w:t>生成能力</w:t>
            </w:r>
          </w:p>
        </w:tc>
      </w:tr>
      <w:tr w:rsidR="00427F94" w:rsidRPr="00DC25F9" w14:paraId="095B6CD3" w14:textId="77777777" w:rsidTr="001B0A2B">
        <w:tc>
          <w:tcPr>
            <w:tcW w:w="936" w:type="dxa"/>
          </w:tcPr>
          <w:p w14:paraId="5C03BE54" w14:textId="0F0A02D2" w:rsidR="00427F94" w:rsidRPr="001B0A2B" w:rsidRDefault="00427F94" w:rsidP="00427F94">
            <w:pPr>
              <w:spacing w:line="400" w:lineRule="exact"/>
              <w:jc w:val="both"/>
            </w:pPr>
            <w:r w:rsidRPr="001B0A2B">
              <w:t>XLNET</w:t>
            </w:r>
          </w:p>
        </w:tc>
        <w:tc>
          <w:tcPr>
            <w:tcW w:w="4734" w:type="dxa"/>
          </w:tcPr>
          <w:p w14:paraId="0E1AEFBC" w14:textId="77777777" w:rsidR="00427F94" w:rsidRPr="001B0A2B" w:rsidRDefault="00427F94" w:rsidP="00427F94">
            <w:pPr>
              <w:spacing w:line="400" w:lineRule="exact"/>
              <w:jc w:val="both"/>
            </w:pPr>
            <w:r w:rsidRPr="001B0A2B">
              <w:rPr>
                <w:rFonts w:hint="eastAsia"/>
              </w:rPr>
              <w:t>1.对局部信息获取和全局信息的获取一样对待。</w:t>
            </w:r>
          </w:p>
          <w:p w14:paraId="16A973F6" w14:textId="3A6BB0AD" w:rsidR="00427F94" w:rsidRPr="001B0A2B" w:rsidRDefault="00427F94" w:rsidP="00427F94">
            <w:pPr>
              <w:spacing w:line="400" w:lineRule="exact"/>
              <w:jc w:val="both"/>
            </w:pPr>
            <w:r w:rsidRPr="001B0A2B">
              <w:rPr>
                <w:rFonts w:hint="eastAsia"/>
              </w:rPr>
              <w:t>2.需要大量语料和好的G</w:t>
            </w:r>
            <w:r w:rsidRPr="001B0A2B">
              <w:t>PU</w:t>
            </w:r>
            <w:r w:rsidRPr="001B0A2B">
              <w:rPr>
                <w:rFonts w:hint="eastAsia"/>
              </w:rPr>
              <w:t>训练。</w:t>
            </w:r>
          </w:p>
        </w:tc>
        <w:tc>
          <w:tcPr>
            <w:tcW w:w="2547" w:type="dxa"/>
          </w:tcPr>
          <w:p w14:paraId="67668365" w14:textId="014A209D" w:rsidR="00427F94" w:rsidRPr="001B0A2B" w:rsidRDefault="00427F94" w:rsidP="00427F94">
            <w:pPr>
              <w:spacing w:line="400" w:lineRule="exact"/>
              <w:jc w:val="both"/>
            </w:pPr>
            <w:r>
              <w:t>1</w:t>
            </w:r>
            <w:r w:rsidRPr="001B0A2B">
              <w:t>.</w:t>
            </w:r>
            <w:r w:rsidRPr="001B0A2B">
              <w:rPr>
                <w:rFonts w:hint="eastAsia"/>
              </w:rPr>
              <w:t>具有</w:t>
            </w:r>
            <w:r w:rsidRPr="001B0A2B">
              <w:t>生成能力</w:t>
            </w:r>
          </w:p>
          <w:p w14:paraId="7DD256DE" w14:textId="7373D3E0" w:rsidR="00427F94" w:rsidRPr="001B0A2B" w:rsidRDefault="00427F94" w:rsidP="00427F94">
            <w:pPr>
              <w:spacing w:line="400" w:lineRule="exact"/>
              <w:jc w:val="both"/>
            </w:pPr>
            <w:r>
              <w:t>2</w:t>
            </w:r>
            <w:r w:rsidRPr="001B0A2B">
              <w:t>.</w:t>
            </w:r>
            <w:r w:rsidRPr="001B0A2B">
              <w:rPr>
                <w:rFonts w:hint="eastAsia"/>
              </w:rPr>
              <w:t>可以获取更长序列信息</w:t>
            </w:r>
          </w:p>
        </w:tc>
      </w:tr>
    </w:tbl>
    <w:p w14:paraId="0D0844BD" w14:textId="1D79FE1E" w:rsidR="001B0A2B" w:rsidRDefault="001B0A2B" w:rsidP="00E33C43"/>
    <w:p w14:paraId="10F24FFB" w14:textId="12730310" w:rsidR="004F3F4A" w:rsidRPr="008641E0" w:rsidRDefault="004F3F4A" w:rsidP="004F3F4A">
      <w:pPr>
        <w:pStyle w:val="2"/>
      </w:pPr>
      <w:bookmarkStart w:id="70" w:name="_Toc86486375"/>
      <w:bookmarkStart w:id="71" w:name="_Toc86520892"/>
      <w:bookmarkStart w:id="72" w:name="_Toc86521006"/>
      <w:bookmarkStart w:id="73" w:name="_Toc88584557"/>
      <w:r w:rsidRPr="008641E0">
        <w:t>2.</w:t>
      </w:r>
      <w:r w:rsidR="00E30DFF">
        <w:t>6</w:t>
      </w:r>
      <w:r w:rsidRPr="008641E0">
        <w:t xml:space="preserve"> </w:t>
      </w:r>
      <w:r w:rsidRPr="008641E0">
        <w:rPr>
          <w:rFonts w:hint="eastAsia"/>
        </w:rPr>
        <w:t>本章小结</w:t>
      </w:r>
      <w:bookmarkEnd w:id="70"/>
      <w:bookmarkEnd w:id="71"/>
      <w:bookmarkEnd w:id="72"/>
      <w:bookmarkEnd w:id="73"/>
    </w:p>
    <w:p w14:paraId="49F1F9A1" w14:textId="5A28ADE1" w:rsidR="004F3F4A" w:rsidRPr="00DD7D82" w:rsidRDefault="003A5543" w:rsidP="00DD7D82">
      <w:pPr>
        <w:spacing w:line="400" w:lineRule="exact"/>
        <w:ind w:firstLine="420"/>
        <w:jc w:val="both"/>
      </w:pPr>
      <w:r w:rsidRPr="00DD7D82">
        <w:rPr>
          <w:rFonts w:hint="eastAsia"/>
        </w:rPr>
        <w:t>本章介绍了卷积神经网络以及其在序列任务上的计算过程，包括卷积操作和池化操作。又介绍了</w:t>
      </w:r>
      <w:r w:rsidR="004E3F8D" w:rsidRPr="00DD7D82">
        <w:rPr>
          <w:rFonts w:hint="eastAsia"/>
        </w:rPr>
        <w:t>S</w:t>
      </w:r>
      <w:r w:rsidR="004E3F8D" w:rsidRPr="00DD7D82">
        <w:t>EN</w:t>
      </w:r>
      <w:r w:rsidR="004E3F8D" w:rsidRPr="00DD7D82">
        <w:rPr>
          <w:rFonts w:hint="eastAsia"/>
        </w:rPr>
        <w:t>et</w:t>
      </w:r>
      <w:r w:rsidRPr="00DD7D82">
        <w:rPr>
          <w:rFonts w:hint="eastAsia"/>
        </w:rPr>
        <w:t>网络</w:t>
      </w:r>
      <w:r w:rsidR="00D65982" w:rsidRPr="00DD7D82">
        <w:rPr>
          <w:rFonts w:hint="eastAsia"/>
        </w:rPr>
        <w:t>与</w:t>
      </w:r>
      <w:proofErr w:type="spellStart"/>
      <w:r w:rsidR="00D65982" w:rsidRPr="00DD7D82">
        <w:rPr>
          <w:rFonts w:hint="eastAsia"/>
        </w:rPr>
        <w:t>S</w:t>
      </w:r>
      <w:r w:rsidR="00D65982" w:rsidRPr="00DD7D82">
        <w:t>KN</w:t>
      </w:r>
      <w:r w:rsidR="00D65982" w:rsidRPr="00DD7D82">
        <w:rPr>
          <w:rFonts w:hint="eastAsia"/>
        </w:rPr>
        <w:t>et</w:t>
      </w:r>
      <w:proofErr w:type="spellEnd"/>
      <w:r w:rsidRPr="00DD7D82">
        <w:rPr>
          <w:rFonts w:hint="eastAsia"/>
        </w:rPr>
        <w:t>，包括基本理论</w:t>
      </w:r>
      <w:r w:rsidRPr="00DD7D82">
        <w:t>。还介</w:t>
      </w:r>
      <w:r w:rsidRPr="00DD7D82">
        <w:rPr>
          <w:rFonts w:hint="eastAsia"/>
        </w:rPr>
        <w:t>绍了自然语言生成任务常用的序列到序列模型，以及注意力机制和</w:t>
      </w:r>
      <w:r w:rsidR="0093228C" w:rsidRPr="00DD7D82">
        <w:rPr>
          <w:rFonts w:hint="eastAsia"/>
        </w:rPr>
        <w:t>自注意力机制</w:t>
      </w:r>
      <w:r w:rsidRPr="00DD7D82">
        <w:rPr>
          <w:rFonts w:hint="eastAsia"/>
        </w:rPr>
        <w:t>等常用的改进方法。接着介绍了目前流行的</w:t>
      </w:r>
      <w:r w:rsidRPr="00DD7D82">
        <w:t xml:space="preserve"> Transformer 模型。</w:t>
      </w:r>
    </w:p>
    <w:p w14:paraId="3B4D8A51" w14:textId="4D4D2CA5" w:rsidR="00AC22E9" w:rsidRDefault="00AC22E9" w:rsidP="00013705"/>
    <w:p w14:paraId="79BB2984" w14:textId="3A563537" w:rsidR="00E119AC" w:rsidRDefault="00E119AC" w:rsidP="00013705">
      <w:pPr>
        <w:sectPr w:rsidR="00E119AC" w:rsidSect="00607134">
          <w:headerReference w:type="default" r:id="rId37"/>
          <w:endnotePr>
            <w:numFmt w:val="decimalFullWidth"/>
          </w:endnotePr>
          <w:pgSz w:w="11906" w:h="16838"/>
          <w:pgMar w:top="1440" w:right="1800" w:bottom="1440" w:left="1800" w:header="851" w:footer="992" w:gutter="0"/>
          <w:cols w:space="425"/>
          <w:docGrid w:type="lines" w:linePitch="312"/>
        </w:sectPr>
      </w:pPr>
    </w:p>
    <w:p w14:paraId="196194AC" w14:textId="28A269A2" w:rsidR="00E119AC" w:rsidRDefault="00E119AC" w:rsidP="00013705"/>
    <w:p w14:paraId="20FAD999" w14:textId="51F0AE49" w:rsidR="00A66B17" w:rsidRDefault="005471D7" w:rsidP="00A66B17">
      <w:pPr>
        <w:pStyle w:val="10"/>
        <w:numPr>
          <w:ilvl w:val="0"/>
          <w:numId w:val="1"/>
        </w:numPr>
        <w:jc w:val="center"/>
      </w:pPr>
      <w:bookmarkStart w:id="74" w:name="_Toc88584558"/>
      <w:r>
        <w:rPr>
          <w:rFonts w:hint="eastAsia"/>
        </w:rPr>
        <w:t>短文本</w:t>
      </w:r>
      <w:r w:rsidR="00DC7B8F">
        <w:rPr>
          <w:rFonts w:hint="eastAsia"/>
        </w:rPr>
        <w:t>分类模型</w:t>
      </w:r>
      <w:r>
        <w:rPr>
          <w:rFonts w:hint="eastAsia"/>
        </w:rPr>
        <w:t>设计</w:t>
      </w:r>
      <w:bookmarkEnd w:id="74"/>
    </w:p>
    <w:p w14:paraId="195B0D2D" w14:textId="4F9CE8ED" w:rsidR="00291234" w:rsidRPr="00291234" w:rsidRDefault="00291234" w:rsidP="000B3355">
      <w:pPr>
        <w:spacing w:line="400" w:lineRule="exact"/>
        <w:ind w:firstLineChars="200" w:firstLine="480"/>
        <w:jc w:val="both"/>
      </w:pPr>
      <w:r>
        <w:rPr>
          <w:rFonts w:hint="eastAsia"/>
        </w:rPr>
        <w:t>根据上一章的常用的文本分类方法的总结。可以得出基于</w:t>
      </w:r>
      <w:r>
        <w:t>Transformer</w:t>
      </w:r>
      <w:r>
        <w:rPr>
          <w:rFonts w:hint="eastAsia"/>
        </w:rPr>
        <w:t>的模型对局部</w:t>
      </w:r>
      <w:r w:rsidR="00512AED" w:rsidRPr="00FF43D4">
        <w:rPr>
          <w:rFonts w:hint="eastAsia"/>
        </w:rPr>
        <w:t>信息的提取很弱</w:t>
      </w:r>
      <w:r>
        <w:rPr>
          <w:rFonts w:hint="eastAsia"/>
        </w:rPr>
        <w:t>，或者说</w:t>
      </w:r>
      <w:r w:rsidR="00512AED">
        <w:rPr>
          <w:rFonts w:hint="eastAsia"/>
        </w:rPr>
        <w:t>局部信息的获取和全局信息的获取是一样对待的。</w:t>
      </w:r>
      <w:r w:rsidR="00512AED" w:rsidRPr="00FF43D4">
        <w:rPr>
          <w:rFonts w:hint="eastAsia"/>
        </w:rPr>
        <w:t>如果完全依赖多头自注意力机制来获取局部信息在是完全不够的。</w:t>
      </w:r>
      <w:r w:rsidR="000A5ED8">
        <w:rPr>
          <w:rFonts w:hint="eastAsia"/>
        </w:rPr>
        <w:t>因为相邻两个词</w:t>
      </w:r>
      <w:r w:rsidR="000A5ED8" w:rsidRPr="006D3FAE">
        <w:t>之间的依赖性要比出现在不同句子中时强得多</w:t>
      </w:r>
      <w:r w:rsidR="00B006D4">
        <w:rPr>
          <w:rFonts w:hint="eastAsia"/>
        </w:rPr>
        <w:t>。</w:t>
      </w:r>
      <w:r w:rsidR="00512AED" w:rsidRPr="00FF43D4">
        <w:rPr>
          <w:rFonts w:hint="eastAsia"/>
        </w:rPr>
        <w:t>本文</w:t>
      </w:r>
      <w:r w:rsidR="000B3355">
        <w:rPr>
          <w:rFonts w:hint="eastAsia"/>
        </w:rPr>
        <w:t>提出</w:t>
      </w:r>
      <w:r w:rsidR="000B3355">
        <w:t>CS-Transformer</w:t>
      </w:r>
      <w:r w:rsidR="000B3355">
        <w:rPr>
          <w:rFonts w:hint="eastAsia"/>
        </w:rPr>
        <w:t>（</w:t>
      </w:r>
      <w:r w:rsidR="000B3355">
        <w:t>CNN and SENet-based Transformer</w:t>
      </w:r>
      <w:r w:rsidR="000B3355">
        <w:rPr>
          <w:rFonts w:hint="eastAsia"/>
        </w:rPr>
        <w:t>）模型,如图3</w:t>
      </w:r>
      <w:r w:rsidR="000B3355">
        <w:t>-1</w:t>
      </w:r>
      <w:r w:rsidR="000B3355">
        <w:rPr>
          <w:rFonts w:hint="eastAsia"/>
        </w:rPr>
        <w:t>，</w:t>
      </w:r>
      <w:r w:rsidR="00B006D4">
        <w:rPr>
          <w:rFonts w:hint="eastAsia"/>
        </w:rPr>
        <w:t>不仅</w:t>
      </w:r>
      <w:r w:rsidR="007E59BB">
        <w:rPr>
          <w:rFonts w:hint="eastAsia"/>
        </w:rPr>
        <w:t>是</w:t>
      </w:r>
      <w:r w:rsidR="00B006D4">
        <w:rPr>
          <w:rFonts w:hint="eastAsia"/>
        </w:rPr>
        <w:t>一种多输入</w:t>
      </w:r>
      <w:r w:rsidR="007E59BB">
        <w:rPr>
          <w:rFonts w:hint="eastAsia"/>
        </w:rPr>
        <w:t>的</w:t>
      </w:r>
      <w:r w:rsidR="00B006D4">
        <w:rPr>
          <w:rFonts w:hint="eastAsia"/>
        </w:rPr>
        <w:t>解决</w:t>
      </w:r>
      <w:r w:rsidR="007E59BB">
        <w:rPr>
          <w:rFonts w:hint="eastAsia"/>
        </w:rPr>
        <w:t>方案</w:t>
      </w:r>
      <w:r w:rsidR="004E5213">
        <w:rPr>
          <w:rFonts w:hint="eastAsia"/>
        </w:rPr>
        <w:t>，</w:t>
      </w:r>
      <w:r w:rsidR="00B006D4">
        <w:rPr>
          <w:rFonts w:hint="eastAsia"/>
        </w:rPr>
        <w:t>而且</w:t>
      </w:r>
      <w:r w:rsidR="00512AED" w:rsidRPr="00FF43D4">
        <w:rPr>
          <w:rFonts w:hint="eastAsia"/>
        </w:rPr>
        <w:t>通过把C</w:t>
      </w:r>
      <w:r w:rsidR="00512AED" w:rsidRPr="00FF43D4">
        <w:t>NN</w:t>
      </w:r>
      <w:r w:rsidR="00512AED" w:rsidRPr="00FF43D4">
        <w:rPr>
          <w:rFonts w:hint="eastAsia"/>
        </w:rPr>
        <w:t>加入Tran</w:t>
      </w:r>
      <w:r w:rsidR="00512AED" w:rsidRPr="00FF43D4">
        <w:t>sformer</w:t>
      </w:r>
      <w:r w:rsidR="00512AED" w:rsidRPr="00FF43D4">
        <w:rPr>
          <w:rFonts w:hint="eastAsia"/>
        </w:rPr>
        <w:t>模型中，</w:t>
      </w:r>
      <w:r w:rsidR="00B006D4">
        <w:rPr>
          <w:rFonts w:hint="eastAsia"/>
        </w:rPr>
        <w:t>利用其具有很强的局部信息获取能力而且可有选择性指定</w:t>
      </w:r>
      <w:r w:rsidR="00512AED" w:rsidRPr="00FF43D4">
        <w:rPr>
          <w:rFonts w:hint="eastAsia"/>
        </w:rPr>
        <w:t>不同大小的卷积核提取局部信息</w:t>
      </w:r>
      <w:r w:rsidR="00B0020C">
        <w:rPr>
          <w:rFonts w:hint="eastAsia"/>
        </w:rPr>
        <w:t>，</w:t>
      </w:r>
      <w:r w:rsidR="00512AED" w:rsidRPr="00FF43D4">
        <w:rPr>
          <w:rFonts w:hint="eastAsia"/>
        </w:rPr>
        <w:t>进而提升了局部信息的获取能力</w:t>
      </w:r>
      <w:r w:rsidR="00512AED">
        <w:rPr>
          <w:rFonts w:hint="eastAsia"/>
        </w:rPr>
        <w:t>。</w:t>
      </w:r>
    </w:p>
    <w:p w14:paraId="76FD26FF" w14:textId="77777777" w:rsidR="00F26D02" w:rsidRPr="00B6223B" w:rsidRDefault="00F26D02" w:rsidP="00B6223B">
      <w:pPr>
        <w:spacing w:line="400" w:lineRule="exact"/>
        <w:ind w:firstLine="420"/>
        <w:jc w:val="both"/>
      </w:pPr>
    </w:p>
    <w:p w14:paraId="5EB0D877" w14:textId="57BE51AA" w:rsidR="002B6A8B" w:rsidRDefault="00526F35" w:rsidP="005D17EB">
      <w:r>
        <w:rPr>
          <w:noProof/>
        </w:rPr>
        <w:drawing>
          <wp:inline distT="0" distB="0" distL="0" distR="0" wp14:anchorId="3B4FCF95" wp14:editId="4AED2F37">
            <wp:extent cx="5274310" cy="3750945"/>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3750945"/>
                    </a:xfrm>
                    <a:prstGeom prst="rect">
                      <a:avLst/>
                    </a:prstGeom>
                  </pic:spPr>
                </pic:pic>
              </a:graphicData>
            </a:graphic>
          </wp:inline>
        </w:drawing>
      </w:r>
    </w:p>
    <w:p w14:paraId="75E86C16" w14:textId="5667DB63" w:rsidR="00B32C5C" w:rsidRDefault="00A72A60" w:rsidP="00DF4DFF">
      <w:pPr>
        <w:spacing w:line="400" w:lineRule="exact"/>
        <w:ind w:firstLineChars="50" w:firstLine="105"/>
        <w:jc w:val="center"/>
        <w:rPr>
          <w:sz w:val="21"/>
          <w:szCs w:val="21"/>
        </w:rPr>
      </w:pPr>
      <w:r w:rsidRPr="00A27B8E">
        <w:rPr>
          <w:rFonts w:hint="eastAsia"/>
          <w:sz w:val="21"/>
          <w:szCs w:val="21"/>
        </w:rPr>
        <w:t>图</w:t>
      </w:r>
      <w:r w:rsidRPr="00A27B8E">
        <w:rPr>
          <w:sz w:val="21"/>
          <w:szCs w:val="21"/>
        </w:rPr>
        <w:t xml:space="preserve"> 3-1 </w:t>
      </w:r>
      <w:r w:rsidR="00A27B8E">
        <w:rPr>
          <w:rFonts w:hint="eastAsia"/>
          <w:sz w:val="21"/>
          <w:szCs w:val="21"/>
        </w:rPr>
        <w:t>左图</w:t>
      </w:r>
      <w:r w:rsidR="00C84F97" w:rsidRPr="00785F27">
        <w:rPr>
          <w:sz w:val="21"/>
          <w:szCs w:val="21"/>
        </w:rPr>
        <w:t>CS-Transformer</w:t>
      </w:r>
      <w:r w:rsidR="00A27B8E">
        <w:rPr>
          <w:rFonts w:hint="eastAsia"/>
          <w:sz w:val="21"/>
          <w:szCs w:val="21"/>
        </w:rPr>
        <w:t>分类</w:t>
      </w:r>
      <w:r w:rsidRPr="00A27B8E">
        <w:rPr>
          <w:rFonts w:hint="eastAsia"/>
          <w:sz w:val="21"/>
          <w:szCs w:val="21"/>
        </w:rPr>
        <w:t>模型</w:t>
      </w:r>
      <w:r w:rsidR="00A27B8E">
        <w:rPr>
          <w:rFonts w:hint="eastAsia"/>
          <w:sz w:val="21"/>
          <w:szCs w:val="21"/>
        </w:rPr>
        <w:t>，右图是多头注意力机制</w:t>
      </w:r>
    </w:p>
    <w:p w14:paraId="3EEC0CAD" w14:textId="65948508" w:rsidR="009D1D06" w:rsidRPr="00B9084D" w:rsidRDefault="009D1D06" w:rsidP="009D1D06">
      <w:pPr>
        <w:pStyle w:val="2"/>
      </w:pPr>
      <w:bookmarkStart w:id="75" w:name="_Toc86486384"/>
      <w:bookmarkStart w:id="76" w:name="_Toc86520901"/>
      <w:bookmarkStart w:id="77" w:name="_Toc86521015"/>
      <w:bookmarkStart w:id="78" w:name="_Toc88584559"/>
      <w:r w:rsidRPr="00B9084D">
        <w:rPr>
          <w:rFonts w:hint="eastAsia"/>
        </w:rPr>
        <w:t>3</w:t>
      </w:r>
      <w:r w:rsidRPr="00B9084D">
        <w:t>.</w:t>
      </w:r>
      <w:r w:rsidR="00C17EB2">
        <w:t>1</w:t>
      </w:r>
      <w:r w:rsidRPr="00B9084D">
        <w:t xml:space="preserve"> </w:t>
      </w:r>
      <w:r w:rsidRPr="00B9084D">
        <w:rPr>
          <w:rFonts w:hint="eastAsia"/>
        </w:rPr>
        <w:t>分类模型</w:t>
      </w:r>
      <w:r>
        <w:t>CS-</w:t>
      </w:r>
      <w:r w:rsidRPr="00B9084D">
        <w:rPr>
          <w:rFonts w:hint="eastAsia"/>
        </w:rPr>
        <w:t>Tr</w:t>
      </w:r>
      <w:r w:rsidRPr="00B9084D">
        <w:t>ansforme</w:t>
      </w:r>
      <w:r>
        <w:t>r</w:t>
      </w:r>
      <w:bookmarkEnd w:id="75"/>
      <w:bookmarkEnd w:id="76"/>
      <w:bookmarkEnd w:id="77"/>
      <w:bookmarkEnd w:id="78"/>
      <w:r w:rsidR="0077048A">
        <w:rPr>
          <w:rFonts w:hint="eastAsia"/>
        </w:rPr>
        <w:t>设计</w:t>
      </w:r>
    </w:p>
    <w:p w14:paraId="00AF1AF9" w14:textId="77777777" w:rsidR="009D1D06" w:rsidRPr="00B1136C" w:rsidRDefault="009D1D06" w:rsidP="009D1D06">
      <w:pPr>
        <w:spacing w:line="400" w:lineRule="exact"/>
        <w:ind w:firstLine="420"/>
        <w:jc w:val="both"/>
      </w:pPr>
      <w:r w:rsidRPr="00B1136C">
        <w:rPr>
          <w:rFonts w:hint="eastAsia"/>
        </w:rPr>
        <w:t>基于</w:t>
      </w:r>
      <w:r w:rsidRPr="00B1136C">
        <w:t xml:space="preserve"> RNNs 的</w:t>
      </w:r>
      <w:r w:rsidRPr="00B1136C">
        <w:rPr>
          <w:rFonts w:hint="eastAsia"/>
        </w:rPr>
        <w:t>文本分类</w:t>
      </w:r>
      <w:r w:rsidRPr="00B1136C">
        <w:t>模型自从被提出就受到了广泛的认同，并且不断优化，在很</w:t>
      </w:r>
      <w:r w:rsidRPr="00B1136C">
        <w:rPr>
          <w:rFonts w:hint="eastAsia"/>
        </w:rPr>
        <w:t>多任务上表现出不错的效果。尽管如此，受限于循环神经网络本身的架构特</w:t>
      </w:r>
      <w:r w:rsidRPr="00B1136C">
        <w:rPr>
          <w:rFonts w:hint="eastAsia"/>
        </w:rPr>
        <w:lastRenderedPageBreak/>
        <w:t>征，基于</w:t>
      </w:r>
      <w:r w:rsidRPr="00B1136C">
        <w:t>RNNs 的</w:t>
      </w:r>
      <w:r w:rsidRPr="00B1136C">
        <w:rPr>
          <w:rFonts w:hint="eastAsia"/>
        </w:rPr>
        <w:t>文本分类</w:t>
      </w:r>
      <w:r w:rsidRPr="00B1136C">
        <w:t>模型依然很难处理长依赖问题，其序列的特性也限制了模型的并行化</w:t>
      </w:r>
      <w:r w:rsidRPr="00B1136C">
        <w:rPr>
          <w:rFonts w:hint="eastAsia"/>
        </w:rPr>
        <w:t>计算。</w:t>
      </w:r>
      <w:r w:rsidRPr="00B1136C">
        <w:t>Vaswani 等人于 2017 年在《Attention is all you need》中提出 Transformer 模型，</w:t>
      </w:r>
      <w:r w:rsidRPr="00B1136C">
        <w:rPr>
          <w:rFonts w:hint="eastAsia"/>
        </w:rPr>
        <w:t>旨在解决</w:t>
      </w:r>
      <w:r w:rsidRPr="00B1136C">
        <w:t xml:space="preserve"> Seq2Seq 任务，同时解决长期依赖问题。作者在文中指出，其提出的 Transformer</w:t>
      </w:r>
      <w:r w:rsidRPr="00B1136C">
        <w:rPr>
          <w:rFonts w:hint="eastAsia"/>
        </w:rPr>
        <w:t>模型在机器翻译任务上，超过循环神经网络模型和卷积神经网络模型，并且在训练过程中需要更少的计算资源</w:t>
      </w:r>
      <w:r w:rsidRPr="00FD79FD">
        <w:rPr>
          <w:vertAlign w:val="superscript"/>
        </w:rPr>
        <w:fldChar w:fldCharType="begin"/>
      </w:r>
      <w:r w:rsidRPr="00FD79FD">
        <w:rPr>
          <w:vertAlign w:val="superscript"/>
        </w:rPr>
        <w:instrText xml:space="preserve"> </w:instrText>
      </w:r>
      <w:r w:rsidRPr="00FD79FD">
        <w:rPr>
          <w:rFonts w:hint="eastAsia"/>
          <w:vertAlign w:val="superscript"/>
        </w:rPr>
        <w:instrText>REF _Ref86745991 \r \h</w:instrText>
      </w:r>
      <w:r w:rsidRPr="00FD79FD">
        <w:rPr>
          <w:vertAlign w:val="superscript"/>
        </w:rPr>
        <w:instrText xml:space="preserve"> </w:instrText>
      </w:r>
      <w:r>
        <w:rPr>
          <w:vertAlign w:val="superscript"/>
        </w:rPr>
        <w:instrText xml:space="preserve"> \* MERGEFORMAT </w:instrText>
      </w:r>
      <w:r w:rsidRPr="00FD79FD">
        <w:rPr>
          <w:vertAlign w:val="superscript"/>
        </w:rPr>
      </w:r>
      <w:r w:rsidRPr="00FD79FD">
        <w:rPr>
          <w:vertAlign w:val="superscript"/>
        </w:rPr>
        <w:fldChar w:fldCharType="separate"/>
      </w:r>
      <w:r w:rsidRPr="00FD79FD">
        <w:rPr>
          <w:vertAlign w:val="superscript"/>
        </w:rPr>
        <w:t>[6]</w:t>
      </w:r>
      <w:r w:rsidRPr="00FD79FD">
        <w:rPr>
          <w:vertAlign w:val="superscript"/>
        </w:rPr>
        <w:fldChar w:fldCharType="end"/>
      </w:r>
      <w:r w:rsidRPr="00B1136C">
        <w:rPr>
          <w:rFonts w:hint="eastAsia"/>
        </w:rPr>
        <w:t>。随后出现了各种基于</w:t>
      </w:r>
      <w:r w:rsidRPr="00B1136C">
        <w:t>Transformer</w:t>
      </w:r>
      <w:r w:rsidRPr="00B1136C">
        <w:rPr>
          <w:rFonts w:hint="eastAsia"/>
        </w:rPr>
        <w:t>的E</w:t>
      </w:r>
      <w:r w:rsidRPr="00B1136C">
        <w:t>ncoder</w:t>
      </w:r>
      <w:r w:rsidRPr="00B1136C">
        <w:rPr>
          <w:rFonts w:hint="eastAsia"/>
        </w:rPr>
        <w:t>或Decoder的优化改进的模型用于自然语言处理，例如，B</w:t>
      </w:r>
      <w:r w:rsidRPr="00B1136C">
        <w:t>ERT</w:t>
      </w:r>
      <w:r w:rsidRPr="00B1136C">
        <w:rPr>
          <w:rFonts w:hint="eastAsia"/>
        </w:rPr>
        <w:t>模型，</w:t>
      </w:r>
      <w:r w:rsidRPr="00B1136C">
        <w:t>GPT</w:t>
      </w:r>
      <w:r w:rsidRPr="00B1136C">
        <w:rPr>
          <w:rFonts w:hint="eastAsia"/>
        </w:rPr>
        <w:t>模型，</w:t>
      </w:r>
      <w:proofErr w:type="spellStart"/>
      <w:r w:rsidRPr="00B1136C">
        <w:t>XLNe</w:t>
      </w:r>
      <w:r w:rsidRPr="00B1136C">
        <w:rPr>
          <w:rFonts w:hint="eastAsia"/>
        </w:rPr>
        <w:t>t</w:t>
      </w:r>
      <w:proofErr w:type="spellEnd"/>
      <w:r w:rsidRPr="00B1136C">
        <w:rPr>
          <w:rFonts w:hint="eastAsia"/>
        </w:rPr>
        <w:t>模型，</w:t>
      </w:r>
      <w:r w:rsidRPr="00B1136C">
        <w:t>Transformer-xl</w:t>
      </w:r>
      <w:r w:rsidRPr="00B1136C">
        <w:rPr>
          <w:rFonts w:hint="eastAsia"/>
        </w:rPr>
        <w:t>模型等等。随着自注意力机制的引入，为全局信息的获取提供很大的保证。但是英语中</w:t>
      </w:r>
      <w:r w:rsidRPr="00B1136C">
        <w:t>两个词挨着相邻出现时，它们之间的依赖性和影响性要比它们出现在不同的句子中时或不相邻是强得多。</w:t>
      </w:r>
      <w:r w:rsidRPr="00B1136C">
        <w:rPr>
          <w:rFonts w:hint="eastAsia"/>
        </w:rPr>
        <w:t>本文引入C</w:t>
      </w:r>
      <w:r w:rsidRPr="00B1136C">
        <w:t>NN</w:t>
      </w:r>
      <w:r w:rsidRPr="00B1136C">
        <w:rPr>
          <w:rFonts w:hint="eastAsia"/>
        </w:rPr>
        <w:t>和</w:t>
      </w:r>
      <w:r w:rsidRPr="00B1136C">
        <w:t>SENet</w:t>
      </w:r>
      <w:r w:rsidRPr="00B1136C">
        <w:rPr>
          <w:rFonts w:hint="eastAsia"/>
        </w:rPr>
        <w:t>对Tran</w:t>
      </w:r>
      <w:r w:rsidRPr="00B1136C">
        <w:t>sformer</w:t>
      </w:r>
      <w:r w:rsidRPr="00B1136C">
        <w:rPr>
          <w:rFonts w:hint="eastAsia"/>
        </w:rPr>
        <w:t>模型的多头自注意力机制部分和特征提取进行改进，使得改进后的</w:t>
      </w:r>
      <w:r w:rsidRPr="00B1136C">
        <w:t>Transformer</w:t>
      </w:r>
      <w:r w:rsidRPr="00B1136C">
        <w:rPr>
          <w:rFonts w:hint="eastAsia"/>
        </w:rPr>
        <w:t xml:space="preserve"> Enco</w:t>
      </w:r>
      <w:r w:rsidRPr="00B1136C">
        <w:t>der</w:t>
      </w:r>
      <w:r w:rsidRPr="00B1136C">
        <w:rPr>
          <w:rFonts w:hint="eastAsia"/>
        </w:rPr>
        <w:t>模型更好的提取具有不同粒度的多输入中的信息，而且提升了对局部信息的获取进而提高了准确率。</w:t>
      </w:r>
    </w:p>
    <w:p w14:paraId="58AA78EE" w14:textId="77777777" w:rsidR="009D1D06" w:rsidRPr="00B1136C" w:rsidRDefault="009D1D06" w:rsidP="009D1D06">
      <w:pPr>
        <w:spacing w:line="400" w:lineRule="exact"/>
        <w:ind w:firstLine="420"/>
        <w:jc w:val="both"/>
      </w:pPr>
      <w:r w:rsidRPr="00B1136C">
        <w:t>Transformer 模型也是由一个Encoder组和一个 Decoder 组组成。一个 Encoder 或Decoder 组由多个Encoder模块或Decoder模块堆叠而成。每个模块都是由多头注意力</w:t>
      </w:r>
      <w:r w:rsidRPr="00B1136C">
        <w:rPr>
          <w:rFonts w:hint="eastAsia"/>
        </w:rPr>
        <w:t>（</w:t>
      </w:r>
      <w:r w:rsidRPr="00B1136C">
        <w:t>Multi-Head Attention）和全连接前向网络层（Fully Connected Feed-Forward layer）组</w:t>
      </w:r>
      <w:r w:rsidRPr="00B1136C">
        <w:rPr>
          <w:rFonts w:hint="eastAsia"/>
        </w:rPr>
        <w:t>成。由于摒弃了</w:t>
      </w:r>
      <w:r w:rsidRPr="00B1136C">
        <w:t>RNNs，这就需要利用另外一种方法来记住模型输入序列的位置信息。Transformer 模型中使用位置编码（positional embedding）为输入序列的每一位元素添加</w:t>
      </w:r>
      <w:r w:rsidRPr="00B1136C">
        <w:rPr>
          <w:rFonts w:hint="eastAsia"/>
        </w:rPr>
        <w:t>一个相对位置信息，这些位置信息随后会被加入到词向量中，作为每一个词语的表示向量。</w:t>
      </w:r>
      <w:r w:rsidRPr="00B1136C">
        <w:t>Multi-Head Attention 通过多个不同的线性变换对输入进行映射，计算方法如下：</w:t>
      </w:r>
    </w:p>
    <w:p w14:paraId="1EEE1E54" w14:textId="1724D63B" w:rsidR="009D1D06" w:rsidRPr="00BF7B45" w:rsidRDefault="002A0C69" w:rsidP="009D1D06">
      <w:pPr>
        <w:ind w:firstLine="420"/>
        <w:jc w:val="both"/>
      </w:pPr>
      <m:oMathPara>
        <m:oMath>
          <m:eqArr>
            <m:eqArrPr>
              <m:maxDist m:val="1"/>
              <m:ctrlPr>
                <w:rPr>
                  <w:rFonts w:ascii="Cambria Math" w:hAnsi="Cambria Math"/>
                </w:rPr>
              </m:ctrlPr>
            </m:eqArrPr>
            <m:e>
              <m: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m:rPr>
                  <m:sty m:val="p"/>
                </m:rPr>
                <w:rPr>
                  <w:rFonts w:ascii="Cambria Math" w:hAnsi="Cambria Math"/>
                </w:rPr>
                <m:t>#</m:t>
              </m:r>
              <m:d>
                <m:dPr>
                  <m:ctrlPr>
                    <w:rPr>
                      <w:rFonts w:ascii="Cambria Math" w:hAnsi="Cambria Math"/>
                    </w:rPr>
                  </m:ctrlPr>
                </m:dPr>
                <m:e>
                  <m:r>
                    <m:rPr>
                      <m:sty m:val="p"/>
                    </m:rPr>
                    <w:rPr>
                      <w:rFonts w:ascii="Cambria Math" w:hAnsi="Cambria Math"/>
                    </w:rPr>
                    <m:t>3-1</m:t>
                  </m:r>
                </m:e>
              </m:d>
            </m:e>
          </m:eqArr>
        </m:oMath>
      </m:oMathPara>
    </w:p>
    <w:p w14:paraId="300E2F9E" w14:textId="5C9CF515" w:rsidR="009D1D06" w:rsidRPr="00BF7B45" w:rsidRDefault="002A0C69" w:rsidP="009D1D06">
      <w:pPr>
        <w:spacing w:line="400" w:lineRule="exact"/>
        <w:ind w:firstLine="420"/>
        <w:jc w:val="both"/>
      </w:pPr>
      <m:oMathPara>
        <m:oMath>
          <m:eqArr>
            <m:eqArrPr>
              <m:maxDist m:val="1"/>
              <m:ctrlPr>
                <w:rPr>
                  <w:rFonts w:ascii="Cambria Math" w:hAnsi="Cambria Math"/>
                </w:rPr>
              </m:ctrlPr>
            </m:eqArrPr>
            <m:e>
              <m:r>
                <w:rPr>
                  <w:rFonts w:ascii="Cambria Math" w:hAnsi="Cambria Math"/>
                </w: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Concat</m:t>
              </m:r>
              <m:d>
                <m:dPr>
                  <m:ctrlPr>
                    <w:rPr>
                      <w:rFonts w:ascii="Cambria Math" w:hAnsi="Cambria Math"/>
                    </w:rPr>
                  </m:ctrlPr>
                </m:dPr>
                <m:e>
                  <m:sSub>
                    <m:sSubPr>
                      <m:ctrlPr>
                        <w:rPr>
                          <w:rFonts w:ascii="Cambria Math" w:hAnsi="Cambria Math"/>
                        </w:rPr>
                      </m:ctrlPr>
                    </m:sSubPr>
                    <m:e>
                      <m:r>
                        <w:rPr>
                          <w:rFonts w:ascii="Cambria Math" w:hAnsi="Cambria Math"/>
                        </w:rPr>
                        <m:t>head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d>
                <m:dPr>
                  <m:ctrlPr>
                    <w:rPr>
                      <w:rFonts w:ascii="Cambria Math" w:hAnsi="Cambria Math"/>
                    </w:rPr>
                  </m:ctrlPr>
                </m:dPr>
                <m:e>
                  <m:r>
                    <m:rPr>
                      <m:sty m:val="p"/>
                    </m:rPr>
                    <w:rPr>
                      <w:rFonts w:ascii="Cambria Math" w:hAnsi="Cambria Math"/>
                    </w:rPr>
                    <m:t>3-2</m:t>
                  </m:r>
                </m:e>
              </m:d>
            </m:e>
          </m:eqArr>
        </m:oMath>
      </m:oMathPara>
    </w:p>
    <w:p w14:paraId="2B459598" w14:textId="041C6ED4" w:rsidR="009D1D06" w:rsidRPr="00BF7B45" w:rsidRDefault="002A0C69" w:rsidP="009D1D06">
      <w:pPr>
        <w:spacing w:line="400" w:lineRule="exact"/>
        <w:ind w:firstLine="420"/>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head</m:t>
                  </m:r>
                </m:e>
                <m:sub>
                  <m:r>
                    <w:rPr>
                      <w:rFonts w:ascii="Cambria Math" w:hAnsi="Cambria Math"/>
                    </w:rPr>
                    <m:t>i</m:t>
                  </m:r>
                </m:sub>
              </m:sSub>
              <m:r>
                <m:rPr>
                  <m:sty m:val="p"/>
                </m:rPr>
                <w:rPr>
                  <w:rFonts w:ascii="Cambria Math" w:hAnsi="Cambria Math"/>
                </w:rPr>
                <m:t>=</m:t>
              </m:r>
              <m:r>
                <w:rPr>
                  <w:rFonts w:ascii="Cambria Math" w:hAnsi="Cambria Math"/>
                </w:rPr>
                <m:t>Attention</m:t>
              </m:r>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r>
                <m:rPr>
                  <m:sty m:val="p"/>
                </m:rPr>
                <w:rPr>
                  <w:rFonts w:ascii="Cambria Math" w:hAnsi="Cambria Math"/>
                </w:rPr>
                <m:t>#</m:t>
              </m:r>
              <m:d>
                <m:dPr>
                  <m:ctrlPr>
                    <w:rPr>
                      <w:rFonts w:ascii="Cambria Math" w:hAnsi="Cambria Math"/>
                    </w:rPr>
                  </m:ctrlPr>
                </m:dPr>
                <m:e>
                  <m:r>
                    <m:rPr>
                      <m:sty m:val="p"/>
                    </m:rPr>
                    <w:rPr>
                      <w:rFonts w:ascii="Cambria Math" w:hAnsi="Cambria Math"/>
                    </w:rPr>
                    <m:t>3-3</m:t>
                  </m:r>
                </m:e>
              </m:d>
            </m:e>
          </m:eqArr>
        </m:oMath>
      </m:oMathPara>
    </w:p>
    <w:p w14:paraId="41CF0A8C" w14:textId="55173569" w:rsidR="009D1D06" w:rsidRPr="00206440" w:rsidRDefault="009D1D06" w:rsidP="005F63A9">
      <w:pPr>
        <w:spacing w:line="400" w:lineRule="exact"/>
        <w:ind w:firstLine="420"/>
        <w:jc w:val="both"/>
      </w:pPr>
      <w:r w:rsidRPr="00BF7B45">
        <w:rPr>
          <w:rFonts w:ascii="Cambria Math" w:hAnsi="Cambria Math" w:cs="Cambria Math"/>
        </w:rPr>
        <w:t>𝑄</w:t>
      </w:r>
      <w:r w:rsidRPr="00BF7B45">
        <w:t>、</w:t>
      </w:r>
      <w:r w:rsidRPr="00BF7B45">
        <w:rPr>
          <w:rFonts w:ascii="Cambria Math" w:hAnsi="Cambria Math" w:cs="Cambria Math"/>
        </w:rPr>
        <w:t>𝐾</w:t>
      </w:r>
      <w:r w:rsidRPr="00BF7B45">
        <w:t>和</w:t>
      </w:r>
      <w:r w:rsidRPr="00BF7B45">
        <w:rPr>
          <w:rFonts w:ascii="Cambria Math" w:hAnsi="Cambria Math" w:cs="Cambria Math"/>
        </w:rPr>
        <w:t>𝑉</w:t>
      </w:r>
      <w:r w:rsidRPr="00BF7B45">
        <w:t>分别表示 query向量、key向量和value向量。在Encoder-Decoder Attention 中，</w:t>
      </w:r>
      <w:r w:rsidRPr="00206440">
        <w:rPr>
          <w:rFonts w:ascii="Cambria Math" w:hAnsi="Cambria Math" w:cs="Cambria Math"/>
        </w:rPr>
        <w:t>𝑄</w:t>
      </w:r>
      <w:r w:rsidRPr="00206440">
        <w:t>向量是由 Decoder 解码得到，</w:t>
      </w:r>
      <w:r w:rsidRPr="00206440">
        <w:rPr>
          <w:rFonts w:ascii="Cambria Math" w:hAnsi="Cambria Math" w:cs="Cambria Math"/>
        </w:rPr>
        <w:t>𝐾</w:t>
      </w:r>
      <w:r w:rsidRPr="00206440">
        <w:t>和</w:t>
      </w:r>
      <w:r w:rsidRPr="00206440">
        <w:rPr>
          <w:rFonts w:ascii="Cambria Math" w:hAnsi="Cambria Math" w:cs="Cambria Math"/>
        </w:rPr>
        <w:t>𝑉</w:t>
      </w:r>
      <w:r w:rsidRPr="00206440">
        <w:t>则是来自 Encoder。公式（</w:t>
      </w:r>
      <w:r>
        <w:t>3-</w:t>
      </w:r>
      <w:r w:rsidR="005F63A9">
        <w:t>1</w:t>
      </w:r>
      <w:r w:rsidRPr="00206440">
        <w:t>）中，</w:t>
      </w:r>
      <w:r w:rsidRPr="00206440">
        <w:rPr>
          <w:rFonts w:ascii="Cambria Math" w:hAnsi="Cambria Math" w:cs="Cambria Math"/>
        </w:rPr>
        <w:t>𝑠𝑜𝑓𝑡𝑚𝑎𝑥</w:t>
      </w:r>
      <w:r w:rsidRPr="00206440">
        <w:t>函数</w:t>
      </w:r>
      <w:r w:rsidRPr="00206440">
        <w:rPr>
          <w:rFonts w:hint="eastAsia"/>
        </w:rPr>
        <w:t>得到的结果会为</w:t>
      </w:r>
      <w:r w:rsidRPr="00206440">
        <w:rPr>
          <w:rFonts w:ascii="Cambria Math" w:hAnsi="Cambria Math" w:cs="Cambria Math"/>
        </w:rPr>
        <w:t>𝑉</w:t>
      </w:r>
      <w:r w:rsidRPr="00206440">
        <w:t>中每一个值分配权重，权重越大，表示注意力越集中。除此之外，Transformer 还包括 Encoder Self-Attention 和 Decoder Self-Attention。Self-Attention 的计</w:t>
      </w:r>
      <w:r w:rsidRPr="00206440">
        <w:rPr>
          <w:rFonts w:hint="eastAsia"/>
        </w:rPr>
        <w:t>算方式与</w:t>
      </w:r>
      <w:r w:rsidRPr="00206440">
        <w:t xml:space="preserve"> Encoder-Decoder Attention 一样，不同的是，Self-Attention 中的</w:t>
      </w:r>
      <w:r w:rsidRPr="00206440">
        <w:rPr>
          <w:rFonts w:ascii="Cambria Math" w:hAnsi="Cambria Math" w:cs="Cambria Math"/>
        </w:rPr>
        <w:t>𝑄</w:t>
      </w:r>
      <w:r w:rsidRPr="00206440">
        <w:t>、</w:t>
      </w:r>
      <w:r w:rsidRPr="00206440">
        <w:rPr>
          <w:rFonts w:ascii="Cambria Math" w:hAnsi="Cambria Math" w:cs="Cambria Math"/>
        </w:rPr>
        <w:t>𝐾</w:t>
      </w:r>
      <w:r w:rsidRPr="00206440">
        <w:t>和</w:t>
      </w:r>
      <w:r w:rsidRPr="00206440">
        <w:rPr>
          <w:rFonts w:ascii="Cambria Math" w:hAnsi="Cambria Math" w:cs="Cambria Math"/>
        </w:rPr>
        <w:t>𝑉</w:t>
      </w:r>
      <w:r w:rsidRPr="00206440">
        <w:t>向量</w:t>
      </w:r>
      <w:r w:rsidRPr="00206440">
        <w:rPr>
          <w:rFonts w:hint="eastAsia"/>
        </w:rPr>
        <w:t>为经过相同序列计算所得，来自相同的网络。</w:t>
      </w:r>
      <w:r w:rsidRPr="00206440">
        <w:t>Self-Attention 的引入是为了学习到句子中</w:t>
      </w:r>
      <w:r w:rsidRPr="00206440">
        <w:rPr>
          <w:rFonts w:hint="eastAsia"/>
        </w:rPr>
        <w:t>不同词语之间的相关性。在</w:t>
      </w:r>
      <w:r w:rsidRPr="00206440">
        <w:t xml:space="preserve"> Encoder 组中，每一个 Encoder 模块在不同抽象级别</w:t>
      </w:r>
      <w:r w:rsidRPr="00206440">
        <w:lastRenderedPageBreak/>
        <w:t>上对输</w:t>
      </w:r>
      <w:r w:rsidRPr="00206440">
        <w:rPr>
          <w:rFonts w:hint="eastAsia"/>
        </w:rPr>
        <w:t>入序列的相关部分分配不同的注意力。底层的</w:t>
      </w:r>
      <w:r w:rsidRPr="00206440">
        <w:t xml:space="preserve"> Encoder 模块的信息更加接近于原输入序</w:t>
      </w:r>
      <w:r w:rsidRPr="00206440">
        <w:rPr>
          <w:rFonts w:hint="eastAsia"/>
        </w:rPr>
        <w:t>列，高层</w:t>
      </w:r>
      <w:r w:rsidRPr="00206440">
        <w:t xml:space="preserve"> Encoder 会引入更多更高级的抽象信息。</w:t>
      </w:r>
    </w:p>
    <w:p w14:paraId="3ED47A38" w14:textId="2D563607" w:rsidR="009D1D06" w:rsidRDefault="00EE7AA9" w:rsidP="009D1D06">
      <w:pPr>
        <w:jc w:val="center"/>
      </w:pPr>
      <w:r w:rsidRPr="00EE7AA9">
        <w:rPr>
          <w:noProof/>
        </w:rPr>
        <w:drawing>
          <wp:inline distT="0" distB="0" distL="0" distR="0" wp14:anchorId="3DDE58EC" wp14:editId="5F6362F6">
            <wp:extent cx="5274310" cy="46812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4681220"/>
                    </a:xfrm>
                    <a:prstGeom prst="rect">
                      <a:avLst/>
                    </a:prstGeom>
                  </pic:spPr>
                </pic:pic>
              </a:graphicData>
            </a:graphic>
          </wp:inline>
        </w:drawing>
      </w:r>
    </w:p>
    <w:p w14:paraId="619B1EA0" w14:textId="644E3813" w:rsidR="009D1D06" w:rsidRDefault="009D1D06" w:rsidP="00834335">
      <w:pPr>
        <w:ind w:firstLine="420"/>
        <w:jc w:val="center"/>
        <w:rPr>
          <w:sz w:val="21"/>
          <w:szCs w:val="21"/>
        </w:rPr>
      </w:pPr>
      <w:r w:rsidRPr="00644FFB">
        <w:rPr>
          <w:rFonts w:hint="eastAsia"/>
          <w:sz w:val="21"/>
          <w:szCs w:val="21"/>
        </w:rPr>
        <w:t>图3</w:t>
      </w:r>
      <w:r w:rsidRPr="00644FFB">
        <w:rPr>
          <w:sz w:val="21"/>
          <w:szCs w:val="21"/>
        </w:rPr>
        <w:t>-</w:t>
      </w:r>
      <w:r w:rsidR="00A66295">
        <w:rPr>
          <w:sz w:val="21"/>
          <w:szCs w:val="21"/>
        </w:rPr>
        <w:t>2</w:t>
      </w:r>
      <w:r w:rsidR="00EE7AA9">
        <w:rPr>
          <w:rFonts w:hint="eastAsia"/>
          <w:sz w:val="21"/>
          <w:szCs w:val="21"/>
        </w:rPr>
        <w:t>左图是C</w:t>
      </w:r>
      <w:r w:rsidR="00EE7AA9">
        <w:rPr>
          <w:sz w:val="21"/>
          <w:szCs w:val="21"/>
        </w:rPr>
        <w:t>S-Tr</w:t>
      </w:r>
      <w:r w:rsidRPr="00644FFB">
        <w:rPr>
          <w:sz w:val="21"/>
          <w:szCs w:val="21"/>
        </w:rPr>
        <w:t>ansformer</w:t>
      </w:r>
      <w:r w:rsidRPr="00644FFB">
        <w:rPr>
          <w:rFonts w:hint="eastAsia"/>
          <w:sz w:val="21"/>
          <w:szCs w:val="21"/>
        </w:rPr>
        <w:t>分类</w:t>
      </w:r>
      <w:r>
        <w:rPr>
          <w:rFonts w:hint="eastAsia"/>
          <w:sz w:val="21"/>
          <w:szCs w:val="21"/>
        </w:rPr>
        <w:t>方法</w:t>
      </w:r>
      <w:r w:rsidRPr="00644FFB">
        <w:rPr>
          <w:rFonts w:hint="eastAsia"/>
          <w:sz w:val="21"/>
          <w:szCs w:val="21"/>
        </w:rPr>
        <w:t>模型</w:t>
      </w:r>
      <w:r w:rsidR="00EE7AA9">
        <w:rPr>
          <w:rFonts w:hint="eastAsia"/>
          <w:sz w:val="21"/>
          <w:szCs w:val="21"/>
        </w:rPr>
        <w:t>,右边是普通的Tran</w:t>
      </w:r>
      <w:r w:rsidR="00EE7AA9">
        <w:rPr>
          <w:sz w:val="21"/>
          <w:szCs w:val="21"/>
        </w:rPr>
        <w:t>sformer</w:t>
      </w:r>
      <w:r w:rsidR="00EE7AA9">
        <w:rPr>
          <w:rFonts w:hint="eastAsia"/>
          <w:sz w:val="21"/>
          <w:szCs w:val="21"/>
        </w:rPr>
        <w:t>编码部分</w:t>
      </w:r>
    </w:p>
    <w:p w14:paraId="27CA136F" w14:textId="77777777" w:rsidR="00E43881" w:rsidRPr="00834335" w:rsidRDefault="00E43881" w:rsidP="00834335">
      <w:pPr>
        <w:ind w:firstLine="420"/>
        <w:jc w:val="center"/>
        <w:rPr>
          <w:sz w:val="21"/>
          <w:szCs w:val="21"/>
        </w:rPr>
      </w:pPr>
    </w:p>
    <w:p w14:paraId="16F2C62E" w14:textId="07F3896A" w:rsidR="009D1D06" w:rsidRPr="003171BC" w:rsidRDefault="009D1D06" w:rsidP="009D1D06">
      <w:pPr>
        <w:spacing w:line="400" w:lineRule="exact"/>
        <w:ind w:firstLine="420"/>
        <w:jc w:val="both"/>
      </w:pPr>
      <w:r>
        <w:tab/>
      </w:r>
      <w:r w:rsidRPr="003171BC">
        <w:rPr>
          <w:rFonts w:hint="eastAsia"/>
        </w:rPr>
        <w:t>图3</w:t>
      </w:r>
      <w:r w:rsidR="00A66295">
        <w:t>-2</w:t>
      </w:r>
      <w:r w:rsidR="002472CA">
        <w:rPr>
          <w:rFonts w:hint="eastAsia"/>
        </w:rPr>
        <w:t>中左图</w:t>
      </w:r>
      <w:r w:rsidRPr="003171BC">
        <w:rPr>
          <w:rFonts w:hint="eastAsia"/>
        </w:rPr>
        <w:t>是改进的Tr</w:t>
      </w:r>
      <w:r w:rsidRPr="003171BC">
        <w:t>ansformer encode</w:t>
      </w:r>
      <w:r w:rsidRPr="003171BC">
        <w:rPr>
          <w:rFonts w:hint="eastAsia"/>
        </w:rPr>
        <w:t>的分类模型。与原有的Tr</w:t>
      </w:r>
      <w:r w:rsidRPr="003171BC">
        <w:t>ansformer encoder模块</w:t>
      </w:r>
      <w:r w:rsidRPr="003171BC">
        <w:rPr>
          <w:rFonts w:hint="eastAsia"/>
        </w:rPr>
        <w:t>有些多不一样的地方。</w:t>
      </w:r>
    </w:p>
    <w:p w14:paraId="7AA99552" w14:textId="77777777" w:rsidR="009D1D06" w:rsidRPr="003171BC" w:rsidRDefault="009D1D06" w:rsidP="009D1D06">
      <w:pPr>
        <w:spacing w:line="400" w:lineRule="exact"/>
        <w:ind w:firstLine="420"/>
        <w:jc w:val="both"/>
      </w:pPr>
      <w:r w:rsidRPr="003171BC">
        <w:rPr>
          <w:rFonts w:hint="eastAsia"/>
        </w:rPr>
        <w:t>（</w:t>
      </w:r>
      <w:r w:rsidRPr="003171BC">
        <w:t>1</w:t>
      </w:r>
      <w:r w:rsidRPr="003171BC">
        <w:rPr>
          <w:rFonts w:hint="eastAsia"/>
        </w:rPr>
        <w:t>）多输入而不是单一输入。因为在实际的文本分类中往往是多输入的，每一种输入都代表不一样类型而且每一种输入都携带有不同粒度信息，所以要对待它们不一样，而不是把它们做简单的拼接。实验结果显示固定每一种输入的位置效果最好。例如</w:t>
      </w:r>
      <w:r>
        <w:rPr>
          <w:rFonts w:hint="eastAsia"/>
        </w:rPr>
        <w:t>模型</w:t>
      </w:r>
      <w:r w:rsidRPr="003171BC">
        <w:rPr>
          <w:rFonts w:hint="eastAsia"/>
        </w:rPr>
        <w:t>有三种输入（发件人，邮件标题，邮件内容），邮件人占在第一个位置。邮件标题在2</w:t>
      </w:r>
      <w:r w:rsidRPr="003171BC">
        <w:t>-25</w:t>
      </w:r>
      <w:r w:rsidRPr="003171BC">
        <w:rPr>
          <w:rFonts w:hint="eastAsia"/>
        </w:rPr>
        <w:t>个位置上。邮件内容在2</w:t>
      </w:r>
      <w:r w:rsidRPr="003171BC">
        <w:t>6-150</w:t>
      </w:r>
      <w:r w:rsidRPr="003171BC">
        <w:rPr>
          <w:rFonts w:hint="eastAsia"/>
        </w:rPr>
        <w:t>位置上。如果长度不足补零。</w:t>
      </w:r>
    </w:p>
    <w:p w14:paraId="56D256FC" w14:textId="77777777" w:rsidR="009D1D06" w:rsidRPr="003171BC" w:rsidRDefault="009D1D06" w:rsidP="009D1D06">
      <w:pPr>
        <w:spacing w:line="400" w:lineRule="exact"/>
        <w:ind w:firstLine="420"/>
        <w:jc w:val="both"/>
      </w:pPr>
      <w:r w:rsidRPr="003171BC">
        <w:rPr>
          <w:rFonts w:hint="eastAsia"/>
        </w:rPr>
        <w:t>（</w:t>
      </w:r>
      <w:r w:rsidRPr="003171BC">
        <w:t>2</w:t>
      </w:r>
      <w:r w:rsidRPr="003171BC">
        <w:rPr>
          <w:rFonts w:hint="eastAsia"/>
        </w:rPr>
        <w:t>）基于</w:t>
      </w:r>
      <w:r w:rsidRPr="003171BC">
        <w:t>CNN</w:t>
      </w:r>
      <w:r w:rsidRPr="003171BC">
        <w:rPr>
          <w:rFonts w:hint="eastAsia"/>
        </w:rPr>
        <w:t>与S</w:t>
      </w:r>
      <w:r w:rsidRPr="003171BC">
        <w:t>EN</w:t>
      </w:r>
      <w:r w:rsidRPr="003171BC">
        <w:rPr>
          <w:rFonts w:hint="eastAsia"/>
        </w:rPr>
        <w:t>et层替代全连接。利用C</w:t>
      </w:r>
      <w:r w:rsidRPr="003171BC">
        <w:t>NN</w:t>
      </w:r>
      <w:r w:rsidRPr="003171BC">
        <w:rPr>
          <w:rFonts w:hint="eastAsia"/>
        </w:rPr>
        <w:t>提取局部信息和不同卷积核提取不同范围的局部信息的优势，最后利用S</w:t>
      </w:r>
      <w:r w:rsidRPr="003171BC">
        <w:t>EN</w:t>
      </w:r>
      <w:r w:rsidRPr="003171BC">
        <w:rPr>
          <w:rFonts w:hint="eastAsia"/>
        </w:rPr>
        <w:t>et自动对效果不好的卷积核提取的</w:t>
      </w:r>
      <w:r w:rsidRPr="003171BC">
        <w:t>特征信</w:t>
      </w:r>
      <w:r w:rsidRPr="003171BC">
        <w:rPr>
          <w:rFonts w:hint="eastAsia"/>
        </w:rPr>
        <w:t>息进行抑制和</w:t>
      </w:r>
      <w:r w:rsidRPr="003171BC">
        <w:t>提升</w:t>
      </w:r>
      <w:r w:rsidRPr="003171BC">
        <w:rPr>
          <w:rFonts w:hint="eastAsia"/>
        </w:rPr>
        <w:t>好的卷积核提取的</w:t>
      </w:r>
      <w:r w:rsidRPr="003171BC">
        <w:t>特征信息</w:t>
      </w:r>
      <w:r w:rsidRPr="003171BC">
        <w:rPr>
          <w:rFonts w:hint="eastAsia"/>
        </w:rPr>
        <w:t>，达到更好的词向量的空间映射作用。</w:t>
      </w:r>
    </w:p>
    <w:p w14:paraId="5E5FE679" w14:textId="77777777" w:rsidR="009D1D06" w:rsidRPr="003171BC" w:rsidRDefault="009D1D06" w:rsidP="009D1D06">
      <w:pPr>
        <w:spacing w:line="400" w:lineRule="exact"/>
        <w:ind w:firstLine="420"/>
        <w:jc w:val="both"/>
      </w:pPr>
      <w:r w:rsidRPr="003171BC">
        <w:rPr>
          <w:rFonts w:hint="eastAsia"/>
        </w:rPr>
        <w:lastRenderedPageBreak/>
        <w:t>（3）基于</w:t>
      </w:r>
      <w:r w:rsidRPr="003171BC">
        <w:t>CNN</w:t>
      </w:r>
      <w:r w:rsidRPr="003171BC">
        <w:rPr>
          <w:rFonts w:hint="eastAsia"/>
        </w:rPr>
        <w:t>与S</w:t>
      </w:r>
      <w:r w:rsidRPr="003171BC">
        <w:t>EN</w:t>
      </w:r>
      <w:r w:rsidRPr="003171BC">
        <w:rPr>
          <w:rFonts w:hint="eastAsia"/>
        </w:rPr>
        <w:t>et的自注意力机制。经过</w:t>
      </w:r>
      <w:r w:rsidRPr="003171BC">
        <w:t>CNN</w:t>
      </w:r>
      <w:r w:rsidRPr="003171BC">
        <w:rPr>
          <w:rFonts w:hint="eastAsia"/>
        </w:rPr>
        <w:t>与S</w:t>
      </w:r>
      <w:r w:rsidRPr="003171BC">
        <w:t>EN</w:t>
      </w:r>
      <w:r w:rsidRPr="003171BC">
        <w:rPr>
          <w:rFonts w:hint="eastAsia"/>
        </w:rPr>
        <w:t>et对K</w:t>
      </w:r>
      <w:r w:rsidRPr="003171BC">
        <w:t>, V, Q做词向量的空间映射后</w:t>
      </w:r>
      <w:r w:rsidRPr="003171BC">
        <w:rPr>
          <w:rFonts w:hint="eastAsia"/>
        </w:rPr>
        <w:t>，在利用子注意力中的点乘。注意力中的点乘保持不变，这样就保持了原有提取长距离信息的能力而且结合了C</w:t>
      </w:r>
      <w:r w:rsidRPr="003171BC">
        <w:t>NN</w:t>
      </w:r>
      <w:r w:rsidRPr="003171BC">
        <w:rPr>
          <w:rFonts w:hint="eastAsia"/>
        </w:rPr>
        <w:t>提取局部信息的优势和并行的优势。</w:t>
      </w:r>
    </w:p>
    <w:p w14:paraId="2019A380" w14:textId="77777777" w:rsidR="009D1D06" w:rsidRPr="00AB4218" w:rsidRDefault="009D1D06" w:rsidP="009D1D06">
      <w:pPr>
        <w:spacing w:line="400" w:lineRule="exact"/>
        <w:ind w:firstLine="420"/>
        <w:jc w:val="both"/>
      </w:pPr>
      <w:r w:rsidRPr="003171BC">
        <w:rPr>
          <w:rFonts w:hint="eastAsia"/>
        </w:rPr>
        <w:t>经过若干个基于C</w:t>
      </w:r>
      <w:r w:rsidRPr="003171BC">
        <w:t>NN</w:t>
      </w:r>
      <w:r w:rsidRPr="003171BC">
        <w:rPr>
          <w:rFonts w:hint="eastAsia"/>
        </w:rPr>
        <w:t>和S</w:t>
      </w:r>
      <w:r w:rsidRPr="003171BC">
        <w:t>ENet</w:t>
      </w:r>
      <w:r w:rsidRPr="003171BC">
        <w:rPr>
          <w:rFonts w:hint="eastAsia"/>
        </w:rPr>
        <w:t>的网络的Enco</w:t>
      </w:r>
      <w:r w:rsidRPr="003171BC">
        <w:t>der</w:t>
      </w:r>
      <w:r w:rsidRPr="003171BC">
        <w:rPr>
          <w:rFonts w:hint="eastAsia"/>
        </w:rPr>
        <w:t>模块之后。做一个拼接，然后全局池化，最后是</w:t>
      </w:r>
      <w:proofErr w:type="spellStart"/>
      <w:r w:rsidRPr="003171BC">
        <w:rPr>
          <w:rFonts w:hint="eastAsia"/>
        </w:rPr>
        <w:t>So</w:t>
      </w:r>
      <w:r w:rsidRPr="003171BC">
        <w:t>ftmax</w:t>
      </w:r>
      <w:proofErr w:type="spellEnd"/>
      <w:r w:rsidRPr="003171BC">
        <w:rPr>
          <w:rFonts w:hint="eastAsia"/>
        </w:rPr>
        <w:t>层得出每种分类的概率，基于每一种分类的概率选出概率最大的一种概率就是模型最后得出的结果。</w:t>
      </w:r>
    </w:p>
    <w:p w14:paraId="5A56F842" w14:textId="77777777" w:rsidR="00352408" w:rsidRPr="00A27B8E" w:rsidRDefault="00352408" w:rsidP="009D1D06">
      <w:pPr>
        <w:spacing w:line="400" w:lineRule="exact"/>
        <w:ind w:firstLineChars="50" w:firstLine="105"/>
        <w:rPr>
          <w:sz w:val="21"/>
          <w:szCs w:val="21"/>
        </w:rPr>
      </w:pPr>
    </w:p>
    <w:p w14:paraId="2FA725B4" w14:textId="3F7ABC96" w:rsidR="00223F51" w:rsidRPr="001A2467" w:rsidRDefault="009D25BF" w:rsidP="00903D79">
      <w:pPr>
        <w:pStyle w:val="2"/>
      </w:pPr>
      <w:bookmarkStart w:id="79" w:name="_Toc86486379"/>
      <w:bookmarkStart w:id="80" w:name="_Toc86520896"/>
      <w:bookmarkStart w:id="81" w:name="_Toc86521010"/>
      <w:bookmarkStart w:id="82" w:name="_Toc88584560"/>
      <w:r w:rsidRPr="001A2467">
        <w:t>3.</w:t>
      </w:r>
      <w:r w:rsidR="00C17EB2">
        <w:t>2</w:t>
      </w:r>
      <w:r w:rsidRPr="001A2467">
        <w:t xml:space="preserve"> </w:t>
      </w:r>
      <w:r w:rsidR="00C778B2" w:rsidRPr="001A2467">
        <w:rPr>
          <w:rFonts w:hint="eastAsia"/>
        </w:rPr>
        <w:t>卷积在文本中应用</w:t>
      </w:r>
      <w:bookmarkEnd w:id="79"/>
      <w:bookmarkEnd w:id="80"/>
      <w:bookmarkEnd w:id="81"/>
      <w:bookmarkEnd w:id="82"/>
    </w:p>
    <w:p w14:paraId="296FC328" w14:textId="6B042BE8" w:rsidR="00AA1ECF" w:rsidRPr="00BA3632" w:rsidRDefault="00AA1ECF" w:rsidP="000C18E9">
      <w:pPr>
        <w:rPr>
          <w:b/>
          <w:bCs/>
          <w:sz w:val="32"/>
          <w:szCs w:val="32"/>
        </w:rPr>
      </w:pPr>
      <w:bookmarkStart w:id="83" w:name="_Toc86486380"/>
      <w:bookmarkStart w:id="84" w:name="_Toc86520897"/>
      <w:bookmarkStart w:id="85" w:name="_Toc86521011"/>
      <w:r w:rsidRPr="00BA3632">
        <w:rPr>
          <w:rFonts w:hint="eastAsia"/>
          <w:b/>
          <w:bCs/>
          <w:sz w:val="32"/>
          <w:szCs w:val="32"/>
        </w:rPr>
        <w:t>3</w:t>
      </w:r>
      <w:r w:rsidRPr="00BA3632">
        <w:rPr>
          <w:b/>
          <w:bCs/>
          <w:sz w:val="32"/>
          <w:szCs w:val="32"/>
        </w:rPr>
        <w:t>.</w:t>
      </w:r>
      <w:r w:rsidR="00C17EB2">
        <w:rPr>
          <w:b/>
          <w:bCs/>
          <w:sz w:val="32"/>
          <w:szCs w:val="32"/>
        </w:rPr>
        <w:t>2</w:t>
      </w:r>
      <w:r w:rsidRPr="00BA3632">
        <w:rPr>
          <w:b/>
          <w:bCs/>
          <w:sz w:val="32"/>
          <w:szCs w:val="32"/>
        </w:rPr>
        <w:t xml:space="preserve">.1 </w:t>
      </w:r>
      <w:r w:rsidR="007A7173" w:rsidRPr="00BA3632">
        <w:rPr>
          <w:rFonts w:hint="eastAsia"/>
          <w:b/>
          <w:bCs/>
          <w:sz w:val="32"/>
          <w:szCs w:val="32"/>
        </w:rPr>
        <w:t>卷积</w:t>
      </w:r>
      <w:r w:rsidRPr="00BA3632">
        <w:rPr>
          <w:rFonts w:hint="eastAsia"/>
          <w:b/>
          <w:bCs/>
          <w:sz w:val="32"/>
          <w:szCs w:val="32"/>
        </w:rPr>
        <w:t>核为1的1</w:t>
      </w:r>
      <w:r w:rsidRPr="00BA3632">
        <w:rPr>
          <w:b/>
          <w:bCs/>
          <w:sz w:val="32"/>
          <w:szCs w:val="32"/>
        </w:rPr>
        <w:t>D</w:t>
      </w:r>
      <w:r w:rsidRPr="00BA3632">
        <w:rPr>
          <w:rFonts w:hint="eastAsia"/>
          <w:b/>
          <w:bCs/>
          <w:sz w:val="32"/>
          <w:szCs w:val="32"/>
        </w:rPr>
        <w:t>卷积结果等价与</w:t>
      </w:r>
      <w:r w:rsidRPr="00BA3632">
        <w:rPr>
          <w:b/>
          <w:bCs/>
          <w:sz w:val="32"/>
          <w:szCs w:val="32"/>
        </w:rPr>
        <w:t>2</w:t>
      </w:r>
      <w:r w:rsidRPr="00BA3632">
        <w:rPr>
          <w:rFonts w:hint="eastAsia"/>
          <w:b/>
          <w:bCs/>
          <w:sz w:val="32"/>
          <w:szCs w:val="32"/>
        </w:rPr>
        <w:t>维全连接</w:t>
      </w:r>
      <w:bookmarkEnd w:id="83"/>
      <w:bookmarkEnd w:id="84"/>
      <w:bookmarkEnd w:id="85"/>
    </w:p>
    <w:p w14:paraId="2C1B551B" w14:textId="77777777" w:rsidR="00AA1ECF" w:rsidRPr="00AA1ECF" w:rsidRDefault="00AA1ECF" w:rsidP="00AA1ECF"/>
    <w:p w14:paraId="39AF1A53" w14:textId="22DC2EA8" w:rsidR="00B114DE" w:rsidRDefault="00B114DE" w:rsidP="00B114DE">
      <w:pPr>
        <w:jc w:val="center"/>
      </w:pPr>
      <w:r w:rsidRPr="00B114DE">
        <w:rPr>
          <w:noProof/>
        </w:rPr>
        <w:drawing>
          <wp:inline distT="0" distB="0" distL="0" distR="0" wp14:anchorId="465C9CA6" wp14:editId="639D413A">
            <wp:extent cx="4174726" cy="4223982"/>
            <wp:effectExtent l="0" t="0" r="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83950" cy="4233315"/>
                    </a:xfrm>
                    <a:prstGeom prst="rect">
                      <a:avLst/>
                    </a:prstGeom>
                  </pic:spPr>
                </pic:pic>
              </a:graphicData>
            </a:graphic>
          </wp:inline>
        </w:drawing>
      </w:r>
    </w:p>
    <w:p w14:paraId="7301BD70" w14:textId="0A506FF1" w:rsidR="009E1560" w:rsidRDefault="003B0EAB" w:rsidP="001A18FD">
      <w:pPr>
        <w:jc w:val="center"/>
        <w:rPr>
          <w:sz w:val="21"/>
          <w:szCs w:val="21"/>
        </w:rPr>
      </w:pPr>
      <w:r w:rsidRPr="003A6EE8">
        <w:rPr>
          <w:rFonts w:hint="eastAsia"/>
          <w:sz w:val="21"/>
          <w:szCs w:val="21"/>
        </w:rPr>
        <w:t>图</w:t>
      </w:r>
      <w:r w:rsidR="003E7F05" w:rsidRPr="003A6EE8">
        <w:rPr>
          <w:rFonts w:hint="eastAsia"/>
          <w:sz w:val="21"/>
          <w:szCs w:val="21"/>
        </w:rPr>
        <w:t>3</w:t>
      </w:r>
      <w:r w:rsidR="003E7F05" w:rsidRPr="003A6EE8">
        <w:rPr>
          <w:sz w:val="21"/>
          <w:szCs w:val="21"/>
        </w:rPr>
        <w:t>-</w:t>
      </w:r>
      <w:r w:rsidR="00A51EB4">
        <w:rPr>
          <w:sz w:val="21"/>
          <w:szCs w:val="21"/>
        </w:rPr>
        <w:t>3</w:t>
      </w:r>
      <w:r w:rsidR="003E7F05" w:rsidRPr="003A6EE8">
        <w:rPr>
          <w:rFonts w:hint="eastAsia"/>
          <w:sz w:val="21"/>
          <w:szCs w:val="21"/>
        </w:rPr>
        <w:t xml:space="preserve"> </w:t>
      </w:r>
      <w:r w:rsidRPr="003A6EE8">
        <w:rPr>
          <w:rFonts w:hint="eastAsia"/>
          <w:sz w:val="21"/>
          <w:szCs w:val="21"/>
        </w:rPr>
        <w:t>卷积过程</w:t>
      </w:r>
      <w:r w:rsidR="008B3872" w:rsidRPr="008256B7">
        <w:rPr>
          <w:vertAlign w:val="superscript"/>
        </w:rPr>
        <w:fldChar w:fldCharType="begin"/>
      </w:r>
      <w:r w:rsidR="008B3872" w:rsidRPr="008256B7">
        <w:rPr>
          <w:vertAlign w:val="superscript"/>
        </w:rPr>
        <w:instrText xml:space="preserve"> REF _Ref86747808 \r \h </w:instrText>
      </w:r>
      <w:r w:rsidR="008B3872">
        <w:rPr>
          <w:vertAlign w:val="superscript"/>
        </w:rPr>
        <w:instrText xml:space="preserve"> \* MERGEFORMAT </w:instrText>
      </w:r>
      <w:r w:rsidR="008B3872" w:rsidRPr="008256B7">
        <w:rPr>
          <w:vertAlign w:val="superscript"/>
        </w:rPr>
      </w:r>
      <w:r w:rsidR="008B3872" w:rsidRPr="008256B7">
        <w:rPr>
          <w:vertAlign w:val="superscript"/>
        </w:rPr>
        <w:fldChar w:fldCharType="separate"/>
      </w:r>
      <w:r w:rsidR="008B3872" w:rsidRPr="008256B7">
        <w:rPr>
          <w:vertAlign w:val="superscript"/>
        </w:rPr>
        <w:t>[</w:t>
      </w:r>
      <w:r w:rsidR="00E04A33">
        <w:rPr>
          <w:vertAlign w:val="superscript"/>
        </w:rPr>
        <w:t>9</w:t>
      </w:r>
      <w:r w:rsidR="008B3872" w:rsidRPr="008256B7">
        <w:rPr>
          <w:vertAlign w:val="superscript"/>
        </w:rPr>
        <w:t>]</w:t>
      </w:r>
      <w:r w:rsidR="008B3872" w:rsidRPr="008256B7">
        <w:rPr>
          <w:vertAlign w:val="superscript"/>
        </w:rPr>
        <w:fldChar w:fldCharType="end"/>
      </w:r>
    </w:p>
    <w:p w14:paraId="1DF9394C" w14:textId="5BD07BDA" w:rsidR="009E1560" w:rsidRPr="00296772" w:rsidRDefault="009E1560" w:rsidP="00296772">
      <w:pPr>
        <w:spacing w:line="400" w:lineRule="exact"/>
        <w:ind w:firstLine="420"/>
        <w:jc w:val="both"/>
      </w:pPr>
      <w:r w:rsidRPr="00296772">
        <w:rPr>
          <w:rFonts w:hint="eastAsia"/>
        </w:rPr>
        <w:t>在自然语言处理任务中，通常会将句子表示为矩阵。设为</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ϵ</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0090526C" w:rsidRPr="00296772">
        <w:rPr>
          <w:rFonts w:hint="eastAsia"/>
        </w:rPr>
        <w:t>是</w:t>
      </w:r>
      <w:r w:rsidRPr="00296772">
        <w:rPr>
          <w:rFonts w:hint="eastAsia"/>
        </w:rPr>
        <w:t>句子中对应的第</w:t>
      </w:r>
      <m:oMath>
        <m:r>
          <w:rPr>
            <w:rFonts w:ascii="Cambria Math" w:hAnsi="Cambria Math"/>
          </w:rPr>
          <m:t>i</m:t>
        </m:r>
      </m:oMath>
      <w:r w:rsidRPr="00296772">
        <w:t>个单词</w:t>
      </w:r>
      <w:r w:rsidRPr="00296772">
        <w:rPr>
          <w:rFonts w:hint="eastAsia"/>
        </w:rPr>
        <w:t>的</w:t>
      </w:r>
      <w:r w:rsidRPr="00296772">
        <w:rPr>
          <w:rFonts w:ascii="Cambria Math" w:hAnsi="Cambria Math" w:cs="Cambria Math"/>
        </w:rPr>
        <w:t>𝑘</w:t>
      </w:r>
      <w:r w:rsidRPr="00296772">
        <w:t>维词向量，则一个长度为</w:t>
      </w:r>
      <w:r w:rsidRPr="00296772">
        <w:rPr>
          <w:rFonts w:ascii="Cambria Math" w:hAnsi="Cambria Math" w:cs="Cambria Math"/>
        </w:rPr>
        <w:t>𝑛</w:t>
      </w:r>
      <w:r w:rsidRPr="00296772">
        <w:t>的句子表示为公式（</w:t>
      </w:r>
      <w:r w:rsidR="004101F1">
        <w:t>3-</w:t>
      </w:r>
      <w:r w:rsidR="00A51EB4">
        <w:t>4</w:t>
      </w:r>
      <w:r w:rsidRPr="00296772">
        <w:t>）：</w:t>
      </w:r>
    </w:p>
    <w:p w14:paraId="7D82758E" w14:textId="3FB6CBA0" w:rsidR="009E1560" w:rsidRPr="00296772" w:rsidRDefault="002A0C69" w:rsidP="00296772">
      <w:pPr>
        <w:spacing w:line="400" w:lineRule="exact"/>
        <w:ind w:firstLine="420"/>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hint="eastAsia"/>
                    </w:rPr>
                    <m:t>x</m:t>
                  </m:r>
                </m:e>
                <m:sub>
                  <m:r>
                    <m:rPr>
                      <m:sty m:val="p"/>
                    </m:rPr>
                    <w:rPr>
                      <w:rFonts w:ascii="Cambria Math" w:hAnsi="Cambria Math"/>
                    </w:rPr>
                    <m:t>1:</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 xml:space="preserve">   </m:t>
                  </m:r>
                </m:sub>
              </m:sSub>
              <m:r>
                <m:rPr>
                  <m:sty m:val="p"/>
                </m:rPr>
                <w:rPr>
                  <w:rFonts w:ascii="Cambria Math" w:hAnsi="Cambria Math"/>
                </w:rPr>
                <m:t xml:space="preserve"> ##(3 -4)#</m:t>
              </m:r>
            </m:e>
          </m:eqArr>
        </m:oMath>
      </m:oMathPara>
    </w:p>
    <w:p w14:paraId="20612675" w14:textId="13D7F704" w:rsidR="00513722" w:rsidRPr="00296772" w:rsidRDefault="00513722" w:rsidP="00296772">
      <w:pPr>
        <w:spacing w:line="400" w:lineRule="exact"/>
        <w:jc w:val="both"/>
      </w:pPr>
      <w:r w:rsidRPr="00296772">
        <w:rPr>
          <w:rFonts w:hint="eastAsia"/>
        </w:rPr>
        <w:lastRenderedPageBreak/>
        <w:t>其中</w:t>
      </w:r>
      <m:oMath>
        <m:r>
          <m:rPr>
            <m:sty m:val="p"/>
          </m:rPr>
          <w:rPr>
            <w:rFonts w:ascii="Cambria Math" w:hAnsi="Cambria Math"/>
          </w:rPr>
          <m:t>⊕</m:t>
        </m:r>
      </m:oMath>
      <w:r w:rsidRPr="00296772">
        <w:rPr>
          <w:rFonts w:hint="eastAsia"/>
        </w:rPr>
        <w:t>表示拼接操作。</w:t>
      </w:r>
      <m:oMath>
        <m:sSub>
          <m:sSubPr>
            <m:ctrlPr>
              <w:rPr>
                <w:rFonts w:ascii="Cambria Math" w:hAnsi="Cambria Math"/>
              </w:rPr>
            </m:ctrlPr>
          </m:sSubPr>
          <m:e>
            <m:r>
              <w:rPr>
                <w:rFonts w:ascii="Cambria Math" w:hAnsi="Cambria Math" w:hint="eastAsia"/>
              </w:rPr>
              <m:t>x</m:t>
            </m:r>
          </m:e>
          <m:sub>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oMath>
      <w:r w:rsidR="00AE39B1" w:rsidRPr="00296772">
        <w:rPr>
          <w:rFonts w:hint="eastAsia"/>
        </w:rPr>
        <w:t>一般是</w:t>
      </w:r>
      <w:r w:rsidR="00D8222D" w:rsidRPr="00296772">
        <w:rPr>
          <w:rFonts w:hint="eastAsia"/>
        </w:rPr>
        <w:t>指</w:t>
      </w:r>
      <m:oMath>
        <m:sSub>
          <m:sSubPr>
            <m:ctrlPr>
              <w:rPr>
                <w:rFonts w:ascii="Cambria Math" w:hAnsi="Cambria Math"/>
              </w:rPr>
            </m:ctrlPr>
          </m:sSubPr>
          <m:e>
            <m:r>
              <w:rPr>
                <w:rFonts w:ascii="Cambria Math" w:hAnsi="Cambria Math"/>
              </w:rPr>
              <m:t>x</m:t>
            </m:r>
          </m:e>
          <m:sub>
            <m:r>
              <w:rPr>
                <w:rFonts w:ascii="Cambria Math" w:hAnsi="Cambria Math" w:hint="eastAsia"/>
              </w:rPr>
              <m:t>i</m:t>
            </m:r>
            <m:r>
              <m:rPr>
                <m:sty m:val="p"/>
              </m:rPr>
              <w:rPr>
                <w:rFonts w:ascii="Cambria Math" w:hAnsi="Cambria Math"/>
              </w:rPr>
              <m:t xml:space="preserve"> </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_1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oMath>
      <w:r w:rsidR="00AE39B1" w:rsidRPr="00296772">
        <w:rPr>
          <w:rFonts w:hint="eastAsia"/>
        </w:rPr>
        <w:t>的拼接</w:t>
      </w:r>
      <w:r w:rsidR="00C2679B">
        <w:rPr>
          <w:rFonts w:hint="eastAsia"/>
        </w:rPr>
        <w:t>。</w:t>
      </w:r>
    </w:p>
    <w:p w14:paraId="57A36CD4" w14:textId="1B2D01AC" w:rsidR="003E69EA" w:rsidRPr="009D7871" w:rsidRDefault="003E69EA" w:rsidP="009D7871">
      <w:pPr>
        <w:spacing w:line="400" w:lineRule="exact"/>
        <w:ind w:firstLine="420"/>
        <w:jc w:val="both"/>
      </w:pPr>
      <w:r w:rsidRPr="009D7871">
        <w:t>卷积层的作用在于利用窗口滑动即卷积操作来提取文本数据的局部特征。一般采用</w:t>
      </w:r>
      <m:oMath>
        <m:r>
          <w:rPr>
            <w:rFonts w:ascii="Cambria Math" w:hAnsi="Cambria Math"/>
          </w:rPr>
          <m:t>h</m:t>
        </m:r>
        <m:r>
          <m:rPr>
            <m:sty m:val="p"/>
          </m:rPr>
          <w:rPr>
            <w:rFonts w:ascii="Cambria Math" w:hAnsi="Cambria Math"/>
          </w:rPr>
          <m:t>×</m:t>
        </m:r>
        <m:r>
          <w:rPr>
            <w:rFonts w:ascii="Cambria Math" w:hAnsi="Cambria Math"/>
          </w:rPr>
          <m:t>k</m:t>
        </m:r>
      </m:oMath>
      <w:r w:rsidRPr="009D7871">
        <w:t>维大小的卷积核进行卷积操作，其中</w:t>
      </w:r>
      <m:oMath>
        <m:r>
          <w:rPr>
            <w:rFonts w:ascii="Cambria Math" w:hAnsi="Cambria Math"/>
          </w:rPr>
          <m:t>h</m:t>
        </m:r>
      </m:oMath>
      <w:r w:rsidRPr="009D7871">
        <w:t>为卷积核的高度，n为</w:t>
      </w:r>
      <w:r w:rsidR="007B0FCF" w:rsidRPr="009D7871">
        <w:rPr>
          <w:rFonts w:hint="eastAsia"/>
        </w:rPr>
        <w:t>文本的长度（长度是固定的，如果不太短就加0补齐）</w:t>
      </w:r>
      <w:r w:rsidRPr="009D7871">
        <w:t>。为尽可能捕获更多的上下文信息，一般会设置多组高度不同的卷积核进行操作，但随着卷积核的增加，训练效率会随之下降，因此，本文选择使用3组卷积核，分别为</w:t>
      </w:r>
      <m:oMath>
        <m:r>
          <m:rPr>
            <m:sty m:val="p"/>
          </m:rPr>
          <w:rPr>
            <w:rFonts w:ascii="Cambria Math" w:hAnsi="Cambria Math"/>
          </w:rPr>
          <m:t xml:space="preserve"> </m:t>
        </m:r>
        <m:r>
          <w:rPr>
            <w:rFonts w:ascii="Cambria Math" w:hAnsi="Cambria Math"/>
          </w:rPr>
          <m:t>h</m:t>
        </m:r>
      </m:oMath>
      <w:r w:rsidRPr="009D7871">
        <w:t>=</w:t>
      </w:r>
      <w:r w:rsidR="007D737F" w:rsidRPr="009D7871">
        <w:t>1</w:t>
      </w:r>
      <w:r w:rsidRPr="009D7871">
        <w:t>、</w:t>
      </w:r>
      <m:oMath>
        <m:r>
          <w:rPr>
            <w:rFonts w:ascii="Cambria Math" w:hAnsi="Cambria Math"/>
          </w:rPr>
          <m:t>h</m:t>
        </m:r>
      </m:oMath>
      <w:r w:rsidRPr="009D7871">
        <w:t xml:space="preserve">= </w:t>
      </w:r>
      <w:r w:rsidR="007D737F" w:rsidRPr="009D7871">
        <w:t>3</w:t>
      </w:r>
      <w:r w:rsidRPr="009D7871">
        <w:t>、</w:t>
      </w:r>
      <m:oMath>
        <m:r>
          <w:rPr>
            <w:rFonts w:ascii="Cambria Math" w:hAnsi="Cambria Math"/>
          </w:rPr>
          <m:t>h</m:t>
        </m:r>
      </m:oMath>
      <w:r w:rsidRPr="009D7871">
        <w:t>=</w:t>
      </w:r>
      <w:r w:rsidR="0002532C" w:rsidRPr="009D7871">
        <w:t>5</w:t>
      </w:r>
      <w:r w:rsidRPr="009D7871">
        <w:t>用来对</w:t>
      </w:r>
      <w:r w:rsidR="00316E7A" w:rsidRPr="009D7871">
        <w:rPr>
          <w:rFonts w:hint="eastAsia"/>
        </w:rPr>
        <w:t>不同的</w:t>
      </w:r>
      <w:r w:rsidRPr="009D7871">
        <w:t>输入的词向量</w:t>
      </w:r>
      <w:r w:rsidR="00316E7A" w:rsidRPr="009D7871">
        <w:rPr>
          <w:rFonts w:hint="eastAsia"/>
        </w:rPr>
        <w:t>D</w:t>
      </w:r>
      <w:r w:rsidRPr="009D7871">
        <w:t>进行卷积运算，计算公式如下：</w:t>
      </w:r>
    </w:p>
    <w:p w14:paraId="54068F93" w14:textId="066725D2" w:rsidR="002275D2" w:rsidRPr="009D7871" w:rsidRDefault="002A0C69" w:rsidP="009D7871">
      <w:pPr>
        <w:spacing w:line="400" w:lineRule="exact"/>
        <w:ind w:firstLine="420"/>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h</m:t>
                      </m:r>
                      <m:r>
                        <m:rPr>
                          <m:sty m:val="p"/>
                        </m:rPr>
                        <w:rPr>
                          <w:rFonts w:ascii="Cambria Math" w:hAnsi="Cambria Math"/>
                        </w:rPr>
                        <m:t>-1</m:t>
                      </m:r>
                    </m:sub>
                  </m:sSub>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h</m:t>
              </m:r>
              <m:r>
                <m:rPr>
                  <m:sty m:val="p"/>
                </m:rPr>
                <w:rPr>
                  <w:rFonts w:ascii="Cambria Math" w:hAnsi="Cambria Math"/>
                </w:rPr>
                <m:t>=3,4,5#</m:t>
              </m:r>
              <m:d>
                <m:dPr>
                  <m:ctrlPr>
                    <w:rPr>
                      <w:rFonts w:ascii="Cambria Math" w:hAnsi="Cambria Math"/>
                    </w:rPr>
                  </m:ctrlPr>
                </m:dPr>
                <m:e>
                  <m:r>
                    <m:rPr>
                      <m:sty m:val="p"/>
                    </m:rPr>
                    <w:rPr>
                      <w:rFonts w:ascii="Cambria Math" w:hAnsi="Cambria Math"/>
                    </w:rPr>
                    <m:t>3-5</m:t>
                  </m:r>
                </m:e>
              </m:d>
            </m:e>
          </m:eqArr>
        </m:oMath>
      </m:oMathPara>
    </w:p>
    <w:p w14:paraId="573AD4C5" w14:textId="56A6E5AF" w:rsidR="00712BFD" w:rsidRPr="009D7871" w:rsidRDefault="003E69EA" w:rsidP="009D7871">
      <w:pPr>
        <w:spacing w:line="400" w:lineRule="exact"/>
        <w:ind w:firstLine="420"/>
        <w:jc w:val="both"/>
      </w:pPr>
      <w:r w:rsidRPr="009D7871">
        <w:t>其中，</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ub>
        </m:sSub>
      </m:oMath>
      <w:r w:rsidRPr="009D7871">
        <w:t>代表不同卷积核的输出结果，</w:t>
      </w:r>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ϵ</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hk</m:t>
            </m:r>
          </m:sup>
        </m:sSup>
      </m:oMath>
      <w:r w:rsidR="009870AB" w:rsidRPr="009D7871">
        <w:t xml:space="preserve"> </w:t>
      </w:r>
      <w:r w:rsidRPr="009D7871">
        <w:t>表示不同卷积核的权重矩阵，b代表偏置项，f(·)表示激活函数，为加快训练的收敛速度，本文采用</w:t>
      </w:r>
      <w:proofErr w:type="spellStart"/>
      <w:r w:rsidRPr="009D7871">
        <w:t>Relu</w:t>
      </w:r>
      <w:proofErr w:type="spellEnd"/>
      <w:r w:rsidRPr="009D7871">
        <w:t>函 数作为激活函数。</w:t>
      </w:r>
    </w:p>
    <w:p w14:paraId="50108878" w14:textId="7CD0381E" w:rsidR="003E69EA" w:rsidRPr="009D7871" w:rsidRDefault="003E69EA" w:rsidP="009D7871">
      <w:pPr>
        <w:spacing w:line="400" w:lineRule="exact"/>
        <w:ind w:firstLine="420"/>
        <w:jc w:val="both"/>
      </w:pPr>
      <w:r w:rsidRPr="009D7871">
        <w:t>当卷积核在长度为n的文本上滑动时，本文设置卷积步长S=1，因此，当卷积核在长度为n的文本中滑动完成后，可得到</w:t>
      </w:r>
      <m:oMath>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+1</m:t>
        </m:r>
      </m:oMath>
      <w:r w:rsidRPr="009D7871">
        <w:t>个输出，最终得到的特征向量C为：</w:t>
      </w:r>
    </w:p>
    <w:p w14:paraId="5B05E257" w14:textId="4FE7E841" w:rsidR="00D20114" w:rsidRPr="000C40DD" w:rsidRDefault="002A0C69" w:rsidP="000C40DD">
      <w:pPr>
        <w:spacing w:line="400" w:lineRule="exact"/>
        <w:ind w:firstLine="420"/>
        <w:jc w:val="both"/>
      </w:pPr>
      <m:oMathPara>
        <m:oMath>
          <m:eqArr>
            <m:eqArrPr>
              <m:maxDist m:val="1"/>
              <m:ctrlPr>
                <w:rPr>
                  <w:rFonts w:ascii="Cambria Math" w:hAnsi="Cambria Math"/>
                </w:rPr>
              </m:ctrlPr>
            </m:eqArr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+1</m:t>
                  </m:r>
                </m:sub>
              </m:sSub>
              <m:r>
                <m:rPr>
                  <m:sty m:val="p"/>
                </m:rPr>
                <w:rPr>
                  <w:rFonts w:ascii="Cambria Math" w:hAnsi="Cambria Math"/>
                </w:rPr>
                <m:t>,</m:t>
              </m:r>
              <m:r>
                <w:rPr>
                  <w:rFonts w:ascii="Cambria Math" w:hAnsi="Cambria Math"/>
                </w:rPr>
                <m:t>h</m:t>
              </m:r>
              <m:r>
                <m:rPr>
                  <m:sty m:val="p"/>
                </m:rPr>
                <w:rPr>
                  <w:rFonts w:ascii="Cambria Math" w:hAnsi="Cambria Math"/>
                </w:rPr>
                <m:t>=3,4,5#</m:t>
              </m:r>
              <m:d>
                <m:dPr>
                  <m:ctrlPr>
                    <w:rPr>
                      <w:rFonts w:ascii="Cambria Math" w:hAnsi="Cambria Math"/>
                    </w:rPr>
                  </m:ctrlPr>
                </m:dPr>
                <m:e>
                  <m:r>
                    <m:rPr>
                      <m:sty m:val="p"/>
                    </m:rPr>
                    <w:rPr>
                      <w:rFonts w:ascii="Cambria Math" w:hAnsi="Cambria Math"/>
                    </w:rPr>
                    <m:t>3-6</m:t>
                  </m:r>
                </m:e>
              </m:d>
            </m:e>
          </m:eqArr>
        </m:oMath>
      </m:oMathPara>
    </w:p>
    <w:p w14:paraId="76C4FFC0" w14:textId="4B73EC0F" w:rsidR="00B538C1" w:rsidRPr="000C40DD" w:rsidRDefault="00B538C1" w:rsidP="000C40DD">
      <w:pPr>
        <w:spacing w:line="400" w:lineRule="exact"/>
        <w:ind w:firstLine="420"/>
        <w:jc w:val="both"/>
      </w:pPr>
      <w:r w:rsidRPr="000C40DD">
        <w:rPr>
          <w:rFonts w:hint="eastAsia"/>
        </w:rPr>
        <w:t>其中</w:t>
      </w:r>
      <m:oMath>
        <m:r>
          <w:rPr>
            <w:rFonts w:ascii="Cambria Math" w:hAnsi="Cambria Math"/>
          </w:rPr>
          <m:t>C</m:t>
        </m:r>
        <m:r>
          <m:rPr>
            <m:sty m:val="p"/>
          </m:rPr>
          <w:rPr>
            <w:rFonts w:ascii="Cambria Math" w:hAnsi="Cambria Math"/>
          </w:rPr>
          <m:t xml:space="preserve"> </m:t>
        </m:r>
        <m:r>
          <w:rPr>
            <w:rFonts w:ascii="Cambria Math" w:hAnsi="Cambria Math"/>
          </w:rPr>
          <m:t>ϵ</m:t>
        </m:r>
        <m:r>
          <m:rPr>
            <m:sty m:val="p"/>
          </m:rPr>
          <w:rPr>
            <w:rFonts w:ascii="Cambria Math" w:hAnsi="Cambria Math"/>
          </w:rPr>
          <m:t xml:space="preserve"> </m:t>
        </m:r>
        <m:sSup>
          <m:sSupPr>
            <m:ctrlPr>
              <w:rPr>
                <w:rFonts w:ascii="Cambria Math" w:hAnsi="Cambria Math"/>
              </w:rPr>
            </m:ctrlPr>
          </m:sSupPr>
          <m:e>
            <m:r>
              <m:rPr>
                <m:scr m:val="double-struck"/>
                <m:sty m:val="p"/>
              </m:rPr>
              <w:rPr>
                <w:rFonts w:ascii="Cambria Math" w:hAnsi="Cambria Math"/>
              </w:rPr>
              <m:t>R</m:t>
            </m:r>
          </m:e>
          <m:sup>
            <m:r>
              <w:rPr>
                <w:rFonts w:ascii="Cambria Math" w:hAnsi="Cambria Math" w:hint="eastAsia"/>
              </w:rPr>
              <m:t>n</m:t>
            </m:r>
            <m:r>
              <m:rPr>
                <m:sty m:val="p"/>
              </m:rPr>
              <w:rPr>
                <w:rFonts w:ascii="Cambria Math" w:hAnsi="Cambria Math"/>
              </w:rPr>
              <m:t>-</m:t>
            </m:r>
            <m:r>
              <w:rPr>
                <w:rFonts w:ascii="Cambria Math" w:hAnsi="Cambria Math"/>
              </w:rPr>
              <m:t>h</m:t>
            </m:r>
            <m:r>
              <m:rPr>
                <m:sty m:val="p"/>
              </m:rPr>
              <w:rPr>
                <w:rFonts w:ascii="Cambria Math" w:hAnsi="Cambria Math"/>
              </w:rPr>
              <m:t>+1</m:t>
            </m:r>
          </m:sup>
        </m:sSup>
      </m:oMath>
      <w:r w:rsidR="003221A1" w:rsidRPr="000C40DD">
        <w:rPr>
          <w:rFonts w:hint="eastAsia"/>
        </w:rPr>
        <w:t>。</w:t>
      </w:r>
    </w:p>
    <w:p w14:paraId="3933DF41" w14:textId="6A5D0AAF" w:rsidR="003221A1" w:rsidRPr="00B31A38" w:rsidRDefault="003221A1" w:rsidP="00216E36">
      <w:pPr>
        <w:spacing w:line="400" w:lineRule="exact"/>
        <w:ind w:firstLine="420"/>
        <w:jc w:val="both"/>
        <w:rPr>
          <w:rFonts w:ascii="Cambria Math" w:hAnsi="Cambria Math"/>
          <w:i/>
        </w:rPr>
      </w:pPr>
      <w:r w:rsidRPr="000C40DD">
        <w:rPr>
          <w:rFonts w:hint="eastAsia"/>
        </w:rPr>
        <w:t>在Tran</w:t>
      </w:r>
      <w:r w:rsidRPr="000C40DD">
        <w:t>sformer</w:t>
      </w:r>
      <w:r w:rsidRPr="000C40DD">
        <w:rPr>
          <w:rFonts w:hint="eastAsia"/>
        </w:rPr>
        <w:t>中，做向量的空间映射以及连接模块的都是全连接。下面的公式就全连接公式，其中</w:t>
      </w:r>
      <m:oMath>
        <m:r>
          <w:rPr>
            <w:rFonts w:ascii="Cambria Math" w:hAnsi="Cambria Math" w:hint="eastAsia"/>
          </w:rPr>
          <m:t>x</m:t>
        </m:r>
        <m:r>
          <w:rPr>
            <w:rFonts w:ascii="Cambria Math" w:hAnsi="Cambria Math"/>
          </w:rPr>
          <m:t>ϵ</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nk</m:t>
            </m:r>
          </m:sup>
        </m:sSup>
      </m:oMath>
      <w:r w:rsidRPr="000C40DD">
        <w:rPr>
          <w:rFonts w:hint="eastAsia"/>
        </w:rPr>
        <w:t>,</w:t>
      </w:r>
      <w:r w:rsidRPr="000C40DD">
        <w:t xml:space="preserve"> n为</w:t>
      </w:r>
      <w:r w:rsidRPr="000C40DD">
        <w:rPr>
          <w:rFonts w:hint="eastAsia"/>
        </w:rPr>
        <w:t>文本长度,</w:t>
      </w:r>
      <w:r w:rsidRPr="000C40DD">
        <w:t xml:space="preserve"> k词向量</w:t>
      </w:r>
      <w:r w:rsidRPr="000C40DD">
        <w:rPr>
          <w:rFonts w:hint="eastAsia"/>
        </w:rPr>
        <w:t>长度，</w:t>
      </w:r>
      <w:r w:rsidRPr="000C40DD">
        <w:t>b代表偏置项，f(·)表示激活函数</w:t>
      </w:r>
      <w:r w:rsidRPr="000C40DD">
        <w:rPr>
          <w:rFonts w:hint="eastAsia"/>
        </w:rPr>
        <w:t>，</w:t>
      </w:r>
      <m:oMath>
        <m:r>
          <w:rPr>
            <w:rFonts w:ascii="Cambria Math" w:hAnsi="Cambria Math"/>
          </w:rPr>
          <m:t>wϵ</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kn</m:t>
            </m:r>
          </m:sup>
        </m:sSup>
      </m:oMath>
      <w:r w:rsidRPr="003221A1">
        <w:rPr>
          <w:rFonts w:ascii="Cambria Math" w:hAnsi="Cambria Math"/>
          <w:i/>
        </w:rPr>
        <w:br/>
      </w: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c</m:t>
                  </m:r>
                </m:e>
              </m:acc>
              <m:r>
                <w:rPr>
                  <w:rFonts w:ascii="Cambria Math" w:hAnsi="Cambria Math"/>
                </w:rPr>
                <m:t xml:space="preserve">= </m:t>
              </m:r>
              <m:r>
                <w:rPr>
                  <w:rFonts w:ascii="Cambria Math" w:hAnsi="Cambria Math" w:hint="eastAsia"/>
                </w:rPr>
                <m:t>f</m:t>
              </m:r>
              <m:r>
                <w:rPr>
                  <w:rFonts w:ascii="Cambria Math" w:hAnsi="Cambria Math"/>
                </w:rPr>
                <m:t>(</m:t>
              </m:r>
              <m:acc>
                <m:accPr>
                  <m:ctrlPr>
                    <w:rPr>
                      <w:rFonts w:ascii="Cambria Math" w:hAnsi="Cambria Math"/>
                      <w:i/>
                    </w:rPr>
                  </m:ctrlPr>
                </m:accPr>
                <m:e>
                  <m:r>
                    <w:rPr>
                      <w:rFonts w:ascii="Cambria Math" w:hAnsi="Cambria Math"/>
                    </w:rPr>
                    <m:t>w</m:t>
                  </m:r>
                </m:e>
              </m:acc>
              <m:r>
                <w:rPr>
                  <w:rFonts w:ascii="Cambria Math" w:hAnsi="Cambria Math"/>
                </w:rPr>
                <m:t>x + b)#</m:t>
              </m:r>
              <m:d>
                <m:dPr>
                  <m:ctrlPr>
                    <w:rPr>
                      <w:rFonts w:ascii="Cambria Math" w:hAnsi="Cambria Math"/>
                      <w:i/>
                    </w:rPr>
                  </m:ctrlPr>
                </m:dPr>
                <m:e>
                  <m:r>
                    <w:rPr>
                      <w:rFonts w:ascii="Cambria Math" w:hAnsi="Cambria Math"/>
                    </w:rPr>
                    <m:t>3-7</m:t>
                  </m:r>
                </m:e>
              </m:d>
            </m:e>
          </m:eqArr>
        </m:oMath>
      </m:oMathPara>
    </w:p>
    <w:p w14:paraId="7EC2E12F" w14:textId="7E2405B1" w:rsidR="003221A1" w:rsidRPr="008F226C" w:rsidRDefault="00AB18FA" w:rsidP="00B31A38">
      <w:pPr>
        <w:spacing w:line="400" w:lineRule="exact"/>
        <w:ind w:firstLine="420"/>
        <w:jc w:val="both"/>
        <w:rPr>
          <w:iCs/>
        </w:rPr>
      </w:pPr>
      <w:r w:rsidRPr="008F226C">
        <w:rPr>
          <w:rFonts w:hint="eastAsia"/>
        </w:rPr>
        <w:t>如果</w:t>
      </w:r>
      <w:r w:rsidR="00AD4D40" w:rsidRPr="008F226C">
        <w:rPr>
          <w:rFonts w:hint="eastAsia"/>
        </w:rPr>
        <w:t>把利用卷积核为1在文本上抽取特征向量，那么就是h</w:t>
      </w:r>
      <w:r w:rsidR="00AD4D40" w:rsidRPr="008F226C">
        <w:t xml:space="preserve">=1, </w:t>
      </w:r>
      <w:r w:rsidR="00AD4D40" w:rsidRPr="008F226C">
        <w:rPr>
          <w:rFonts w:hint="eastAsia"/>
        </w:rPr>
        <w:t>代入公式</w:t>
      </w:r>
      <m:oMath>
        <m:d>
          <m:dPr>
            <m:ctrlPr>
              <w:rPr>
                <w:rFonts w:ascii="Cambria Math" w:hAnsi="Cambria Math"/>
              </w:rPr>
            </m:ctrlPr>
          </m:dPr>
          <m:e>
            <m:r>
              <m:rPr>
                <m:sty m:val="p"/>
              </m:rPr>
              <w:rPr>
                <w:rFonts w:ascii="Cambria Math" w:hAnsi="Cambria Math"/>
              </w:rPr>
              <m:t>3-5</m:t>
            </m:r>
          </m:e>
        </m:d>
      </m:oMath>
      <w:r w:rsidR="00AD4D40" w:rsidRPr="008F226C">
        <w:rPr>
          <w:rFonts w:hint="eastAsia"/>
        </w:rPr>
        <w:t>与</w:t>
      </w:r>
      <m:oMath>
        <m:d>
          <m:dPr>
            <m:ctrlPr>
              <w:rPr>
                <w:rFonts w:ascii="Cambria Math" w:hAnsi="Cambria Math"/>
              </w:rPr>
            </m:ctrlPr>
          </m:dPr>
          <m:e>
            <m:r>
              <m:rPr>
                <m:sty m:val="p"/>
              </m:rPr>
              <w:rPr>
                <w:rFonts w:ascii="Cambria Math" w:hAnsi="Cambria Math"/>
              </w:rPr>
              <m:t>3-6</m:t>
            </m:r>
          </m:e>
        </m:d>
      </m:oMath>
      <w:r w:rsidR="00AD4D40" w:rsidRPr="008F226C">
        <w:rPr>
          <w:rFonts w:hint="eastAsia"/>
        </w:rPr>
        <w:t>中</w:t>
      </w:r>
      <w:r w:rsidR="005E085D" w:rsidRPr="008F226C">
        <w:rPr>
          <w:rFonts w:hint="eastAsia"/>
        </w:rPr>
        <w:t>不难</w:t>
      </w:r>
      <w:r w:rsidR="00AD4D40" w:rsidRPr="008F226C">
        <w:rPr>
          <w:rFonts w:hint="eastAsia"/>
        </w:rPr>
        <w:t>得出</w:t>
      </w:r>
      <m:oMath>
        <m:r>
          <m:rPr>
            <m:sty m:val="p"/>
          </m:rPr>
          <w:rPr>
            <w:rFonts w:ascii="Cambria Math" w:hAnsi="Cambria Math"/>
          </w:rPr>
          <m:t xml:space="preserve">c= </m:t>
        </m:r>
        <m:acc>
          <m:accPr>
            <m:ctrlPr>
              <w:rPr>
                <w:rFonts w:ascii="Cambria Math" w:hAnsi="Cambria Math"/>
              </w:rPr>
            </m:ctrlPr>
          </m:accPr>
          <m:e>
            <m:r>
              <m:rPr>
                <m:sty m:val="p"/>
              </m:rPr>
              <w:rPr>
                <w:rFonts w:ascii="Cambria Math" w:hAnsi="Cambria Math"/>
              </w:rPr>
              <m:t>c</m:t>
            </m:r>
          </m:e>
        </m:acc>
        <m:r>
          <m:rPr>
            <m:sty m:val="p"/>
          </m:rPr>
          <w:rPr>
            <w:rFonts w:ascii="Cambria Math" w:hAnsi="Cambria Math"/>
          </w:rPr>
          <m:t xml:space="preserve"> =</m:t>
        </m:r>
        <m:r>
          <m:rPr>
            <m:sty m:val="p"/>
          </m:rPr>
          <w:rPr>
            <w:rFonts w:ascii="Cambria Math" w:hAnsi="Cambria Math" w:hint="eastAsia"/>
          </w:rPr>
          <m:t>f</m:t>
        </m:r>
        <m:r>
          <m:rPr>
            <m:sty m:val="p"/>
          </m:rPr>
          <w:rPr>
            <w:rFonts w:ascii="Cambria Math" w:hAnsi="Cambria Math"/>
          </w:rPr>
          <m:t>(</m:t>
        </m:r>
        <m:acc>
          <m:accPr>
            <m:ctrlPr>
              <w:rPr>
                <w:rFonts w:ascii="Cambria Math" w:hAnsi="Cambria Math"/>
              </w:rPr>
            </m:ctrlPr>
          </m:accPr>
          <m:e>
            <m:r>
              <m:rPr>
                <m:sty m:val="p"/>
              </m:rPr>
              <w:rPr>
                <w:rFonts w:ascii="Cambria Math" w:hAnsi="Cambria Math"/>
              </w:rPr>
              <m:t>w</m:t>
            </m:r>
          </m:e>
        </m:acc>
        <m:r>
          <m:rPr>
            <m:sty m:val="p"/>
          </m:rPr>
          <w:rPr>
            <w:rFonts w:ascii="Cambria Math" w:hAnsi="Cambria Math"/>
          </w:rPr>
          <m:t>x + b)</m:t>
        </m:r>
      </m:oMath>
      <w:r w:rsidR="00AD4D40" w:rsidRPr="008F226C">
        <w:rPr>
          <w:rFonts w:hint="eastAsia"/>
        </w:rPr>
        <w:t>，也就是说卷积核为1的1</w:t>
      </w:r>
      <w:r w:rsidR="00AD4D40" w:rsidRPr="008F226C">
        <w:t>D</w:t>
      </w:r>
      <w:r w:rsidR="00AD4D40" w:rsidRPr="008F226C">
        <w:rPr>
          <w:rFonts w:hint="eastAsia"/>
        </w:rPr>
        <w:t>卷积结果等价</w:t>
      </w:r>
      <w:r w:rsidR="00AD4D40" w:rsidRPr="00F015DD">
        <w:rPr>
          <w:rFonts w:hint="eastAsia"/>
        </w:rPr>
        <w:t>与</w:t>
      </w:r>
      <w:r w:rsidR="00AD4D40" w:rsidRPr="00F015DD">
        <w:t>2</w:t>
      </w:r>
      <w:r w:rsidR="00AD4D40" w:rsidRPr="00F015DD">
        <w:rPr>
          <w:rFonts w:hint="eastAsia"/>
        </w:rPr>
        <w:t>维全连接。</w:t>
      </w:r>
      <w:r w:rsidR="00AF5C3A" w:rsidRPr="00F015DD">
        <w:rPr>
          <w:rFonts w:hint="eastAsia"/>
        </w:rPr>
        <w:t>而且卷积也</w:t>
      </w:r>
      <w:r w:rsidR="00086CC5" w:rsidRPr="00F015DD">
        <w:rPr>
          <w:rFonts w:hint="eastAsia"/>
        </w:rPr>
        <w:t>具有并行计算的能力</w:t>
      </w:r>
      <w:r w:rsidR="00AF5C3A" w:rsidRPr="00F015DD">
        <w:rPr>
          <w:rFonts w:hint="eastAsia"/>
        </w:rPr>
        <w:t>，</w:t>
      </w:r>
      <w:r w:rsidR="00121755" w:rsidRPr="00F015DD">
        <w:rPr>
          <w:rFonts w:hint="eastAsia"/>
        </w:rPr>
        <w:t>尽</w:t>
      </w:r>
      <w:r w:rsidR="00AD4D40" w:rsidRPr="00F015DD">
        <w:rPr>
          <w:rFonts w:hint="eastAsia"/>
        </w:rPr>
        <w:t>而说明了</w:t>
      </w:r>
      <w:r w:rsidR="00AD4D40" w:rsidRPr="00F015DD">
        <w:t>2</w:t>
      </w:r>
      <w:r w:rsidR="00AD4D40" w:rsidRPr="00F015DD">
        <w:rPr>
          <w:rFonts w:hint="eastAsia"/>
        </w:rPr>
        <w:t>维全连接是可以完全被卷积所取代的。全连接相当于卷积核</w:t>
      </w:r>
      <w:r w:rsidR="00C65EE5" w:rsidRPr="00F015DD">
        <w:rPr>
          <w:rFonts w:hint="eastAsia"/>
        </w:rPr>
        <w:t>为</w:t>
      </w:r>
      <w:r w:rsidR="00AD4D40" w:rsidRPr="00F015DD">
        <w:rPr>
          <w:rFonts w:hint="eastAsia"/>
        </w:rPr>
        <w:t>1的1</w:t>
      </w:r>
      <w:r w:rsidR="00AD4D40" w:rsidRPr="00F015DD">
        <w:t>D</w:t>
      </w:r>
      <w:r w:rsidR="00AD4D40" w:rsidRPr="00F015DD">
        <w:rPr>
          <w:rFonts w:hint="eastAsia"/>
        </w:rPr>
        <w:t>卷积结果。</w:t>
      </w:r>
    </w:p>
    <w:p w14:paraId="2D1497A3" w14:textId="3DFBA762" w:rsidR="004A0F79" w:rsidRPr="008808E8" w:rsidRDefault="004A0F79" w:rsidP="008808E8">
      <w:pPr>
        <w:rPr>
          <w:b/>
          <w:bCs/>
          <w:sz w:val="32"/>
          <w:szCs w:val="32"/>
        </w:rPr>
      </w:pPr>
      <w:bookmarkStart w:id="86" w:name="_Toc86486381"/>
      <w:bookmarkStart w:id="87" w:name="_Toc86520898"/>
      <w:bookmarkStart w:id="88" w:name="_Toc86521012"/>
      <w:r w:rsidRPr="008808E8">
        <w:rPr>
          <w:rFonts w:hint="eastAsia"/>
          <w:b/>
          <w:bCs/>
          <w:sz w:val="32"/>
          <w:szCs w:val="32"/>
        </w:rPr>
        <w:t>3</w:t>
      </w:r>
      <w:r w:rsidRPr="008808E8">
        <w:rPr>
          <w:b/>
          <w:bCs/>
          <w:sz w:val="32"/>
          <w:szCs w:val="32"/>
        </w:rPr>
        <w:t>.</w:t>
      </w:r>
      <w:r w:rsidR="00C17EB2">
        <w:rPr>
          <w:b/>
          <w:bCs/>
          <w:sz w:val="32"/>
          <w:szCs w:val="32"/>
        </w:rPr>
        <w:t>2</w:t>
      </w:r>
      <w:r w:rsidRPr="008808E8">
        <w:rPr>
          <w:b/>
          <w:bCs/>
          <w:sz w:val="32"/>
          <w:szCs w:val="32"/>
        </w:rPr>
        <w:t xml:space="preserve">.2 </w:t>
      </w:r>
      <w:r w:rsidRPr="008808E8">
        <w:rPr>
          <w:rFonts w:hint="eastAsia"/>
          <w:b/>
          <w:bCs/>
          <w:sz w:val="32"/>
          <w:szCs w:val="32"/>
        </w:rPr>
        <w:t>不同卷积核做卷积的必要性</w:t>
      </w:r>
      <w:bookmarkEnd w:id="86"/>
      <w:bookmarkEnd w:id="87"/>
      <w:bookmarkEnd w:id="88"/>
    </w:p>
    <w:p w14:paraId="37DFF47D" w14:textId="30203101" w:rsidR="00500B1E" w:rsidRPr="00F51C38" w:rsidRDefault="00760A66" w:rsidP="00F51C38">
      <w:pPr>
        <w:spacing w:line="400" w:lineRule="exact"/>
        <w:ind w:firstLine="420"/>
        <w:jc w:val="both"/>
      </w:pPr>
      <w:r w:rsidRPr="00F51C38">
        <w:tab/>
      </w:r>
      <w:r w:rsidRPr="00F51C38">
        <w:rPr>
          <w:rFonts w:hint="eastAsia"/>
        </w:rPr>
        <w:t>英语中</w:t>
      </w:r>
      <w:r w:rsidR="002677DD" w:rsidRPr="00F51C38">
        <w:t>两个词</w:t>
      </w:r>
      <w:r w:rsidRPr="00F51C38">
        <w:t>挨着相邻出现时，它们之间的依赖性和影响性要比它们出现在不同的句子中时或不相邻是强得多。</w:t>
      </w:r>
      <w:r w:rsidRPr="00F51C38">
        <w:rPr>
          <w:rFonts w:hint="eastAsia"/>
        </w:rPr>
        <w:t>例如包含这些单词的句子cli</w:t>
      </w:r>
      <w:r w:rsidRPr="00F51C38">
        <w:t>ent impact, service unavailability, money implication</w:t>
      </w:r>
      <w:r w:rsidR="00FB3EE4" w:rsidRPr="00F51C38">
        <w:rPr>
          <w:rFonts w:hint="eastAsia"/>
        </w:rPr>
        <w:t>，ma</w:t>
      </w:r>
      <w:r w:rsidR="00FB3EE4" w:rsidRPr="00F51C38">
        <w:t>chine learning</w:t>
      </w:r>
      <w:r w:rsidRPr="00F51C38">
        <w:rPr>
          <w:rFonts w:hint="eastAsia"/>
        </w:rPr>
        <w:t>，因为这些</w:t>
      </w:r>
      <w:r w:rsidRPr="00F51C38">
        <w:t>词挨着相邻出现时，它们之间的依赖性和影响性要比它们出现在不同的句子中时或不相邻是强得多。 </w:t>
      </w:r>
      <w:r w:rsidRPr="00F51C38">
        <w:rPr>
          <w:rFonts w:hint="eastAsia"/>
        </w:rPr>
        <w:t>所以</w:t>
      </w:r>
      <w:r w:rsidR="003A1255" w:rsidRPr="00F51C38">
        <w:rPr>
          <w:rFonts w:hint="eastAsia"/>
        </w:rPr>
        <w:t>简单的</w:t>
      </w:r>
      <w:r w:rsidRPr="00F51C38">
        <w:rPr>
          <w:rFonts w:hint="eastAsia"/>
        </w:rPr>
        <w:t>用全连接</w:t>
      </w:r>
      <w:r w:rsidR="008F1467" w:rsidRPr="00F51C38">
        <w:rPr>
          <w:rFonts w:hint="eastAsia"/>
        </w:rPr>
        <w:t>然后用自注意力机制来做词向量的抽取是不好的</w:t>
      </w:r>
      <w:r w:rsidR="00F5424A" w:rsidRPr="00F51C38">
        <w:rPr>
          <w:rFonts w:hint="eastAsia"/>
        </w:rPr>
        <w:t>。虽然自注意力机制可以关联到和这个词相关的其它的所有词，但是它是把其它词与相邻的词都一样对待，</w:t>
      </w:r>
      <w:r w:rsidR="00331D37" w:rsidRPr="00F51C38">
        <w:rPr>
          <w:rFonts w:hint="eastAsia"/>
        </w:rPr>
        <w:t>事实上相邻的词或局部的词的</w:t>
      </w:r>
      <w:r w:rsidR="00331D37" w:rsidRPr="00F51C38">
        <w:t>影响性</w:t>
      </w:r>
      <w:r w:rsidR="00331D37" w:rsidRPr="00F51C38">
        <w:rPr>
          <w:rFonts w:hint="eastAsia"/>
        </w:rPr>
        <w:t>要比其它词大的多</w:t>
      </w:r>
      <w:r w:rsidR="00500B1E" w:rsidRPr="00F51C38">
        <w:rPr>
          <w:rFonts w:hint="eastAsia"/>
        </w:rPr>
        <w:t>。利用不同的卷积核做卷积正好可以抽取不同相邻位置的信息。</w:t>
      </w:r>
    </w:p>
    <w:p w14:paraId="7E51A179" w14:textId="6AA4BA23" w:rsidR="004A0F79" w:rsidRPr="007B6430" w:rsidRDefault="00500B1E" w:rsidP="007B6430">
      <w:pPr>
        <w:spacing w:line="400" w:lineRule="exact"/>
        <w:ind w:firstLine="420"/>
        <w:jc w:val="both"/>
      </w:pPr>
      <w:r w:rsidRPr="007B6430">
        <w:rPr>
          <w:rFonts w:hint="eastAsia"/>
        </w:rPr>
        <w:lastRenderedPageBreak/>
        <w:t>因为不同句子</w:t>
      </w:r>
      <w:r w:rsidR="00F05175" w:rsidRPr="007B6430">
        <w:rPr>
          <w:rFonts w:hint="eastAsia"/>
        </w:rPr>
        <w:t>用到的</w:t>
      </w:r>
      <w:r w:rsidRPr="007B6430">
        <w:rPr>
          <w:rFonts w:hint="eastAsia"/>
        </w:rPr>
        <w:t>词</w:t>
      </w:r>
      <w:r w:rsidR="00E054D4" w:rsidRPr="007B6430">
        <w:rPr>
          <w:rFonts w:hint="eastAsia"/>
        </w:rPr>
        <w:t>与搭配</w:t>
      </w:r>
      <w:r w:rsidRPr="007B6430">
        <w:rPr>
          <w:rFonts w:hint="eastAsia"/>
        </w:rPr>
        <w:t>都不一样，</w:t>
      </w:r>
      <w:r w:rsidR="00D05089" w:rsidRPr="007B6430">
        <w:rPr>
          <w:rFonts w:hint="eastAsia"/>
        </w:rPr>
        <w:t>有的句子利用卷积核为</w:t>
      </w:r>
      <w:r w:rsidR="00D05089" w:rsidRPr="007B6430">
        <w:t>3</w:t>
      </w:r>
      <w:r w:rsidR="00D05089" w:rsidRPr="007B6430">
        <w:rPr>
          <w:rFonts w:hint="eastAsia"/>
        </w:rPr>
        <w:t>来抽取局部信息就好了，例如client</w:t>
      </w:r>
      <w:r w:rsidR="00D05089" w:rsidRPr="007B6430">
        <w:t xml:space="preserve"> </w:t>
      </w:r>
      <w:r w:rsidR="00D05089" w:rsidRPr="007B6430">
        <w:rPr>
          <w:rFonts w:hint="eastAsia"/>
        </w:rPr>
        <w:t>impact</w:t>
      </w:r>
      <w:r w:rsidR="00D05089" w:rsidRPr="007B6430">
        <w:t xml:space="preserve">, cooperate action, </w:t>
      </w:r>
      <w:r w:rsidR="00D05089" w:rsidRPr="007B6430">
        <w:rPr>
          <w:rFonts w:hint="eastAsia"/>
        </w:rPr>
        <w:t>有的句子利用卷积核为</w:t>
      </w:r>
      <w:r w:rsidR="00D05089" w:rsidRPr="007B6430">
        <w:t>5</w:t>
      </w:r>
      <w:r w:rsidR="00D05089" w:rsidRPr="007B6430">
        <w:rPr>
          <w:rFonts w:hint="eastAsia"/>
        </w:rPr>
        <w:t>来抽取局部信息更好。例如f</w:t>
      </w:r>
      <w:r w:rsidR="00D05089" w:rsidRPr="007B6430">
        <w:t xml:space="preserve">ix it </w:t>
      </w:r>
      <w:r w:rsidR="00D05089" w:rsidRPr="007B6430">
        <w:rPr>
          <w:rFonts w:hint="eastAsia"/>
        </w:rPr>
        <w:t>as soon as possible，</w:t>
      </w:r>
      <w:r w:rsidR="00C14239" w:rsidRPr="007B6430">
        <w:rPr>
          <w:rFonts w:hint="eastAsia"/>
        </w:rPr>
        <w:t>所以本文经过大量的实验得出利用</w:t>
      </w:r>
      <m:oMath>
        <m:r>
          <w:rPr>
            <w:rFonts w:ascii="Cambria Math" w:hAnsi="Cambria Math"/>
          </w:rPr>
          <m:t>h</m:t>
        </m:r>
      </m:oMath>
      <w:r w:rsidR="00C14239" w:rsidRPr="007B6430">
        <w:t>=1、</w:t>
      </w:r>
      <m:oMath>
        <m:r>
          <w:rPr>
            <w:rFonts w:ascii="Cambria Math" w:hAnsi="Cambria Math"/>
          </w:rPr>
          <m:t>h</m:t>
        </m:r>
      </m:oMath>
      <w:r w:rsidR="00C14239" w:rsidRPr="007B6430">
        <w:t>= 3、</w:t>
      </w:r>
      <m:oMath>
        <m:r>
          <w:rPr>
            <w:rFonts w:ascii="Cambria Math" w:hAnsi="Cambria Math"/>
          </w:rPr>
          <m:t>h</m:t>
        </m:r>
      </m:oMath>
      <w:r w:rsidR="00C14239" w:rsidRPr="007B6430">
        <w:t>=5</w:t>
      </w:r>
      <w:r w:rsidR="00C14239" w:rsidRPr="007B6430">
        <w:rPr>
          <w:rFonts w:hint="eastAsia"/>
        </w:rPr>
        <w:t>三种不同的大小卷积核对词向量做向量空间转换与信息抽取在本文用到的数据集上最合适</w:t>
      </w:r>
      <w:r w:rsidR="00FA3F4F" w:rsidRPr="007B6430">
        <w:rPr>
          <w:rFonts w:hint="eastAsia"/>
        </w:rPr>
        <w:t>，</w:t>
      </w:r>
      <w:r w:rsidR="002C7EAE" w:rsidRPr="007B6430">
        <w:rPr>
          <w:rFonts w:hint="eastAsia"/>
        </w:rPr>
        <w:t>效果</w:t>
      </w:r>
      <w:r w:rsidR="00FA3F4F" w:rsidRPr="007B6430">
        <w:rPr>
          <w:rFonts w:hint="eastAsia"/>
        </w:rPr>
        <w:t>最好。</w:t>
      </w:r>
    </w:p>
    <w:p w14:paraId="669AD3C6" w14:textId="178AC872" w:rsidR="009D25BF" w:rsidRPr="00CD39A7" w:rsidRDefault="009D25BF" w:rsidP="00903D79">
      <w:pPr>
        <w:pStyle w:val="2"/>
      </w:pPr>
      <w:bookmarkStart w:id="89" w:name="_Toc86486382"/>
      <w:bookmarkStart w:id="90" w:name="_Toc86520899"/>
      <w:bookmarkStart w:id="91" w:name="_Toc86521013"/>
      <w:bookmarkStart w:id="92" w:name="_Toc88584561"/>
      <w:r w:rsidRPr="00CD39A7">
        <w:rPr>
          <w:rFonts w:hint="eastAsia"/>
        </w:rPr>
        <w:t>3</w:t>
      </w:r>
      <w:r w:rsidRPr="00CD39A7">
        <w:t>.</w:t>
      </w:r>
      <w:r w:rsidR="00C17EB2">
        <w:t>3</w:t>
      </w:r>
      <w:r w:rsidR="007C5BFF">
        <w:t xml:space="preserve"> </w:t>
      </w:r>
      <w:r w:rsidRPr="00CD39A7">
        <w:rPr>
          <w:rFonts w:hint="eastAsia"/>
        </w:rPr>
        <w:t>文本</w:t>
      </w:r>
      <w:r w:rsidR="00185405">
        <w:rPr>
          <w:rFonts w:hint="eastAsia"/>
        </w:rPr>
        <w:t>分类</w:t>
      </w:r>
      <w:r w:rsidR="00827AC1">
        <w:rPr>
          <w:rFonts w:hint="eastAsia"/>
        </w:rPr>
        <w:t>中</w:t>
      </w:r>
      <w:r w:rsidR="00000109" w:rsidRPr="00CD39A7">
        <w:t>SEN</w:t>
      </w:r>
      <w:r w:rsidR="00000109" w:rsidRPr="00CD39A7">
        <w:rPr>
          <w:rFonts w:hint="eastAsia"/>
        </w:rPr>
        <w:t>et</w:t>
      </w:r>
      <w:r w:rsidRPr="00CD39A7">
        <w:rPr>
          <w:rFonts w:hint="eastAsia"/>
        </w:rPr>
        <w:t>应用</w:t>
      </w:r>
      <w:bookmarkEnd w:id="89"/>
      <w:bookmarkEnd w:id="90"/>
      <w:bookmarkEnd w:id="91"/>
      <w:bookmarkEnd w:id="92"/>
    </w:p>
    <w:p w14:paraId="1F240E33" w14:textId="1D641D99" w:rsidR="008724D7" w:rsidRDefault="00A07B7E" w:rsidP="008724D7">
      <w:r w:rsidRPr="00A07B7E">
        <w:rPr>
          <w:noProof/>
        </w:rPr>
        <w:drawing>
          <wp:inline distT="0" distB="0" distL="0" distR="0" wp14:anchorId="24D04782" wp14:editId="4D7D4DF5">
            <wp:extent cx="5274310" cy="2909570"/>
            <wp:effectExtent l="0" t="0" r="254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909570"/>
                    </a:xfrm>
                    <a:prstGeom prst="rect">
                      <a:avLst/>
                    </a:prstGeom>
                  </pic:spPr>
                </pic:pic>
              </a:graphicData>
            </a:graphic>
          </wp:inline>
        </w:drawing>
      </w:r>
    </w:p>
    <w:p w14:paraId="39546DC6" w14:textId="42BB5FE6" w:rsidR="00B06192" w:rsidRPr="00820729" w:rsidRDefault="00F93FF6" w:rsidP="00834335">
      <w:pPr>
        <w:jc w:val="center"/>
        <w:rPr>
          <w:sz w:val="21"/>
          <w:szCs w:val="21"/>
        </w:rPr>
      </w:pPr>
      <w:r w:rsidRPr="00820729">
        <w:rPr>
          <w:rFonts w:hint="eastAsia"/>
          <w:sz w:val="21"/>
          <w:szCs w:val="21"/>
        </w:rPr>
        <w:t>图</w:t>
      </w:r>
      <w:r w:rsidR="00820729" w:rsidRPr="00820729">
        <w:rPr>
          <w:sz w:val="21"/>
          <w:szCs w:val="21"/>
        </w:rPr>
        <w:t>3-</w:t>
      </w:r>
      <w:r w:rsidR="006175B3">
        <w:rPr>
          <w:sz w:val="21"/>
          <w:szCs w:val="21"/>
        </w:rPr>
        <w:t>4</w:t>
      </w:r>
      <w:r w:rsidR="00820729" w:rsidRPr="00820729">
        <w:rPr>
          <w:sz w:val="21"/>
          <w:szCs w:val="21"/>
        </w:rPr>
        <w:t xml:space="preserve"> </w:t>
      </w:r>
      <w:r w:rsidRPr="00820729">
        <w:rPr>
          <w:rFonts w:hint="eastAsia"/>
          <w:sz w:val="21"/>
          <w:szCs w:val="21"/>
        </w:rPr>
        <w:t>卷积与S</w:t>
      </w:r>
      <w:r w:rsidRPr="00820729">
        <w:rPr>
          <w:sz w:val="21"/>
          <w:szCs w:val="21"/>
        </w:rPr>
        <w:t>EN</w:t>
      </w:r>
      <w:r w:rsidRPr="00820729">
        <w:rPr>
          <w:rFonts w:hint="eastAsia"/>
          <w:sz w:val="21"/>
          <w:szCs w:val="21"/>
        </w:rPr>
        <w:t>et提取特征图</w:t>
      </w:r>
      <w:r w:rsidRPr="00820729">
        <w:rPr>
          <w:sz w:val="21"/>
          <w:szCs w:val="21"/>
        </w:rPr>
        <w:t xml:space="preserve"> </w:t>
      </w:r>
    </w:p>
    <w:p w14:paraId="12CF4BC2" w14:textId="0E8213F0" w:rsidR="00872638" w:rsidRPr="00F77A6B" w:rsidRDefault="00872638" w:rsidP="00F77A6B">
      <w:pPr>
        <w:spacing w:line="400" w:lineRule="exact"/>
        <w:ind w:firstLine="420"/>
        <w:jc w:val="both"/>
      </w:pPr>
      <w:r>
        <w:rPr>
          <w:rFonts w:hint="eastAsia"/>
        </w:rPr>
        <w:t xml:space="preserve"> </w:t>
      </w:r>
      <w:r w:rsidRPr="00F77A6B">
        <w:rPr>
          <w:rFonts w:hint="eastAsia"/>
        </w:rPr>
        <w:t>利用不同大小的卷积核做卷积来提取不同维度的特征</w:t>
      </w:r>
      <w:r w:rsidR="00324DB9" w:rsidRPr="00F77A6B">
        <w:rPr>
          <w:rFonts w:hint="eastAsia"/>
        </w:rPr>
        <w:t>之后</w:t>
      </w:r>
      <w:r w:rsidRPr="00F77A6B">
        <w:rPr>
          <w:rFonts w:hint="eastAsia"/>
        </w:rPr>
        <w:t>，对于每一个词向量来说不是所有的卷积核提取的特征都很重要。有的词向量用卷积核</w:t>
      </w:r>
      <w:r w:rsidRPr="00F77A6B">
        <w:t>3</w:t>
      </w:r>
      <w:r w:rsidRPr="00F77A6B">
        <w:rPr>
          <w:rFonts w:hint="eastAsia"/>
        </w:rPr>
        <w:t>提取就足够了。有的是卷积核5或1，因为随着文本句子的</w:t>
      </w:r>
      <w:r w:rsidR="00A5475C" w:rsidRPr="00F77A6B">
        <w:rPr>
          <w:rFonts w:hint="eastAsia"/>
        </w:rPr>
        <w:t>不同，影响它周围词向量的范围也在变化。例如</w:t>
      </w:r>
      <w:r w:rsidR="00A82C22" w:rsidRPr="00F77A6B">
        <w:rPr>
          <w:rFonts w:hint="eastAsia"/>
        </w:rPr>
        <w:t>包含这些单词的句子cli</w:t>
      </w:r>
      <w:r w:rsidR="00A82C22" w:rsidRPr="00F77A6B">
        <w:t>ent impact, service unavailability, money implication</w:t>
      </w:r>
      <w:r w:rsidR="00A022A4" w:rsidRPr="00F77A6B">
        <w:rPr>
          <w:rFonts w:hint="eastAsia"/>
        </w:rPr>
        <w:t>,</w:t>
      </w:r>
      <w:r w:rsidR="00715241" w:rsidRPr="00F77A6B">
        <w:t xml:space="preserve"> </w:t>
      </w:r>
      <w:r w:rsidR="00715241" w:rsidRPr="00F77A6B">
        <w:rPr>
          <w:rFonts w:hint="eastAsia"/>
        </w:rPr>
        <w:t>ma</w:t>
      </w:r>
      <w:r w:rsidR="00715241" w:rsidRPr="00F77A6B">
        <w:t>chine learning,</w:t>
      </w:r>
      <w:r w:rsidR="00A022A4" w:rsidRPr="00F77A6B">
        <w:t xml:space="preserve"> on priority</w:t>
      </w:r>
      <w:r w:rsidR="00A82C22" w:rsidRPr="00F77A6B">
        <w:rPr>
          <w:rFonts w:hint="eastAsia"/>
        </w:rPr>
        <w:t>，因为这些</w:t>
      </w:r>
      <w:r w:rsidR="00A82C22" w:rsidRPr="00F77A6B">
        <w:t>词挨着相邻出现时，它们之间的依赖性和影响性要比它们出现在不同的句子中时或不相邻是强得多。</w:t>
      </w:r>
      <w:r w:rsidR="00A82C22" w:rsidRPr="00F77A6B">
        <w:rPr>
          <w:rFonts w:hint="eastAsia"/>
        </w:rPr>
        <w:t>所以不能用全连接简单做词向量的空间映射也不能用卷积核为1的卷积来抽取局部信息，卷积核为2或3效果最好，</w:t>
      </w:r>
      <w:r w:rsidR="00D8132D" w:rsidRPr="00F77A6B">
        <w:rPr>
          <w:rFonts w:hint="eastAsia"/>
        </w:rPr>
        <w:t>还有些词语例如as soon as possible</w:t>
      </w:r>
      <w:r w:rsidR="00A82C22" w:rsidRPr="00F77A6B">
        <w:rPr>
          <w:rFonts w:hint="eastAsia"/>
        </w:rPr>
        <w:t>，</w:t>
      </w:r>
      <w:r w:rsidR="00D8132D" w:rsidRPr="00F77A6B">
        <w:rPr>
          <w:rFonts w:hint="eastAsia"/>
        </w:rPr>
        <w:t>利用卷积核为5的卷积来抽取局部信息，</w:t>
      </w:r>
      <w:r w:rsidR="00A5475C" w:rsidRPr="00F77A6B">
        <w:rPr>
          <w:rFonts w:hint="eastAsia"/>
        </w:rPr>
        <w:t>那么怎么样才能自动的抑制效果不好的卷积核提取的</w:t>
      </w:r>
      <w:r w:rsidR="00A5475C" w:rsidRPr="00F77A6B">
        <w:t>特征</w:t>
      </w:r>
      <w:r w:rsidR="00A5475C" w:rsidRPr="00F77A6B">
        <w:rPr>
          <w:rFonts w:hint="eastAsia"/>
        </w:rPr>
        <w:t>信息和</w:t>
      </w:r>
      <w:r w:rsidR="00A5475C" w:rsidRPr="00F77A6B">
        <w:t>提升</w:t>
      </w:r>
      <w:r w:rsidR="00A5475C" w:rsidRPr="00F77A6B">
        <w:rPr>
          <w:rFonts w:hint="eastAsia"/>
        </w:rPr>
        <w:t>好的卷积核提取的</w:t>
      </w:r>
      <w:r w:rsidR="00A5475C" w:rsidRPr="00F77A6B">
        <w:t>特征信息</w:t>
      </w:r>
      <w:r w:rsidR="00A5475C" w:rsidRPr="00F77A6B">
        <w:rPr>
          <w:rFonts w:hint="eastAsia"/>
        </w:rPr>
        <w:t>呢？本文利用一维的S</w:t>
      </w:r>
      <w:r w:rsidR="00A5475C" w:rsidRPr="00F77A6B">
        <w:t>EN</w:t>
      </w:r>
      <w:r w:rsidR="00A5475C" w:rsidRPr="00F77A6B">
        <w:rPr>
          <w:rFonts w:hint="eastAsia"/>
        </w:rPr>
        <w:t>et来</w:t>
      </w:r>
      <w:r w:rsidR="006106CA" w:rsidRPr="00F77A6B">
        <w:rPr>
          <w:rFonts w:hint="eastAsia"/>
        </w:rPr>
        <w:t>实现它。</w:t>
      </w:r>
      <w:r w:rsidR="00062418" w:rsidRPr="00F77A6B">
        <w:rPr>
          <w:rFonts w:hint="eastAsia"/>
        </w:rPr>
        <w:t>2维的S</w:t>
      </w:r>
      <w:r w:rsidR="00062418" w:rsidRPr="00F77A6B">
        <w:t>ENet</w:t>
      </w:r>
      <w:r w:rsidR="00062418" w:rsidRPr="00F77A6B">
        <w:rPr>
          <w:rFonts w:hint="eastAsia"/>
        </w:rPr>
        <w:t>是因为它在计算机视觉领域被人们所认知。本文是把二维S</w:t>
      </w:r>
      <w:r w:rsidR="00062418" w:rsidRPr="00F77A6B">
        <w:t>EN</w:t>
      </w:r>
      <w:r w:rsidR="00062418" w:rsidRPr="00F77A6B">
        <w:rPr>
          <w:rFonts w:hint="eastAsia"/>
        </w:rPr>
        <w:t>et改造成一维S</w:t>
      </w:r>
      <w:r w:rsidR="00062418" w:rsidRPr="00F77A6B">
        <w:t>EN</w:t>
      </w:r>
      <w:r w:rsidR="00062418" w:rsidRPr="00F77A6B">
        <w:rPr>
          <w:rFonts w:hint="eastAsia"/>
        </w:rPr>
        <w:t>et，从而可以利用它达到自动的抑制效果不好的卷积核提取的</w:t>
      </w:r>
      <w:r w:rsidR="00062418" w:rsidRPr="00F77A6B">
        <w:t>特征信</w:t>
      </w:r>
      <w:r w:rsidR="00062418" w:rsidRPr="00F77A6B">
        <w:rPr>
          <w:rFonts w:hint="eastAsia"/>
        </w:rPr>
        <w:t>息和</w:t>
      </w:r>
      <w:r w:rsidR="00062418" w:rsidRPr="00F77A6B">
        <w:t>提升</w:t>
      </w:r>
      <w:r w:rsidR="00062418" w:rsidRPr="00F77A6B">
        <w:rPr>
          <w:rFonts w:hint="eastAsia"/>
        </w:rPr>
        <w:t>好的卷积核提取的</w:t>
      </w:r>
      <w:r w:rsidR="00062418" w:rsidRPr="00F77A6B">
        <w:t>特征信息</w:t>
      </w:r>
      <w:r w:rsidR="00062418" w:rsidRPr="00F77A6B">
        <w:rPr>
          <w:rFonts w:hint="eastAsia"/>
        </w:rPr>
        <w:t>效果</w:t>
      </w:r>
      <w:r w:rsidR="0035463E">
        <w:rPr>
          <w:rFonts w:hint="eastAsia"/>
        </w:rPr>
        <w:t>。</w:t>
      </w:r>
    </w:p>
    <w:p w14:paraId="3E7615D3" w14:textId="5B4CD4FD" w:rsidR="00EF59E5" w:rsidRPr="00082AEF" w:rsidRDefault="005E6ED3" w:rsidP="004B50FA">
      <w:pPr>
        <w:spacing w:line="400" w:lineRule="exact"/>
        <w:ind w:firstLine="420"/>
        <w:jc w:val="both"/>
      </w:pPr>
      <w:r w:rsidRPr="00082AEF">
        <w:rPr>
          <w:rFonts w:hint="eastAsia"/>
        </w:rPr>
        <w:lastRenderedPageBreak/>
        <w:t>S</w:t>
      </w:r>
      <w:r w:rsidRPr="00082AEF">
        <w:t>EN</w:t>
      </w:r>
      <w:r w:rsidRPr="00082AEF">
        <w:rPr>
          <w:rFonts w:hint="eastAsia"/>
        </w:rPr>
        <w:t>et（</w:t>
      </w:r>
      <w:r w:rsidR="00EF59E5" w:rsidRPr="00082AEF">
        <w:t>Squeeze-and-excitation</w:t>
      </w:r>
      <w:r w:rsidRPr="00082AEF">
        <w:rPr>
          <w:rFonts w:hint="eastAsia"/>
        </w:rPr>
        <w:t>）</w:t>
      </w:r>
      <w:r w:rsidR="00EF59E5" w:rsidRPr="00082AEF">
        <w:t>网络</w:t>
      </w:r>
      <w:r w:rsidR="006167C7" w:rsidRPr="006167C7">
        <w:rPr>
          <w:vertAlign w:val="superscript"/>
        </w:rPr>
        <w:fldChar w:fldCharType="begin"/>
      </w:r>
      <w:r w:rsidR="006167C7" w:rsidRPr="006167C7">
        <w:rPr>
          <w:vertAlign w:val="superscript"/>
        </w:rPr>
        <w:instrText xml:space="preserve"> REF _Ref86748987 \r \h </w:instrText>
      </w:r>
      <w:r w:rsidR="006167C7">
        <w:rPr>
          <w:vertAlign w:val="superscript"/>
        </w:rPr>
        <w:instrText xml:space="preserve"> \* MERGEFORMAT </w:instrText>
      </w:r>
      <w:r w:rsidR="006167C7" w:rsidRPr="006167C7">
        <w:rPr>
          <w:vertAlign w:val="superscript"/>
        </w:rPr>
      </w:r>
      <w:r w:rsidR="006167C7" w:rsidRPr="006167C7">
        <w:rPr>
          <w:vertAlign w:val="superscript"/>
        </w:rPr>
        <w:fldChar w:fldCharType="separate"/>
      </w:r>
      <w:r w:rsidR="006167C7" w:rsidRPr="006167C7">
        <w:rPr>
          <w:vertAlign w:val="superscript"/>
        </w:rPr>
        <w:t>[57]</w:t>
      </w:r>
      <w:r w:rsidR="006167C7" w:rsidRPr="006167C7">
        <w:rPr>
          <w:vertAlign w:val="superscript"/>
        </w:rPr>
        <w:fldChar w:fldCharType="end"/>
      </w:r>
      <w:r w:rsidR="00EF59E5" w:rsidRPr="00082AEF">
        <w:t>是从特征通道之间的关系上来提升网络的学习能力。Squeeze和Excitation是两个关键的操作。网络提出的动机是希望建模学习特征通道之间的相互依赖关系，采用了一种特征重标定的策略。通过学习的方式来获得到每个特征通道的重要度，根据这个重要度去提升对当前处理任务有用的特征信息，抑制用处不大的特征信息，基本结构示意图如图 3</w:t>
      </w:r>
      <w:r w:rsidR="004B50FA">
        <w:t>-3</w:t>
      </w:r>
      <w:r w:rsidR="00EF59E5" w:rsidRPr="00082AEF">
        <w:t>所示。首先是Squeeze操作，顺着空间维度来进行特征压缩，将每个</w:t>
      </w:r>
      <w:r w:rsidR="000D2AA1" w:rsidRPr="00082AEF">
        <w:rPr>
          <w:rFonts w:hint="eastAsia"/>
        </w:rPr>
        <w:t>一</w:t>
      </w:r>
      <w:r w:rsidR="00EF59E5" w:rsidRPr="00082AEF">
        <w:t>维的特征通道变 成一个实数，这个实数某种程度上具有全局的感受野，并且输出的维度和输入的特征通道数相匹配。它表征着在特征通道上响应的全局分布，而且使得靠近输入的层也可以获得全局的感受野，这一点在很多任务中都是非常有用的，Squeeze操作是由全局平均池化实现。</w:t>
      </w:r>
    </w:p>
    <w:p w14:paraId="53301897" w14:textId="77777777" w:rsidR="00EF59E5" w:rsidRPr="00082AEF" w:rsidRDefault="00EF59E5" w:rsidP="00082AEF">
      <w:pPr>
        <w:spacing w:line="400" w:lineRule="exact"/>
        <w:ind w:firstLine="420"/>
        <w:jc w:val="both"/>
      </w:pPr>
      <w:r w:rsidRPr="00082AEF">
        <w:t>Excitation 操作，它是一个类似于循环神经网络中门的机制。通过参数w来为每个特征通道生成权重，其中参数w被学习用来显式地建模特征通道间的相关性。Excitation的操作是通过两个全连接层去建模通道间的相关性，并输出和输入特征同样数目的权重，首先将特征维度降低到输入的 1/16，然后经过</w:t>
      </w:r>
      <w:proofErr w:type="spellStart"/>
      <w:r w:rsidRPr="00082AEF">
        <w:t>ReLU</w:t>
      </w:r>
      <w:proofErr w:type="spellEnd"/>
      <w:r w:rsidRPr="00082AEF">
        <w:t>激活后再通过一个全连接层后回到原来的维度。这样做的好处在于：1）具有更多的非线性，可以更好地拟合通道间复杂的相关性；2）减少了参数量和计算量。然后通过一个Sigmoid函数获得0到1之间归一化的权重。</w:t>
      </w:r>
    </w:p>
    <w:p w14:paraId="6E84C54A" w14:textId="157E03B9" w:rsidR="00173C65" w:rsidRPr="00082AEF" w:rsidRDefault="00EF59E5" w:rsidP="00082AEF">
      <w:pPr>
        <w:spacing w:line="400" w:lineRule="exact"/>
        <w:ind w:firstLine="420"/>
        <w:jc w:val="both"/>
      </w:pPr>
      <w:r w:rsidRPr="00082AEF">
        <w:t>最后是一个Reweight的操作，将Excitation 操作输出的权重看做是经过学习选择后的每个特征通道的重要性，然后通过乘法逐通道加权到先前的特征上，完成在通道维度上的对原始特征的重标定。</w:t>
      </w:r>
    </w:p>
    <w:p w14:paraId="6AE482D9" w14:textId="0C3296C7" w:rsidR="00173C65" w:rsidRPr="00DC25FE" w:rsidRDefault="00173C65" w:rsidP="00BB218B">
      <w:pPr>
        <w:pStyle w:val="2"/>
      </w:pPr>
      <w:bookmarkStart w:id="93" w:name="_Toc86486383"/>
      <w:bookmarkStart w:id="94" w:name="_Toc86520900"/>
      <w:bookmarkStart w:id="95" w:name="_Toc86521014"/>
      <w:bookmarkStart w:id="96" w:name="_Toc88584562"/>
      <w:r w:rsidRPr="00DC25FE">
        <w:rPr>
          <w:rFonts w:hint="eastAsia"/>
        </w:rPr>
        <w:t>3</w:t>
      </w:r>
      <w:r w:rsidRPr="00DC25FE">
        <w:t>.</w:t>
      </w:r>
      <w:r w:rsidR="00C17EB2">
        <w:t>4</w:t>
      </w:r>
      <w:r w:rsidRPr="00DC25FE">
        <w:t xml:space="preserve"> </w:t>
      </w:r>
      <w:r w:rsidRPr="00DC25FE">
        <w:rPr>
          <w:rFonts w:hint="eastAsia"/>
        </w:rPr>
        <w:t>基于卷积与S</w:t>
      </w:r>
      <w:r w:rsidRPr="00DC25FE">
        <w:t>EN</w:t>
      </w:r>
      <w:r w:rsidRPr="00DC25FE">
        <w:rPr>
          <w:rFonts w:hint="eastAsia"/>
        </w:rPr>
        <w:t>et的多头自注意力机制</w:t>
      </w:r>
      <w:bookmarkEnd w:id="93"/>
      <w:bookmarkEnd w:id="94"/>
      <w:bookmarkEnd w:id="95"/>
      <w:bookmarkEnd w:id="96"/>
    </w:p>
    <w:p w14:paraId="78CCCDC5" w14:textId="77777777" w:rsidR="006617BE" w:rsidRPr="003147B0" w:rsidRDefault="006617BE" w:rsidP="003147B0">
      <w:pPr>
        <w:spacing w:line="400" w:lineRule="exact"/>
        <w:ind w:firstLine="420"/>
        <w:jc w:val="both"/>
      </w:pPr>
      <w:r w:rsidRPr="003147B0">
        <w:rPr>
          <w:rFonts w:hint="eastAsia"/>
        </w:rPr>
        <w:t>自注意力机制是注意力机制中的一种，也是transformer中的重要组成部分. 在2017年6月google机器翻译团队在</w:t>
      </w:r>
      <w:proofErr w:type="spellStart"/>
      <w:r w:rsidRPr="003147B0">
        <w:rPr>
          <w:rFonts w:hint="eastAsia"/>
        </w:rPr>
        <w:t>arXiv</w:t>
      </w:r>
      <w:proofErr w:type="spellEnd"/>
      <w:r w:rsidRPr="003147B0">
        <w:rPr>
          <w:rFonts w:hint="eastAsia"/>
        </w:rPr>
        <w:t>上放出的《Attention is all you need》论文受到了大家广泛关注，自注意力（self-attention）机制开始成为神经网络attention的研究热点，在各个任务上也取得了不错的效果。</w:t>
      </w:r>
    </w:p>
    <w:p w14:paraId="1F2C1275" w14:textId="77777777" w:rsidR="006617BE" w:rsidRPr="003147B0" w:rsidRDefault="006617BE" w:rsidP="003147B0">
      <w:pPr>
        <w:spacing w:line="400" w:lineRule="exact"/>
        <w:ind w:firstLine="420"/>
        <w:jc w:val="both"/>
      </w:pPr>
    </w:p>
    <w:p w14:paraId="5ED6D70A" w14:textId="087FD409" w:rsidR="00EA2C7C" w:rsidRDefault="00EA2C7C" w:rsidP="008E2832">
      <w:pPr>
        <w:jc w:val="center"/>
      </w:pPr>
    </w:p>
    <w:p w14:paraId="5565FD6C" w14:textId="0F99586F" w:rsidR="005B3AC4" w:rsidRDefault="005B3AC4" w:rsidP="008E2832">
      <w:pPr>
        <w:jc w:val="center"/>
      </w:pPr>
      <w:r>
        <w:rPr>
          <w:rFonts w:hint="eastAsia"/>
          <w:noProof/>
        </w:rPr>
        <w:lastRenderedPageBreak/>
        <w:drawing>
          <wp:inline distT="0" distB="0" distL="0" distR="0" wp14:anchorId="08E25D8A" wp14:editId="3676D96C">
            <wp:extent cx="5274310" cy="3435985"/>
            <wp:effectExtent l="0" t="0" r="0" b="571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3435985"/>
                    </a:xfrm>
                    <a:prstGeom prst="rect">
                      <a:avLst/>
                    </a:prstGeom>
                  </pic:spPr>
                </pic:pic>
              </a:graphicData>
            </a:graphic>
          </wp:inline>
        </w:drawing>
      </w:r>
    </w:p>
    <w:p w14:paraId="20CD8C12" w14:textId="1CD37C87" w:rsidR="007E6535" w:rsidRDefault="002602DC" w:rsidP="00936D61">
      <w:pPr>
        <w:jc w:val="center"/>
        <w:rPr>
          <w:sz w:val="21"/>
          <w:szCs w:val="21"/>
          <w:vertAlign w:val="superscript"/>
        </w:rPr>
      </w:pPr>
      <w:r w:rsidRPr="0055131A">
        <w:rPr>
          <w:rFonts w:hint="eastAsia"/>
          <w:sz w:val="21"/>
          <w:szCs w:val="21"/>
        </w:rPr>
        <w:t>图3</w:t>
      </w:r>
      <w:r w:rsidR="001E5565" w:rsidRPr="0055131A">
        <w:rPr>
          <w:sz w:val="21"/>
          <w:szCs w:val="21"/>
        </w:rPr>
        <w:t>-</w:t>
      </w:r>
      <w:r w:rsidR="006175B3">
        <w:rPr>
          <w:sz w:val="21"/>
          <w:szCs w:val="21"/>
        </w:rPr>
        <w:t>5</w:t>
      </w:r>
      <w:r w:rsidRPr="0055131A">
        <w:rPr>
          <w:sz w:val="21"/>
          <w:szCs w:val="21"/>
        </w:rPr>
        <w:t xml:space="preserve"> </w:t>
      </w:r>
      <w:r w:rsidR="00EA2C7C" w:rsidRPr="0055131A">
        <w:rPr>
          <w:rFonts w:hint="eastAsia"/>
          <w:sz w:val="21"/>
          <w:szCs w:val="21"/>
        </w:rPr>
        <w:t>左图是</w:t>
      </w:r>
      <w:r w:rsidRPr="0055131A">
        <w:rPr>
          <w:rFonts w:hint="eastAsia"/>
          <w:sz w:val="21"/>
          <w:szCs w:val="21"/>
        </w:rPr>
        <w:t>基于C</w:t>
      </w:r>
      <w:r w:rsidRPr="0055131A">
        <w:rPr>
          <w:sz w:val="21"/>
          <w:szCs w:val="21"/>
        </w:rPr>
        <w:t>NN</w:t>
      </w:r>
      <w:r w:rsidRPr="0055131A">
        <w:rPr>
          <w:rFonts w:hint="eastAsia"/>
          <w:sz w:val="21"/>
          <w:szCs w:val="21"/>
        </w:rPr>
        <w:t>与S</w:t>
      </w:r>
      <w:r w:rsidRPr="0055131A">
        <w:rPr>
          <w:sz w:val="21"/>
          <w:szCs w:val="21"/>
        </w:rPr>
        <w:t>ENet</w:t>
      </w:r>
      <w:r w:rsidRPr="0055131A">
        <w:rPr>
          <w:rFonts w:hint="eastAsia"/>
          <w:sz w:val="21"/>
          <w:szCs w:val="21"/>
        </w:rPr>
        <w:t>的多头自注意力</w:t>
      </w:r>
      <w:r w:rsidR="00EA2C7C" w:rsidRPr="0055131A">
        <w:rPr>
          <w:rFonts w:hint="eastAsia"/>
          <w:sz w:val="21"/>
          <w:szCs w:val="21"/>
        </w:rPr>
        <w:t>，右图是基于全连接的多头自注意力</w:t>
      </w:r>
    </w:p>
    <w:p w14:paraId="1EBBA9AA" w14:textId="7906CE29" w:rsidR="006617BE" w:rsidRPr="00E424C8" w:rsidRDefault="006617BE" w:rsidP="00E424C8">
      <w:pPr>
        <w:spacing w:line="400" w:lineRule="exact"/>
        <w:ind w:firstLine="420"/>
        <w:jc w:val="both"/>
      </w:pPr>
      <w:r w:rsidRPr="00E424C8">
        <w:rPr>
          <w:rFonts w:hint="eastAsia"/>
        </w:rPr>
        <w:t>右图是熟知的</w:t>
      </w:r>
      <w:r w:rsidRPr="00E424C8">
        <w:t>Multi-head attention</w:t>
      </w:r>
      <w:r w:rsidR="00693CF1" w:rsidRPr="00E424C8">
        <w:rPr>
          <w:rFonts w:hint="eastAsia"/>
        </w:rPr>
        <w:t>，它</w:t>
      </w:r>
      <w:r w:rsidRPr="00E424C8">
        <w:t>能够让模型从不同的表征子空间去共同学习不同位置的表达信息</w:t>
      </w:r>
      <w:r w:rsidRPr="00E424C8">
        <w:rPr>
          <w:rFonts w:hint="eastAsia"/>
        </w:rPr>
        <w:t>。</w:t>
      </w:r>
      <w:r w:rsidRPr="00E424C8">
        <w:t>先将Q</w:t>
      </w:r>
      <w:r w:rsidRPr="00E424C8">
        <w:rPr>
          <w:rFonts w:hint="eastAsia"/>
        </w:rPr>
        <w:t>，</w:t>
      </w:r>
      <w:r w:rsidRPr="00E424C8">
        <w:t>K</w:t>
      </w:r>
      <w:r w:rsidRPr="00E424C8">
        <w:rPr>
          <w:rFonts w:hint="eastAsia"/>
        </w:rPr>
        <w:t>，</w:t>
      </w:r>
      <w:r w:rsidRPr="00E424C8">
        <w:t>V经过不同的h个线性投影后</w:t>
      </w:r>
      <w:r w:rsidR="00E315A1" w:rsidRPr="00E424C8">
        <w:t>,</w:t>
      </w:r>
      <w:r w:rsidR="00E315A1" w:rsidRPr="00E424C8">
        <w:rPr>
          <w:rFonts w:hint="eastAsia"/>
        </w:rPr>
        <w:t xml:space="preserve"> 再进行Scale</w:t>
      </w:r>
      <w:r w:rsidR="00E315A1" w:rsidRPr="00E424C8">
        <w:t>d</w:t>
      </w:r>
      <w:r w:rsidRPr="00E424C8">
        <w:t xml:space="preserve"> Dot-Product Attention的计算</w:t>
      </w:r>
      <w:r w:rsidRPr="00E424C8">
        <w:rPr>
          <w:rFonts w:hint="eastAsia"/>
        </w:rPr>
        <w:t>，</w:t>
      </w:r>
      <w:r w:rsidRPr="00E424C8">
        <w:t>可以学习到不同的语义信息</w:t>
      </w:r>
      <w:r w:rsidRPr="00E424C8">
        <w:rPr>
          <w:rFonts w:hint="eastAsia"/>
        </w:rPr>
        <w:t>。</w:t>
      </w:r>
      <w:r w:rsidRPr="00E424C8">
        <w:t>每个多头模块的计算过程由式(</w:t>
      </w:r>
      <w:r w:rsidR="00E71433">
        <w:t>3</w:t>
      </w:r>
      <w:r w:rsidR="0096138E" w:rsidRPr="00E424C8">
        <w:t>-</w:t>
      </w:r>
      <w:r w:rsidR="00E71433">
        <w:t>11</w:t>
      </w:r>
      <w:r w:rsidRPr="00E424C8">
        <w:t>)表示,式(</w:t>
      </w:r>
      <w:r w:rsidR="00E71433">
        <w:t>3</w:t>
      </w:r>
      <w:r w:rsidR="0096138E" w:rsidRPr="00E424C8">
        <w:t>-</w:t>
      </w:r>
      <w:r w:rsidR="00E71433">
        <w:t>12</w:t>
      </w:r>
      <w:r w:rsidRPr="00E424C8">
        <w:t>)表示将多个自注意力头的结果进行拼接后转换为特定维度的输出向量</w:t>
      </w:r>
      <w:r w:rsidRPr="00E424C8">
        <w:rPr>
          <w:rFonts w:hint="eastAsia"/>
        </w:rPr>
        <w:t>。</w:t>
      </w:r>
    </w:p>
    <w:p w14:paraId="2068A3EB" w14:textId="0B54ACE6" w:rsidR="006617BE" w:rsidRPr="00973B7E" w:rsidRDefault="002A0C69" w:rsidP="00973B7E">
      <w:pPr>
        <w:spacing w:line="400" w:lineRule="exact"/>
        <w:ind w:firstLine="420"/>
        <w:jc w:val="both"/>
      </w:pPr>
      <m:oMathPara>
        <m:oMath>
          <m:eqArr>
            <m:eqArrPr>
              <m:maxDist m:val="1"/>
              <m:ctrlPr>
                <w:rPr>
                  <w:rFonts w:ascii="Cambria Math" w:hAnsi="Cambria Math"/>
                </w:rPr>
              </m:ctrlPr>
            </m:eqArrPr>
            <m:e>
              <m:r>
                <w:rPr>
                  <w:rFonts w:ascii="Cambria Math" w:hAnsi="Cambria Math"/>
                </w: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Concat</m:t>
              </m:r>
              <m:d>
                <m:dPr>
                  <m:ctrlPr>
                    <w:rPr>
                      <w:rFonts w:ascii="Cambria Math" w:hAnsi="Cambria Math"/>
                    </w:rPr>
                  </m:ctrlPr>
                </m:dPr>
                <m:e>
                  <m:sSub>
                    <m:sSubPr>
                      <m:ctrlPr>
                        <w:rPr>
                          <w:rFonts w:ascii="Cambria Math" w:hAnsi="Cambria Math"/>
                        </w:rPr>
                      </m:ctrlPr>
                    </m:sSubPr>
                    <m:e>
                      <m:r>
                        <w:rPr>
                          <w:rFonts w:ascii="Cambria Math" w:hAnsi="Cambria Math"/>
                        </w:rPr>
                        <m:t>head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d>
                <m:dPr>
                  <m:ctrlPr>
                    <w:rPr>
                      <w:rFonts w:ascii="Cambria Math" w:hAnsi="Cambria Math"/>
                    </w:rPr>
                  </m:ctrlPr>
                </m:dPr>
                <m:e>
                  <m:r>
                    <m:rPr>
                      <m:sty m:val="p"/>
                    </m:rPr>
                    <w:rPr>
                      <w:rFonts w:ascii="Cambria Math" w:hAnsi="Cambria Math"/>
                    </w:rPr>
                    <m:t>3-8</m:t>
                  </m:r>
                </m:e>
              </m:d>
            </m:e>
          </m:eqArr>
        </m:oMath>
      </m:oMathPara>
    </w:p>
    <w:p w14:paraId="69653AF2" w14:textId="6E9A83C0" w:rsidR="006617BE" w:rsidRPr="00973B7E" w:rsidRDefault="002A0C69" w:rsidP="00973B7E">
      <w:pPr>
        <w:spacing w:line="400" w:lineRule="exact"/>
        <w:ind w:firstLine="420"/>
        <w:jc w:val="both"/>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head</m:t>
                  </m:r>
                </m:e>
                <m:sub>
                  <m:r>
                    <w:rPr>
                      <w:rFonts w:ascii="Cambria Math" w:hAnsi="Cambria Math"/>
                    </w:rPr>
                    <m:t>i</m:t>
                  </m:r>
                </m:sub>
              </m:sSub>
              <m:r>
                <m:rPr>
                  <m:sty m:val="p"/>
                </m:rPr>
                <w:rPr>
                  <w:rFonts w:ascii="Cambria Math" w:hAnsi="Cambria Math"/>
                </w:rPr>
                <m:t>=</m:t>
              </m:r>
              <m:r>
                <w:rPr>
                  <w:rFonts w:ascii="Cambria Math" w:hAnsi="Cambria Math"/>
                </w:rPr>
                <m:t>Attention</m:t>
              </m:r>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r>
                <m:rPr>
                  <m:sty m:val="p"/>
                </m:rPr>
                <w:rPr>
                  <w:rFonts w:ascii="Cambria Math" w:hAnsi="Cambria Math"/>
                </w:rPr>
                <m:t>#</m:t>
              </m:r>
              <m:d>
                <m:dPr>
                  <m:ctrlPr>
                    <w:rPr>
                      <w:rFonts w:ascii="Cambria Math" w:hAnsi="Cambria Math"/>
                    </w:rPr>
                  </m:ctrlPr>
                </m:dPr>
                <m:e>
                  <m:r>
                    <m:rPr>
                      <m:sty m:val="p"/>
                    </m:rPr>
                    <w:rPr>
                      <w:rFonts w:ascii="Cambria Math" w:hAnsi="Cambria Math"/>
                    </w:rPr>
                    <m:t>3-9</m:t>
                  </m:r>
                </m:e>
              </m:d>
            </m:e>
          </m:eqArr>
        </m:oMath>
      </m:oMathPara>
    </w:p>
    <w:p w14:paraId="6B93482D" w14:textId="385FA439" w:rsidR="006617BE" w:rsidRPr="00973B7E" w:rsidRDefault="006617BE" w:rsidP="00973B7E">
      <w:pPr>
        <w:spacing w:line="400" w:lineRule="exact"/>
        <w:ind w:firstLine="420"/>
        <w:jc w:val="both"/>
      </w:pPr>
      <w:r w:rsidRPr="00973B7E">
        <w:t>其中Q</w:t>
      </w:r>
      <w:r w:rsidRPr="00973B7E">
        <w:rPr>
          <w:rFonts w:hint="eastAsia"/>
        </w:rPr>
        <w:t>，</w:t>
      </w:r>
      <w:r w:rsidRPr="00973B7E">
        <w:t>K</w:t>
      </w:r>
      <w:r w:rsidRPr="00973B7E">
        <w:rPr>
          <w:rFonts w:hint="eastAsia"/>
        </w:rPr>
        <w:t>，</w:t>
      </w:r>
      <w:r w:rsidRPr="00973B7E">
        <w:t>V 分别代表查询矩阵、键矩阵和值矩阵</w:t>
      </w:r>
      <w:r w:rsidRPr="00973B7E">
        <w:rPr>
          <w:rFonts w:hint="eastAsia"/>
        </w:rPr>
        <w:t>；</w:t>
      </w:r>
      <w:r w:rsidRPr="00973B7E">
        <w:t xml:space="preserve">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oMath>
      <w:r w:rsidRPr="00973B7E">
        <w:t xml:space="preserve"> 分别表Q</w:t>
      </w:r>
      <w:r w:rsidRPr="00973B7E">
        <w:rPr>
          <w:rFonts w:hint="eastAsia"/>
        </w:rPr>
        <w:t>，</w:t>
      </w:r>
      <w:r w:rsidRPr="00973B7E">
        <w:t>K</w:t>
      </w:r>
      <w:r w:rsidRPr="00973B7E">
        <w:rPr>
          <w:rFonts w:hint="eastAsia"/>
        </w:rPr>
        <w:t>，</w:t>
      </w:r>
      <w:r w:rsidRPr="00973B7E">
        <w:t xml:space="preserve">V进行变换的矩阵,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 xml:space="preserve"> R</m:t>
            </m:r>
          </m:e>
          <m:sup>
            <m:sSub>
              <m:sSubPr>
                <m:ctrlPr>
                  <w:rPr>
                    <w:rFonts w:ascii="Cambria Math" w:hAnsi="Cambria Math"/>
                  </w:rPr>
                </m:ctrlPr>
              </m:sSubPr>
              <m:e>
                <m:r>
                  <w:rPr>
                    <w:rFonts w:ascii="Cambria Math" w:hAnsi="Cambria Math"/>
                  </w:rPr>
                  <m:t>d</m:t>
                </m:r>
              </m:e>
              <m:sub>
                <m:r>
                  <w:rPr>
                    <w:rFonts w:ascii="Cambria Math" w:hAnsi="Cambria Math"/>
                  </w: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 xml:space="preserve"> R</m:t>
            </m:r>
          </m:e>
          <m:sup>
            <m:sSub>
              <m:sSubPr>
                <m:ctrlPr>
                  <w:rPr>
                    <w:rFonts w:ascii="Cambria Math" w:hAnsi="Cambria Math"/>
                  </w:rPr>
                </m:ctrlPr>
              </m:sSubPr>
              <m:e>
                <m:r>
                  <w:rPr>
                    <w:rFonts w:ascii="Cambria Math" w:hAnsi="Cambria Math"/>
                  </w:rPr>
                  <m:t>d</m:t>
                </m:r>
              </m:e>
              <m:sub>
                <m:r>
                  <w:rPr>
                    <w:rFonts w:ascii="Cambria Math" w:hAnsi="Cambria Math"/>
                  </w: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 xml:space="preserve"> R</m:t>
            </m:r>
          </m:e>
          <m:sup>
            <m:sSub>
              <m:sSubPr>
                <m:ctrlPr>
                  <w:rPr>
                    <w:rFonts w:ascii="Cambria Math" w:hAnsi="Cambria Math"/>
                  </w:rPr>
                </m:ctrlPr>
              </m:sSubPr>
              <m:e>
                <m:r>
                  <w:rPr>
                    <w:rFonts w:ascii="Cambria Math" w:hAnsi="Cambria Math"/>
                  </w:rPr>
                  <m:t>d</m:t>
                </m:r>
              </m:e>
              <m:sub>
                <m:r>
                  <w:rPr>
                    <w:rFonts w:ascii="Cambria Math" w:hAnsi="Cambria Math"/>
                  </w: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 xml:space="preserve"> R</m:t>
            </m:r>
          </m:e>
          <m:sup>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sup>
        </m:sSup>
        <m:r>
          <m:rPr>
            <m:sty m:val="p"/>
          </m:rPr>
          <w:rPr>
            <w:rFonts w:ascii="Cambria Math" w:hAnsi="Cambria Math"/>
          </w:rPr>
          <m:t xml:space="preserve">, </m:t>
        </m:r>
      </m:oMath>
      <w:r w:rsidRPr="00973B7E">
        <w:t>h代表自注意力数</w:t>
      </w:r>
      <w:r w:rsidRPr="00973B7E">
        <w:rPr>
          <w:rFonts w:hint="eastAsia"/>
        </w:rPr>
        <w:t>。</w:t>
      </w:r>
      <w:proofErr w:type="spellStart"/>
      <w:r w:rsidRPr="00973B7E">
        <w:t>M</w:t>
      </w:r>
      <w:r w:rsidRPr="00973B7E">
        <w:rPr>
          <w:rFonts w:hint="eastAsia"/>
        </w:rPr>
        <w:t>u</w:t>
      </w:r>
      <w:r w:rsidRPr="00973B7E">
        <w:t>ltiHead</w:t>
      </w:r>
      <w:proofErr w:type="spellEnd"/>
      <w:r w:rsidRPr="00973B7E">
        <w:t>(Q,K,V)代表由多头信息拼接变换后的多头注意模块的输出</w:t>
      </w:r>
      <w:r w:rsidRPr="00973B7E">
        <w:rPr>
          <w:rFonts w:hint="eastAsia"/>
        </w:rPr>
        <w:t>，</w:t>
      </w:r>
      <w:r w:rsidRPr="00973B7E">
        <w:t>其长距离特征捕获的能力受Multi-Head数量的影响</w:t>
      </w:r>
      <w:r w:rsidR="000A453C" w:rsidRPr="00973B7E">
        <w:rPr>
          <w:rFonts w:hint="eastAsia"/>
        </w:rPr>
        <w:t>，</w:t>
      </w:r>
      <w:r w:rsidRPr="00973B7E">
        <w:t>数量越多</w:t>
      </w:r>
      <w:r w:rsidRPr="00973B7E">
        <w:rPr>
          <w:rFonts w:hint="eastAsia"/>
        </w:rPr>
        <w:t>，</w:t>
      </w:r>
      <w:r w:rsidRPr="00973B7E">
        <w:t>特征捕获效果越好</w:t>
      </w:r>
      <w:r w:rsidR="00250581" w:rsidRPr="00973B7E">
        <w:rPr>
          <w:rFonts w:hint="eastAsia"/>
        </w:rPr>
        <w:t>。</w:t>
      </w:r>
    </w:p>
    <w:p w14:paraId="3693B4A2" w14:textId="0724393A" w:rsidR="00A25B26" w:rsidRPr="009178B4" w:rsidRDefault="00A25B26" w:rsidP="009178B4">
      <w:pPr>
        <w:spacing w:line="400" w:lineRule="exact"/>
        <w:ind w:firstLine="420"/>
        <w:jc w:val="both"/>
      </w:pPr>
      <w:r w:rsidRPr="009178B4">
        <w:rPr>
          <w:rFonts w:hint="eastAsia"/>
        </w:rPr>
        <w:t>左图是基于C</w:t>
      </w:r>
      <w:r w:rsidRPr="009178B4">
        <w:t>NN</w:t>
      </w:r>
      <w:r w:rsidRPr="009178B4">
        <w:rPr>
          <w:rFonts w:hint="eastAsia"/>
        </w:rPr>
        <w:t>与S</w:t>
      </w:r>
      <w:r w:rsidRPr="009178B4">
        <w:t>ENet</w:t>
      </w:r>
      <w:r w:rsidRPr="009178B4">
        <w:rPr>
          <w:rFonts w:hint="eastAsia"/>
        </w:rPr>
        <w:t>的多头自注意力。</w:t>
      </w:r>
      <w:r w:rsidRPr="009178B4">
        <w:t>Q</w:t>
      </w:r>
      <w:r w:rsidRPr="009178B4">
        <w:rPr>
          <w:rFonts w:hint="eastAsia"/>
        </w:rPr>
        <w:t>，</w:t>
      </w:r>
      <w:r w:rsidRPr="009178B4">
        <w:t>K</w:t>
      </w:r>
      <w:r w:rsidRPr="009178B4">
        <w:rPr>
          <w:rFonts w:hint="eastAsia"/>
        </w:rPr>
        <w:t>，</w:t>
      </w:r>
      <w:r w:rsidRPr="009178B4">
        <w:t>V</w:t>
      </w:r>
      <w:r w:rsidRPr="009178B4">
        <w:rPr>
          <w:rFonts w:hint="eastAsia"/>
        </w:rPr>
        <w:t>分别经过拥有不同卷积核的一维卷积本文论文用的是卷积核为1，3，5的卷积。利用不同卷积核得到的特征值再经过S</w:t>
      </w:r>
      <w:r w:rsidRPr="009178B4">
        <w:t>EN</w:t>
      </w:r>
      <w:r w:rsidRPr="009178B4">
        <w:rPr>
          <w:rFonts w:hint="eastAsia"/>
        </w:rPr>
        <w:t>e</w:t>
      </w:r>
      <w:r w:rsidRPr="009178B4">
        <w:t>t</w:t>
      </w:r>
      <w:r w:rsidRPr="009178B4">
        <w:rPr>
          <w:rFonts w:hint="eastAsia"/>
        </w:rPr>
        <w:t>网络，S</w:t>
      </w:r>
      <w:r w:rsidRPr="009178B4">
        <w:t>ENet</w:t>
      </w:r>
      <w:r w:rsidRPr="009178B4">
        <w:rPr>
          <w:rFonts w:hint="eastAsia"/>
        </w:rPr>
        <w:t>对这些特征值做进一步轨道上的筛选，自动的抑制效果不好的卷积核提取的</w:t>
      </w:r>
      <w:r w:rsidRPr="009178B4">
        <w:t>特征信</w:t>
      </w:r>
      <w:r w:rsidRPr="009178B4">
        <w:rPr>
          <w:rFonts w:hint="eastAsia"/>
        </w:rPr>
        <w:t>息和</w:t>
      </w:r>
      <w:r w:rsidRPr="009178B4">
        <w:t>提升</w:t>
      </w:r>
      <w:r w:rsidRPr="009178B4">
        <w:rPr>
          <w:rFonts w:hint="eastAsia"/>
        </w:rPr>
        <w:t>好的卷积核提取的</w:t>
      </w:r>
      <w:r w:rsidRPr="009178B4">
        <w:t>特征信息</w:t>
      </w:r>
      <w:r w:rsidRPr="009178B4">
        <w:rPr>
          <w:rFonts w:hint="eastAsia"/>
        </w:rPr>
        <w:t>。然后经过点乘注意力。图中这里的注意力是有三个头组成，经过大量试验发现，每个头对应一个不同的卷积核的卷积输入效果最好。相对与不同角度抽取信息。紧接着是将</w:t>
      </w:r>
      <w:r w:rsidRPr="009178B4">
        <w:t>多个自注意力头的结果进行拼接</w:t>
      </w:r>
      <w:r w:rsidRPr="009178B4">
        <w:rPr>
          <w:rFonts w:hint="eastAsia"/>
        </w:rPr>
        <w:t>。然后再经过C</w:t>
      </w:r>
      <w:r w:rsidRPr="009178B4">
        <w:t>NN</w:t>
      </w:r>
      <w:r w:rsidRPr="009178B4">
        <w:rPr>
          <w:rFonts w:hint="eastAsia"/>
        </w:rPr>
        <w:t>与S</w:t>
      </w:r>
      <w:r w:rsidRPr="009178B4">
        <w:t>EN</w:t>
      </w:r>
      <w:r w:rsidRPr="009178B4">
        <w:rPr>
          <w:rFonts w:hint="eastAsia"/>
        </w:rPr>
        <w:t>et网络。最终</w:t>
      </w:r>
      <w:r w:rsidRPr="009178B4">
        <w:t>转换为特定维度的输出向量</w:t>
      </w:r>
      <w:r w:rsidRPr="009178B4">
        <w:rPr>
          <w:rFonts w:hint="eastAsia"/>
        </w:rPr>
        <w:t>。</w:t>
      </w:r>
    </w:p>
    <w:p w14:paraId="1FBD6E76" w14:textId="351B243F" w:rsidR="00BB218B" w:rsidRPr="009178B4" w:rsidRDefault="00A25B26" w:rsidP="009178B4">
      <w:pPr>
        <w:spacing w:line="400" w:lineRule="exact"/>
        <w:ind w:firstLine="420"/>
        <w:jc w:val="both"/>
      </w:pPr>
      <w:r w:rsidRPr="009178B4">
        <w:rPr>
          <w:rFonts w:hint="eastAsia"/>
        </w:rPr>
        <w:lastRenderedPageBreak/>
        <w:t>基于C</w:t>
      </w:r>
      <w:r w:rsidRPr="009178B4">
        <w:t>NN</w:t>
      </w:r>
      <w:r w:rsidRPr="009178B4">
        <w:rPr>
          <w:rFonts w:hint="eastAsia"/>
        </w:rPr>
        <w:t>与S</w:t>
      </w:r>
      <w:r w:rsidRPr="009178B4">
        <w:t>EN</w:t>
      </w:r>
      <w:r w:rsidRPr="009178B4">
        <w:rPr>
          <w:rFonts w:hint="eastAsia"/>
        </w:rPr>
        <w:t>et的多头自注意力机制不仅利用C</w:t>
      </w:r>
      <w:r w:rsidRPr="009178B4">
        <w:t>NN</w:t>
      </w:r>
      <w:r w:rsidRPr="009178B4">
        <w:rPr>
          <w:rFonts w:hint="eastAsia"/>
        </w:rPr>
        <w:t>的并行与提取局部特征的优势而且还可以进一步利用S</w:t>
      </w:r>
      <w:r w:rsidRPr="009178B4">
        <w:t>EN</w:t>
      </w:r>
      <w:r w:rsidRPr="009178B4">
        <w:rPr>
          <w:rFonts w:hint="eastAsia"/>
        </w:rPr>
        <w:t>et自动对效果不好的卷积核提取的</w:t>
      </w:r>
      <w:r w:rsidRPr="009178B4">
        <w:t>特征信</w:t>
      </w:r>
      <w:r w:rsidRPr="009178B4">
        <w:rPr>
          <w:rFonts w:hint="eastAsia"/>
        </w:rPr>
        <w:t>息进行抑制和</w:t>
      </w:r>
      <w:r w:rsidRPr="009178B4">
        <w:t>提升</w:t>
      </w:r>
      <w:r w:rsidRPr="009178B4">
        <w:rPr>
          <w:rFonts w:hint="eastAsia"/>
        </w:rPr>
        <w:t>好的卷积核提取的</w:t>
      </w:r>
      <w:r w:rsidRPr="009178B4">
        <w:t>特征信息</w:t>
      </w:r>
      <w:r w:rsidRPr="009178B4">
        <w:rPr>
          <w:rFonts w:hint="eastAsia"/>
        </w:rPr>
        <w:t>。S</w:t>
      </w:r>
      <w:r w:rsidRPr="009178B4">
        <w:t>EN</w:t>
      </w:r>
      <w:r w:rsidRPr="009178B4">
        <w:rPr>
          <w:rFonts w:hint="eastAsia"/>
        </w:rPr>
        <w:t>et在这个过程起到了自动筛选卷积核的作用。注意力中的点乘保持不变，这样就保持了提取长距离信息的能力。</w:t>
      </w:r>
    </w:p>
    <w:p w14:paraId="43774EF7" w14:textId="1F7A321F" w:rsidR="009D25BF" w:rsidRPr="00866C8A" w:rsidRDefault="008D5848" w:rsidP="00903D79">
      <w:pPr>
        <w:pStyle w:val="2"/>
      </w:pPr>
      <w:bookmarkStart w:id="97" w:name="_Toc86486385"/>
      <w:bookmarkStart w:id="98" w:name="_Toc86520902"/>
      <w:bookmarkStart w:id="99" w:name="_Toc86521016"/>
      <w:bookmarkStart w:id="100" w:name="_Toc88584563"/>
      <w:r w:rsidRPr="00866C8A">
        <w:rPr>
          <w:rFonts w:hint="eastAsia"/>
        </w:rPr>
        <w:t>3</w:t>
      </w:r>
      <w:r w:rsidRPr="00866C8A">
        <w:t>.</w:t>
      </w:r>
      <w:r w:rsidR="00C17EB2">
        <w:t>5</w:t>
      </w:r>
      <w:r w:rsidRPr="00866C8A">
        <w:t xml:space="preserve"> </w:t>
      </w:r>
      <w:r w:rsidRPr="00866C8A">
        <w:rPr>
          <w:rFonts w:hint="eastAsia"/>
        </w:rPr>
        <w:t>本章小结</w:t>
      </w:r>
      <w:bookmarkEnd w:id="97"/>
      <w:bookmarkEnd w:id="98"/>
      <w:bookmarkEnd w:id="99"/>
      <w:bookmarkEnd w:id="100"/>
    </w:p>
    <w:p w14:paraId="5A6D2615" w14:textId="5C87BA85" w:rsidR="00E90493" w:rsidRPr="00034A71" w:rsidRDefault="005C661C" w:rsidP="00034A71">
      <w:pPr>
        <w:spacing w:line="400" w:lineRule="exact"/>
        <w:ind w:firstLine="420"/>
        <w:jc w:val="both"/>
      </w:pPr>
      <w:r w:rsidRPr="00034A71">
        <w:rPr>
          <w:rFonts w:hint="eastAsia"/>
        </w:rPr>
        <w:t>本章首先构造基于</w:t>
      </w:r>
      <w:r w:rsidRPr="00034A71">
        <w:t xml:space="preserve"> Transformer</w:t>
      </w:r>
      <w:r w:rsidR="00ED668A" w:rsidRPr="00034A71">
        <w:t xml:space="preserve"> Encoder</w:t>
      </w:r>
      <w:r w:rsidRPr="00034A71">
        <w:t xml:space="preserve"> 的</w:t>
      </w:r>
      <w:r w:rsidR="00ED668A" w:rsidRPr="00034A71">
        <w:rPr>
          <w:rFonts w:hint="eastAsia"/>
        </w:rPr>
        <w:t>分类</w:t>
      </w:r>
      <w:r w:rsidRPr="00034A71">
        <w:t>模型，指出</w:t>
      </w:r>
      <w:r w:rsidR="0084217C" w:rsidRPr="00034A71">
        <w:rPr>
          <w:rFonts w:hint="eastAsia"/>
        </w:rPr>
        <w:t>基于</w:t>
      </w:r>
      <w:r w:rsidRPr="00034A71">
        <w:t>Transformer</w:t>
      </w:r>
      <w:r w:rsidR="006D2B95" w:rsidRPr="00034A71">
        <w:t xml:space="preserve"> E</w:t>
      </w:r>
      <w:r w:rsidR="006D2B95" w:rsidRPr="00034A71">
        <w:rPr>
          <w:rFonts w:hint="eastAsia"/>
        </w:rPr>
        <w:t>nc</w:t>
      </w:r>
      <w:r w:rsidR="006D2B95" w:rsidRPr="00034A71">
        <w:t>oder</w:t>
      </w:r>
      <w:r w:rsidRPr="00034A71">
        <w:t xml:space="preserve"> </w:t>
      </w:r>
      <w:r w:rsidR="0084217C" w:rsidRPr="00034A71">
        <w:rPr>
          <w:rFonts w:hint="eastAsia"/>
        </w:rPr>
        <w:t>的分类模型</w:t>
      </w:r>
      <w:r w:rsidRPr="00034A71">
        <w:t>对</w:t>
      </w:r>
      <w:r w:rsidRPr="00034A71">
        <w:rPr>
          <w:rFonts w:hint="eastAsia"/>
        </w:rPr>
        <w:t>局部信息捕捉能力不足的缺点。针对该问题，提出</w:t>
      </w:r>
      <w:r w:rsidR="00242B49" w:rsidRPr="00034A71">
        <w:rPr>
          <w:rFonts w:hint="eastAsia"/>
        </w:rPr>
        <w:t>基于C</w:t>
      </w:r>
      <w:r w:rsidR="00242B49" w:rsidRPr="00034A71">
        <w:t>NN</w:t>
      </w:r>
      <w:r w:rsidR="00242B49" w:rsidRPr="00034A71">
        <w:rPr>
          <w:rFonts w:hint="eastAsia"/>
        </w:rPr>
        <w:t>与S</w:t>
      </w:r>
      <w:r w:rsidR="00242B49" w:rsidRPr="00034A71">
        <w:t>EN</w:t>
      </w:r>
      <w:r w:rsidR="00242B49" w:rsidRPr="00034A71">
        <w:rPr>
          <w:rFonts w:hint="eastAsia"/>
        </w:rPr>
        <w:t>et的</w:t>
      </w:r>
      <w:r w:rsidR="006D18B0" w:rsidRPr="00034A71">
        <w:t>Transformer</w:t>
      </w:r>
      <w:r w:rsidR="00242B49" w:rsidRPr="00034A71">
        <w:t xml:space="preserve"> </w:t>
      </w:r>
      <w:r w:rsidR="00FD30EC" w:rsidRPr="00034A71">
        <w:t>E</w:t>
      </w:r>
      <w:r w:rsidR="00FD30EC" w:rsidRPr="00034A71">
        <w:rPr>
          <w:rFonts w:hint="eastAsia"/>
        </w:rPr>
        <w:t>n</w:t>
      </w:r>
      <w:r w:rsidR="00FD30EC" w:rsidRPr="00034A71">
        <w:t>coder</w:t>
      </w:r>
      <w:r w:rsidR="00FD30EC" w:rsidRPr="00034A71">
        <w:rPr>
          <w:rFonts w:hint="eastAsia"/>
        </w:rPr>
        <w:t>的</w:t>
      </w:r>
      <w:r w:rsidR="00242B49" w:rsidRPr="00034A71">
        <w:rPr>
          <w:rFonts w:hint="eastAsia"/>
        </w:rPr>
        <w:t>分类</w:t>
      </w:r>
      <w:r w:rsidRPr="00034A71">
        <w:t>模型，其卷积模块与</w:t>
      </w:r>
      <w:r w:rsidR="00D13C45" w:rsidRPr="00034A71">
        <w:rPr>
          <w:rFonts w:hint="eastAsia"/>
        </w:rPr>
        <w:t>S</w:t>
      </w:r>
      <w:r w:rsidR="00D13C45" w:rsidRPr="00034A71">
        <w:t>EN</w:t>
      </w:r>
      <w:r w:rsidR="00D13C45" w:rsidRPr="00034A71">
        <w:rPr>
          <w:rFonts w:hint="eastAsia"/>
        </w:rPr>
        <w:t>et</w:t>
      </w:r>
      <w:r w:rsidRPr="00034A71">
        <w:t>模块能够很好地捕捉到序列的局部信</w:t>
      </w:r>
      <w:r w:rsidRPr="00034A71">
        <w:rPr>
          <w:rFonts w:hint="eastAsia"/>
        </w:rPr>
        <w:t>息。</w:t>
      </w:r>
      <w:r w:rsidR="00AA21A1" w:rsidRPr="00034A71">
        <w:rPr>
          <w:rFonts w:hint="eastAsia"/>
        </w:rPr>
        <w:t>然后论证了线性全连接等价于卷积核为1的一维的卷积</w:t>
      </w:r>
      <w:r w:rsidR="009F452F" w:rsidRPr="00034A71">
        <w:rPr>
          <w:rFonts w:hint="eastAsia"/>
        </w:rPr>
        <w:t>以及为什么引入C</w:t>
      </w:r>
      <w:r w:rsidR="009F452F" w:rsidRPr="00034A71">
        <w:t>NN</w:t>
      </w:r>
      <w:r w:rsidR="009F452F" w:rsidRPr="00034A71">
        <w:rPr>
          <w:rFonts w:hint="eastAsia"/>
        </w:rPr>
        <w:t>以及为什么要用不同的卷积核做卷积。又介绍了S</w:t>
      </w:r>
      <w:r w:rsidR="009F452F" w:rsidRPr="00034A71">
        <w:t>EN</w:t>
      </w:r>
      <w:r w:rsidR="009F452F" w:rsidRPr="00034A71">
        <w:rPr>
          <w:rFonts w:hint="eastAsia"/>
        </w:rPr>
        <w:t>et网络，对不同卷积核做卷积的结果自动的抑制效果不好的卷积核提取的</w:t>
      </w:r>
      <w:r w:rsidR="009F452F" w:rsidRPr="00034A71">
        <w:t>特征信</w:t>
      </w:r>
      <w:r w:rsidR="009F452F" w:rsidRPr="00034A71">
        <w:rPr>
          <w:rFonts w:hint="eastAsia"/>
        </w:rPr>
        <w:t>息和</w:t>
      </w:r>
      <w:r w:rsidR="009F452F" w:rsidRPr="00034A71">
        <w:t>提升</w:t>
      </w:r>
      <w:r w:rsidR="009F452F" w:rsidRPr="00034A71">
        <w:rPr>
          <w:rFonts w:hint="eastAsia"/>
        </w:rPr>
        <w:t>好的卷积核提取的</w:t>
      </w:r>
      <w:r w:rsidR="009F452F" w:rsidRPr="00034A71">
        <w:t>特征信息</w:t>
      </w:r>
      <w:r w:rsidR="009F452F" w:rsidRPr="00034A71">
        <w:rPr>
          <w:rFonts w:hint="eastAsia"/>
        </w:rPr>
        <w:t>。</w:t>
      </w:r>
      <w:r w:rsidR="006447B5" w:rsidRPr="00034A71">
        <w:rPr>
          <w:rFonts w:hint="eastAsia"/>
        </w:rPr>
        <w:t>又介绍了基于卷积与S</w:t>
      </w:r>
      <w:r w:rsidR="006447B5" w:rsidRPr="00034A71">
        <w:t>ENet</w:t>
      </w:r>
      <w:r w:rsidR="006447B5" w:rsidRPr="00034A71">
        <w:rPr>
          <w:rFonts w:hint="eastAsia"/>
        </w:rPr>
        <w:t>网络的多头自注意力机制</w:t>
      </w:r>
      <w:r w:rsidR="008007FA" w:rsidRPr="00034A71">
        <w:rPr>
          <w:rFonts w:hint="eastAsia"/>
        </w:rPr>
        <w:t>。其中卷积与S</w:t>
      </w:r>
      <w:r w:rsidR="008007FA" w:rsidRPr="00034A71">
        <w:t>EN</w:t>
      </w:r>
      <w:r w:rsidR="008007FA" w:rsidRPr="00034A71">
        <w:rPr>
          <w:rFonts w:hint="eastAsia"/>
        </w:rPr>
        <w:t>et替代了线性的全连接做</w:t>
      </w:r>
      <w:r w:rsidR="008007FA" w:rsidRPr="00034A71">
        <w:t>Query,</w:t>
      </w:r>
      <w:r w:rsidR="0064474C" w:rsidRPr="00034A71">
        <w:t xml:space="preserve"> </w:t>
      </w:r>
      <w:proofErr w:type="spellStart"/>
      <w:r w:rsidR="008007FA" w:rsidRPr="00034A71">
        <w:t>Key,Value</w:t>
      </w:r>
      <w:proofErr w:type="spellEnd"/>
      <w:r w:rsidR="008007FA" w:rsidRPr="00034A71">
        <w:rPr>
          <w:rFonts w:hint="eastAsia"/>
        </w:rPr>
        <w:t>的映射</w:t>
      </w:r>
      <w:r w:rsidR="00054CE3" w:rsidRPr="00034A71">
        <w:rPr>
          <w:rFonts w:hint="eastAsia"/>
        </w:rPr>
        <w:t>。最后介绍了基于改进的Tran</w:t>
      </w:r>
      <w:r w:rsidR="00054CE3" w:rsidRPr="00034A71">
        <w:t>sformer encoder</w:t>
      </w:r>
      <w:r w:rsidR="00054CE3" w:rsidRPr="00034A71">
        <w:rPr>
          <w:rFonts w:hint="eastAsia"/>
        </w:rPr>
        <w:t>的分类模型。</w:t>
      </w:r>
    </w:p>
    <w:p w14:paraId="78B89D02" w14:textId="4EFEE529" w:rsidR="00C86434" w:rsidRDefault="00C86434" w:rsidP="00C86434"/>
    <w:p w14:paraId="23AA4311" w14:textId="78A7DE95" w:rsidR="00C86434" w:rsidRDefault="00C86434" w:rsidP="00C86434"/>
    <w:p w14:paraId="38FA60C6" w14:textId="41C1E75D" w:rsidR="00E119AC" w:rsidRDefault="00E119AC" w:rsidP="00C86434">
      <w:pPr>
        <w:sectPr w:rsidR="00E119AC" w:rsidSect="00607134">
          <w:headerReference w:type="default" r:id="rId43"/>
          <w:endnotePr>
            <w:numFmt w:val="decimalFullWidth"/>
          </w:endnotePr>
          <w:pgSz w:w="11906" w:h="16838"/>
          <w:pgMar w:top="1440" w:right="1800" w:bottom="1440" w:left="1800" w:header="851" w:footer="992" w:gutter="0"/>
          <w:cols w:space="425"/>
          <w:docGrid w:type="lines" w:linePitch="312"/>
        </w:sectPr>
      </w:pPr>
    </w:p>
    <w:p w14:paraId="3A507F3C" w14:textId="57C4EE64" w:rsidR="00C86434" w:rsidRDefault="00C86434" w:rsidP="00C86434"/>
    <w:p w14:paraId="06744FDB" w14:textId="3ACC5946" w:rsidR="00E90493" w:rsidRPr="00113E32" w:rsidRDefault="00E90493" w:rsidP="00E90493">
      <w:pPr>
        <w:pStyle w:val="10"/>
        <w:numPr>
          <w:ilvl w:val="0"/>
          <w:numId w:val="1"/>
        </w:numPr>
        <w:jc w:val="center"/>
      </w:pPr>
      <w:bookmarkStart w:id="101" w:name="_Toc86486386"/>
      <w:bookmarkStart w:id="102" w:name="_Toc86520903"/>
      <w:bookmarkStart w:id="103" w:name="_Toc86521017"/>
      <w:bookmarkStart w:id="104" w:name="_Toc88584564"/>
      <w:r w:rsidRPr="00113E32">
        <w:t>实验与结果分析</w:t>
      </w:r>
      <w:bookmarkEnd w:id="101"/>
      <w:bookmarkEnd w:id="102"/>
      <w:bookmarkEnd w:id="103"/>
      <w:bookmarkEnd w:id="104"/>
    </w:p>
    <w:p w14:paraId="1BEC4F1A" w14:textId="642FE4E4" w:rsidR="00E90493" w:rsidRPr="00C15EDB" w:rsidRDefault="00E90493" w:rsidP="00E90493">
      <w:pPr>
        <w:pStyle w:val="2"/>
      </w:pPr>
      <w:bookmarkStart w:id="105" w:name="_Toc86486388"/>
      <w:bookmarkStart w:id="106" w:name="_Toc86520905"/>
      <w:bookmarkStart w:id="107" w:name="_Toc86521019"/>
      <w:bookmarkStart w:id="108" w:name="_Toc88584565"/>
      <w:r w:rsidRPr="00C15EDB">
        <w:rPr>
          <w:rFonts w:hint="eastAsia"/>
        </w:rPr>
        <w:t>4</w:t>
      </w:r>
      <w:r w:rsidRPr="00C15EDB">
        <w:t>.</w:t>
      </w:r>
      <w:r w:rsidR="00972FA1">
        <w:t>1</w:t>
      </w:r>
      <w:r w:rsidRPr="00C15EDB">
        <w:t xml:space="preserve"> </w:t>
      </w:r>
      <w:r w:rsidRPr="00C15EDB">
        <w:rPr>
          <w:rFonts w:hint="eastAsia"/>
        </w:rPr>
        <w:t>实验数据集</w:t>
      </w:r>
      <w:bookmarkEnd w:id="105"/>
      <w:bookmarkEnd w:id="106"/>
      <w:bookmarkEnd w:id="107"/>
      <w:bookmarkEnd w:id="108"/>
    </w:p>
    <w:p w14:paraId="7BDCE98B" w14:textId="3641886F" w:rsidR="00895FBD" w:rsidRPr="00FE3EC9" w:rsidRDefault="00524E78" w:rsidP="00FE3EC9">
      <w:pPr>
        <w:spacing w:line="400" w:lineRule="exact"/>
        <w:ind w:firstLine="420"/>
        <w:jc w:val="both"/>
      </w:pPr>
      <w:r>
        <w:rPr>
          <w:rFonts w:hint="eastAsia"/>
        </w:rPr>
        <w:t>随着</w:t>
      </w:r>
      <w:r w:rsidR="002D1992">
        <w:rPr>
          <w:rFonts w:hint="eastAsia"/>
        </w:rPr>
        <w:t>近</w:t>
      </w:r>
      <w:r w:rsidR="00D75663">
        <w:rPr>
          <w:rFonts w:hint="eastAsia"/>
        </w:rPr>
        <w:t>年来</w:t>
      </w:r>
      <w:r>
        <w:rPr>
          <w:rFonts w:hint="eastAsia"/>
        </w:rPr>
        <w:t>互联网的</w:t>
      </w:r>
      <w:r w:rsidR="00D75663">
        <w:rPr>
          <w:rFonts w:hint="eastAsia"/>
        </w:rPr>
        <w:t>蓬勃发胀，</w:t>
      </w:r>
      <w:r w:rsidR="00A16A99">
        <w:rPr>
          <w:rFonts w:hint="eastAsia"/>
        </w:rPr>
        <w:t>为自然语言处理的各</w:t>
      </w:r>
      <w:r w:rsidR="002D1992">
        <w:rPr>
          <w:rFonts w:hint="eastAsia"/>
        </w:rPr>
        <w:t>类</w:t>
      </w:r>
      <w:r w:rsidR="00A16A99">
        <w:rPr>
          <w:rFonts w:hint="eastAsia"/>
        </w:rPr>
        <w:t>任务</w:t>
      </w:r>
      <w:r w:rsidR="00D75663">
        <w:rPr>
          <w:rFonts w:hint="eastAsia"/>
        </w:rPr>
        <w:t>提供了很多大规模公开的数据集用于学习和</w:t>
      </w:r>
      <w:r w:rsidR="00A16A99">
        <w:rPr>
          <w:rFonts w:hint="eastAsia"/>
        </w:rPr>
        <w:t>研究，促使了许多经典的</w:t>
      </w:r>
      <w:r w:rsidR="002D1992">
        <w:rPr>
          <w:rFonts w:hint="eastAsia"/>
        </w:rPr>
        <w:t>文本分类</w:t>
      </w:r>
      <w:r w:rsidR="00A16A99">
        <w:rPr>
          <w:rFonts w:hint="eastAsia"/>
        </w:rPr>
        <w:t>模型</w:t>
      </w:r>
      <w:r w:rsidR="002D1992">
        <w:rPr>
          <w:rFonts w:hint="eastAsia"/>
        </w:rPr>
        <w:t>出现</w:t>
      </w:r>
      <w:r w:rsidR="00D75663">
        <w:rPr>
          <w:rFonts w:hint="eastAsia"/>
        </w:rPr>
        <w:t>。在各类文本分类模型中</w:t>
      </w:r>
      <w:r w:rsidR="00895FBD" w:rsidRPr="00FE3EC9">
        <w:rPr>
          <w:rFonts w:hint="eastAsia"/>
        </w:rPr>
        <w:t>，</w:t>
      </w:r>
      <w:r w:rsidR="00EA2FAA" w:rsidRPr="00FE3EC9">
        <w:rPr>
          <w:rFonts w:hint="eastAsia"/>
        </w:rPr>
        <w:t>基于</w:t>
      </w:r>
      <w:r w:rsidR="00D75663">
        <w:rPr>
          <w:rFonts w:hint="eastAsia"/>
        </w:rPr>
        <w:t>T</w:t>
      </w:r>
      <w:r w:rsidR="00EA2FAA" w:rsidRPr="00FE3EC9">
        <w:t>ransformer</w:t>
      </w:r>
      <w:r w:rsidR="00EA2FAA" w:rsidRPr="00FE3EC9">
        <w:rPr>
          <w:rFonts w:hint="eastAsia"/>
        </w:rPr>
        <w:t>的Enco</w:t>
      </w:r>
      <w:r w:rsidR="00EA2FAA" w:rsidRPr="00FE3EC9">
        <w:t>der</w:t>
      </w:r>
      <w:r w:rsidR="00D75663">
        <w:rPr>
          <w:rFonts w:hint="eastAsia"/>
        </w:rPr>
        <w:t>层</w:t>
      </w:r>
      <w:r w:rsidR="00EA2FAA" w:rsidRPr="00FE3EC9">
        <w:rPr>
          <w:rFonts w:hint="eastAsia"/>
        </w:rPr>
        <w:t>或</w:t>
      </w:r>
      <w:r w:rsidR="00EA2FAA" w:rsidRPr="00FE3EC9">
        <w:t>D</w:t>
      </w:r>
      <w:r w:rsidR="00EA2FAA" w:rsidRPr="00FE3EC9">
        <w:rPr>
          <w:rFonts w:hint="eastAsia"/>
        </w:rPr>
        <w:t>eco</w:t>
      </w:r>
      <w:r w:rsidR="00EA2FAA" w:rsidRPr="00FE3EC9">
        <w:t>de</w:t>
      </w:r>
      <w:r w:rsidR="00D75663">
        <w:rPr>
          <w:rFonts w:hint="eastAsia"/>
        </w:rPr>
        <w:t>r层</w:t>
      </w:r>
      <w:r w:rsidR="00EA2FAA" w:rsidRPr="00FE3EC9">
        <w:rPr>
          <w:rFonts w:hint="eastAsia"/>
        </w:rPr>
        <w:t>很多</w:t>
      </w:r>
      <w:r w:rsidR="00895FBD" w:rsidRPr="00FE3EC9">
        <w:rPr>
          <w:rFonts w:hint="eastAsia"/>
        </w:rPr>
        <w:t>网络模型在</w:t>
      </w:r>
      <w:r w:rsidR="00BA748D" w:rsidRPr="00FE3EC9">
        <w:rPr>
          <w:rFonts w:hint="eastAsia"/>
        </w:rPr>
        <w:t>短文本分类</w:t>
      </w:r>
      <w:r w:rsidR="00895FBD" w:rsidRPr="00FE3EC9">
        <w:rPr>
          <w:rFonts w:hint="eastAsia"/>
        </w:rPr>
        <w:t>任务中获得了显著的性能提升。本文实验将在</w:t>
      </w:r>
      <w:r w:rsidR="002224C1" w:rsidRPr="00FE3EC9">
        <w:rPr>
          <w:rFonts w:hint="eastAsia"/>
        </w:rPr>
        <w:t>三个</w:t>
      </w:r>
      <w:r w:rsidR="00895FBD" w:rsidRPr="00FE3EC9">
        <w:rPr>
          <w:rFonts w:hint="eastAsia"/>
        </w:rPr>
        <w:t>英文语言</w:t>
      </w:r>
      <w:r w:rsidR="002224C1" w:rsidRPr="00FE3EC9">
        <w:rPr>
          <w:rFonts w:hint="eastAsia"/>
        </w:rPr>
        <w:t>的数据集上</w:t>
      </w:r>
      <w:r w:rsidR="009A5A3D" w:rsidRPr="00FE3EC9">
        <w:rPr>
          <w:rFonts w:hint="eastAsia"/>
        </w:rPr>
        <w:t>测试</w:t>
      </w:r>
      <w:r w:rsidR="009A5A3D" w:rsidRPr="00FE3EC9">
        <w:t>本文方法的有效性</w:t>
      </w:r>
      <w:r w:rsidR="002D1992">
        <w:rPr>
          <w:rFonts w:hint="eastAsia"/>
        </w:rPr>
        <w:t>，即</w:t>
      </w:r>
      <w:r w:rsidR="00872C41" w:rsidRPr="00FE3EC9">
        <w:t>IMDB</w:t>
      </w:r>
      <w:r w:rsidR="001E74EA" w:rsidRPr="00FE3EC9">
        <w:t>, SST2</w:t>
      </w:r>
      <w:r w:rsidR="002D1992">
        <w:rPr>
          <w:rFonts w:hint="eastAsia"/>
        </w:rPr>
        <w:t>和</w:t>
      </w:r>
      <w:r w:rsidR="008625A1">
        <w:rPr>
          <w:rFonts w:hint="eastAsia"/>
        </w:rPr>
        <w:t>用</w:t>
      </w:r>
      <w:r w:rsidR="00872C41" w:rsidRPr="00FE3EC9">
        <w:rPr>
          <w:rFonts w:hint="eastAsia"/>
        </w:rPr>
        <w:t>户邮件优先级数据集</w:t>
      </w:r>
      <w:r w:rsidR="008625A1">
        <w:rPr>
          <w:rFonts w:hint="eastAsia"/>
        </w:rPr>
        <w:t>（M</w:t>
      </w:r>
      <w:r w:rsidR="008625A1">
        <w:t>P</w:t>
      </w:r>
      <w:r w:rsidR="008625A1">
        <w:rPr>
          <w:rFonts w:hint="eastAsia"/>
        </w:rPr>
        <w:t>）</w:t>
      </w:r>
      <w:r w:rsidR="00895FBD" w:rsidRPr="00FE3EC9">
        <w:rPr>
          <w:rFonts w:hint="eastAsia"/>
        </w:rPr>
        <w:t>，</w:t>
      </w:r>
      <w:r w:rsidR="002224C1" w:rsidRPr="00FE3EC9">
        <w:rPr>
          <w:rFonts w:hint="eastAsia"/>
        </w:rPr>
        <w:t>其中</w:t>
      </w:r>
      <w:r w:rsidR="002224C1" w:rsidRPr="00FE3EC9">
        <w:t>IMDB数据集是由Maas等人标注发布</w:t>
      </w:r>
      <w:r w:rsidR="00895FBD" w:rsidRPr="00FE3EC9">
        <w:t>于201</w:t>
      </w:r>
      <w:r w:rsidR="002224C1" w:rsidRPr="00FE3EC9">
        <w:t>1</w:t>
      </w:r>
      <w:r w:rsidR="00895FBD" w:rsidRPr="00FE3EC9">
        <w:t>年发布</w:t>
      </w:r>
      <w:r w:rsidR="00895FBD" w:rsidRPr="00FE3EC9">
        <w:rPr>
          <w:rFonts w:hint="eastAsia"/>
        </w:rPr>
        <w:t>的大规模标注数据集</w:t>
      </w:r>
      <w:r w:rsidR="00DE491C">
        <w:rPr>
          <w:vertAlign w:val="superscript"/>
        </w:rPr>
        <w:fldChar w:fldCharType="begin"/>
      </w:r>
      <w:r w:rsidR="00DE491C">
        <w:instrText xml:space="preserve"> </w:instrText>
      </w:r>
      <w:r w:rsidR="00DE491C">
        <w:rPr>
          <w:rFonts w:hint="eastAsia"/>
        </w:rPr>
        <w:instrText>REF _Ref86745009 \r \h</w:instrText>
      </w:r>
      <w:r w:rsidR="00DE491C">
        <w:instrText xml:space="preserve"> </w:instrText>
      </w:r>
      <w:r w:rsidR="00DE491C">
        <w:rPr>
          <w:vertAlign w:val="superscript"/>
        </w:rPr>
        <w:instrText xml:space="preserve"> \* MERGEFORMAT </w:instrText>
      </w:r>
      <w:r w:rsidR="00DE491C">
        <w:rPr>
          <w:vertAlign w:val="superscript"/>
        </w:rPr>
      </w:r>
      <w:r w:rsidR="00DE491C">
        <w:rPr>
          <w:vertAlign w:val="superscript"/>
        </w:rPr>
        <w:fldChar w:fldCharType="separate"/>
      </w:r>
      <w:r w:rsidR="00DE491C" w:rsidRPr="00DE491C">
        <w:rPr>
          <w:vertAlign w:val="superscript"/>
        </w:rPr>
        <w:t>[3]</w:t>
      </w:r>
      <w:r w:rsidR="00DE491C">
        <w:rPr>
          <w:vertAlign w:val="superscript"/>
        </w:rPr>
        <w:fldChar w:fldCharType="end"/>
      </w:r>
      <w:r w:rsidR="00D73E9C" w:rsidRPr="00FE3EC9">
        <w:rPr>
          <w:rFonts w:hint="eastAsia"/>
        </w:rPr>
        <w:t>。</w:t>
      </w:r>
      <w:r w:rsidR="00872C41" w:rsidRPr="00DE491C">
        <w:t>SST</w:t>
      </w:r>
      <w:r w:rsidR="00872C41" w:rsidRPr="00FE3EC9">
        <w:t>2数据集自于Stanford情感树库</w:t>
      </w:r>
      <w:r w:rsidR="00D104D9" w:rsidRPr="006468FC">
        <w:rPr>
          <w:vertAlign w:val="superscript"/>
        </w:rPr>
        <w:fldChar w:fldCharType="begin"/>
      </w:r>
      <w:r w:rsidR="00D104D9" w:rsidRPr="006468FC">
        <w:rPr>
          <w:vertAlign w:val="superscript"/>
        </w:rPr>
        <w:instrText xml:space="preserve"> REF _Ref86748910 \r \h </w:instrText>
      </w:r>
      <w:r w:rsidR="00D104D9">
        <w:rPr>
          <w:vertAlign w:val="superscript"/>
        </w:rPr>
        <w:instrText xml:space="preserve"> \* MERGEFORMAT </w:instrText>
      </w:r>
      <w:r w:rsidR="00D104D9" w:rsidRPr="006468FC">
        <w:rPr>
          <w:vertAlign w:val="superscript"/>
        </w:rPr>
      </w:r>
      <w:r w:rsidR="00D104D9" w:rsidRPr="006468FC">
        <w:rPr>
          <w:vertAlign w:val="superscript"/>
        </w:rPr>
        <w:fldChar w:fldCharType="separate"/>
      </w:r>
      <w:r w:rsidR="00D104D9" w:rsidRPr="006468FC">
        <w:rPr>
          <w:vertAlign w:val="superscript"/>
        </w:rPr>
        <w:t>[56]</w:t>
      </w:r>
      <w:r w:rsidR="00D104D9" w:rsidRPr="006468FC">
        <w:rPr>
          <w:vertAlign w:val="superscript"/>
        </w:rPr>
        <w:fldChar w:fldCharType="end"/>
      </w:r>
      <w:r w:rsidR="00D73E9C" w:rsidRPr="00FE3EC9">
        <w:rPr>
          <w:rFonts w:hint="eastAsia"/>
        </w:rPr>
        <w:t>。</w:t>
      </w:r>
      <w:r w:rsidR="00872C41" w:rsidRPr="00FE3EC9">
        <w:rPr>
          <w:rFonts w:hint="eastAsia"/>
        </w:rPr>
        <w:t>有户邮件优先级数据集来源于</w:t>
      </w:r>
      <w:r w:rsidR="001754E0">
        <w:rPr>
          <w:rFonts w:hint="eastAsia"/>
        </w:rPr>
        <w:t>某公</w:t>
      </w:r>
      <w:r w:rsidR="00582598" w:rsidRPr="00FE3EC9">
        <w:rPr>
          <w:rFonts w:hint="eastAsia"/>
        </w:rPr>
        <w:t>司的真实的用户邮件并且被</w:t>
      </w:r>
      <w:r w:rsidR="00026E11">
        <w:rPr>
          <w:rFonts w:hint="eastAsia"/>
        </w:rPr>
        <w:t>技术</w:t>
      </w:r>
      <w:r w:rsidR="00582598" w:rsidRPr="00FE3EC9">
        <w:rPr>
          <w:rFonts w:hint="eastAsia"/>
        </w:rPr>
        <w:t>支持人员标记过的数据集</w:t>
      </w:r>
      <w:r w:rsidR="00872C41" w:rsidRPr="00FE3EC9">
        <w:rPr>
          <w:rFonts w:hint="eastAsia"/>
        </w:rPr>
        <w:t>。</w:t>
      </w:r>
      <w:r w:rsidR="00895FBD" w:rsidRPr="00FE3EC9">
        <w:t>简要概述如下：</w:t>
      </w:r>
    </w:p>
    <w:p w14:paraId="5EB894CD" w14:textId="33235373" w:rsidR="00CF1458" w:rsidRDefault="006266FA" w:rsidP="00686791">
      <w:pPr>
        <w:spacing w:line="400" w:lineRule="exact"/>
        <w:ind w:firstLine="420"/>
        <w:jc w:val="both"/>
      </w:pPr>
      <w:r w:rsidRPr="00686791">
        <w:t>IMDB</w:t>
      </w:r>
      <w:r w:rsidR="00971BCB" w:rsidRPr="00686791">
        <w:rPr>
          <w:rFonts w:hint="eastAsia"/>
        </w:rPr>
        <w:t>数据集</w:t>
      </w:r>
      <w:r w:rsidRPr="00686791">
        <w:t>：IMDB数据集是一个二分类的情感分析数据集，</w:t>
      </w:r>
      <w:r w:rsidR="005A0256" w:rsidRPr="00686791">
        <w:t>共包含</w:t>
      </w:r>
      <w:r w:rsidR="005A0256" w:rsidRPr="00686791">
        <w:rPr>
          <w:rFonts w:hint="eastAsia"/>
        </w:rPr>
        <w:t>5</w:t>
      </w:r>
      <w:r w:rsidR="005A0256" w:rsidRPr="00686791">
        <w:t>0000条来自美国电影评价网站的数据</w:t>
      </w:r>
      <w:r w:rsidRPr="00686791">
        <w:t>，</w:t>
      </w:r>
      <w:r w:rsidR="005A0256" w:rsidRPr="00686791">
        <w:rPr>
          <w:rFonts w:hint="eastAsia"/>
        </w:rPr>
        <w:t>提供了</w:t>
      </w:r>
      <w:r w:rsidR="00D6544C">
        <w:t>25</w:t>
      </w:r>
      <w:r w:rsidR="005A0256" w:rsidRPr="00686791">
        <w:t>000电影评论用于训练，而</w:t>
      </w:r>
      <w:r w:rsidR="003417B8">
        <w:t>25</w:t>
      </w:r>
      <w:r w:rsidR="005A0256" w:rsidRPr="00686791">
        <w:t>000条电影评论用于测试</w:t>
      </w:r>
      <w:r w:rsidRPr="00686791">
        <w:t>，是由Maas等人标注发布</w:t>
      </w:r>
      <w:r w:rsidR="00DE491C" w:rsidRPr="00DE491C">
        <w:rPr>
          <w:vertAlign w:val="superscript"/>
        </w:rPr>
        <w:fldChar w:fldCharType="begin"/>
      </w:r>
      <w:r w:rsidR="00DE491C" w:rsidRPr="00DE491C">
        <w:rPr>
          <w:vertAlign w:val="superscript"/>
        </w:rPr>
        <w:instrText xml:space="preserve"> REF _Ref86745009 \r \h  \* MERGEFORMAT </w:instrText>
      </w:r>
      <w:r w:rsidR="00DE491C" w:rsidRPr="00DE491C">
        <w:rPr>
          <w:vertAlign w:val="superscript"/>
        </w:rPr>
      </w:r>
      <w:r w:rsidR="00DE491C" w:rsidRPr="00DE491C">
        <w:rPr>
          <w:vertAlign w:val="superscript"/>
        </w:rPr>
        <w:fldChar w:fldCharType="separate"/>
      </w:r>
      <w:r w:rsidR="00DE491C" w:rsidRPr="00DE491C">
        <w:rPr>
          <w:vertAlign w:val="superscript"/>
        </w:rPr>
        <w:t>[3]</w:t>
      </w:r>
      <w:r w:rsidR="00DE491C" w:rsidRPr="00DE491C">
        <w:rPr>
          <w:vertAlign w:val="superscript"/>
        </w:rPr>
        <w:fldChar w:fldCharType="end"/>
      </w:r>
      <w:r w:rsidRPr="00686791">
        <w:t>。这是一个二分类的数据集，其中包含比以前的基准数据集更多的数据。另外还有额外的未标记的数据也可以使用。</w:t>
      </w:r>
      <w:r w:rsidR="005A0256" w:rsidRPr="00686791">
        <w:t>文本平均长度为</w:t>
      </w:r>
      <w:r w:rsidR="005A0256" w:rsidRPr="00686791">
        <w:rPr>
          <w:rFonts w:hint="eastAsia"/>
        </w:rPr>
        <w:t>2</w:t>
      </w:r>
      <w:r w:rsidR="005A0256" w:rsidRPr="00686791">
        <w:t>92,按照情感极性可以划分为积极(Pos)和消极(Neg)两种情感类别</w:t>
      </w:r>
      <w:r w:rsidR="005A0256" w:rsidRPr="00686791">
        <w:rPr>
          <w:rFonts w:hint="eastAsia"/>
        </w:rPr>
        <w:t>。</w:t>
      </w:r>
    </w:p>
    <w:p w14:paraId="1D27D4EF" w14:textId="1C2096FD" w:rsidR="009520B4" w:rsidRDefault="009520B4" w:rsidP="00686791">
      <w:pPr>
        <w:spacing w:line="400" w:lineRule="exact"/>
        <w:ind w:firstLine="420"/>
        <w:jc w:val="both"/>
      </w:pPr>
    </w:p>
    <w:p w14:paraId="294D2A4C" w14:textId="105C7CE7" w:rsidR="009520B4" w:rsidRDefault="009520B4" w:rsidP="00686791">
      <w:pPr>
        <w:spacing w:line="400" w:lineRule="exact"/>
        <w:ind w:firstLine="420"/>
        <w:jc w:val="both"/>
      </w:pPr>
    </w:p>
    <w:p w14:paraId="473074D9" w14:textId="28FF74E3" w:rsidR="009520B4" w:rsidRDefault="009520B4" w:rsidP="00686791">
      <w:pPr>
        <w:spacing w:line="400" w:lineRule="exact"/>
        <w:ind w:firstLine="420"/>
        <w:jc w:val="both"/>
      </w:pPr>
    </w:p>
    <w:p w14:paraId="6B33E9F3" w14:textId="41A3060A" w:rsidR="009520B4" w:rsidRDefault="009520B4" w:rsidP="00686791">
      <w:pPr>
        <w:spacing w:line="400" w:lineRule="exact"/>
        <w:ind w:firstLine="420"/>
        <w:jc w:val="both"/>
      </w:pPr>
    </w:p>
    <w:p w14:paraId="262B83BA" w14:textId="6E694518" w:rsidR="009520B4" w:rsidRDefault="009520B4" w:rsidP="00686791">
      <w:pPr>
        <w:spacing w:line="400" w:lineRule="exact"/>
        <w:ind w:firstLine="420"/>
        <w:jc w:val="both"/>
      </w:pPr>
    </w:p>
    <w:p w14:paraId="578C9158" w14:textId="1C6CFD29" w:rsidR="009520B4" w:rsidRDefault="009520B4" w:rsidP="00686791">
      <w:pPr>
        <w:spacing w:line="400" w:lineRule="exact"/>
        <w:ind w:firstLine="420"/>
        <w:jc w:val="both"/>
      </w:pPr>
    </w:p>
    <w:p w14:paraId="1C38CAD0" w14:textId="49C95AE3" w:rsidR="00972FA1" w:rsidRDefault="00972FA1" w:rsidP="00686791">
      <w:pPr>
        <w:spacing w:line="400" w:lineRule="exact"/>
        <w:ind w:firstLine="420"/>
        <w:jc w:val="both"/>
      </w:pPr>
    </w:p>
    <w:p w14:paraId="4CB0A1B0" w14:textId="2F37B401" w:rsidR="00972FA1" w:rsidRDefault="00972FA1" w:rsidP="00686791">
      <w:pPr>
        <w:spacing w:line="400" w:lineRule="exact"/>
        <w:ind w:firstLine="420"/>
        <w:jc w:val="both"/>
      </w:pPr>
    </w:p>
    <w:p w14:paraId="070166C1" w14:textId="5BCFAC2A" w:rsidR="00972FA1" w:rsidRDefault="00972FA1" w:rsidP="00686791">
      <w:pPr>
        <w:spacing w:line="400" w:lineRule="exact"/>
        <w:ind w:firstLine="420"/>
        <w:jc w:val="both"/>
      </w:pPr>
    </w:p>
    <w:p w14:paraId="490CADFC" w14:textId="067B7783" w:rsidR="00972FA1" w:rsidRDefault="00972FA1" w:rsidP="00686791">
      <w:pPr>
        <w:spacing w:line="400" w:lineRule="exact"/>
        <w:ind w:firstLine="420"/>
        <w:jc w:val="both"/>
      </w:pPr>
    </w:p>
    <w:p w14:paraId="49A4A3B2" w14:textId="4C28CBF7" w:rsidR="00972FA1" w:rsidRDefault="00972FA1" w:rsidP="00686791">
      <w:pPr>
        <w:spacing w:line="400" w:lineRule="exact"/>
        <w:ind w:firstLine="420"/>
        <w:jc w:val="both"/>
      </w:pPr>
    </w:p>
    <w:p w14:paraId="54259693" w14:textId="410E690F" w:rsidR="00972FA1" w:rsidRDefault="00972FA1" w:rsidP="00686791">
      <w:pPr>
        <w:spacing w:line="400" w:lineRule="exact"/>
        <w:ind w:firstLine="420"/>
        <w:jc w:val="both"/>
      </w:pPr>
    </w:p>
    <w:p w14:paraId="60E12E40" w14:textId="77777777" w:rsidR="00972FA1" w:rsidRDefault="00972FA1" w:rsidP="00686791">
      <w:pPr>
        <w:spacing w:line="400" w:lineRule="exact"/>
        <w:ind w:firstLine="420"/>
        <w:jc w:val="both"/>
      </w:pPr>
    </w:p>
    <w:p w14:paraId="059866E8" w14:textId="42B09498" w:rsidR="009520B4" w:rsidRDefault="009520B4" w:rsidP="00686791">
      <w:pPr>
        <w:spacing w:line="400" w:lineRule="exact"/>
        <w:ind w:firstLine="420"/>
        <w:jc w:val="both"/>
      </w:pPr>
    </w:p>
    <w:p w14:paraId="0B415B8C" w14:textId="77777777" w:rsidR="009520B4" w:rsidRPr="00686791" w:rsidRDefault="009520B4" w:rsidP="00686791">
      <w:pPr>
        <w:spacing w:line="400" w:lineRule="exact"/>
        <w:ind w:firstLine="420"/>
        <w:jc w:val="both"/>
      </w:pPr>
    </w:p>
    <w:p w14:paraId="32CDE2F6" w14:textId="703912A1" w:rsidR="000A3F29" w:rsidRPr="00442617" w:rsidRDefault="00CF1458" w:rsidP="00C04095">
      <w:pPr>
        <w:jc w:val="center"/>
        <w:rPr>
          <w:sz w:val="21"/>
          <w:szCs w:val="21"/>
        </w:rPr>
      </w:pPr>
      <w:r w:rsidRPr="00442617">
        <w:rPr>
          <w:rFonts w:hint="eastAsia"/>
          <w:sz w:val="21"/>
          <w:szCs w:val="21"/>
        </w:rPr>
        <w:t>表</w:t>
      </w:r>
      <w:r w:rsidRPr="00442617">
        <w:rPr>
          <w:sz w:val="21"/>
          <w:szCs w:val="21"/>
        </w:rPr>
        <w:t xml:space="preserve"> 4-1 IMDB数据集原文-</w:t>
      </w:r>
      <w:r w:rsidRPr="00442617">
        <w:rPr>
          <w:rFonts w:hint="eastAsia"/>
          <w:sz w:val="21"/>
          <w:szCs w:val="21"/>
        </w:rPr>
        <w:t>类别</w:t>
      </w:r>
      <w:r w:rsidRPr="00442617">
        <w:rPr>
          <w:sz w:val="21"/>
          <w:szCs w:val="21"/>
        </w:rPr>
        <w:t>对示例</w:t>
      </w:r>
    </w:p>
    <w:tbl>
      <w:tblPr>
        <w:tblStyle w:val="af3"/>
        <w:tblW w:w="0" w:type="auto"/>
        <w:tblLook w:val="04A0" w:firstRow="1" w:lastRow="0" w:firstColumn="1" w:lastColumn="0" w:noHBand="0" w:noVBand="1"/>
      </w:tblPr>
      <w:tblGrid>
        <w:gridCol w:w="7650"/>
        <w:gridCol w:w="646"/>
      </w:tblGrid>
      <w:tr w:rsidR="00D97FDC" w14:paraId="792E0FF1" w14:textId="77777777" w:rsidTr="00231F73">
        <w:tc>
          <w:tcPr>
            <w:tcW w:w="7650" w:type="dxa"/>
          </w:tcPr>
          <w:p w14:paraId="335AD48A" w14:textId="009B5CE8" w:rsidR="00D97FDC" w:rsidRPr="00E561B4" w:rsidRDefault="00D97FDC" w:rsidP="00D97FDC">
            <w:pPr>
              <w:jc w:val="center"/>
              <w:rPr>
                <w:b/>
                <w:bCs/>
              </w:rPr>
            </w:pPr>
            <w:r w:rsidRPr="00E561B4">
              <w:rPr>
                <w:rFonts w:hint="eastAsia"/>
                <w:b/>
                <w:bCs/>
              </w:rPr>
              <w:t>原文</w:t>
            </w:r>
          </w:p>
        </w:tc>
        <w:tc>
          <w:tcPr>
            <w:tcW w:w="646" w:type="dxa"/>
          </w:tcPr>
          <w:p w14:paraId="3E9870D9" w14:textId="28A81173" w:rsidR="00D97FDC" w:rsidRPr="00E561B4" w:rsidRDefault="00D97FDC" w:rsidP="00D97FDC">
            <w:pPr>
              <w:jc w:val="center"/>
              <w:rPr>
                <w:b/>
                <w:bCs/>
              </w:rPr>
            </w:pPr>
            <w:r w:rsidRPr="00E561B4">
              <w:rPr>
                <w:rFonts w:hint="eastAsia"/>
                <w:b/>
                <w:bCs/>
              </w:rPr>
              <w:t>类别</w:t>
            </w:r>
          </w:p>
        </w:tc>
      </w:tr>
      <w:tr w:rsidR="00D97FDC" w14:paraId="0F62185B" w14:textId="77777777" w:rsidTr="00231F73">
        <w:tc>
          <w:tcPr>
            <w:tcW w:w="7650" w:type="dxa"/>
          </w:tcPr>
          <w:p w14:paraId="77268BF4" w14:textId="04F35D31" w:rsidR="00D97FDC" w:rsidRPr="00231F73" w:rsidRDefault="009C08D9" w:rsidP="00231F73">
            <w:pPr>
              <w:spacing w:line="400" w:lineRule="exact"/>
              <w:ind w:firstLine="420"/>
              <w:jc w:val="both"/>
            </w:pPr>
            <w:r w:rsidRPr="00231F73">
              <w:t>This film has a special place in my heart, as when I caught it the first time, I was teaching adult literacy. It rang very true to me and even an outstanding student I had at the time. There are scenes which make you gulp with sudden emotion, and those which even put a smile on your face through sheer identification with the characters and their situation. &lt;</w:t>
            </w:r>
            <w:proofErr w:type="spellStart"/>
            <w:r w:rsidRPr="00231F73">
              <w:t>br</w:t>
            </w:r>
            <w:proofErr w:type="spellEnd"/>
            <w:r w:rsidRPr="00231F73">
              <w:t xml:space="preserve"> /&gt;&lt;</w:t>
            </w:r>
            <w:proofErr w:type="spellStart"/>
            <w:r w:rsidRPr="00231F73">
              <w:t>br</w:t>
            </w:r>
            <w:proofErr w:type="spellEnd"/>
            <w:r w:rsidRPr="00231F73">
              <w:t xml:space="preserve"> /&gt;Excellent performances by Jane Fonda and Robert DeNiro that rank with their best work, a great turn by a young Martha Plimpton, an inspiring story line, and a haunting musical score makes for a most enjoyable and rewarding experience.</w:t>
            </w:r>
          </w:p>
        </w:tc>
        <w:tc>
          <w:tcPr>
            <w:tcW w:w="646" w:type="dxa"/>
          </w:tcPr>
          <w:p w14:paraId="1CD41624" w14:textId="1F2B7290" w:rsidR="00D97FDC" w:rsidRDefault="009C08D9" w:rsidP="00CF1458">
            <w:r>
              <w:rPr>
                <w:rFonts w:hint="eastAsia"/>
              </w:rPr>
              <w:t>P</w:t>
            </w:r>
            <w:r>
              <w:t>os</w:t>
            </w:r>
          </w:p>
        </w:tc>
      </w:tr>
      <w:tr w:rsidR="00D97FDC" w14:paraId="52E8213D" w14:textId="77777777" w:rsidTr="00231F73">
        <w:tc>
          <w:tcPr>
            <w:tcW w:w="7650" w:type="dxa"/>
          </w:tcPr>
          <w:p w14:paraId="414D1427" w14:textId="165830A6" w:rsidR="00D97FDC" w:rsidRPr="00231F73" w:rsidRDefault="009C08D9" w:rsidP="00231F73">
            <w:pPr>
              <w:spacing w:line="400" w:lineRule="exact"/>
              <w:ind w:firstLine="420"/>
              <w:jc w:val="both"/>
            </w:pPr>
            <w:r w:rsidRPr="00231F73">
              <w:t>From the beginning of the movie, it gives the feeling the director is trying to portray something, what I mean to say that instead of the story dictating the style in which the movie should be made, he has gone in the opposite way, he had a type of move that he wanted to make, and wrote a story to suite it. And he has failed in it very badly. I guess he was trying to make a stylish movie. Any way I think this movie is a total waste of time and effort. In the credit of the director, he knows the media that he is working with, what I am trying to say is I have seen worst movies than this. Here at least the director knows to maintain the continuity in the movie. And the actors also have given a decent performance.</w:t>
            </w:r>
          </w:p>
        </w:tc>
        <w:tc>
          <w:tcPr>
            <w:tcW w:w="646" w:type="dxa"/>
          </w:tcPr>
          <w:p w14:paraId="450B05BE" w14:textId="223EB9B2" w:rsidR="00D97FDC" w:rsidRDefault="009C08D9" w:rsidP="00CF1458">
            <w:r>
              <w:rPr>
                <w:rFonts w:hint="eastAsia"/>
              </w:rPr>
              <w:t>N</w:t>
            </w:r>
            <w:r>
              <w:t>eg</w:t>
            </w:r>
          </w:p>
        </w:tc>
      </w:tr>
    </w:tbl>
    <w:p w14:paraId="1F7FFCC4" w14:textId="77777777" w:rsidR="00A02BD5" w:rsidRDefault="00A02BD5" w:rsidP="00031F66">
      <w:pPr>
        <w:jc w:val="center"/>
        <w:rPr>
          <w:sz w:val="21"/>
          <w:szCs w:val="21"/>
        </w:rPr>
      </w:pPr>
    </w:p>
    <w:p w14:paraId="64AE707A" w14:textId="5DA297C3" w:rsidR="00A02BD5" w:rsidRPr="00A02BD5" w:rsidRDefault="00031F66" w:rsidP="00C04095">
      <w:pPr>
        <w:jc w:val="center"/>
        <w:rPr>
          <w:sz w:val="21"/>
          <w:szCs w:val="21"/>
        </w:rPr>
      </w:pPr>
      <w:r w:rsidRPr="00A02BD5">
        <w:rPr>
          <w:rFonts w:hint="eastAsia"/>
          <w:sz w:val="21"/>
          <w:szCs w:val="21"/>
        </w:rPr>
        <w:t>表</w:t>
      </w:r>
      <w:r w:rsidRPr="00A02BD5">
        <w:rPr>
          <w:sz w:val="21"/>
          <w:szCs w:val="21"/>
        </w:rPr>
        <w:t xml:space="preserve"> 4-2 IMDB数据集具体信息</w:t>
      </w:r>
    </w:p>
    <w:tbl>
      <w:tblPr>
        <w:tblStyle w:val="af3"/>
        <w:tblW w:w="0" w:type="auto"/>
        <w:tblLook w:val="04A0" w:firstRow="1" w:lastRow="0" w:firstColumn="1" w:lastColumn="0" w:noHBand="0" w:noVBand="1"/>
      </w:tblPr>
      <w:tblGrid>
        <w:gridCol w:w="1382"/>
        <w:gridCol w:w="1382"/>
        <w:gridCol w:w="1383"/>
        <w:gridCol w:w="1383"/>
        <w:gridCol w:w="1383"/>
        <w:gridCol w:w="1383"/>
      </w:tblGrid>
      <w:tr w:rsidR="00031F66" w14:paraId="61524DCD" w14:textId="77777777" w:rsidTr="00031F66">
        <w:tc>
          <w:tcPr>
            <w:tcW w:w="1382" w:type="dxa"/>
          </w:tcPr>
          <w:p w14:paraId="1AE5DB5A" w14:textId="1CD2C939" w:rsidR="00031F66" w:rsidRPr="00231F73" w:rsidRDefault="00031F66" w:rsidP="00031F66">
            <w:pPr>
              <w:jc w:val="center"/>
              <w:rPr>
                <w:b/>
                <w:bCs/>
              </w:rPr>
            </w:pPr>
            <w:r w:rsidRPr="00231F73">
              <w:rPr>
                <w:b/>
                <w:bCs/>
              </w:rPr>
              <w:t>数据集</w:t>
            </w:r>
          </w:p>
        </w:tc>
        <w:tc>
          <w:tcPr>
            <w:tcW w:w="1382" w:type="dxa"/>
          </w:tcPr>
          <w:p w14:paraId="7F1CC5B0" w14:textId="27B48F33" w:rsidR="00031F66" w:rsidRPr="00231F73" w:rsidRDefault="00031F66" w:rsidP="00031F66">
            <w:pPr>
              <w:jc w:val="center"/>
              <w:rPr>
                <w:b/>
                <w:bCs/>
              </w:rPr>
            </w:pPr>
            <w:r w:rsidRPr="00231F73">
              <w:rPr>
                <w:b/>
                <w:bCs/>
              </w:rPr>
              <w:t>文本数</w:t>
            </w:r>
          </w:p>
        </w:tc>
        <w:tc>
          <w:tcPr>
            <w:tcW w:w="1383" w:type="dxa"/>
          </w:tcPr>
          <w:p w14:paraId="0DD8E169" w14:textId="7D6C63D8" w:rsidR="00031F66" w:rsidRPr="00231F73" w:rsidRDefault="00031F66" w:rsidP="00031F66">
            <w:pPr>
              <w:jc w:val="center"/>
              <w:rPr>
                <w:b/>
                <w:bCs/>
              </w:rPr>
            </w:pPr>
            <w:r w:rsidRPr="00231F73">
              <w:rPr>
                <w:b/>
                <w:bCs/>
              </w:rPr>
              <w:t>训练集</w:t>
            </w:r>
          </w:p>
        </w:tc>
        <w:tc>
          <w:tcPr>
            <w:tcW w:w="1383" w:type="dxa"/>
          </w:tcPr>
          <w:p w14:paraId="544C1EFB" w14:textId="73903197" w:rsidR="00031F66" w:rsidRPr="00231F73" w:rsidRDefault="00031F66" w:rsidP="00031F66">
            <w:pPr>
              <w:jc w:val="center"/>
              <w:rPr>
                <w:b/>
                <w:bCs/>
              </w:rPr>
            </w:pPr>
            <w:r w:rsidRPr="00231F73">
              <w:rPr>
                <w:b/>
                <w:bCs/>
              </w:rPr>
              <w:t>测试集</w:t>
            </w:r>
          </w:p>
        </w:tc>
        <w:tc>
          <w:tcPr>
            <w:tcW w:w="1383" w:type="dxa"/>
          </w:tcPr>
          <w:p w14:paraId="074D78FA" w14:textId="5F44F5ED" w:rsidR="00031F66" w:rsidRPr="00231F73" w:rsidRDefault="00031F66" w:rsidP="00031F66">
            <w:pPr>
              <w:jc w:val="center"/>
              <w:rPr>
                <w:b/>
                <w:bCs/>
              </w:rPr>
            </w:pPr>
            <w:r w:rsidRPr="00231F73">
              <w:rPr>
                <w:rFonts w:hint="eastAsia"/>
                <w:b/>
                <w:bCs/>
              </w:rPr>
              <w:t>验证集</w:t>
            </w:r>
          </w:p>
        </w:tc>
        <w:tc>
          <w:tcPr>
            <w:tcW w:w="1383" w:type="dxa"/>
          </w:tcPr>
          <w:p w14:paraId="4226B09D" w14:textId="29E8E21E" w:rsidR="00031F66" w:rsidRPr="00231F73" w:rsidRDefault="00031F66" w:rsidP="00031F66">
            <w:pPr>
              <w:jc w:val="center"/>
              <w:rPr>
                <w:b/>
                <w:bCs/>
              </w:rPr>
            </w:pPr>
            <w:r w:rsidRPr="00231F73">
              <w:rPr>
                <w:b/>
                <w:bCs/>
              </w:rPr>
              <w:t>类别</w:t>
            </w:r>
          </w:p>
        </w:tc>
      </w:tr>
      <w:tr w:rsidR="00031F66" w14:paraId="07233DF0" w14:textId="77777777" w:rsidTr="00031F66">
        <w:tc>
          <w:tcPr>
            <w:tcW w:w="1382" w:type="dxa"/>
          </w:tcPr>
          <w:p w14:paraId="2D7F985A" w14:textId="6AC3892C" w:rsidR="00031F66" w:rsidRPr="00231F73" w:rsidRDefault="00031F66" w:rsidP="00031F66">
            <w:pPr>
              <w:jc w:val="center"/>
            </w:pPr>
            <w:r w:rsidRPr="00231F73">
              <w:t>IMDB</w:t>
            </w:r>
          </w:p>
        </w:tc>
        <w:tc>
          <w:tcPr>
            <w:tcW w:w="1382" w:type="dxa"/>
          </w:tcPr>
          <w:p w14:paraId="1304773C" w14:textId="25F5320C" w:rsidR="00031F66" w:rsidRPr="00231F73" w:rsidRDefault="00031F66" w:rsidP="00031F66">
            <w:pPr>
              <w:jc w:val="center"/>
            </w:pPr>
            <w:r w:rsidRPr="00231F73">
              <w:rPr>
                <w:rFonts w:hint="eastAsia"/>
              </w:rPr>
              <w:t>5</w:t>
            </w:r>
            <w:r w:rsidRPr="00231F73">
              <w:t>0000</w:t>
            </w:r>
          </w:p>
        </w:tc>
        <w:tc>
          <w:tcPr>
            <w:tcW w:w="1383" w:type="dxa"/>
          </w:tcPr>
          <w:p w14:paraId="2D5EF7AA" w14:textId="688EE402" w:rsidR="00031F66" w:rsidRPr="00231F73" w:rsidRDefault="00031F66" w:rsidP="00031F66">
            <w:pPr>
              <w:jc w:val="center"/>
            </w:pPr>
            <w:r w:rsidRPr="00231F73">
              <w:rPr>
                <w:rFonts w:hint="eastAsia"/>
              </w:rPr>
              <w:t>3</w:t>
            </w:r>
            <w:r w:rsidRPr="00231F73">
              <w:t>0000</w:t>
            </w:r>
          </w:p>
        </w:tc>
        <w:tc>
          <w:tcPr>
            <w:tcW w:w="1383" w:type="dxa"/>
          </w:tcPr>
          <w:p w14:paraId="2F4FF772" w14:textId="190910B3" w:rsidR="00031F66" w:rsidRPr="00231F73" w:rsidRDefault="00031F66" w:rsidP="00031F66">
            <w:pPr>
              <w:jc w:val="center"/>
            </w:pPr>
            <w:r w:rsidRPr="00231F73">
              <w:t>15000</w:t>
            </w:r>
          </w:p>
        </w:tc>
        <w:tc>
          <w:tcPr>
            <w:tcW w:w="1383" w:type="dxa"/>
          </w:tcPr>
          <w:p w14:paraId="29D49D38" w14:textId="309FAB38" w:rsidR="00031F66" w:rsidRPr="00231F73" w:rsidRDefault="00031F66" w:rsidP="00031F66">
            <w:pPr>
              <w:jc w:val="center"/>
            </w:pPr>
            <w:r w:rsidRPr="00231F73">
              <w:rPr>
                <w:rFonts w:hint="eastAsia"/>
              </w:rPr>
              <w:t>5</w:t>
            </w:r>
            <w:r w:rsidRPr="00231F73">
              <w:t>000</w:t>
            </w:r>
          </w:p>
        </w:tc>
        <w:tc>
          <w:tcPr>
            <w:tcW w:w="1383" w:type="dxa"/>
          </w:tcPr>
          <w:p w14:paraId="5CA027C9" w14:textId="787846ED" w:rsidR="00031F66" w:rsidRPr="00231F73" w:rsidRDefault="00031F66" w:rsidP="00031F66">
            <w:pPr>
              <w:jc w:val="center"/>
            </w:pPr>
            <w:r w:rsidRPr="00231F73">
              <w:rPr>
                <w:rFonts w:hint="eastAsia"/>
              </w:rPr>
              <w:t>2</w:t>
            </w:r>
          </w:p>
        </w:tc>
      </w:tr>
    </w:tbl>
    <w:p w14:paraId="18AD0F7F" w14:textId="77777777" w:rsidR="00031F66" w:rsidRDefault="00031F66" w:rsidP="00CF1458"/>
    <w:p w14:paraId="6A10262C" w14:textId="0EE33D8D" w:rsidR="008A65E4" w:rsidRDefault="008A65E4" w:rsidP="009F5F41">
      <w:pPr>
        <w:spacing w:line="400" w:lineRule="exact"/>
        <w:ind w:firstLine="420"/>
        <w:jc w:val="both"/>
      </w:pPr>
      <w:r w:rsidRPr="000343DA">
        <w:t>SST：</w:t>
      </w:r>
      <w:r w:rsidR="00C15563" w:rsidRPr="000343DA">
        <w:t>SST (</w:t>
      </w:r>
      <w:r w:rsidR="000F5232" w:rsidRPr="000343DA">
        <w:t>Stanford</w:t>
      </w:r>
      <w:r w:rsidRPr="000343DA">
        <w:t xml:space="preserve"> Sentiment Treebank</w:t>
      </w:r>
      <w:r w:rsidR="009B08FC" w:rsidRPr="000343DA">
        <w:t>)</w:t>
      </w:r>
      <w:r w:rsidR="009B08FC" w:rsidRPr="000343DA">
        <w:rPr>
          <w:rFonts w:hint="eastAsia"/>
        </w:rPr>
        <w:t>是</w:t>
      </w:r>
      <w:r w:rsidR="009F5F41">
        <w:t>2013</w:t>
      </w:r>
      <w:r w:rsidR="009F5F41">
        <w:rPr>
          <w:rFonts w:hint="eastAsia"/>
        </w:rPr>
        <w:t>年</w:t>
      </w:r>
      <w:r w:rsidR="009F5F41" w:rsidRPr="000343DA">
        <w:rPr>
          <w:rFonts w:hint="eastAsia"/>
        </w:rPr>
        <w:t>由</w:t>
      </w:r>
      <w:proofErr w:type="spellStart"/>
      <w:r w:rsidR="009F5F41" w:rsidRPr="000343DA">
        <w:rPr>
          <w:rFonts w:hint="eastAsia"/>
        </w:rPr>
        <w:t>Socher</w:t>
      </w:r>
      <w:proofErr w:type="spellEnd"/>
      <w:r w:rsidR="009F5F41" w:rsidRPr="000343DA">
        <w:rPr>
          <w:rFonts w:hint="eastAsia"/>
        </w:rPr>
        <w:t>等人标注并发布</w:t>
      </w:r>
      <w:r w:rsidR="009B08FC" w:rsidRPr="000343DA">
        <w:rPr>
          <w:rFonts w:hint="eastAsia"/>
        </w:rPr>
        <w:t>一个情感分析数据集</w:t>
      </w:r>
      <w:r w:rsidRPr="000343DA">
        <w:rPr>
          <w:rFonts w:hint="eastAsia"/>
        </w:rPr>
        <w:t>，主要针对电影评论来做情感分类</w:t>
      </w:r>
      <w:r w:rsidR="00E51DC0" w:rsidRPr="006468FC">
        <w:rPr>
          <w:vertAlign w:val="superscript"/>
        </w:rPr>
        <w:fldChar w:fldCharType="begin"/>
      </w:r>
      <w:r w:rsidR="00E51DC0" w:rsidRPr="006468FC">
        <w:rPr>
          <w:vertAlign w:val="superscript"/>
        </w:rPr>
        <w:instrText xml:space="preserve"> REF _Ref86748910 \r \h </w:instrText>
      </w:r>
      <w:r w:rsidR="00E51DC0">
        <w:rPr>
          <w:vertAlign w:val="superscript"/>
        </w:rPr>
        <w:instrText xml:space="preserve"> \* MERGEFORMAT </w:instrText>
      </w:r>
      <w:r w:rsidR="00E51DC0" w:rsidRPr="006468FC">
        <w:rPr>
          <w:vertAlign w:val="superscript"/>
        </w:rPr>
      </w:r>
      <w:r w:rsidR="00E51DC0" w:rsidRPr="006468FC">
        <w:rPr>
          <w:vertAlign w:val="superscript"/>
        </w:rPr>
        <w:fldChar w:fldCharType="separate"/>
      </w:r>
      <w:r w:rsidR="00E51DC0" w:rsidRPr="006468FC">
        <w:rPr>
          <w:vertAlign w:val="superscript"/>
        </w:rPr>
        <w:t>[56]</w:t>
      </w:r>
      <w:r w:rsidR="00E51DC0" w:rsidRPr="006468FC">
        <w:rPr>
          <w:vertAlign w:val="superscript"/>
        </w:rPr>
        <w:fldChar w:fldCharType="end"/>
      </w:r>
      <w:r w:rsidRPr="000343DA">
        <w:t>。该数据集</w:t>
      </w:r>
      <w:r w:rsidR="009F5F41" w:rsidRPr="000343DA">
        <w:t>被标注为五类(非常正面、正面、中立、负面和非常负面)，即这是一个5分类数据集</w:t>
      </w:r>
      <w:r w:rsidRPr="000343DA">
        <w:t>。该数据集</w:t>
      </w:r>
      <w:r w:rsidR="009F5F41" w:rsidRPr="000343DA">
        <w:t>一共包括11855条电影评论</w:t>
      </w:r>
      <w:r w:rsidR="009F5F41">
        <w:rPr>
          <w:rFonts w:hint="eastAsia"/>
        </w:rPr>
        <w:t>，</w:t>
      </w:r>
      <w:r w:rsidRPr="000343DA">
        <w:t>已经被分割</w:t>
      </w:r>
      <w:r w:rsidRPr="000343DA">
        <w:rPr>
          <w:rFonts w:hint="eastAsia"/>
        </w:rPr>
        <w:t>为</w:t>
      </w:r>
      <w:r w:rsidRPr="000343DA">
        <w:t>训练集(8544)、验</w:t>
      </w:r>
      <w:r w:rsidRPr="000343DA">
        <w:rPr>
          <w:rFonts w:hint="eastAsia"/>
        </w:rPr>
        <w:t>证</w:t>
      </w:r>
      <w:r w:rsidRPr="000343DA">
        <w:t>集(1101)和测试集(2210)。</w:t>
      </w:r>
    </w:p>
    <w:p w14:paraId="077FE33B" w14:textId="0532E170" w:rsidR="005C50E1" w:rsidRPr="000343DA" w:rsidRDefault="00B91ACC" w:rsidP="003346C7">
      <w:pPr>
        <w:spacing w:line="400" w:lineRule="exact"/>
        <w:ind w:firstLine="420"/>
        <w:jc w:val="both"/>
      </w:pPr>
      <w:r w:rsidRPr="00350690">
        <w:rPr>
          <w:rFonts w:hint="eastAsia"/>
        </w:rPr>
        <w:lastRenderedPageBreak/>
        <w:t>在</w:t>
      </w:r>
      <w:r w:rsidRPr="00350690">
        <w:t>SST2</w:t>
      </w:r>
      <w:r w:rsidR="00681750">
        <w:rPr>
          <w:rFonts w:hint="eastAsia"/>
        </w:rPr>
        <w:t>数据集</w:t>
      </w:r>
      <w:r w:rsidRPr="00350690">
        <w:t>中，去除</w:t>
      </w:r>
      <w:r w:rsidR="00681750">
        <w:rPr>
          <w:rFonts w:hint="eastAsia"/>
        </w:rPr>
        <w:t>了</w:t>
      </w:r>
      <w:r w:rsidRPr="00350690">
        <w:t>SST中的中立评论，并且把非常正面和正面合并为正面，把非常负面和负面合并为负面。最终SST2总共包含9163个样例，其中训练集包括7792个样例，测试集1821个样例。同样，这也是一个有两个目标类的二分类任务。</w:t>
      </w:r>
      <w:r w:rsidR="00681750">
        <w:rPr>
          <w:rFonts w:hint="eastAsia"/>
        </w:rPr>
        <w:t>表4</w:t>
      </w:r>
      <w:r w:rsidR="00681750">
        <w:t xml:space="preserve">-3 </w:t>
      </w:r>
      <w:r w:rsidR="00681750">
        <w:rPr>
          <w:rFonts w:hint="eastAsia"/>
        </w:rPr>
        <w:t>是</w:t>
      </w:r>
      <w:r w:rsidR="00681750" w:rsidRPr="00350690">
        <w:t>SST2数据集</w:t>
      </w:r>
      <w:r w:rsidR="00681750">
        <w:rPr>
          <w:rFonts w:hint="eastAsia"/>
        </w:rPr>
        <w:t>样例，表4</w:t>
      </w:r>
      <w:r w:rsidR="00681750">
        <w:t>-4</w:t>
      </w:r>
      <w:r w:rsidR="00681750">
        <w:rPr>
          <w:rFonts w:hint="eastAsia"/>
        </w:rPr>
        <w:t>时S</w:t>
      </w:r>
      <w:r w:rsidR="00681750">
        <w:t>ST2</w:t>
      </w:r>
      <w:r w:rsidR="00681750">
        <w:rPr>
          <w:rFonts w:hint="eastAsia"/>
        </w:rPr>
        <w:t>数据集的具体信息</w:t>
      </w:r>
    </w:p>
    <w:p w14:paraId="510607BA" w14:textId="256F11A4" w:rsidR="005C50E1" w:rsidRPr="005C50E1" w:rsidRDefault="004A35FC" w:rsidP="00C04095">
      <w:pPr>
        <w:jc w:val="center"/>
        <w:rPr>
          <w:sz w:val="21"/>
          <w:szCs w:val="21"/>
        </w:rPr>
      </w:pPr>
      <w:r w:rsidRPr="005C50E1">
        <w:rPr>
          <w:rFonts w:hint="eastAsia"/>
          <w:sz w:val="21"/>
          <w:szCs w:val="21"/>
        </w:rPr>
        <w:t>表</w:t>
      </w:r>
      <w:r w:rsidRPr="005C50E1">
        <w:rPr>
          <w:sz w:val="21"/>
          <w:szCs w:val="21"/>
        </w:rPr>
        <w:t xml:space="preserve"> 4-</w:t>
      </w:r>
      <w:r w:rsidR="005C50E1" w:rsidRPr="005C50E1">
        <w:rPr>
          <w:sz w:val="21"/>
          <w:szCs w:val="21"/>
        </w:rPr>
        <w:t>3</w:t>
      </w:r>
      <w:r w:rsidRPr="005C50E1">
        <w:rPr>
          <w:sz w:val="21"/>
          <w:szCs w:val="21"/>
        </w:rPr>
        <w:t xml:space="preserve"> SST</w:t>
      </w:r>
      <w:r w:rsidR="00467107">
        <w:rPr>
          <w:sz w:val="21"/>
          <w:szCs w:val="21"/>
        </w:rPr>
        <w:t>2</w:t>
      </w:r>
      <w:r w:rsidRPr="005C50E1">
        <w:rPr>
          <w:sz w:val="21"/>
          <w:szCs w:val="21"/>
        </w:rPr>
        <w:t>数据集原文-</w:t>
      </w:r>
      <w:r w:rsidRPr="005C50E1">
        <w:rPr>
          <w:rFonts w:hint="eastAsia"/>
          <w:sz w:val="21"/>
          <w:szCs w:val="21"/>
        </w:rPr>
        <w:t>类别</w:t>
      </w:r>
      <w:r w:rsidRPr="005C50E1">
        <w:rPr>
          <w:sz w:val="21"/>
          <w:szCs w:val="21"/>
        </w:rPr>
        <w:t>对示例</w:t>
      </w:r>
    </w:p>
    <w:tbl>
      <w:tblPr>
        <w:tblStyle w:val="af3"/>
        <w:tblW w:w="0" w:type="auto"/>
        <w:tblLook w:val="04A0" w:firstRow="1" w:lastRow="0" w:firstColumn="1" w:lastColumn="0" w:noHBand="0" w:noVBand="1"/>
      </w:tblPr>
      <w:tblGrid>
        <w:gridCol w:w="7508"/>
        <w:gridCol w:w="788"/>
      </w:tblGrid>
      <w:tr w:rsidR="004A35FC" w14:paraId="2119678E" w14:textId="77777777" w:rsidTr="00231F73">
        <w:tc>
          <w:tcPr>
            <w:tcW w:w="7508" w:type="dxa"/>
          </w:tcPr>
          <w:p w14:paraId="33C2397A" w14:textId="77777777" w:rsidR="004A35FC" w:rsidRPr="00737387" w:rsidRDefault="004A35FC" w:rsidP="00832412">
            <w:pPr>
              <w:jc w:val="center"/>
              <w:rPr>
                <w:b/>
                <w:bCs/>
              </w:rPr>
            </w:pPr>
            <w:r w:rsidRPr="00737387">
              <w:rPr>
                <w:rFonts w:hint="eastAsia"/>
                <w:b/>
                <w:bCs/>
              </w:rPr>
              <w:t>原文</w:t>
            </w:r>
          </w:p>
        </w:tc>
        <w:tc>
          <w:tcPr>
            <w:tcW w:w="788" w:type="dxa"/>
          </w:tcPr>
          <w:p w14:paraId="3D23CA6C" w14:textId="77777777" w:rsidR="004A35FC" w:rsidRPr="00737387" w:rsidRDefault="004A35FC" w:rsidP="00832412">
            <w:pPr>
              <w:jc w:val="center"/>
              <w:rPr>
                <w:b/>
                <w:bCs/>
              </w:rPr>
            </w:pPr>
            <w:r w:rsidRPr="00737387">
              <w:rPr>
                <w:rFonts w:hint="eastAsia"/>
                <w:b/>
                <w:bCs/>
              </w:rPr>
              <w:t>类别</w:t>
            </w:r>
          </w:p>
        </w:tc>
      </w:tr>
      <w:tr w:rsidR="004A35FC" w14:paraId="60F97171" w14:textId="77777777" w:rsidTr="00231F73">
        <w:tc>
          <w:tcPr>
            <w:tcW w:w="7508" w:type="dxa"/>
          </w:tcPr>
          <w:p w14:paraId="66A66FA7" w14:textId="70E0071B" w:rsidR="004A35FC" w:rsidRPr="00E561B4" w:rsidRDefault="004A35FC" w:rsidP="00DF5C46">
            <w:pPr>
              <w:spacing w:line="400" w:lineRule="exact"/>
              <w:jc w:val="both"/>
              <w:rPr>
                <w:color w:val="000000" w:themeColor="text1"/>
              </w:rPr>
            </w:pPr>
            <w:r w:rsidRPr="00DF5C46">
              <w:t xml:space="preserve">With a cast that includes some of the top actors working in independent </w:t>
            </w:r>
            <w:r w:rsidR="00255BBE" w:rsidRPr="00DF5C46">
              <w:t>film,</w:t>
            </w:r>
            <w:r w:rsidRPr="00DF5C46">
              <w:t xml:space="preserve"> Lovely &amp; Amazing involves us because it is so </w:t>
            </w:r>
            <w:r w:rsidR="00255BBE" w:rsidRPr="00DF5C46">
              <w:t>incisive,</w:t>
            </w:r>
            <w:r w:rsidRPr="00DF5C46">
              <w:t xml:space="preserve"> so bleakly amusing about how we go about our </w:t>
            </w:r>
            <w:r w:rsidR="00255BBE" w:rsidRPr="00DF5C46">
              <w:t>lives.</w:t>
            </w:r>
          </w:p>
        </w:tc>
        <w:tc>
          <w:tcPr>
            <w:tcW w:w="788" w:type="dxa"/>
          </w:tcPr>
          <w:p w14:paraId="1A1634EF" w14:textId="77777777" w:rsidR="004A35FC" w:rsidRPr="00EC682E" w:rsidRDefault="004A35FC" w:rsidP="00832412">
            <w:r w:rsidRPr="00EC682E">
              <w:rPr>
                <w:rFonts w:hint="eastAsia"/>
              </w:rPr>
              <w:t>0</w:t>
            </w:r>
          </w:p>
        </w:tc>
      </w:tr>
      <w:tr w:rsidR="004A35FC" w14:paraId="3A5DA5D8" w14:textId="77777777" w:rsidTr="00231F73">
        <w:tc>
          <w:tcPr>
            <w:tcW w:w="7508" w:type="dxa"/>
          </w:tcPr>
          <w:p w14:paraId="5C81D3DE" w14:textId="6FADAE8E" w:rsidR="004A35FC" w:rsidRPr="00E561B4" w:rsidRDefault="004A35FC" w:rsidP="00DF5C46">
            <w:pPr>
              <w:spacing w:line="400" w:lineRule="exact"/>
              <w:jc w:val="both"/>
              <w:rPr>
                <w:color w:val="000000" w:themeColor="text1"/>
              </w:rPr>
            </w:pPr>
            <w:r w:rsidRPr="00E561B4">
              <w:rPr>
                <w:color w:val="000000" w:themeColor="text1"/>
              </w:rPr>
              <w:t xml:space="preserve">Not for </w:t>
            </w:r>
            <w:r w:rsidR="00255BBE" w:rsidRPr="00E561B4">
              <w:rPr>
                <w:color w:val="000000" w:themeColor="text1"/>
              </w:rPr>
              <w:t>everyone,</w:t>
            </w:r>
            <w:r w:rsidRPr="00E561B4">
              <w:rPr>
                <w:color w:val="000000" w:themeColor="text1"/>
              </w:rPr>
              <w:t xml:space="preserve"> but for those with whom it will </w:t>
            </w:r>
            <w:r w:rsidR="00255BBE" w:rsidRPr="00E561B4">
              <w:rPr>
                <w:color w:val="000000" w:themeColor="text1"/>
              </w:rPr>
              <w:t>connect,</w:t>
            </w:r>
            <w:r w:rsidRPr="00E561B4">
              <w:rPr>
                <w:color w:val="000000" w:themeColor="text1"/>
              </w:rPr>
              <w:t xml:space="preserve"> </w:t>
            </w:r>
            <w:r w:rsidR="00255BBE" w:rsidRPr="00E561B4">
              <w:rPr>
                <w:color w:val="000000" w:themeColor="text1"/>
              </w:rPr>
              <w:t>it’s</w:t>
            </w:r>
            <w:r w:rsidRPr="00E561B4">
              <w:rPr>
                <w:color w:val="000000" w:themeColor="text1"/>
              </w:rPr>
              <w:t xml:space="preserve"> a nice departure from standard moviegoing </w:t>
            </w:r>
            <w:r w:rsidR="00255BBE" w:rsidRPr="00E561B4">
              <w:rPr>
                <w:color w:val="000000" w:themeColor="text1"/>
              </w:rPr>
              <w:t>fare.</w:t>
            </w:r>
          </w:p>
        </w:tc>
        <w:tc>
          <w:tcPr>
            <w:tcW w:w="788" w:type="dxa"/>
          </w:tcPr>
          <w:p w14:paraId="7BA9C0FD" w14:textId="77777777" w:rsidR="004A35FC" w:rsidRPr="00EC682E" w:rsidRDefault="004A35FC" w:rsidP="00832412">
            <w:r w:rsidRPr="00EC682E">
              <w:rPr>
                <w:rFonts w:hint="eastAsia"/>
              </w:rPr>
              <w:t>1</w:t>
            </w:r>
          </w:p>
        </w:tc>
      </w:tr>
      <w:tr w:rsidR="004A35FC" w14:paraId="595E2E64" w14:textId="77777777" w:rsidTr="00231F73">
        <w:tc>
          <w:tcPr>
            <w:tcW w:w="7508" w:type="dxa"/>
          </w:tcPr>
          <w:p w14:paraId="35B013BB" w14:textId="0193B279" w:rsidR="004A35FC" w:rsidRPr="00E561B4" w:rsidRDefault="004A35FC" w:rsidP="00737387">
            <w:pPr>
              <w:spacing w:line="400" w:lineRule="exact"/>
              <w:jc w:val="both"/>
              <w:rPr>
                <w:color w:val="000000" w:themeColor="text1"/>
              </w:rPr>
            </w:pPr>
            <w:r w:rsidRPr="00E561B4">
              <w:rPr>
                <w:color w:val="000000" w:themeColor="text1"/>
              </w:rPr>
              <w:t xml:space="preserve">The film provides some great insight into the neurotic mindset of all comics -- even those who have reached the absolute top of the </w:t>
            </w:r>
            <w:r w:rsidR="00255BBE" w:rsidRPr="00E561B4">
              <w:rPr>
                <w:color w:val="000000" w:themeColor="text1"/>
              </w:rPr>
              <w:t>game.</w:t>
            </w:r>
          </w:p>
        </w:tc>
        <w:tc>
          <w:tcPr>
            <w:tcW w:w="788" w:type="dxa"/>
          </w:tcPr>
          <w:p w14:paraId="3EF1B29E" w14:textId="77777777" w:rsidR="004A35FC" w:rsidRPr="00EC682E" w:rsidRDefault="004A35FC" w:rsidP="00832412">
            <w:r w:rsidRPr="00EC682E">
              <w:rPr>
                <w:rFonts w:hint="eastAsia"/>
              </w:rPr>
              <w:t>0</w:t>
            </w:r>
          </w:p>
        </w:tc>
      </w:tr>
    </w:tbl>
    <w:p w14:paraId="0D2687C0" w14:textId="77777777" w:rsidR="004A35FC" w:rsidRDefault="004A35FC" w:rsidP="004A35FC"/>
    <w:p w14:paraId="03AE28C6" w14:textId="169C83F4" w:rsidR="005C50E1" w:rsidRPr="00D13F8F" w:rsidRDefault="004A35FC" w:rsidP="00C04095">
      <w:pPr>
        <w:jc w:val="center"/>
        <w:rPr>
          <w:sz w:val="21"/>
          <w:szCs w:val="21"/>
        </w:rPr>
      </w:pPr>
      <w:r w:rsidRPr="005C50E1">
        <w:rPr>
          <w:rFonts w:hint="eastAsia"/>
          <w:sz w:val="21"/>
          <w:szCs w:val="21"/>
        </w:rPr>
        <w:t>表</w:t>
      </w:r>
      <w:r w:rsidRPr="005C50E1">
        <w:rPr>
          <w:sz w:val="21"/>
          <w:szCs w:val="21"/>
        </w:rPr>
        <w:t xml:space="preserve"> 4-</w:t>
      </w:r>
      <w:r w:rsidR="005C50E1">
        <w:rPr>
          <w:sz w:val="21"/>
          <w:szCs w:val="21"/>
        </w:rPr>
        <w:t>4</w:t>
      </w:r>
      <w:r w:rsidRPr="005C50E1">
        <w:rPr>
          <w:sz w:val="21"/>
          <w:szCs w:val="21"/>
        </w:rPr>
        <w:t xml:space="preserve"> SST2数据集具体信息</w:t>
      </w:r>
    </w:p>
    <w:tbl>
      <w:tblPr>
        <w:tblStyle w:val="af3"/>
        <w:tblW w:w="0" w:type="auto"/>
        <w:jc w:val="center"/>
        <w:tblLook w:val="04A0" w:firstRow="1" w:lastRow="0" w:firstColumn="1" w:lastColumn="0" w:noHBand="0" w:noVBand="1"/>
      </w:tblPr>
      <w:tblGrid>
        <w:gridCol w:w="1382"/>
        <w:gridCol w:w="1382"/>
        <w:gridCol w:w="1383"/>
        <w:gridCol w:w="1383"/>
        <w:gridCol w:w="1383"/>
      </w:tblGrid>
      <w:tr w:rsidR="006775DF" w14:paraId="7A5DA76F" w14:textId="77777777" w:rsidTr="00F37518">
        <w:trPr>
          <w:jc w:val="center"/>
        </w:trPr>
        <w:tc>
          <w:tcPr>
            <w:tcW w:w="1382" w:type="dxa"/>
          </w:tcPr>
          <w:p w14:paraId="1F6EF217" w14:textId="77777777" w:rsidR="006775DF" w:rsidRPr="00231027" w:rsidRDefault="006775DF" w:rsidP="00832412">
            <w:pPr>
              <w:jc w:val="center"/>
              <w:rPr>
                <w:b/>
                <w:bCs/>
              </w:rPr>
            </w:pPr>
            <w:r w:rsidRPr="00231027">
              <w:rPr>
                <w:b/>
                <w:bCs/>
              </w:rPr>
              <w:t>数据集</w:t>
            </w:r>
          </w:p>
        </w:tc>
        <w:tc>
          <w:tcPr>
            <w:tcW w:w="1382" w:type="dxa"/>
          </w:tcPr>
          <w:p w14:paraId="7E4A1479" w14:textId="77777777" w:rsidR="006775DF" w:rsidRPr="00231027" w:rsidRDefault="006775DF" w:rsidP="00832412">
            <w:pPr>
              <w:jc w:val="center"/>
              <w:rPr>
                <w:b/>
                <w:bCs/>
              </w:rPr>
            </w:pPr>
            <w:r w:rsidRPr="00231027">
              <w:rPr>
                <w:b/>
                <w:bCs/>
              </w:rPr>
              <w:t>文本数</w:t>
            </w:r>
          </w:p>
        </w:tc>
        <w:tc>
          <w:tcPr>
            <w:tcW w:w="1383" w:type="dxa"/>
          </w:tcPr>
          <w:p w14:paraId="7B006807" w14:textId="77777777" w:rsidR="006775DF" w:rsidRPr="00231027" w:rsidRDefault="006775DF" w:rsidP="00832412">
            <w:pPr>
              <w:jc w:val="center"/>
              <w:rPr>
                <w:b/>
                <w:bCs/>
              </w:rPr>
            </w:pPr>
            <w:r w:rsidRPr="00231027">
              <w:rPr>
                <w:b/>
                <w:bCs/>
              </w:rPr>
              <w:t>训练集</w:t>
            </w:r>
          </w:p>
        </w:tc>
        <w:tc>
          <w:tcPr>
            <w:tcW w:w="1383" w:type="dxa"/>
          </w:tcPr>
          <w:p w14:paraId="59A3E155" w14:textId="77777777" w:rsidR="006775DF" w:rsidRPr="00231027" w:rsidRDefault="006775DF" w:rsidP="00832412">
            <w:pPr>
              <w:jc w:val="center"/>
              <w:rPr>
                <w:b/>
                <w:bCs/>
              </w:rPr>
            </w:pPr>
            <w:r w:rsidRPr="00231027">
              <w:rPr>
                <w:b/>
                <w:bCs/>
              </w:rPr>
              <w:t>测试集</w:t>
            </w:r>
          </w:p>
        </w:tc>
        <w:tc>
          <w:tcPr>
            <w:tcW w:w="1383" w:type="dxa"/>
          </w:tcPr>
          <w:p w14:paraId="7F40F756" w14:textId="77777777" w:rsidR="006775DF" w:rsidRPr="00231027" w:rsidRDefault="006775DF" w:rsidP="00832412">
            <w:pPr>
              <w:jc w:val="center"/>
              <w:rPr>
                <w:b/>
                <w:bCs/>
              </w:rPr>
            </w:pPr>
            <w:r w:rsidRPr="00231027">
              <w:rPr>
                <w:b/>
                <w:bCs/>
              </w:rPr>
              <w:t>类别</w:t>
            </w:r>
          </w:p>
        </w:tc>
      </w:tr>
      <w:tr w:rsidR="006775DF" w:rsidRPr="00231027" w14:paraId="3BFB23E8" w14:textId="77777777" w:rsidTr="00F37518">
        <w:trPr>
          <w:jc w:val="center"/>
        </w:trPr>
        <w:tc>
          <w:tcPr>
            <w:tcW w:w="1382" w:type="dxa"/>
          </w:tcPr>
          <w:p w14:paraId="75ED3DA4" w14:textId="03CBA622" w:rsidR="006775DF" w:rsidRPr="00231027" w:rsidRDefault="006775DF" w:rsidP="00231027">
            <w:pPr>
              <w:spacing w:line="400" w:lineRule="exact"/>
              <w:ind w:firstLine="420"/>
              <w:jc w:val="both"/>
            </w:pPr>
            <w:r w:rsidRPr="00231027">
              <w:t>SST2</w:t>
            </w:r>
          </w:p>
        </w:tc>
        <w:tc>
          <w:tcPr>
            <w:tcW w:w="1382" w:type="dxa"/>
          </w:tcPr>
          <w:p w14:paraId="2962A135" w14:textId="584E6FA9" w:rsidR="006775DF" w:rsidRPr="00231027" w:rsidRDefault="006775DF" w:rsidP="00231027">
            <w:pPr>
              <w:spacing w:line="400" w:lineRule="exact"/>
              <w:ind w:firstLine="420"/>
              <w:jc w:val="both"/>
            </w:pPr>
            <w:r w:rsidRPr="00350690">
              <w:t>9163</w:t>
            </w:r>
          </w:p>
        </w:tc>
        <w:tc>
          <w:tcPr>
            <w:tcW w:w="1383" w:type="dxa"/>
          </w:tcPr>
          <w:p w14:paraId="47CF45FF" w14:textId="3401F51F" w:rsidR="006775DF" w:rsidRPr="00231027" w:rsidRDefault="006775DF" w:rsidP="00231027">
            <w:pPr>
              <w:spacing w:line="400" w:lineRule="exact"/>
              <w:ind w:firstLine="420"/>
              <w:jc w:val="both"/>
            </w:pPr>
            <w:r w:rsidRPr="00350690">
              <w:t>7792</w:t>
            </w:r>
          </w:p>
        </w:tc>
        <w:tc>
          <w:tcPr>
            <w:tcW w:w="1383" w:type="dxa"/>
          </w:tcPr>
          <w:p w14:paraId="75BD1602" w14:textId="680895CF" w:rsidR="006775DF" w:rsidRPr="00231027" w:rsidRDefault="006775DF" w:rsidP="00231027">
            <w:pPr>
              <w:spacing w:line="400" w:lineRule="exact"/>
              <w:ind w:firstLine="420"/>
              <w:jc w:val="both"/>
            </w:pPr>
            <w:r w:rsidRPr="00350690">
              <w:t>1821</w:t>
            </w:r>
          </w:p>
        </w:tc>
        <w:tc>
          <w:tcPr>
            <w:tcW w:w="1383" w:type="dxa"/>
          </w:tcPr>
          <w:p w14:paraId="5CFB9E77" w14:textId="72FEBA76" w:rsidR="006775DF" w:rsidRPr="00231027" w:rsidRDefault="006775DF" w:rsidP="00231027">
            <w:pPr>
              <w:spacing w:line="400" w:lineRule="exact"/>
              <w:ind w:firstLine="420"/>
              <w:jc w:val="both"/>
            </w:pPr>
            <w:r>
              <w:rPr>
                <w:rFonts w:hint="eastAsia"/>
              </w:rPr>
              <w:t>2</w:t>
            </w:r>
          </w:p>
        </w:tc>
      </w:tr>
    </w:tbl>
    <w:p w14:paraId="5E80F649" w14:textId="14753D31" w:rsidR="00CF1458" w:rsidRDefault="00CF1458" w:rsidP="00CF1458"/>
    <w:p w14:paraId="535CD5CE" w14:textId="11EAD5BA" w:rsidR="008A65E4" w:rsidRPr="007467C3" w:rsidRDefault="00B91ACC" w:rsidP="007467C3">
      <w:pPr>
        <w:spacing w:line="400" w:lineRule="exact"/>
        <w:ind w:firstLine="420"/>
        <w:jc w:val="both"/>
      </w:pPr>
      <w:r>
        <w:rPr>
          <w:rFonts w:hint="eastAsia"/>
        </w:rPr>
        <w:t>用</w:t>
      </w:r>
      <w:r w:rsidR="008A65E4" w:rsidRPr="007467C3">
        <w:rPr>
          <w:rFonts w:hint="eastAsia"/>
        </w:rPr>
        <w:t>户邮件优先级数据集</w:t>
      </w:r>
      <w:r w:rsidR="00C47CBD" w:rsidRPr="007467C3">
        <w:rPr>
          <w:rFonts w:hint="eastAsia"/>
        </w:rPr>
        <w:t>（M</w:t>
      </w:r>
      <w:r w:rsidR="00C47CBD" w:rsidRPr="007467C3">
        <w:t>P</w:t>
      </w:r>
      <w:r w:rsidR="00C47CBD" w:rsidRPr="007467C3">
        <w:rPr>
          <w:rFonts w:hint="eastAsia"/>
        </w:rPr>
        <w:t>）</w:t>
      </w:r>
      <w:r w:rsidR="008A65E4" w:rsidRPr="007467C3">
        <w:rPr>
          <w:rFonts w:hint="eastAsia"/>
        </w:rPr>
        <w:t>：是</w:t>
      </w:r>
      <w:r w:rsidR="00FA5EC4">
        <w:rPr>
          <w:rFonts w:hint="eastAsia"/>
        </w:rPr>
        <w:t>某公</w:t>
      </w:r>
      <w:r w:rsidR="008A65E4" w:rsidRPr="007467C3">
        <w:rPr>
          <w:rFonts w:hint="eastAsia"/>
        </w:rPr>
        <w:t>司的真实的用户邮件，并且被技术支持人员按优先级（Criti</w:t>
      </w:r>
      <w:r w:rsidR="008A65E4" w:rsidRPr="007467C3">
        <w:t>c</w:t>
      </w:r>
      <w:r w:rsidR="008A65E4" w:rsidRPr="007467C3">
        <w:rPr>
          <w:rFonts w:hint="eastAsia"/>
        </w:rPr>
        <w:t>al，</w:t>
      </w:r>
      <w:r w:rsidR="008A65E4" w:rsidRPr="007467C3">
        <w:t>high</w:t>
      </w:r>
      <w:r w:rsidR="008A65E4" w:rsidRPr="007467C3">
        <w:rPr>
          <w:rFonts w:hint="eastAsia"/>
        </w:rPr>
        <w:t>，</w:t>
      </w:r>
      <w:r w:rsidR="008A65E4" w:rsidRPr="007467C3">
        <w:t>medium</w:t>
      </w:r>
      <w:r w:rsidR="008A65E4" w:rsidRPr="007467C3">
        <w:rPr>
          <w:rFonts w:hint="eastAsia"/>
        </w:rPr>
        <w:t>，</w:t>
      </w:r>
      <w:r w:rsidR="008A65E4" w:rsidRPr="007467C3">
        <w:t>low</w:t>
      </w:r>
      <w:r w:rsidR="008A65E4" w:rsidRPr="007467C3">
        <w:rPr>
          <w:rFonts w:hint="eastAsia"/>
        </w:rPr>
        <w:t>）人工标记过，</w:t>
      </w:r>
      <w:r w:rsidR="00F316D5">
        <w:rPr>
          <w:rFonts w:hint="eastAsia"/>
        </w:rPr>
        <w:t>表4</w:t>
      </w:r>
      <w:r w:rsidR="00F316D5">
        <w:t>-</w:t>
      </w:r>
      <w:r w:rsidR="006745F2">
        <w:t>5</w:t>
      </w:r>
      <w:r w:rsidR="00F316D5">
        <w:rPr>
          <w:rFonts w:hint="eastAsia"/>
        </w:rPr>
        <w:t>是用户邮件优先级数据集的样例，表4</w:t>
      </w:r>
      <w:r w:rsidR="00F316D5">
        <w:t>-</w:t>
      </w:r>
      <w:r w:rsidR="006745F2">
        <w:t>6</w:t>
      </w:r>
      <w:r w:rsidR="00F316D5">
        <w:rPr>
          <w:rFonts w:hint="eastAsia"/>
        </w:rPr>
        <w:t>是此数据集的训练集，测试集与验证集的具体分配，</w:t>
      </w:r>
      <w:r w:rsidR="008A65E4" w:rsidRPr="007467C3">
        <w:rPr>
          <w:rFonts w:hint="eastAsia"/>
        </w:rPr>
        <w:t>其中3</w:t>
      </w:r>
      <w:r w:rsidR="008A65E4" w:rsidRPr="007467C3">
        <w:t>0000</w:t>
      </w:r>
      <w:r w:rsidR="008A65E4" w:rsidRPr="007467C3">
        <w:rPr>
          <w:rFonts w:hint="eastAsia"/>
        </w:rPr>
        <w:t>用户邮件文本数据</w:t>
      </w:r>
      <w:r w:rsidR="008A65E4" w:rsidRPr="007467C3">
        <w:t>用于训练</w:t>
      </w:r>
      <w:r w:rsidR="008A65E4" w:rsidRPr="007467C3">
        <w:rPr>
          <w:rFonts w:hint="eastAsia"/>
        </w:rPr>
        <w:t>，5</w:t>
      </w:r>
      <w:r w:rsidR="008A65E4" w:rsidRPr="007467C3">
        <w:t>000</w:t>
      </w:r>
      <w:r w:rsidR="008A65E4" w:rsidRPr="007467C3">
        <w:rPr>
          <w:rFonts w:hint="eastAsia"/>
        </w:rPr>
        <w:t>用户邮件文本数据</w:t>
      </w:r>
      <w:r w:rsidR="008A65E4" w:rsidRPr="007467C3">
        <w:t>用于</w:t>
      </w:r>
      <w:r w:rsidR="008A65E4" w:rsidRPr="007467C3">
        <w:rPr>
          <w:rFonts w:hint="eastAsia"/>
        </w:rPr>
        <w:t>验证，</w:t>
      </w:r>
      <w:r w:rsidR="008A65E4" w:rsidRPr="007467C3">
        <w:t>15000</w:t>
      </w:r>
      <w:r w:rsidR="008A65E4" w:rsidRPr="007467C3">
        <w:rPr>
          <w:rFonts w:hint="eastAsia"/>
        </w:rPr>
        <w:t>用户邮件文本数据</w:t>
      </w:r>
      <w:r w:rsidR="008A65E4" w:rsidRPr="007467C3">
        <w:t>用于</w:t>
      </w:r>
      <w:r w:rsidR="008A65E4" w:rsidRPr="007467C3">
        <w:rPr>
          <w:rFonts w:hint="eastAsia"/>
        </w:rPr>
        <w:t>测试。这是一个四</w:t>
      </w:r>
      <w:r w:rsidR="008A65E4" w:rsidRPr="007467C3">
        <w:t>分类任务</w:t>
      </w:r>
      <w:r w:rsidR="008A65E4" w:rsidRPr="007467C3">
        <w:rPr>
          <w:rFonts w:hint="eastAsia"/>
        </w:rPr>
        <w:t>。</w:t>
      </w:r>
    </w:p>
    <w:p w14:paraId="6270D181" w14:textId="19203BE3" w:rsidR="008A65E4" w:rsidRDefault="008A65E4" w:rsidP="00CF1458"/>
    <w:p w14:paraId="04A629F1" w14:textId="75A3B80C" w:rsidR="00BF7519" w:rsidRDefault="00BF7519" w:rsidP="00CF1458"/>
    <w:p w14:paraId="24D898BA" w14:textId="2467CE7F" w:rsidR="00BF7519" w:rsidRDefault="00BF7519" w:rsidP="00CF1458"/>
    <w:p w14:paraId="1E9BB4F5" w14:textId="3497FA26" w:rsidR="00BF7519" w:rsidRDefault="00BF7519" w:rsidP="00CF1458"/>
    <w:p w14:paraId="4564497D" w14:textId="33641767" w:rsidR="00B71542" w:rsidRDefault="00B71542" w:rsidP="00CF1458"/>
    <w:p w14:paraId="21E29FD7" w14:textId="0E1AB148" w:rsidR="00B71542" w:rsidRDefault="00B71542" w:rsidP="00CF1458"/>
    <w:p w14:paraId="310FD725" w14:textId="0D7EEBAE" w:rsidR="00B71542" w:rsidRDefault="00B71542" w:rsidP="00CF1458"/>
    <w:p w14:paraId="592422FD" w14:textId="5A5F2744" w:rsidR="00C04095" w:rsidRDefault="00C04095" w:rsidP="00CF1458"/>
    <w:p w14:paraId="0F723000" w14:textId="2AA830BD" w:rsidR="00C04095" w:rsidRDefault="00C04095" w:rsidP="00CF1458"/>
    <w:p w14:paraId="11629A1B" w14:textId="0EBEB050" w:rsidR="00C04095" w:rsidRDefault="00C04095" w:rsidP="00CF1458"/>
    <w:p w14:paraId="447EB0DF" w14:textId="4B54439C" w:rsidR="00C04095" w:rsidRDefault="00C04095" w:rsidP="00CF1458"/>
    <w:p w14:paraId="7AB2A763" w14:textId="77777777" w:rsidR="00C04095" w:rsidRDefault="00C04095" w:rsidP="00CF1458"/>
    <w:p w14:paraId="4CA153CF" w14:textId="641912A0" w:rsidR="00B71542" w:rsidRDefault="00B71542" w:rsidP="00CF1458"/>
    <w:p w14:paraId="30EC6994" w14:textId="77777777" w:rsidR="00B71542" w:rsidRDefault="00B71542" w:rsidP="00CF1458"/>
    <w:p w14:paraId="376F6EA9" w14:textId="69844BF3" w:rsidR="006745F2" w:rsidRPr="003057EF" w:rsidRDefault="00CF1458" w:rsidP="00C04095">
      <w:pPr>
        <w:jc w:val="center"/>
        <w:rPr>
          <w:sz w:val="21"/>
          <w:szCs w:val="21"/>
        </w:rPr>
      </w:pPr>
      <w:r w:rsidRPr="002655E3">
        <w:rPr>
          <w:rFonts w:hint="eastAsia"/>
          <w:sz w:val="21"/>
          <w:szCs w:val="21"/>
        </w:rPr>
        <w:lastRenderedPageBreak/>
        <w:t>表</w:t>
      </w:r>
      <w:r w:rsidRPr="002655E3">
        <w:rPr>
          <w:sz w:val="21"/>
          <w:szCs w:val="21"/>
        </w:rPr>
        <w:t xml:space="preserve"> 4-</w:t>
      </w:r>
      <w:r w:rsidR="006745F2" w:rsidRPr="002655E3">
        <w:rPr>
          <w:sz w:val="21"/>
          <w:szCs w:val="21"/>
        </w:rPr>
        <w:t>5</w:t>
      </w:r>
      <w:r w:rsidRPr="002655E3">
        <w:rPr>
          <w:sz w:val="21"/>
          <w:szCs w:val="21"/>
        </w:rPr>
        <w:t xml:space="preserve"> </w:t>
      </w:r>
      <w:r w:rsidRPr="002655E3">
        <w:rPr>
          <w:rFonts w:hint="eastAsia"/>
          <w:sz w:val="21"/>
          <w:szCs w:val="21"/>
        </w:rPr>
        <w:t>有户邮件优先级数据集</w:t>
      </w:r>
      <w:r w:rsidR="00C47CBD" w:rsidRPr="002655E3">
        <w:rPr>
          <w:rFonts w:hint="eastAsia"/>
          <w:sz w:val="21"/>
          <w:szCs w:val="21"/>
        </w:rPr>
        <w:t>(M</w:t>
      </w:r>
      <w:r w:rsidR="00C47CBD" w:rsidRPr="002655E3">
        <w:rPr>
          <w:sz w:val="21"/>
          <w:szCs w:val="21"/>
        </w:rPr>
        <w:t>P)</w:t>
      </w:r>
      <w:r w:rsidRPr="002655E3">
        <w:rPr>
          <w:sz w:val="21"/>
          <w:szCs w:val="21"/>
        </w:rPr>
        <w:t>原文-</w:t>
      </w:r>
      <w:r w:rsidRPr="002655E3">
        <w:rPr>
          <w:rFonts w:hint="eastAsia"/>
          <w:sz w:val="21"/>
          <w:szCs w:val="21"/>
        </w:rPr>
        <w:t>类别</w:t>
      </w:r>
      <w:r w:rsidRPr="002655E3">
        <w:rPr>
          <w:sz w:val="21"/>
          <w:szCs w:val="21"/>
        </w:rPr>
        <w:t>对示例</w:t>
      </w:r>
    </w:p>
    <w:tbl>
      <w:tblPr>
        <w:tblStyle w:val="af3"/>
        <w:tblW w:w="0" w:type="auto"/>
        <w:tblLook w:val="04A0" w:firstRow="1" w:lastRow="0" w:firstColumn="1" w:lastColumn="0" w:noHBand="0" w:noVBand="1"/>
      </w:tblPr>
      <w:tblGrid>
        <w:gridCol w:w="4863"/>
        <w:gridCol w:w="1296"/>
        <w:gridCol w:w="961"/>
        <w:gridCol w:w="1176"/>
      </w:tblGrid>
      <w:tr w:rsidR="00815EFD" w14:paraId="3B7B82E5" w14:textId="77777777" w:rsidTr="00E47E33">
        <w:tc>
          <w:tcPr>
            <w:tcW w:w="5098" w:type="dxa"/>
          </w:tcPr>
          <w:p w14:paraId="2B800622" w14:textId="5E11832C" w:rsidR="00815EFD" w:rsidRPr="00E561B4" w:rsidRDefault="00815EFD" w:rsidP="00832412">
            <w:pPr>
              <w:jc w:val="center"/>
              <w:rPr>
                <w:b/>
                <w:bCs/>
              </w:rPr>
            </w:pPr>
            <w:r w:rsidRPr="00E561B4">
              <w:rPr>
                <w:rFonts w:hint="eastAsia"/>
                <w:b/>
                <w:bCs/>
              </w:rPr>
              <w:t>邮件内容</w:t>
            </w:r>
          </w:p>
        </w:tc>
        <w:tc>
          <w:tcPr>
            <w:tcW w:w="1249" w:type="dxa"/>
          </w:tcPr>
          <w:p w14:paraId="535BD80F" w14:textId="7B3B9037" w:rsidR="00815EFD" w:rsidRPr="00E561B4" w:rsidRDefault="00815EFD" w:rsidP="00832412">
            <w:pPr>
              <w:jc w:val="center"/>
              <w:rPr>
                <w:b/>
                <w:bCs/>
              </w:rPr>
            </w:pPr>
            <w:r w:rsidRPr="00E561B4">
              <w:rPr>
                <w:rFonts w:hint="eastAsia"/>
                <w:b/>
                <w:bCs/>
              </w:rPr>
              <w:t>邮件主题</w:t>
            </w:r>
          </w:p>
        </w:tc>
        <w:tc>
          <w:tcPr>
            <w:tcW w:w="981" w:type="dxa"/>
          </w:tcPr>
          <w:p w14:paraId="0F4A4625" w14:textId="1A820AC5" w:rsidR="00815EFD" w:rsidRPr="00E561B4" w:rsidRDefault="00815EFD" w:rsidP="00832412">
            <w:pPr>
              <w:jc w:val="center"/>
              <w:rPr>
                <w:b/>
                <w:bCs/>
              </w:rPr>
            </w:pPr>
            <w:r w:rsidRPr="00E561B4">
              <w:rPr>
                <w:rFonts w:hint="eastAsia"/>
                <w:b/>
                <w:bCs/>
              </w:rPr>
              <w:t>发件人</w:t>
            </w:r>
          </w:p>
        </w:tc>
        <w:tc>
          <w:tcPr>
            <w:tcW w:w="968" w:type="dxa"/>
          </w:tcPr>
          <w:p w14:paraId="6977FEEC" w14:textId="1CC366C5" w:rsidR="00815EFD" w:rsidRPr="00E561B4" w:rsidRDefault="00815EFD" w:rsidP="00832412">
            <w:pPr>
              <w:jc w:val="center"/>
              <w:rPr>
                <w:b/>
                <w:bCs/>
              </w:rPr>
            </w:pPr>
            <w:r w:rsidRPr="00E561B4">
              <w:rPr>
                <w:rFonts w:hint="eastAsia"/>
                <w:b/>
                <w:bCs/>
              </w:rPr>
              <w:t>类别</w:t>
            </w:r>
          </w:p>
        </w:tc>
      </w:tr>
      <w:tr w:rsidR="00815EFD" w14:paraId="4804C5DE" w14:textId="77777777" w:rsidTr="00E47E33">
        <w:tc>
          <w:tcPr>
            <w:tcW w:w="5098" w:type="dxa"/>
          </w:tcPr>
          <w:p w14:paraId="0C5958E5" w14:textId="242D0087" w:rsidR="00815EFD" w:rsidRPr="00ED48B5" w:rsidRDefault="00815EFD" w:rsidP="00117180">
            <w:pPr>
              <w:spacing w:line="400" w:lineRule="exact"/>
              <w:jc w:val="both"/>
            </w:pPr>
            <w:r w:rsidRPr="00ED48B5">
              <w:rPr>
                <w:rFonts w:hint="eastAsia"/>
              </w:rPr>
              <w:t>C</w:t>
            </w:r>
            <w:r w:rsidRPr="00ED48B5">
              <w:t xml:space="preserve">an you advise why event </w:t>
            </w:r>
            <w:r w:rsidR="00170529" w:rsidRPr="00ED48B5">
              <w:rPr>
                <w:rFonts w:hint="eastAsia"/>
              </w:rPr>
              <w:t>x</w:t>
            </w:r>
            <w:r w:rsidR="00170529" w:rsidRPr="00ED48B5">
              <w:t xml:space="preserve">xx </w:t>
            </w:r>
            <w:r w:rsidRPr="00ED48B5">
              <w:t xml:space="preserve">was received into aspen, should this not have been picked up as a potential duplicate against </w:t>
            </w:r>
            <w:r w:rsidR="00170529" w:rsidRPr="00ED48B5">
              <w:t>xxx</w:t>
            </w:r>
            <w:r w:rsidRPr="00ED48B5">
              <w:t xml:space="preserve">, </w:t>
            </w:r>
            <w:r w:rsidR="002C6D54" w:rsidRPr="00ED48B5">
              <w:t>we</w:t>
            </w:r>
            <w:r w:rsidRPr="00ED48B5">
              <w:t xml:space="preserve"> are seeing high volumes of duplicate coming into aspen and need to know if they are not being held </w:t>
            </w:r>
            <w:r w:rsidR="002C6D54" w:rsidRPr="00ED48B5">
              <w:t>up.</w:t>
            </w:r>
          </w:p>
        </w:tc>
        <w:tc>
          <w:tcPr>
            <w:tcW w:w="1249" w:type="dxa"/>
          </w:tcPr>
          <w:p w14:paraId="1651BBE5" w14:textId="1053AC50" w:rsidR="00815EFD" w:rsidRPr="00ED48B5" w:rsidRDefault="00815EFD" w:rsidP="00117180">
            <w:pPr>
              <w:spacing w:line="400" w:lineRule="exact"/>
              <w:jc w:val="both"/>
            </w:pPr>
            <w:r w:rsidRPr="00ED48B5">
              <w:rPr>
                <w:rFonts w:hint="eastAsia"/>
              </w:rPr>
              <w:t>D</w:t>
            </w:r>
            <w:r w:rsidRPr="00ED48B5">
              <w:t>uplicate events in aspen</w:t>
            </w:r>
          </w:p>
        </w:tc>
        <w:tc>
          <w:tcPr>
            <w:tcW w:w="981" w:type="dxa"/>
          </w:tcPr>
          <w:p w14:paraId="3A817CD3" w14:textId="0DAD0AD5" w:rsidR="00815EFD" w:rsidRPr="00ED48B5" w:rsidRDefault="00170529" w:rsidP="00117180">
            <w:pPr>
              <w:spacing w:line="400" w:lineRule="exact"/>
            </w:pPr>
            <w:r w:rsidRPr="00ED48B5">
              <w:rPr>
                <w:rFonts w:hint="eastAsia"/>
              </w:rPr>
              <w:t>U</w:t>
            </w:r>
            <w:r w:rsidRPr="00ED48B5">
              <w:t>ser</w:t>
            </w:r>
          </w:p>
        </w:tc>
        <w:tc>
          <w:tcPr>
            <w:tcW w:w="968" w:type="dxa"/>
          </w:tcPr>
          <w:p w14:paraId="5AB40A87" w14:textId="3707424A" w:rsidR="00815EFD" w:rsidRPr="00ED48B5" w:rsidRDefault="00815EFD" w:rsidP="00117180">
            <w:pPr>
              <w:spacing w:line="400" w:lineRule="exact"/>
            </w:pPr>
            <w:r w:rsidRPr="00ED48B5">
              <w:rPr>
                <w:rFonts w:hint="eastAsia"/>
              </w:rPr>
              <w:t>H</w:t>
            </w:r>
            <w:r w:rsidRPr="00ED48B5">
              <w:t>igh</w:t>
            </w:r>
          </w:p>
        </w:tc>
      </w:tr>
      <w:tr w:rsidR="00815EFD" w14:paraId="550A06A4" w14:textId="77777777" w:rsidTr="00E47E33">
        <w:tc>
          <w:tcPr>
            <w:tcW w:w="5098" w:type="dxa"/>
          </w:tcPr>
          <w:p w14:paraId="7A27B3E8" w14:textId="4909BE4F" w:rsidR="00815EFD" w:rsidRPr="00ED48B5" w:rsidRDefault="000F5A4F" w:rsidP="00117180">
            <w:pPr>
              <w:spacing w:line="400" w:lineRule="exact"/>
              <w:jc w:val="both"/>
            </w:pPr>
            <w:r w:rsidRPr="00ED48B5">
              <w:t xml:space="preserve">We are currently unable to access the ASPEN </w:t>
            </w:r>
            <w:proofErr w:type="spellStart"/>
            <w:proofErr w:type="gramStart"/>
            <w:r w:rsidRPr="00ED48B5">
              <w:t>dashboard.Can</w:t>
            </w:r>
            <w:proofErr w:type="spellEnd"/>
            <w:proofErr w:type="gramEnd"/>
            <w:r w:rsidRPr="00ED48B5">
              <w:t xml:space="preserve"> you please urgently check and resolve as we cannot perform BAU without access to it.</w:t>
            </w:r>
          </w:p>
        </w:tc>
        <w:tc>
          <w:tcPr>
            <w:tcW w:w="1249" w:type="dxa"/>
          </w:tcPr>
          <w:p w14:paraId="5980881C" w14:textId="5C83D63C" w:rsidR="00815EFD" w:rsidRPr="00ED48B5" w:rsidRDefault="000F5A4F" w:rsidP="00117180">
            <w:pPr>
              <w:spacing w:line="400" w:lineRule="exact"/>
              <w:jc w:val="both"/>
            </w:pPr>
            <w:r w:rsidRPr="00ED48B5">
              <w:t>ASPEN Dashboard outage</w:t>
            </w:r>
          </w:p>
        </w:tc>
        <w:tc>
          <w:tcPr>
            <w:tcW w:w="981" w:type="dxa"/>
          </w:tcPr>
          <w:p w14:paraId="2E01B5BB" w14:textId="77777777" w:rsidR="00170529" w:rsidRPr="00ED48B5" w:rsidRDefault="00170529" w:rsidP="00117180">
            <w:pPr>
              <w:spacing w:line="400" w:lineRule="exact"/>
            </w:pPr>
            <w:r w:rsidRPr="00ED48B5">
              <w:rPr>
                <w:rFonts w:hint="eastAsia"/>
              </w:rPr>
              <w:t>U</w:t>
            </w:r>
            <w:r w:rsidRPr="00ED48B5">
              <w:t>ser</w:t>
            </w:r>
          </w:p>
          <w:p w14:paraId="1DE3A341" w14:textId="0E3BFA65" w:rsidR="00815EFD" w:rsidRPr="00ED48B5" w:rsidRDefault="00815EFD" w:rsidP="00117180">
            <w:pPr>
              <w:spacing w:line="400" w:lineRule="exact"/>
              <w:ind w:firstLine="420"/>
            </w:pPr>
          </w:p>
        </w:tc>
        <w:tc>
          <w:tcPr>
            <w:tcW w:w="968" w:type="dxa"/>
          </w:tcPr>
          <w:p w14:paraId="602DB873" w14:textId="378ADE0E" w:rsidR="00815EFD" w:rsidRPr="00ED48B5" w:rsidRDefault="000F5A4F" w:rsidP="00117180">
            <w:pPr>
              <w:spacing w:line="400" w:lineRule="exact"/>
            </w:pPr>
            <w:r w:rsidRPr="00ED48B5">
              <w:rPr>
                <w:rFonts w:hint="eastAsia"/>
              </w:rPr>
              <w:t>Criti</w:t>
            </w:r>
            <w:r w:rsidRPr="00ED48B5">
              <w:t>cal</w:t>
            </w:r>
          </w:p>
        </w:tc>
      </w:tr>
      <w:tr w:rsidR="00815EFD" w14:paraId="4FCCF37C" w14:textId="77777777" w:rsidTr="00E47E33">
        <w:tc>
          <w:tcPr>
            <w:tcW w:w="5098" w:type="dxa"/>
          </w:tcPr>
          <w:p w14:paraId="7CADACDF" w14:textId="24FFDB54" w:rsidR="00815EFD" w:rsidRPr="00ED48B5" w:rsidRDefault="000F5A4F" w:rsidP="00117180">
            <w:pPr>
              <w:spacing w:line="400" w:lineRule="exact"/>
              <w:jc w:val="both"/>
            </w:pPr>
            <w:r w:rsidRPr="00ED48B5">
              <w:t>On the above payment ref, yesterday I accidentally sent through a settlement on two differing PU items</w:t>
            </w:r>
            <w:r w:rsidR="002C6D54">
              <w:t>.</w:t>
            </w:r>
            <w:r w:rsidR="0025306F">
              <w:rPr>
                <w:rFonts w:hint="eastAsia"/>
              </w:rPr>
              <w:t xml:space="preserve"> </w:t>
            </w:r>
            <w:r w:rsidR="007E1F32" w:rsidRPr="00ED48B5">
              <w:t>Firstly,</w:t>
            </w:r>
            <w:r w:rsidRPr="00ED48B5">
              <w:t xml:space="preserve"> can we have this payment returned immediately as aspen will not let me do so</w:t>
            </w:r>
            <w:r w:rsidR="00C366A9">
              <w:t>.</w:t>
            </w:r>
            <w:r w:rsidR="00BE2D8F">
              <w:t xml:space="preserve"> </w:t>
            </w:r>
            <w:r w:rsidRPr="00ED48B5">
              <w:t xml:space="preserve">And secondly </w:t>
            </w:r>
            <w:proofErr w:type="spellStart"/>
            <w:r w:rsidRPr="00ED48B5">
              <w:t>im</w:t>
            </w:r>
            <w:proofErr w:type="spellEnd"/>
            <w:r w:rsidRPr="00ED48B5">
              <w:t xml:space="preserve"> not sure I should have been able to make this posting in the first place as it was over two PU entities</w:t>
            </w:r>
            <w:r w:rsidR="00413D50">
              <w:t>.</w:t>
            </w:r>
          </w:p>
        </w:tc>
        <w:tc>
          <w:tcPr>
            <w:tcW w:w="1249" w:type="dxa"/>
          </w:tcPr>
          <w:p w14:paraId="1B1A0019" w14:textId="6788B10B" w:rsidR="00815EFD" w:rsidRPr="00ED48B5" w:rsidRDefault="00170529" w:rsidP="00117180">
            <w:pPr>
              <w:spacing w:line="400" w:lineRule="exact"/>
              <w:jc w:val="both"/>
            </w:pPr>
            <w:r w:rsidRPr="00ED48B5">
              <w:t>xxx</w:t>
            </w:r>
            <w:r w:rsidR="00BB291E" w:rsidRPr="00ED48B5">
              <w:t>-000191388</w:t>
            </w:r>
          </w:p>
        </w:tc>
        <w:tc>
          <w:tcPr>
            <w:tcW w:w="981" w:type="dxa"/>
          </w:tcPr>
          <w:p w14:paraId="6B8AE677" w14:textId="77C30B19" w:rsidR="00815EFD" w:rsidRPr="00ED48B5" w:rsidRDefault="00170529" w:rsidP="00117180">
            <w:pPr>
              <w:spacing w:line="400" w:lineRule="exact"/>
            </w:pPr>
            <w:r w:rsidRPr="00ED48B5">
              <w:rPr>
                <w:rFonts w:hint="eastAsia"/>
              </w:rPr>
              <w:t>B</w:t>
            </w:r>
            <w:r w:rsidRPr="00ED48B5">
              <w:t>A</w:t>
            </w:r>
          </w:p>
        </w:tc>
        <w:tc>
          <w:tcPr>
            <w:tcW w:w="968" w:type="dxa"/>
          </w:tcPr>
          <w:p w14:paraId="2DCDEB69" w14:textId="744A9B29" w:rsidR="00815EFD" w:rsidRPr="00ED48B5" w:rsidRDefault="00BB291E" w:rsidP="00117180">
            <w:pPr>
              <w:spacing w:line="400" w:lineRule="exact"/>
            </w:pPr>
            <w:r w:rsidRPr="00ED48B5">
              <w:rPr>
                <w:rFonts w:hint="eastAsia"/>
              </w:rPr>
              <w:t>M</w:t>
            </w:r>
            <w:r w:rsidRPr="00ED48B5">
              <w:t>edium</w:t>
            </w:r>
          </w:p>
        </w:tc>
      </w:tr>
      <w:tr w:rsidR="00BB291E" w14:paraId="4E7FD026" w14:textId="77777777" w:rsidTr="00E47E33">
        <w:tc>
          <w:tcPr>
            <w:tcW w:w="5098" w:type="dxa"/>
          </w:tcPr>
          <w:p w14:paraId="55A06A9E" w14:textId="57EF2D63" w:rsidR="00BB291E" w:rsidRPr="00ED48B5" w:rsidRDefault="00BB291E" w:rsidP="00117180">
            <w:pPr>
              <w:spacing w:line="400" w:lineRule="exact"/>
              <w:jc w:val="both"/>
            </w:pPr>
            <w:r w:rsidRPr="00ED48B5">
              <w:t>Can you please provide a list of events where the lottery tool has been used with a pay date from 1st August 2021 until 31st August 2021 using the following criteria:</w:t>
            </w:r>
            <w:r w:rsidR="00117180">
              <w:rPr>
                <w:rFonts w:hint="eastAsia"/>
              </w:rPr>
              <w:t xml:space="preserve"> </w:t>
            </w:r>
            <w:r w:rsidRPr="00ED48B5">
              <w:t xml:space="preserve">Event Type – </w:t>
            </w:r>
            <w:r w:rsidR="00170529" w:rsidRPr="00ED48B5">
              <w:t>xxx</w:t>
            </w:r>
            <w:r w:rsidR="00117180">
              <w:rPr>
                <w:rFonts w:hint="eastAsia"/>
              </w:rPr>
              <w:t xml:space="preserve"> </w:t>
            </w:r>
            <w:r w:rsidRPr="00ED48B5">
              <w:t>Pay Date – August 2021</w:t>
            </w:r>
            <w:r w:rsidR="00117180">
              <w:t xml:space="preserve"> </w:t>
            </w:r>
            <w:r w:rsidRPr="00ED48B5">
              <w:t>Processing Status – Not including Cancelled</w:t>
            </w:r>
          </w:p>
        </w:tc>
        <w:tc>
          <w:tcPr>
            <w:tcW w:w="1249" w:type="dxa"/>
          </w:tcPr>
          <w:p w14:paraId="062702B9" w14:textId="5FEF369B" w:rsidR="00BB291E" w:rsidRPr="00ED48B5" w:rsidRDefault="00BB291E" w:rsidP="00117180">
            <w:pPr>
              <w:spacing w:line="400" w:lineRule="exact"/>
              <w:jc w:val="both"/>
            </w:pPr>
            <w:r w:rsidRPr="00ED48B5">
              <w:t>Lottery tool- events for August 2021</w:t>
            </w:r>
          </w:p>
        </w:tc>
        <w:tc>
          <w:tcPr>
            <w:tcW w:w="981" w:type="dxa"/>
          </w:tcPr>
          <w:p w14:paraId="21A02616" w14:textId="639AAE25" w:rsidR="00BB291E" w:rsidRPr="00ED48B5" w:rsidRDefault="00170529" w:rsidP="00117180">
            <w:pPr>
              <w:spacing w:line="400" w:lineRule="exact"/>
            </w:pPr>
            <w:r w:rsidRPr="00ED48B5">
              <w:rPr>
                <w:rFonts w:hint="eastAsia"/>
              </w:rPr>
              <w:t>B</w:t>
            </w:r>
            <w:r w:rsidRPr="00ED48B5">
              <w:t>A</w:t>
            </w:r>
          </w:p>
        </w:tc>
        <w:tc>
          <w:tcPr>
            <w:tcW w:w="968" w:type="dxa"/>
          </w:tcPr>
          <w:p w14:paraId="17E1DA49" w14:textId="5140C844" w:rsidR="00BB291E" w:rsidRPr="00ED48B5" w:rsidRDefault="00BB291E" w:rsidP="00117180">
            <w:pPr>
              <w:spacing w:line="400" w:lineRule="exact"/>
            </w:pPr>
            <w:r w:rsidRPr="00ED48B5">
              <w:rPr>
                <w:rFonts w:hint="eastAsia"/>
              </w:rPr>
              <w:t>L</w:t>
            </w:r>
            <w:r w:rsidRPr="00ED48B5">
              <w:t>ow</w:t>
            </w:r>
          </w:p>
        </w:tc>
      </w:tr>
    </w:tbl>
    <w:p w14:paraId="4F6F9E4F" w14:textId="77777777" w:rsidR="00637B15" w:rsidRPr="00CF1458" w:rsidRDefault="00637B15" w:rsidP="00CF1458"/>
    <w:p w14:paraId="09E35761" w14:textId="4A8B4B2D" w:rsidR="002655E3" w:rsidRPr="00EC0154" w:rsidRDefault="00672CB8" w:rsidP="00C04095">
      <w:pPr>
        <w:jc w:val="center"/>
        <w:rPr>
          <w:sz w:val="21"/>
          <w:szCs w:val="21"/>
        </w:rPr>
      </w:pPr>
      <w:r w:rsidRPr="00EC0154">
        <w:rPr>
          <w:rFonts w:hint="eastAsia"/>
          <w:sz w:val="21"/>
          <w:szCs w:val="21"/>
        </w:rPr>
        <w:t>表</w:t>
      </w:r>
      <w:r w:rsidRPr="00EC0154">
        <w:rPr>
          <w:sz w:val="21"/>
          <w:szCs w:val="21"/>
        </w:rPr>
        <w:t xml:space="preserve"> 4-</w:t>
      </w:r>
      <w:r w:rsidR="006745F2" w:rsidRPr="00EC0154">
        <w:rPr>
          <w:sz w:val="21"/>
          <w:szCs w:val="21"/>
        </w:rPr>
        <w:t>6</w:t>
      </w:r>
      <w:r w:rsidRPr="00EC0154">
        <w:rPr>
          <w:sz w:val="21"/>
          <w:szCs w:val="21"/>
        </w:rPr>
        <w:t xml:space="preserve"> </w:t>
      </w:r>
      <w:r w:rsidR="00213A5F" w:rsidRPr="00EC0154">
        <w:rPr>
          <w:rFonts w:hint="eastAsia"/>
          <w:sz w:val="21"/>
          <w:szCs w:val="21"/>
        </w:rPr>
        <w:t>有户邮件优先级</w:t>
      </w:r>
      <w:r w:rsidRPr="00EC0154">
        <w:rPr>
          <w:sz w:val="21"/>
          <w:szCs w:val="21"/>
        </w:rPr>
        <w:t>数据集</w:t>
      </w:r>
      <w:r w:rsidR="00C47CBD" w:rsidRPr="00EC0154">
        <w:rPr>
          <w:rFonts w:hint="eastAsia"/>
          <w:sz w:val="21"/>
          <w:szCs w:val="21"/>
        </w:rPr>
        <w:t>(M</w:t>
      </w:r>
      <w:r w:rsidR="00C47CBD" w:rsidRPr="00EC0154">
        <w:rPr>
          <w:sz w:val="21"/>
          <w:szCs w:val="21"/>
        </w:rPr>
        <w:t>P)</w:t>
      </w:r>
      <w:r w:rsidRPr="00EC0154">
        <w:rPr>
          <w:sz w:val="21"/>
          <w:szCs w:val="21"/>
        </w:rPr>
        <w:t>具体信息</w:t>
      </w:r>
    </w:p>
    <w:tbl>
      <w:tblPr>
        <w:tblStyle w:val="af3"/>
        <w:tblW w:w="0" w:type="auto"/>
        <w:tblLook w:val="04A0" w:firstRow="1" w:lastRow="0" w:firstColumn="1" w:lastColumn="0" w:noHBand="0" w:noVBand="1"/>
      </w:tblPr>
      <w:tblGrid>
        <w:gridCol w:w="2689"/>
        <w:gridCol w:w="992"/>
        <w:gridCol w:w="1134"/>
        <w:gridCol w:w="1276"/>
        <w:gridCol w:w="1134"/>
        <w:gridCol w:w="1071"/>
      </w:tblGrid>
      <w:tr w:rsidR="00672CB8" w14:paraId="3BB6DF8A" w14:textId="77777777" w:rsidTr="00B5765E">
        <w:tc>
          <w:tcPr>
            <w:tcW w:w="2689" w:type="dxa"/>
          </w:tcPr>
          <w:p w14:paraId="32814E6A" w14:textId="77777777" w:rsidR="00672CB8" w:rsidRPr="00160C0A" w:rsidRDefault="00672CB8" w:rsidP="00832412">
            <w:pPr>
              <w:jc w:val="center"/>
              <w:rPr>
                <w:b/>
                <w:bCs/>
              </w:rPr>
            </w:pPr>
            <w:r w:rsidRPr="00160C0A">
              <w:rPr>
                <w:b/>
                <w:bCs/>
              </w:rPr>
              <w:t>数据集</w:t>
            </w:r>
          </w:p>
        </w:tc>
        <w:tc>
          <w:tcPr>
            <w:tcW w:w="992" w:type="dxa"/>
          </w:tcPr>
          <w:p w14:paraId="25A9FF04" w14:textId="77777777" w:rsidR="00672CB8" w:rsidRPr="00160C0A" w:rsidRDefault="00672CB8" w:rsidP="00832412">
            <w:pPr>
              <w:jc w:val="center"/>
              <w:rPr>
                <w:b/>
                <w:bCs/>
              </w:rPr>
            </w:pPr>
            <w:r w:rsidRPr="00160C0A">
              <w:rPr>
                <w:b/>
                <w:bCs/>
              </w:rPr>
              <w:t>文本数</w:t>
            </w:r>
          </w:p>
        </w:tc>
        <w:tc>
          <w:tcPr>
            <w:tcW w:w="1134" w:type="dxa"/>
          </w:tcPr>
          <w:p w14:paraId="05A91360" w14:textId="77777777" w:rsidR="00672CB8" w:rsidRPr="00160C0A" w:rsidRDefault="00672CB8" w:rsidP="00832412">
            <w:pPr>
              <w:jc w:val="center"/>
              <w:rPr>
                <w:b/>
                <w:bCs/>
              </w:rPr>
            </w:pPr>
            <w:r w:rsidRPr="00160C0A">
              <w:rPr>
                <w:b/>
                <w:bCs/>
              </w:rPr>
              <w:t>训练集</w:t>
            </w:r>
          </w:p>
        </w:tc>
        <w:tc>
          <w:tcPr>
            <w:tcW w:w="1276" w:type="dxa"/>
          </w:tcPr>
          <w:p w14:paraId="4258F1F6" w14:textId="77777777" w:rsidR="00672CB8" w:rsidRPr="00160C0A" w:rsidRDefault="00672CB8" w:rsidP="00832412">
            <w:pPr>
              <w:jc w:val="center"/>
              <w:rPr>
                <w:b/>
                <w:bCs/>
              </w:rPr>
            </w:pPr>
            <w:r w:rsidRPr="00160C0A">
              <w:rPr>
                <w:b/>
                <w:bCs/>
              </w:rPr>
              <w:t>测试集</w:t>
            </w:r>
          </w:p>
        </w:tc>
        <w:tc>
          <w:tcPr>
            <w:tcW w:w="1134" w:type="dxa"/>
          </w:tcPr>
          <w:p w14:paraId="69474B06" w14:textId="77777777" w:rsidR="00672CB8" w:rsidRPr="00160C0A" w:rsidRDefault="00672CB8" w:rsidP="00832412">
            <w:pPr>
              <w:jc w:val="center"/>
              <w:rPr>
                <w:b/>
                <w:bCs/>
              </w:rPr>
            </w:pPr>
            <w:r w:rsidRPr="00160C0A">
              <w:rPr>
                <w:rFonts w:hint="eastAsia"/>
                <w:b/>
                <w:bCs/>
              </w:rPr>
              <w:t>验证集</w:t>
            </w:r>
          </w:p>
        </w:tc>
        <w:tc>
          <w:tcPr>
            <w:tcW w:w="1071" w:type="dxa"/>
          </w:tcPr>
          <w:p w14:paraId="6F160B28" w14:textId="77777777" w:rsidR="00672CB8" w:rsidRPr="00160C0A" w:rsidRDefault="00672CB8" w:rsidP="00832412">
            <w:pPr>
              <w:jc w:val="center"/>
              <w:rPr>
                <w:b/>
                <w:bCs/>
              </w:rPr>
            </w:pPr>
            <w:r w:rsidRPr="00160C0A">
              <w:rPr>
                <w:b/>
                <w:bCs/>
              </w:rPr>
              <w:t>类别</w:t>
            </w:r>
          </w:p>
        </w:tc>
      </w:tr>
      <w:tr w:rsidR="00672CB8" w14:paraId="15D4788F" w14:textId="77777777" w:rsidTr="00B5765E">
        <w:tc>
          <w:tcPr>
            <w:tcW w:w="2689" w:type="dxa"/>
          </w:tcPr>
          <w:p w14:paraId="71AA7B16" w14:textId="79750D50" w:rsidR="00672CB8" w:rsidRPr="00160C0A" w:rsidRDefault="00672CB8" w:rsidP="00804683">
            <w:r w:rsidRPr="00160C0A">
              <w:rPr>
                <w:rFonts w:hint="eastAsia"/>
              </w:rPr>
              <w:t>有户邮件优先级数据集</w:t>
            </w:r>
          </w:p>
        </w:tc>
        <w:tc>
          <w:tcPr>
            <w:tcW w:w="992" w:type="dxa"/>
          </w:tcPr>
          <w:p w14:paraId="3440DF8C" w14:textId="77777777" w:rsidR="00672CB8" w:rsidRPr="00160C0A" w:rsidRDefault="00672CB8" w:rsidP="00832412">
            <w:pPr>
              <w:jc w:val="center"/>
            </w:pPr>
            <w:r w:rsidRPr="00160C0A">
              <w:rPr>
                <w:rFonts w:hint="eastAsia"/>
              </w:rPr>
              <w:t>5</w:t>
            </w:r>
            <w:r w:rsidRPr="00160C0A">
              <w:t>0000</w:t>
            </w:r>
          </w:p>
        </w:tc>
        <w:tc>
          <w:tcPr>
            <w:tcW w:w="1134" w:type="dxa"/>
          </w:tcPr>
          <w:p w14:paraId="37CCCEB5" w14:textId="77777777" w:rsidR="00672CB8" w:rsidRPr="00160C0A" w:rsidRDefault="00672CB8" w:rsidP="00832412">
            <w:pPr>
              <w:jc w:val="center"/>
            </w:pPr>
            <w:r w:rsidRPr="00160C0A">
              <w:rPr>
                <w:rFonts w:hint="eastAsia"/>
              </w:rPr>
              <w:t>3</w:t>
            </w:r>
            <w:r w:rsidRPr="00160C0A">
              <w:t>0000</w:t>
            </w:r>
          </w:p>
        </w:tc>
        <w:tc>
          <w:tcPr>
            <w:tcW w:w="1276" w:type="dxa"/>
          </w:tcPr>
          <w:p w14:paraId="4722CF38" w14:textId="77777777" w:rsidR="00672CB8" w:rsidRPr="00160C0A" w:rsidRDefault="00672CB8" w:rsidP="00832412">
            <w:pPr>
              <w:jc w:val="center"/>
            </w:pPr>
            <w:r w:rsidRPr="00160C0A">
              <w:t>15000</w:t>
            </w:r>
          </w:p>
        </w:tc>
        <w:tc>
          <w:tcPr>
            <w:tcW w:w="1134" w:type="dxa"/>
          </w:tcPr>
          <w:p w14:paraId="1D746C8A" w14:textId="77777777" w:rsidR="00672CB8" w:rsidRPr="00160C0A" w:rsidRDefault="00672CB8" w:rsidP="00832412">
            <w:pPr>
              <w:jc w:val="center"/>
            </w:pPr>
            <w:r w:rsidRPr="00160C0A">
              <w:rPr>
                <w:rFonts w:hint="eastAsia"/>
              </w:rPr>
              <w:t>5</w:t>
            </w:r>
            <w:r w:rsidRPr="00160C0A">
              <w:t>000</w:t>
            </w:r>
          </w:p>
        </w:tc>
        <w:tc>
          <w:tcPr>
            <w:tcW w:w="1071" w:type="dxa"/>
          </w:tcPr>
          <w:p w14:paraId="1674B1C4" w14:textId="241F161B" w:rsidR="00672CB8" w:rsidRPr="00160C0A" w:rsidRDefault="00672CB8" w:rsidP="00832412">
            <w:pPr>
              <w:jc w:val="center"/>
            </w:pPr>
            <w:r w:rsidRPr="00160C0A">
              <w:t>4</w:t>
            </w:r>
          </w:p>
        </w:tc>
      </w:tr>
    </w:tbl>
    <w:p w14:paraId="7644EA09" w14:textId="77777777" w:rsidR="00CF1458" w:rsidRPr="00CF1458" w:rsidRDefault="00CF1458" w:rsidP="00CF1458"/>
    <w:p w14:paraId="53A34F38" w14:textId="4DD69D52" w:rsidR="00E90493" w:rsidRDefault="00E90493" w:rsidP="00E90493">
      <w:pPr>
        <w:pStyle w:val="2"/>
      </w:pPr>
      <w:bookmarkStart w:id="109" w:name="_Toc86486389"/>
      <w:bookmarkStart w:id="110" w:name="_Toc86520906"/>
      <w:bookmarkStart w:id="111" w:name="_Toc86521020"/>
      <w:bookmarkStart w:id="112" w:name="_Toc88584566"/>
      <w:r w:rsidRPr="00DA441E">
        <w:rPr>
          <w:rFonts w:hint="eastAsia"/>
        </w:rPr>
        <w:lastRenderedPageBreak/>
        <w:t>4</w:t>
      </w:r>
      <w:r w:rsidRPr="00DA441E">
        <w:t>.</w:t>
      </w:r>
      <w:r w:rsidR="003642F1">
        <w:t>2</w:t>
      </w:r>
      <w:r w:rsidRPr="00DA441E">
        <w:t xml:space="preserve"> </w:t>
      </w:r>
      <w:r w:rsidRPr="00DA441E">
        <w:rPr>
          <w:rFonts w:hint="eastAsia"/>
        </w:rPr>
        <w:t>评价指标</w:t>
      </w:r>
      <w:bookmarkEnd w:id="109"/>
      <w:bookmarkEnd w:id="110"/>
      <w:bookmarkEnd w:id="111"/>
      <w:bookmarkEnd w:id="112"/>
    </w:p>
    <w:p w14:paraId="44A5FD67" w14:textId="1361646E" w:rsidR="00040EFF" w:rsidRDefault="00B74B49" w:rsidP="00956B1C">
      <w:pPr>
        <w:ind w:firstLine="480"/>
      </w:pPr>
      <w:r>
        <w:rPr>
          <w:rFonts w:hint="eastAsia"/>
        </w:rPr>
        <w:t>评测一个文本分类模型经常使用这些指标：</w:t>
      </w:r>
      <w:r w:rsidRPr="00DA441E">
        <w:rPr>
          <w:rFonts w:hint="eastAsia"/>
        </w:rPr>
        <w:t>准确率</w:t>
      </w:r>
      <w:r w:rsidRPr="00DA441E">
        <w:t xml:space="preserve"> A</w:t>
      </w:r>
      <w:r w:rsidRPr="00DA441E">
        <w:rPr>
          <w:rFonts w:hint="eastAsia"/>
        </w:rPr>
        <w:t>cc</w:t>
      </w:r>
      <w:r w:rsidRPr="00DA441E">
        <w:t>uracy、</w:t>
      </w:r>
      <w:r w:rsidRPr="00DA441E">
        <w:rPr>
          <w:rFonts w:hint="eastAsia"/>
        </w:rPr>
        <w:t>精确率</w:t>
      </w:r>
      <w:r w:rsidRPr="00DA441E">
        <w:t xml:space="preserve"> Precision、召回率 Recall 以及 F1 值</w:t>
      </w:r>
      <w:r>
        <w:rPr>
          <w:rFonts w:hint="eastAsia"/>
        </w:rPr>
        <w:t>。本文相关研究工作是自然语言处理中文本分类问题，</w:t>
      </w:r>
      <w:r w:rsidR="006F52AE">
        <w:rPr>
          <w:rFonts w:hint="eastAsia"/>
        </w:rPr>
        <w:t>表</w:t>
      </w:r>
      <w:r w:rsidR="006F52AE">
        <w:t>4-7</w:t>
      </w:r>
      <w:r w:rsidR="006F52AE">
        <w:rPr>
          <w:rFonts w:hint="eastAsia"/>
        </w:rPr>
        <w:t>是一个</w:t>
      </w:r>
      <w:r w:rsidR="00BE125D">
        <w:rPr>
          <w:rFonts w:hint="eastAsia"/>
        </w:rPr>
        <w:t>正反</w:t>
      </w:r>
      <w:r w:rsidR="006F52AE">
        <w:rPr>
          <w:rFonts w:hint="eastAsia"/>
        </w:rPr>
        <w:t>例二分类的混淆矩阵，利用它可以方便的阐述分类问题中的</w:t>
      </w:r>
      <w:r w:rsidR="00FB5014">
        <w:rPr>
          <w:rFonts w:hint="eastAsia"/>
        </w:rPr>
        <w:t>四</w:t>
      </w:r>
      <w:r w:rsidR="006F52AE">
        <w:rPr>
          <w:rFonts w:hint="eastAsia"/>
        </w:rPr>
        <w:t>个评价指标的计算公式。</w:t>
      </w:r>
    </w:p>
    <w:p w14:paraId="0AFEAF03" w14:textId="77777777" w:rsidR="00956B1C" w:rsidRPr="00DA441E" w:rsidRDefault="00956B1C" w:rsidP="00956B1C">
      <w:pPr>
        <w:ind w:firstLine="480"/>
        <w:rPr>
          <w:rFonts w:hint="eastAsia"/>
        </w:rPr>
      </w:pPr>
    </w:p>
    <w:p w14:paraId="5D0153C4" w14:textId="558C69A4" w:rsidR="00D54918" w:rsidRPr="00BF7519" w:rsidRDefault="00D54918" w:rsidP="00C04095">
      <w:pPr>
        <w:jc w:val="center"/>
        <w:rPr>
          <w:sz w:val="21"/>
          <w:szCs w:val="21"/>
        </w:rPr>
      </w:pPr>
      <w:r w:rsidRPr="00BF7519">
        <w:rPr>
          <w:rFonts w:hint="eastAsia"/>
          <w:sz w:val="21"/>
          <w:szCs w:val="21"/>
        </w:rPr>
        <w:t>表</w:t>
      </w:r>
      <w:r w:rsidRPr="00BF7519">
        <w:rPr>
          <w:sz w:val="21"/>
          <w:szCs w:val="21"/>
        </w:rPr>
        <w:t xml:space="preserve"> </w:t>
      </w:r>
      <w:r w:rsidR="00BF7519" w:rsidRPr="00BF7519">
        <w:rPr>
          <w:sz w:val="21"/>
          <w:szCs w:val="21"/>
        </w:rPr>
        <w:t>4-7</w:t>
      </w:r>
      <w:r w:rsidRPr="00BF7519">
        <w:rPr>
          <w:sz w:val="21"/>
          <w:szCs w:val="21"/>
        </w:rPr>
        <w:t xml:space="preserve"> </w:t>
      </w:r>
      <w:r w:rsidR="00BE125D">
        <w:rPr>
          <w:rFonts w:hint="eastAsia"/>
          <w:sz w:val="21"/>
          <w:szCs w:val="21"/>
        </w:rPr>
        <w:t>正反例</w:t>
      </w:r>
      <w:r w:rsidRPr="00BF7519">
        <w:rPr>
          <w:sz w:val="21"/>
          <w:szCs w:val="21"/>
        </w:rPr>
        <w:t>分类结果的混淆矩阵</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D54918" w14:paraId="590D0EB6" w14:textId="77777777" w:rsidTr="00044997">
        <w:tc>
          <w:tcPr>
            <w:tcW w:w="2765" w:type="dxa"/>
            <w:tcBorders>
              <w:top w:val="single" w:sz="12" w:space="0" w:color="auto"/>
              <w:bottom w:val="single" w:sz="8" w:space="0" w:color="auto"/>
            </w:tcBorders>
          </w:tcPr>
          <w:p w14:paraId="15FEE48E" w14:textId="77777777" w:rsidR="00D54918" w:rsidRPr="005D01BD" w:rsidRDefault="00D54918" w:rsidP="00D54918"/>
        </w:tc>
        <w:tc>
          <w:tcPr>
            <w:tcW w:w="2765" w:type="dxa"/>
            <w:tcBorders>
              <w:top w:val="single" w:sz="12" w:space="0" w:color="auto"/>
              <w:bottom w:val="single" w:sz="8" w:space="0" w:color="auto"/>
            </w:tcBorders>
          </w:tcPr>
          <w:p w14:paraId="6E92C804" w14:textId="7C411ED0" w:rsidR="00D54918" w:rsidRPr="005D01BD" w:rsidRDefault="00D54918" w:rsidP="00D54918">
            <w:r w:rsidRPr="005D01BD">
              <w:rPr>
                <w:rFonts w:hint="eastAsia"/>
              </w:rPr>
              <w:t>预测为正例</w:t>
            </w:r>
          </w:p>
        </w:tc>
        <w:tc>
          <w:tcPr>
            <w:tcW w:w="2766" w:type="dxa"/>
            <w:tcBorders>
              <w:top w:val="single" w:sz="12" w:space="0" w:color="auto"/>
              <w:bottom w:val="single" w:sz="8" w:space="0" w:color="auto"/>
            </w:tcBorders>
          </w:tcPr>
          <w:p w14:paraId="101036A5" w14:textId="308BE22F" w:rsidR="00D54918" w:rsidRPr="005D01BD" w:rsidRDefault="00D54918" w:rsidP="00D54918">
            <w:r w:rsidRPr="005D01BD">
              <w:rPr>
                <w:rFonts w:hint="eastAsia"/>
              </w:rPr>
              <w:t>预测为反例</w:t>
            </w:r>
          </w:p>
        </w:tc>
      </w:tr>
      <w:tr w:rsidR="00D54918" w14:paraId="6217B24A" w14:textId="77777777" w:rsidTr="00044997">
        <w:tc>
          <w:tcPr>
            <w:tcW w:w="2765" w:type="dxa"/>
            <w:tcBorders>
              <w:top w:val="single" w:sz="8" w:space="0" w:color="auto"/>
            </w:tcBorders>
          </w:tcPr>
          <w:p w14:paraId="64FA53DA" w14:textId="0F064F69" w:rsidR="00D54918" w:rsidRPr="005D01BD" w:rsidRDefault="00D54918" w:rsidP="00D54918">
            <w:r w:rsidRPr="005D01BD">
              <w:rPr>
                <w:rFonts w:hint="eastAsia"/>
              </w:rPr>
              <w:t>真实为正例</w:t>
            </w:r>
          </w:p>
        </w:tc>
        <w:tc>
          <w:tcPr>
            <w:tcW w:w="2765" w:type="dxa"/>
            <w:tcBorders>
              <w:top w:val="single" w:sz="8" w:space="0" w:color="auto"/>
            </w:tcBorders>
          </w:tcPr>
          <w:p w14:paraId="726FB612" w14:textId="227CA58D" w:rsidR="00D54918" w:rsidRPr="005D01BD" w:rsidRDefault="00D54918" w:rsidP="00D54918">
            <w:r w:rsidRPr="005D01BD">
              <w:t>TP(真正例)</w:t>
            </w:r>
          </w:p>
        </w:tc>
        <w:tc>
          <w:tcPr>
            <w:tcW w:w="2766" w:type="dxa"/>
            <w:tcBorders>
              <w:top w:val="single" w:sz="8" w:space="0" w:color="auto"/>
            </w:tcBorders>
          </w:tcPr>
          <w:p w14:paraId="42A8D59D" w14:textId="79EB87AB" w:rsidR="00D54918" w:rsidRPr="005D01BD" w:rsidRDefault="00D54918" w:rsidP="00D54918">
            <w:r w:rsidRPr="005D01BD">
              <w:t>FN(假反例)</w:t>
            </w:r>
          </w:p>
        </w:tc>
      </w:tr>
      <w:tr w:rsidR="00D54918" w14:paraId="0E0BB9D3" w14:textId="77777777" w:rsidTr="009E2EC7">
        <w:tc>
          <w:tcPr>
            <w:tcW w:w="2765" w:type="dxa"/>
          </w:tcPr>
          <w:p w14:paraId="421F9AF2" w14:textId="1E982101" w:rsidR="00D54918" w:rsidRPr="005D01BD" w:rsidRDefault="00D54918" w:rsidP="00D54918">
            <w:r w:rsidRPr="005D01BD">
              <w:rPr>
                <w:rFonts w:hint="eastAsia"/>
              </w:rPr>
              <w:t>真实为反例</w:t>
            </w:r>
          </w:p>
        </w:tc>
        <w:tc>
          <w:tcPr>
            <w:tcW w:w="2765" w:type="dxa"/>
          </w:tcPr>
          <w:p w14:paraId="51881C7D" w14:textId="76B2BD3F" w:rsidR="00D54918" w:rsidRPr="005D01BD" w:rsidRDefault="00D54918" w:rsidP="00D54918">
            <w:r w:rsidRPr="005D01BD">
              <w:t>FP(假正例)</w:t>
            </w:r>
          </w:p>
        </w:tc>
        <w:tc>
          <w:tcPr>
            <w:tcW w:w="2766" w:type="dxa"/>
          </w:tcPr>
          <w:p w14:paraId="6DB9DACC" w14:textId="01B86F51" w:rsidR="00D54918" w:rsidRPr="005D01BD" w:rsidRDefault="00D54918" w:rsidP="00D54918">
            <w:r w:rsidRPr="005D01BD">
              <w:t>TN(真反例)</w:t>
            </w:r>
          </w:p>
        </w:tc>
      </w:tr>
    </w:tbl>
    <w:p w14:paraId="6BE76C97" w14:textId="283DD125" w:rsidR="00D54918" w:rsidRDefault="00D54918" w:rsidP="00D54918"/>
    <w:p w14:paraId="668D4EAF" w14:textId="626B6396" w:rsidR="00D54918" w:rsidRPr="00BC364D" w:rsidRDefault="00F6591F" w:rsidP="00BC364D">
      <w:pPr>
        <w:spacing w:line="400" w:lineRule="exact"/>
        <w:ind w:firstLine="420"/>
        <w:jc w:val="both"/>
      </w:pPr>
      <w:r>
        <w:rPr>
          <w:rFonts w:hint="eastAsia"/>
        </w:rPr>
        <w:t>文本分类</w:t>
      </w:r>
      <w:r w:rsidR="00BE125D" w:rsidRPr="00BC364D">
        <w:rPr>
          <w:rFonts w:hint="eastAsia"/>
        </w:rPr>
        <w:t>模型</w:t>
      </w:r>
      <w:r w:rsidR="00BE125D">
        <w:rPr>
          <w:rFonts w:hint="eastAsia"/>
        </w:rPr>
        <w:t>在</w:t>
      </w:r>
      <w:r w:rsidR="00D54918" w:rsidRPr="00BC364D">
        <w:rPr>
          <w:rFonts w:hint="eastAsia"/>
        </w:rPr>
        <w:t>I</w:t>
      </w:r>
      <w:r w:rsidR="00D54918" w:rsidRPr="00BC364D">
        <w:t>MDB</w:t>
      </w:r>
      <w:r w:rsidR="00BE125D" w:rsidRPr="00BC364D">
        <w:rPr>
          <w:rFonts w:hint="eastAsia"/>
        </w:rPr>
        <w:t>，</w:t>
      </w:r>
      <w:r w:rsidR="00D54918" w:rsidRPr="00BC364D">
        <w:rPr>
          <w:rFonts w:hint="eastAsia"/>
        </w:rPr>
        <w:t>S</w:t>
      </w:r>
      <w:r w:rsidR="00D54918" w:rsidRPr="00BC364D">
        <w:t>ST2</w:t>
      </w:r>
      <w:r w:rsidR="00BE125D">
        <w:rPr>
          <w:rFonts w:hint="eastAsia"/>
        </w:rPr>
        <w:t>和</w:t>
      </w:r>
      <w:r w:rsidR="00D54918" w:rsidRPr="00BC364D">
        <w:rPr>
          <w:rFonts w:hint="eastAsia"/>
        </w:rPr>
        <w:t>M</w:t>
      </w:r>
      <w:r w:rsidR="00D54918" w:rsidRPr="00BC364D">
        <w:t>P</w:t>
      </w:r>
      <w:r w:rsidR="00D54918" w:rsidRPr="00BC364D">
        <w:rPr>
          <w:rFonts w:hint="eastAsia"/>
        </w:rPr>
        <w:t>数据集的</w:t>
      </w:r>
      <w:r w:rsidR="00BE125D">
        <w:rPr>
          <w:rFonts w:hint="eastAsia"/>
        </w:rPr>
        <w:t>训练效果</w:t>
      </w:r>
      <w:r w:rsidR="00FB5014">
        <w:rPr>
          <w:rFonts w:hint="eastAsia"/>
        </w:rPr>
        <w:t>，四</w:t>
      </w:r>
      <w:r w:rsidR="00D54918" w:rsidRPr="00BC364D">
        <w:rPr>
          <w:rFonts w:hint="eastAsia"/>
        </w:rPr>
        <w:t>种评价指标</w:t>
      </w:r>
      <w:r w:rsidR="00FB5014">
        <w:rPr>
          <w:rFonts w:hint="eastAsia"/>
        </w:rPr>
        <w:t>的计算公式如下</w:t>
      </w:r>
      <w:r w:rsidR="00D54918" w:rsidRPr="00BC364D">
        <w:rPr>
          <w:rFonts w:hint="eastAsia"/>
        </w:rPr>
        <w:t>：</w:t>
      </w:r>
    </w:p>
    <w:p w14:paraId="4F0D74A7" w14:textId="31547656" w:rsidR="00D54918" w:rsidRPr="00A303D1" w:rsidRDefault="00D54918" w:rsidP="00A303D1">
      <w:pPr>
        <w:spacing w:line="400" w:lineRule="exact"/>
        <w:ind w:firstLine="420"/>
        <w:jc w:val="both"/>
      </w:pPr>
      <w:r w:rsidRPr="00A303D1">
        <w:rPr>
          <w:rFonts w:hint="eastAsia"/>
        </w:rPr>
        <w:t>（</w:t>
      </w:r>
      <w:r w:rsidRPr="00A303D1">
        <w:t>1）准确率：所有的预测</w:t>
      </w:r>
      <w:r w:rsidR="00372051">
        <w:rPr>
          <w:rFonts w:hint="eastAsia"/>
        </w:rPr>
        <w:t>结果</w:t>
      </w:r>
      <w:r w:rsidRPr="00A303D1">
        <w:t>正确的数量</w:t>
      </w:r>
      <w:r w:rsidR="00372051">
        <w:rPr>
          <w:rFonts w:hint="eastAsia"/>
        </w:rPr>
        <w:t>占全部需要</w:t>
      </w:r>
      <w:r w:rsidRPr="00A303D1">
        <w:t>预测样本的比</w:t>
      </w:r>
      <w:r w:rsidR="00372051">
        <w:rPr>
          <w:rFonts w:hint="eastAsia"/>
        </w:rPr>
        <w:t>例</w:t>
      </w:r>
      <w:r w:rsidRPr="00A303D1">
        <w:t>。计</w:t>
      </w:r>
      <w:r w:rsidRPr="00A303D1">
        <w:rPr>
          <w:rFonts w:hint="eastAsia"/>
        </w:rPr>
        <w:t>算公式如下：</w:t>
      </w:r>
    </w:p>
    <w:p w14:paraId="2CD8A466" w14:textId="595444D4" w:rsidR="00D54918" w:rsidRPr="00D54918" w:rsidRDefault="002A0C69" w:rsidP="00D54918">
      <m:oMathPara>
        <m:oMath>
          <m:eqArr>
            <m:eqArrPr>
              <m:maxDist m:val="1"/>
              <m:ctrlPr>
                <w:rPr>
                  <w:rFonts w:ascii="Cambria Math" w:hAnsi="Cambria Math"/>
                  <w:i/>
                </w:rPr>
              </m:ctrlPr>
            </m:eqArrPr>
            <m:e>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r>
                <w:rPr>
                  <w:rFonts w:ascii="Cambria Math" w:hAnsi="Cambria Math"/>
                </w:rPr>
                <m:t>#</m:t>
              </m:r>
              <m:d>
                <m:dPr>
                  <m:ctrlPr>
                    <w:rPr>
                      <w:rFonts w:ascii="Cambria Math" w:hAnsi="Cambria Math"/>
                      <w:i/>
                    </w:rPr>
                  </m:ctrlPr>
                </m:dPr>
                <m:e>
                  <m:r>
                    <w:rPr>
                      <w:rFonts w:ascii="Cambria Math" w:hAnsi="Cambria Math"/>
                    </w:rPr>
                    <m:t>4-1</m:t>
                  </m:r>
                </m:e>
              </m:d>
            </m:e>
          </m:eqArr>
        </m:oMath>
      </m:oMathPara>
    </w:p>
    <w:p w14:paraId="4894C79E" w14:textId="72E64E14" w:rsidR="00D54918" w:rsidRPr="00E808C4" w:rsidRDefault="00D54918" w:rsidP="00E808C4">
      <w:pPr>
        <w:spacing w:line="400" w:lineRule="exact"/>
        <w:ind w:firstLine="420"/>
        <w:jc w:val="both"/>
      </w:pPr>
      <w:r w:rsidRPr="00E808C4">
        <w:t>（2）精确率：真实</w:t>
      </w:r>
      <w:r w:rsidR="00372051">
        <w:rPr>
          <w:rFonts w:hint="eastAsia"/>
        </w:rPr>
        <w:t>为正例且</w:t>
      </w:r>
      <w:r w:rsidRPr="00E808C4">
        <w:t>预测为正例的数量占全部预测为正例的数量的比例。</w:t>
      </w:r>
      <w:r w:rsidRPr="00E808C4">
        <w:rPr>
          <w:rFonts w:hint="eastAsia"/>
        </w:rPr>
        <w:t>计算公式如下</w:t>
      </w:r>
      <w:r w:rsidR="00E83A7B" w:rsidRPr="00E808C4">
        <w:rPr>
          <w:rFonts w:hint="eastAsia"/>
        </w:rPr>
        <w:t>：</w:t>
      </w:r>
    </w:p>
    <w:p w14:paraId="3A16ED23" w14:textId="7BC1ED0B" w:rsidR="000E7560" w:rsidRPr="000E7560" w:rsidRDefault="002A0C69" w:rsidP="00D54918">
      <m:oMathPara>
        <m:oMath>
          <m:eqArr>
            <m:eqArrPr>
              <m:maxDist m:val="1"/>
              <m:ctrlPr>
                <w:rPr>
                  <w:rFonts w:ascii="Cambria Math" w:hAnsi="Cambria Math"/>
                  <w:i/>
                </w:rPr>
              </m:ctrlPr>
            </m:eqArrPr>
            <m:e>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m:t>
              </m:r>
              <m:d>
                <m:dPr>
                  <m:ctrlPr>
                    <w:rPr>
                      <w:rFonts w:ascii="Cambria Math" w:hAnsi="Cambria Math"/>
                      <w:i/>
                    </w:rPr>
                  </m:ctrlPr>
                </m:dPr>
                <m:e>
                  <m:r>
                    <w:rPr>
                      <w:rFonts w:ascii="Cambria Math" w:hAnsi="Cambria Math"/>
                    </w:rPr>
                    <m:t>4-2</m:t>
                  </m:r>
                </m:e>
              </m:d>
            </m:e>
          </m:eqArr>
        </m:oMath>
      </m:oMathPara>
    </w:p>
    <w:p w14:paraId="14B873FD" w14:textId="52735E42" w:rsidR="00241272" w:rsidRPr="00706D5D" w:rsidRDefault="00241272" w:rsidP="00706D5D">
      <w:pPr>
        <w:spacing w:line="400" w:lineRule="exact"/>
        <w:ind w:firstLine="420"/>
        <w:jc w:val="both"/>
      </w:pPr>
      <w:r w:rsidRPr="00706D5D">
        <w:t>（3）召回率：</w:t>
      </w:r>
      <w:r w:rsidR="00326617" w:rsidRPr="00E808C4">
        <w:t>真实</w:t>
      </w:r>
      <w:r w:rsidR="00326617">
        <w:rPr>
          <w:rFonts w:hint="eastAsia"/>
        </w:rPr>
        <w:t>为正例且</w:t>
      </w:r>
      <w:r w:rsidRPr="00706D5D">
        <w:t>预测为正例的数量占全部真实为正例的数量比例。</w:t>
      </w:r>
      <w:r w:rsidRPr="00706D5D">
        <w:rPr>
          <w:rFonts w:hint="eastAsia"/>
        </w:rPr>
        <w:t>计算公式如下：</w:t>
      </w:r>
    </w:p>
    <w:p w14:paraId="1CF5F3B6" w14:textId="7DF87BF4" w:rsidR="002D4296" w:rsidRPr="002D4296" w:rsidRDefault="002A0C69" w:rsidP="00241272">
      <m:oMathPara>
        <m:oMath>
          <m:eqArr>
            <m:eqArrPr>
              <m:maxDist m:val="1"/>
              <m:ctrlPr>
                <w:rPr>
                  <w:rFonts w:ascii="Cambria Math" w:hAnsi="Cambria Math"/>
                  <w:i/>
                </w:rPr>
              </m:ctrlPr>
            </m:eqArrPr>
            <m:e>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m:t>
              </m:r>
              <m:d>
                <m:dPr>
                  <m:ctrlPr>
                    <w:rPr>
                      <w:rFonts w:ascii="Cambria Math" w:hAnsi="Cambria Math"/>
                      <w:i/>
                    </w:rPr>
                  </m:ctrlPr>
                </m:dPr>
                <m:e>
                  <m:r>
                    <w:rPr>
                      <w:rFonts w:ascii="Cambria Math" w:hAnsi="Cambria Math"/>
                    </w:rPr>
                    <m:t>4-3</m:t>
                  </m:r>
                </m:e>
              </m:d>
            </m:e>
          </m:eqArr>
        </m:oMath>
      </m:oMathPara>
    </w:p>
    <w:p w14:paraId="0038A4E1" w14:textId="009AF50A" w:rsidR="00F84BE0" w:rsidRPr="00A53BA9" w:rsidRDefault="00F84BE0" w:rsidP="00A53BA9">
      <w:pPr>
        <w:spacing w:line="400" w:lineRule="exact"/>
        <w:ind w:firstLine="420"/>
        <w:jc w:val="both"/>
      </w:pPr>
      <w:r w:rsidRPr="00A53BA9">
        <w:rPr>
          <w:rFonts w:hint="eastAsia"/>
        </w:rPr>
        <w:t>（4）</w:t>
      </w:r>
      <w:r w:rsidRPr="00A53BA9">
        <w:t>F1 值：</w:t>
      </w:r>
      <w:r w:rsidR="002B68CE">
        <w:rPr>
          <w:rFonts w:hint="eastAsia"/>
        </w:rPr>
        <w:t>也</w:t>
      </w:r>
      <w:r w:rsidR="00863684">
        <w:rPr>
          <w:rFonts w:hint="eastAsia"/>
        </w:rPr>
        <w:t>可</w:t>
      </w:r>
      <w:r w:rsidRPr="00A53BA9">
        <w:t>称为平衡F分数，</w:t>
      </w:r>
      <w:r w:rsidR="001B68DA" w:rsidRPr="00A53BA9">
        <w:rPr>
          <w:rFonts w:hint="eastAsia"/>
        </w:rPr>
        <w:t>它的值</w:t>
      </w:r>
      <w:r w:rsidR="005575F6">
        <w:rPr>
          <w:rFonts w:hint="eastAsia"/>
        </w:rPr>
        <w:t>的范围</w:t>
      </w:r>
      <w:r w:rsidR="001B68DA" w:rsidRPr="00A53BA9">
        <w:rPr>
          <w:rFonts w:hint="eastAsia"/>
        </w:rPr>
        <w:t>在</w:t>
      </w:r>
      <w:r w:rsidR="001B68DA" w:rsidRPr="00A53BA9">
        <w:t>[0，1]之间。它的值越高，</w:t>
      </w:r>
      <w:r w:rsidR="00BD7100">
        <w:rPr>
          <w:rFonts w:hint="eastAsia"/>
        </w:rPr>
        <w:t>即</w:t>
      </w:r>
      <w:r w:rsidR="001B68DA" w:rsidRPr="00A53BA9">
        <w:t>越接近于1说明算法效</w:t>
      </w:r>
      <w:r w:rsidR="001B68DA" w:rsidRPr="00A53BA9">
        <w:rPr>
          <w:rFonts w:hint="eastAsia"/>
        </w:rPr>
        <w:t>果越好</w:t>
      </w:r>
      <w:r w:rsidR="001B68DA">
        <w:rPr>
          <w:rFonts w:hint="eastAsia"/>
        </w:rPr>
        <w:t>，</w:t>
      </w:r>
      <w:r w:rsidRPr="00A53BA9">
        <w:t>它融合了模型的精确率和召回率，是精确率和</w:t>
      </w:r>
      <w:r w:rsidRPr="00A53BA9">
        <w:rPr>
          <w:rFonts w:hint="eastAsia"/>
        </w:rPr>
        <w:t>召回率加权平均后的结果。计算公式如下：</w:t>
      </w:r>
    </w:p>
    <w:p w14:paraId="40CAA183" w14:textId="13271B67" w:rsidR="00241272" w:rsidRPr="00D54918" w:rsidRDefault="002A0C69" w:rsidP="002D4296">
      <w:pPr>
        <w:ind w:firstLine="420"/>
      </w:pPr>
      <m:oMathPara>
        <m:oMath>
          <m:eqArr>
            <m:eqArrPr>
              <m:maxDist m:val="1"/>
              <m:ctrlPr>
                <w:rPr>
                  <w:rFonts w:ascii="Cambria Math" w:hAnsi="Cambria Math"/>
                  <w:i/>
                </w:rPr>
              </m:ctrlPr>
            </m:eqArrPr>
            <m:e>
              <m:r>
                <w:rPr>
                  <w:rFonts w:ascii="Cambria Math" w:hAnsi="Cambria Math"/>
                </w:rPr>
                <m:t>F1=</m:t>
              </m:r>
              <m:f>
                <m:fPr>
                  <m:ctrlPr>
                    <w:rPr>
                      <w:rFonts w:ascii="Cambria Math" w:hAnsi="Cambria Math"/>
                      <w:i/>
                    </w:rPr>
                  </m:ctrlPr>
                </m:fPr>
                <m:num>
                  <m:r>
                    <w:rPr>
                      <w:rFonts w:ascii="Cambria Math" w:hAnsi="Cambria Math"/>
                    </w:rPr>
                    <m:t xml:space="preserve">2 </m:t>
                  </m:r>
                  <m:r>
                    <w:rPr>
                      <w:rFonts w:ascii="Cambria Math" w:hAnsi="Cambria Math"/>
                    </w:rPr>
                    <m:t>×</m:t>
                  </m:r>
                  <m:r>
                    <w:rPr>
                      <w:rFonts w:ascii="Cambria Math" w:hAnsi="Cambria Math"/>
                    </w:rPr>
                    <m:t xml:space="preserve">Precision </m:t>
                  </m:r>
                  <m:r>
                    <w:rPr>
                      <w:rFonts w:ascii="Cambria Math" w:hAnsi="Cambria Math"/>
                    </w:rPr>
                    <m:t>×</m:t>
                  </m:r>
                  <m:r>
                    <w:rPr>
                      <w:rFonts w:ascii="Cambria Math" w:hAnsi="Cambria Math" w:hint="eastAsia"/>
                    </w:rPr>
                    <m:t>R</m:t>
                  </m:r>
                  <m:r>
                    <w:rPr>
                      <w:rFonts w:ascii="Cambria Math" w:hAnsi="Cambria Math"/>
                    </w:rPr>
                    <m:t>ecall</m:t>
                  </m:r>
                </m:num>
                <m:den>
                  <m:r>
                    <w:rPr>
                      <w:rFonts w:ascii="Cambria Math" w:hAnsi="Cambria Math"/>
                    </w:rPr>
                    <m:t>Precision + Recall</m:t>
                  </m:r>
                </m:den>
              </m:f>
              <m:r>
                <w:rPr>
                  <w:rFonts w:ascii="Cambria Math" w:hAnsi="Cambria Math"/>
                </w:rPr>
                <m:t>#</m:t>
              </m:r>
              <m:d>
                <m:dPr>
                  <m:ctrlPr>
                    <w:rPr>
                      <w:rFonts w:ascii="Cambria Math" w:hAnsi="Cambria Math"/>
                      <w:i/>
                    </w:rPr>
                  </m:ctrlPr>
                </m:dPr>
                <m:e>
                  <m:r>
                    <w:rPr>
                      <w:rFonts w:ascii="Cambria Math" w:hAnsi="Cambria Math"/>
                    </w:rPr>
                    <m:t>4-4</m:t>
                  </m:r>
                </m:e>
              </m:d>
            </m:e>
          </m:eqArr>
        </m:oMath>
      </m:oMathPara>
    </w:p>
    <w:p w14:paraId="3D440C0E" w14:textId="391A5A74" w:rsidR="002D4296" w:rsidRPr="00A012DF" w:rsidRDefault="007B189B" w:rsidP="005327D7">
      <w:pPr>
        <w:spacing w:line="400" w:lineRule="exact"/>
        <w:ind w:firstLine="420"/>
        <w:jc w:val="both"/>
      </w:pPr>
      <w:r>
        <w:rPr>
          <w:rFonts w:hint="eastAsia"/>
        </w:rPr>
        <w:t>其中</w:t>
      </w:r>
      <w:r w:rsidR="00432021">
        <w:rPr>
          <w:rFonts w:hint="eastAsia"/>
        </w:rPr>
        <w:t>，</w:t>
      </w:r>
      <w:r w:rsidR="00E7644D" w:rsidRPr="00A012DF">
        <w:rPr>
          <w:rFonts w:hint="eastAsia"/>
        </w:rPr>
        <w:t>T</w:t>
      </w:r>
      <w:r w:rsidR="00E7644D" w:rsidRPr="00A012DF">
        <w:t>P为原本</w:t>
      </w:r>
      <w:r w:rsidR="00E7644D" w:rsidRPr="00A012DF">
        <w:rPr>
          <w:rFonts w:hint="eastAsia"/>
        </w:rPr>
        <w:t>正例</w:t>
      </w:r>
      <w:r w:rsidR="00E7644D" w:rsidRPr="00A012DF">
        <w:t>被预测为</w:t>
      </w:r>
      <w:r w:rsidR="00E7644D" w:rsidRPr="00A012DF">
        <w:rPr>
          <w:rFonts w:hint="eastAsia"/>
        </w:rPr>
        <w:t>正例</w:t>
      </w:r>
      <w:r w:rsidR="00E7644D" w:rsidRPr="00A012DF">
        <w:t>数量</w:t>
      </w:r>
      <w:r w:rsidR="00AB6226">
        <w:rPr>
          <w:rFonts w:hint="eastAsia"/>
        </w:rPr>
        <w:t>，</w:t>
      </w:r>
      <w:r w:rsidR="00E7644D" w:rsidRPr="00A012DF">
        <w:rPr>
          <w:rFonts w:hint="eastAsia"/>
        </w:rPr>
        <w:t>T</w:t>
      </w:r>
      <w:r w:rsidR="00E7644D" w:rsidRPr="00A012DF">
        <w:t>N为原本</w:t>
      </w:r>
      <w:r w:rsidR="00E7644D" w:rsidRPr="00A012DF">
        <w:rPr>
          <w:rFonts w:hint="eastAsia"/>
        </w:rPr>
        <w:t>反例</w:t>
      </w:r>
      <w:r w:rsidR="00E7644D" w:rsidRPr="00A012DF">
        <w:t>被预测为</w:t>
      </w:r>
      <w:r w:rsidR="00E7644D" w:rsidRPr="00A012DF">
        <w:rPr>
          <w:rFonts w:hint="eastAsia"/>
        </w:rPr>
        <w:t>反例</w:t>
      </w:r>
      <w:r w:rsidR="00E7644D" w:rsidRPr="00A012DF">
        <w:t>数量</w:t>
      </w:r>
      <w:r w:rsidR="002C775E">
        <w:rPr>
          <w:rFonts w:hint="eastAsia"/>
        </w:rPr>
        <w:t>，</w:t>
      </w:r>
      <w:r w:rsidR="00E7644D" w:rsidRPr="00A012DF">
        <w:rPr>
          <w:rFonts w:hint="eastAsia"/>
        </w:rPr>
        <w:t>F</w:t>
      </w:r>
      <w:r w:rsidR="00E7644D" w:rsidRPr="00A012DF">
        <w:t>P为原本</w:t>
      </w:r>
      <w:r w:rsidR="00E7644D" w:rsidRPr="00A012DF">
        <w:rPr>
          <w:rFonts w:hint="eastAsia"/>
        </w:rPr>
        <w:t>反例但被预测为正例数量</w:t>
      </w:r>
      <w:r w:rsidR="00B00B2D">
        <w:rPr>
          <w:rFonts w:hint="eastAsia"/>
        </w:rPr>
        <w:t>，</w:t>
      </w:r>
      <w:r w:rsidR="00E7644D" w:rsidRPr="00A012DF">
        <w:rPr>
          <w:rFonts w:hint="eastAsia"/>
        </w:rPr>
        <w:t>F</w:t>
      </w:r>
      <w:r w:rsidR="00E7644D" w:rsidRPr="00A012DF">
        <w:t>N为原本</w:t>
      </w:r>
      <w:r w:rsidR="00E7644D" w:rsidRPr="00A012DF">
        <w:rPr>
          <w:rFonts w:hint="eastAsia"/>
        </w:rPr>
        <w:t>正例</w:t>
      </w:r>
      <w:r w:rsidR="00DD0E69">
        <w:rPr>
          <w:rFonts w:hint="eastAsia"/>
        </w:rPr>
        <w:t>但</w:t>
      </w:r>
      <w:r w:rsidR="00E7644D" w:rsidRPr="00A012DF">
        <w:rPr>
          <w:rFonts w:hint="eastAsia"/>
        </w:rPr>
        <w:t>被预测为反例</w:t>
      </w:r>
      <w:r w:rsidR="00E7644D" w:rsidRPr="00A012DF">
        <w:t>数量</w:t>
      </w:r>
      <w:r w:rsidR="00E7644D" w:rsidRPr="00A012DF">
        <w:rPr>
          <w:rFonts w:hint="eastAsia"/>
        </w:rPr>
        <w:t>。</w:t>
      </w:r>
    </w:p>
    <w:p w14:paraId="3B22E8B7" w14:textId="6ECBCFA5" w:rsidR="00E90493" w:rsidRPr="00C02CCD" w:rsidRDefault="00E90493" w:rsidP="00E90493">
      <w:pPr>
        <w:pStyle w:val="2"/>
      </w:pPr>
      <w:bookmarkStart w:id="113" w:name="_Toc86486390"/>
      <w:bookmarkStart w:id="114" w:name="_Toc86520907"/>
      <w:bookmarkStart w:id="115" w:name="_Toc86521021"/>
      <w:bookmarkStart w:id="116" w:name="_Toc88584567"/>
      <w:r w:rsidRPr="00C02CCD">
        <w:rPr>
          <w:rFonts w:hint="eastAsia"/>
        </w:rPr>
        <w:t>4</w:t>
      </w:r>
      <w:r w:rsidRPr="00C02CCD">
        <w:t>.</w:t>
      </w:r>
      <w:r w:rsidR="003642F1">
        <w:t>3</w:t>
      </w:r>
      <w:r w:rsidRPr="00C02CCD">
        <w:t xml:space="preserve"> </w:t>
      </w:r>
      <w:r w:rsidRPr="00C02CCD">
        <w:rPr>
          <w:rFonts w:hint="eastAsia"/>
        </w:rPr>
        <w:t>实验参数设置</w:t>
      </w:r>
      <w:bookmarkEnd w:id="113"/>
      <w:bookmarkEnd w:id="114"/>
      <w:bookmarkEnd w:id="115"/>
      <w:bookmarkEnd w:id="116"/>
    </w:p>
    <w:p w14:paraId="75B68819" w14:textId="475B29A2" w:rsidR="00C26485" w:rsidRDefault="001327AF" w:rsidP="005327D7">
      <w:pPr>
        <w:spacing w:line="400" w:lineRule="exact"/>
        <w:ind w:firstLine="420"/>
        <w:jc w:val="both"/>
      </w:pPr>
      <w:r>
        <w:rPr>
          <w:rFonts w:hint="eastAsia"/>
        </w:rPr>
        <w:t>通过上一章对本文提到的</w:t>
      </w:r>
      <w:r>
        <w:t>CS</w:t>
      </w:r>
      <w:r>
        <w:rPr>
          <w:rFonts w:hint="eastAsia"/>
        </w:rPr>
        <w:t>-</w:t>
      </w:r>
      <w:r>
        <w:t>Transformer</w:t>
      </w:r>
      <w:r>
        <w:rPr>
          <w:rFonts w:hint="eastAsia"/>
        </w:rPr>
        <w:t>模型各个部分的详细阐述，我们已经了解了模型</w:t>
      </w:r>
      <w:r w:rsidR="00B11D96">
        <w:rPr>
          <w:rFonts w:hint="eastAsia"/>
        </w:rPr>
        <w:t>整个结构。</w:t>
      </w:r>
      <w:r w:rsidR="00C26485" w:rsidRPr="005327D7">
        <w:t>本</w:t>
      </w:r>
      <w:r w:rsidR="00B11D96">
        <w:rPr>
          <w:rFonts w:hint="eastAsia"/>
        </w:rPr>
        <w:t>小</w:t>
      </w:r>
      <w:r w:rsidR="00C26485" w:rsidRPr="005327D7">
        <w:t>节将对</w:t>
      </w:r>
      <w:r w:rsidR="00B11D96">
        <w:t>CS</w:t>
      </w:r>
      <w:r w:rsidR="00B11D96">
        <w:rPr>
          <w:rFonts w:hint="eastAsia"/>
        </w:rPr>
        <w:t>-</w:t>
      </w:r>
      <w:r w:rsidR="00B11D96">
        <w:t>Transformer</w:t>
      </w:r>
      <w:r w:rsidR="00B11D96">
        <w:rPr>
          <w:rFonts w:hint="eastAsia"/>
        </w:rPr>
        <w:t>模型在</w:t>
      </w:r>
      <w:r w:rsidR="00C26485" w:rsidRPr="005327D7">
        <w:rPr>
          <w:rFonts w:hint="eastAsia"/>
        </w:rPr>
        <w:t>实</w:t>
      </w:r>
      <w:r w:rsidR="00C26485" w:rsidRPr="005327D7">
        <w:t>验</w:t>
      </w:r>
      <w:r w:rsidR="00C26485" w:rsidRPr="005327D7">
        <w:rPr>
          <w:rFonts w:hint="eastAsia"/>
        </w:rPr>
        <w:t>中</w:t>
      </w:r>
      <w:r w:rsidR="00B11D96">
        <w:rPr>
          <w:rFonts w:hint="eastAsia"/>
        </w:rPr>
        <w:t>用的相关</w:t>
      </w:r>
      <w:r w:rsidR="00C26485" w:rsidRPr="005327D7">
        <w:rPr>
          <w:rFonts w:hint="eastAsia"/>
        </w:rPr>
        <w:lastRenderedPageBreak/>
        <w:t>键参数进行介绍，</w:t>
      </w:r>
      <w:r w:rsidR="00B11D96">
        <w:rPr>
          <w:rFonts w:hint="eastAsia"/>
        </w:rPr>
        <w:t>介绍的内容</w:t>
      </w:r>
      <w:r w:rsidR="00C26485" w:rsidRPr="005327D7">
        <w:rPr>
          <w:rFonts w:hint="eastAsia"/>
        </w:rPr>
        <w:t>包括</w:t>
      </w:r>
      <w:r w:rsidR="006D21A4">
        <w:rPr>
          <w:rFonts w:hint="eastAsia"/>
        </w:rPr>
        <w:t>三</w:t>
      </w:r>
      <w:r w:rsidR="00C26485" w:rsidRPr="005327D7">
        <w:rPr>
          <w:rFonts w:hint="eastAsia"/>
        </w:rPr>
        <w:t>个方面：</w:t>
      </w:r>
      <w:r w:rsidR="00F11150">
        <w:rPr>
          <w:rFonts w:hint="eastAsia"/>
        </w:rPr>
        <w:t>C</w:t>
      </w:r>
      <w:r w:rsidR="00F11150">
        <w:t>S-</w:t>
      </w:r>
      <w:r w:rsidR="00F11150" w:rsidRPr="005327D7">
        <w:rPr>
          <w:rFonts w:hint="eastAsia"/>
        </w:rPr>
        <w:t>T</w:t>
      </w:r>
      <w:r w:rsidR="00F11150" w:rsidRPr="005327D7">
        <w:t>ransformer模型</w:t>
      </w:r>
      <w:r w:rsidR="00F11150">
        <w:rPr>
          <w:rFonts w:hint="eastAsia"/>
        </w:rPr>
        <w:t>的超</w:t>
      </w:r>
      <w:r w:rsidR="00F11150" w:rsidRPr="005327D7">
        <w:rPr>
          <w:rFonts w:hint="eastAsia"/>
        </w:rPr>
        <w:t>参数</w:t>
      </w:r>
      <w:r w:rsidR="00F11150">
        <w:rPr>
          <w:rFonts w:hint="eastAsia"/>
        </w:rPr>
        <w:t>设置</w:t>
      </w:r>
      <w:r w:rsidR="00C26485" w:rsidRPr="005327D7">
        <w:rPr>
          <w:rFonts w:hint="eastAsia"/>
        </w:rPr>
        <w:t>，</w:t>
      </w:r>
      <w:r w:rsidR="00F11150">
        <w:rPr>
          <w:rFonts w:hint="eastAsia"/>
        </w:rPr>
        <w:t>C</w:t>
      </w:r>
      <w:r w:rsidR="00F11150">
        <w:t>S-</w:t>
      </w:r>
      <w:r w:rsidR="00F11150" w:rsidRPr="005327D7">
        <w:rPr>
          <w:rFonts w:hint="eastAsia"/>
        </w:rPr>
        <w:t>T</w:t>
      </w:r>
      <w:r w:rsidR="00F11150" w:rsidRPr="005327D7">
        <w:t>ransformer</w:t>
      </w:r>
      <w:r w:rsidR="00F11150">
        <w:rPr>
          <w:rFonts w:hint="eastAsia"/>
        </w:rPr>
        <w:t>模型在训练中的参数设置</w:t>
      </w:r>
      <w:r w:rsidR="006D21A4">
        <w:rPr>
          <w:rFonts w:hint="eastAsia"/>
        </w:rPr>
        <w:t>和</w:t>
      </w:r>
      <w:r w:rsidR="00F11150" w:rsidRPr="005327D7">
        <w:rPr>
          <w:rFonts w:hint="eastAsia"/>
        </w:rPr>
        <w:t>实验环境</w:t>
      </w:r>
      <w:r w:rsidR="00F11150">
        <w:rPr>
          <w:rFonts w:hint="eastAsia"/>
        </w:rPr>
        <w:t>中的相关</w:t>
      </w:r>
      <w:r w:rsidR="00F11150" w:rsidRPr="005327D7">
        <w:rPr>
          <w:rFonts w:hint="eastAsia"/>
        </w:rPr>
        <w:t>参数</w:t>
      </w:r>
      <w:r w:rsidR="00C26485" w:rsidRPr="005327D7">
        <w:rPr>
          <w:rFonts w:hint="eastAsia"/>
        </w:rPr>
        <w:t>。</w:t>
      </w:r>
    </w:p>
    <w:p w14:paraId="7FB21860" w14:textId="1A5C1B93" w:rsidR="00EB1279" w:rsidRPr="005327D7" w:rsidRDefault="00EB1279" w:rsidP="005327D7">
      <w:pPr>
        <w:spacing w:line="400" w:lineRule="exact"/>
        <w:ind w:firstLine="420"/>
        <w:jc w:val="both"/>
        <w:rPr>
          <w:rFonts w:hint="eastAsia"/>
        </w:rPr>
      </w:pPr>
      <w:r>
        <w:rPr>
          <w:rFonts w:hint="eastAsia"/>
        </w:rPr>
        <w:t>（1）</w:t>
      </w:r>
      <w:r>
        <w:rPr>
          <w:rFonts w:hint="eastAsia"/>
        </w:rPr>
        <w:t>C</w:t>
      </w:r>
      <w:r>
        <w:t>S-</w:t>
      </w:r>
      <w:r w:rsidRPr="005327D7">
        <w:rPr>
          <w:rFonts w:hint="eastAsia"/>
        </w:rPr>
        <w:t>T</w:t>
      </w:r>
      <w:r w:rsidRPr="005327D7">
        <w:t>ransformer模型</w:t>
      </w:r>
      <w:r>
        <w:rPr>
          <w:rFonts w:hint="eastAsia"/>
        </w:rPr>
        <w:t>的</w:t>
      </w:r>
      <w:r>
        <w:rPr>
          <w:rFonts w:hint="eastAsia"/>
        </w:rPr>
        <w:t>超</w:t>
      </w:r>
      <w:r w:rsidRPr="005327D7">
        <w:rPr>
          <w:rFonts w:hint="eastAsia"/>
        </w:rPr>
        <w:t>参数</w:t>
      </w:r>
      <w:r>
        <w:rPr>
          <w:rFonts w:hint="eastAsia"/>
        </w:rPr>
        <w:t>设置</w:t>
      </w:r>
    </w:p>
    <w:p w14:paraId="0783C567" w14:textId="0E5EDE6C" w:rsidR="00EF2445" w:rsidRDefault="00BF2B02" w:rsidP="005327D7">
      <w:pPr>
        <w:spacing w:line="400" w:lineRule="exact"/>
        <w:ind w:firstLine="420"/>
        <w:jc w:val="both"/>
        <w:rPr>
          <w:rFonts w:hint="eastAsia"/>
        </w:rPr>
      </w:pPr>
      <w:r w:rsidRPr="005327D7">
        <w:rPr>
          <w:rFonts w:hint="eastAsia"/>
        </w:rPr>
        <w:t>本文</w:t>
      </w:r>
      <w:r w:rsidR="00EF2445">
        <w:rPr>
          <w:rFonts w:hint="eastAsia"/>
        </w:rPr>
        <w:t>所用</w:t>
      </w:r>
      <w:r w:rsidRPr="005327D7">
        <w:rPr>
          <w:rFonts w:hint="eastAsia"/>
        </w:rPr>
        <w:t>的</w:t>
      </w:r>
      <w:r w:rsidR="00682593" w:rsidRPr="005327D7">
        <w:rPr>
          <w:rFonts w:hint="eastAsia"/>
        </w:rPr>
        <w:t>分类</w:t>
      </w:r>
      <w:r w:rsidRPr="005327D7">
        <w:rPr>
          <w:rFonts w:hint="eastAsia"/>
        </w:rPr>
        <w:t>模型是</w:t>
      </w:r>
      <w:r w:rsidR="00C84146" w:rsidRPr="005327D7">
        <w:rPr>
          <w:rFonts w:hint="eastAsia"/>
        </w:rPr>
        <w:t>基于</w:t>
      </w:r>
      <w:r w:rsidR="00C84146" w:rsidRPr="005327D7">
        <w:t>CNN与SENet的多输入Transformer</w:t>
      </w:r>
      <w:r w:rsidRPr="005327D7">
        <w:t>模型，是由</w:t>
      </w:r>
      <w:r w:rsidR="0041618C" w:rsidRPr="005327D7">
        <w:rPr>
          <w:rFonts w:hint="eastAsia"/>
        </w:rPr>
        <w:t>多个</w:t>
      </w:r>
      <w:r w:rsidRPr="005327D7">
        <w:t>Encoder</w:t>
      </w:r>
      <w:r w:rsidR="00F85D13" w:rsidRPr="005327D7">
        <w:rPr>
          <w:rFonts w:hint="eastAsia"/>
        </w:rPr>
        <w:t>叠加而成</w:t>
      </w:r>
      <w:r w:rsidRPr="005327D7">
        <w:rPr>
          <w:rFonts w:hint="eastAsia"/>
        </w:rPr>
        <w:t>。</w:t>
      </w:r>
      <w:r w:rsidR="00EF2445">
        <w:rPr>
          <w:rFonts w:hint="eastAsia"/>
        </w:rPr>
        <w:t>根据参数调试结果，</w:t>
      </w:r>
      <w:r w:rsidRPr="005327D7">
        <w:rPr>
          <w:rFonts w:hint="eastAsia"/>
        </w:rPr>
        <w:t>E</w:t>
      </w:r>
      <w:r w:rsidRPr="005327D7">
        <w:t>ncoder层数为</w:t>
      </w:r>
      <w:r w:rsidR="006439E4" w:rsidRPr="005327D7">
        <w:t>2</w:t>
      </w:r>
      <w:r w:rsidR="00EF2445">
        <w:rPr>
          <w:rFonts w:hint="eastAsia"/>
        </w:rPr>
        <w:t>时效果最优。</w:t>
      </w:r>
      <w:r w:rsidR="00791CB5">
        <w:rPr>
          <w:rFonts w:hint="eastAsia"/>
        </w:rPr>
        <w:t>模型输入的词嵌入维度是4</w:t>
      </w:r>
      <w:r w:rsidR="00791CB5">
        <w:t>8</w:t>
      </w:r>
      <w:r w:rsidR="00791CB5">
        <w:rPr>
          <w:rFonts w:hint="eastAsia"/>
        </w:rPr>
        <w:t>，</w:t>
      </w:r>
      <w:r w:rsidR="00791CB5" w:rsidRPr="005327D7">
        <w:t>卷积窗口大小设置为 1</w:t>
      </w:r>
      <w:r w:rsidR="00791CB5" w:rsidRPr="005327D7">
        <w:rPr>
          <w:rFonts w:hint="eastAsia"/>
        </w:rPr>
        <w:t>，3，</w:t>
      </w:r>
      <w:r w:rsidR="00791CB5" w:rsidRPr="005327D7">
        <w:t>5</w:t>
      </w:r>
      <w:r w:rsidR="00AA37FE">
        <w:rPr>
          <w:rFonts w:hint="eastAsia"/>
        </w:rPr>
        <w:t>，</w:t>
      </w:r>
      <w:r w:rsidR="00963FEE">
        <w:t>SENet</w:t>
      </w:r>
      <w:r w:rsidR="00963FEE">
        <w:rPr>
          <w:rFonts w:hint="eastAsia"/>
        </w:rPr>
        <w:t>中超参数r即缩放参数设为1</w:t>
      </w:r>
      <w:r w:rsidR="00963FEE">
        <w:t>6</w:t>
      </w:r>
      <w:r w:rsidR="00791CB5">
        <w:rPr>
          <w:rFonts w:hint="eastAsia"/>
        </w:rPr>
        <w:t>。对于</w:t>
      </w:r>
      <w:r w:rsidR="00791CB5" w:rsidRPr="005327D7">
        <w:t>CNN与SENet多头注意力子层</w:t>
      </w:r>
      <w:r w:rsidR="00791CB5">
        <w:rPr>
          <w:rFonts w:hint="eastAsia"/>
        </w:rPr>
        <w:t>，</w:t>
      </w:r>
      <w:r w:rsidR="00791CB5">
        <w:t>head</w:t>
      </w:r>
      <w:r w:rsidR="00791CB5">
        <w:rPr>
          <w:rFonts w:hint="eastAsia"/>
        </w:rPr>
        <w:t>的数量</w:t>
      </w:r>
      <w:r w:rsidR="00800541">
        <w:rPr>
          <w:rFonts w:hint="eastAsia"/>
        </w:rPr>
        <w:t>3，</w:t>
      </w:r>
      <w:r w:rsidR="00800541" w:rsidRPr="005327D7">
        <w:t>key向量</w:t>
      </w:r>
      <w:r w:rsidR="00800541">
        <w:rPr>
          <w:rFonts w:hint="eastAsia"/>
        </w:rPr>
        <w:t>，</w:t>
      </w:r>
      <w:r w:rsidR="00800541" w:rsidRPr="005327D7">
        <w:t>query向量和 value向量的维度设置为</w:t>
      </w:r>
      <w:r w:rsidR="00800541">
        <w:rPr>
          <w:rFonts w:hint="eastAsia"/>
        </w:rPr>
        <w:t>1</w:t>
      </w:r>
      <w:r w:rsidR="00800541">
        <w:t>6</w:t>
      </w:r>
      <w:r w:rsidR="00800541">
        <w:rPr>
          <w:rFonts w:hint="eastAsia"/>
        </w:rPr>
        <w:t>维，因为利用三个卷积核得到的结果要做拼接</w:t>
      </w:r>
      <w:r w:rsidR="00F078FF">
        <w:rPr>
          <w:rFonts w:hint="eastAsia"/>
        </w:rPr>
        <w:t>，拼接的结果等于词</w:t>
      </w:r>
      <w:r w:rsidR="00F078FF">
        <w:rPr>
          <w:rFonts w:hint="eastAsia"/>
        </w:rPr>
        <w:t>嵌入维度</w:t>
      </w:r>
      <w:r w:rsidR="00F078FF">
        <w:rPr>
          <w:rFonts w:hint="eastAsia"/>
        </w:rPr>
        <w:t>。</w:t>
      </w:r>
      <w:r w:rsidR="00F078FF" w:rsidRPr="005327D7">
        <w:t>在前馈神经网络子层中</w:t>
      </w:r>
      <w:r w:rsidR="00F078FF">
        <w:rPr>
          <w:rFonts w:hint="eastAsia"/>
        </w:rPr>
        <w:t>，输出和输入的维度都是4</w:t>
      </w:r>
      <w:r w:rsidR="00F078FF">
        <w:t>8</w:t>
      </w:r>
      <w:r w:rsidR="00F078FF">
        <w:rPr>
          <w:rFonts w:hint="eastAsia"/>
        </w:rPr>
        <w:t>维</w:t>
      </w:r>
      <w:r w:rsidR="00664B33">
        <w:rPr>
          <w:rFonts w:hint="eastAsia"/>
        </w:rPr>
        <w:t>，</w:t>
      </w:r>
      <w:r w:rsidR="00B6538A">
        <w:rPr>
          <w:rFonts w:hint="eastAsia"/>
        </w:rPr>
        <w:t>模型中每个两层都用</w:t>
      </w:r>
      <w:r w:rsidR="00B6538A" w:rsidRPr="005327D7">
        <w:t>残</w:t>
      </w:r>
      <w:r w:rsidR="00B6538A" w:rsidRPr="005327D7">
        <w:rPr>
          <w:rFonts w:hint="eastAsia"/>
        </w:rPr>
        <w:t>差</w:t>
      </w:r>
      <w:r w:rsidR="00B6538A">
        <w:rPr>
          <w:rFonts w:hint="eastAsia"/>
        </w:rPr>
        <w:t>网络做</w:t>
      </w:r>
      <w:r w:rsidR="00B6538A" w:rsidRPr="005327D7">
        <w:rPr>
          <w:rFonts w:hint="eastAsia"/>
        </w:rPr>
        <w:t>连接</w:t>
      </w:r>
      <w:r w:rsidR="00B6538A">
        <w:rPr>
          <w:rFonts w:hint="eastAsia"/>
        </w:rPr>
        <w:t>，用于缓解梯度消失。每个子层的输出维度都和</w:t>
      </w:r>
      <w:r w:rsidR="00B6538A" w:rsidRPr="005327D7">
        <w:rPr>
          <w:rFonts w:hint="eastAsia"/>
        </w:rPr>
        <w:t>词嵌入维度</w:t>
      </w:r>
      <w:r w:rsidR="00B6538A">
        <w:rPr>
          <w:rFonts w:hint="eastAsia"/>
        </w:rPr>
        <w:t>相同即为4</w:t>
      </w:r>
      <w:r w:rsidR="00B6538A">
        <w:t>8</w:t>
      </w:r>
      <w:r w:rsidR="00B6538A">
        <w:rPr>
          <w:rFonts w:hint="eastAsia"/>
        </w:rPr>
        <w:t>。为了提高模型的</w:t>
      </w:r>
      <w:r w:rsidR="00B6538A" w:rsidRPr="005327D7">
        <w:t>泛化能力</w:t>
      </w:r>
      <w:r w:rsidR="00B6538A">
        <w:rPr>
          <w:rFonts w:hint="eastAsia"/>
        </w:rPr>
        <w:t>和防止过拟合，</w:t>
      </w:r>
      <w:r w:rsidR="00963FEE">
        <w:rPr>
          <w:rFonts w:hint="eastAsia"/>
        </w:rPr>
        <w:t>在最后一层</w:t>
      </w:r>
      <w:r w:rsidR="00963FEE" w:rsidRPr="005327D7">
        <w:t>前馈神经网络子层</w:t>
      </w:r>
      <w:r w:rsidR="00963FEE">
        <w:rPr>
          <w:rFonts w:hint="eastAsia"/>
        </w:rPr>
        <w:t>之后使用</w:t>
      </w:r>
      <w:r w:rsidR="00963FEE" w:rsidRPr="005327D7">
        <w:t>Dropout</w:t>
      </w:r>
      <w:r w:rsidR="00963FEE">
        <w:rPr>
          <w:rFonts w:hint="eastAsia"/>
        </w:rPr>
        <w:t>，</w:t>
      </w:r>
      <w:r w:rsidR="00963FEE" w:rsidRPr="005327D7">
        <w:t>Dropout</w:t>
      </w:r>
      <w:r w:rsidR="00963FEE">
        <w:rPr>
          <w:rFonts w:hint="eastAsia"/>
        </w:rPr>
        <w:t>的值为0</w:t>
      </w:r>
      <w:r w:rsidR="00963FEE">
        <w:t>.3</w:t>
      </w:r>
      <w:r w:rsidR="00870B23">
        <w:rPr>
          <w:rFonts w:hint="eastAsia"/>
        </w:rPr>
        <w:t>。</w:t>
      </w:r>
      <w:r w:rsidR="00870B23">
        <w:rPr>
          <w:rFonts w:hint="eastAsia"/>
        </w:rPr>
        <w:t>每个</w:t>
      </w:r>
      <w:r w:rsidR="00870B23">
        <w:t>Encoder</w:t>
      </w:r>
      <w:r w:rsidR="00870B23">
        <w:rPr>
          <w:rFonts w:hint="eastAsia"/>
        </w:rPr>
        <w:t>层中之后最后一层</w:t>
      </w:r>
      <w:r w:rsidR="00870B23" w:rsidRPr="005327D7">
        <w:t>前馈神经网络</w:t>
      </w:r>
      <w:r w:rsidR="00870B23">
        <w:rPr>
          <w:rFonts w:hint="eastAsia"/>
        </w:rPr>
        <w:t>自层中的卷积网络使用激活函数</w:t>
      </w:r>
      <w:proofErr w:type="spellStart"/>
      <w:r w:rsidR="00870B23">
        <w:t>Relu</w:t>
      </w:r>
      <w:proofErr w:type="spellEnd"/>
      <w:r w:rsidR="00870B23">
        <w:rPr>
          <w:rFonts w:hint="eastAsia"/>
        </w:rPr>
        <w:t>，其它</w:t>
      </w:r>
      <w:r w:rsidR="00F36C1D">
        <w:rPr>
          <w:rFonts w:hint="eastAsia"/>
        </w:rPr>
        <w:t>的卷积都不使用。</w:t>
      </w:r>
    </w:p>
    <w:p w14:paraId="0C34140C" w14:textId="39226DD0" w:rsidR="00BF2B02" w:rsidRPr="005327D7" w:rsidRDefault="00BF2B02" w:rsidP="005327D7">
      <w:pPr>
        <w:spacing w:line="400" w:lineRule="exact"/>
        <w:ind w:firstLine="420"/>
        <w:jc w:val="both"/>
      </w:pPr>
    </w:p>
    <w:p w14:paraId="3C25605E" w14:textId="76C96D15" w:rsidR="00153FB0" w:rsidRPr="009F2A7B" w:rsidRDefault="00C762E5" w:rsidP="00C04095">
      <w:pPr>
        <w:jc w:val="center"/>
        <w:rPr>
          <w:sz w:val="21"/>
          <w:szCs w:val="21"/>
        </w:rPr>
      </w:pPr>
      <w:r w:rsidRPr="009F2A7B">
        <w:rPr>
          <w:rFonts w:hint="eastAsia"/>
          <w:sz w:val="21"/>
          <w:szCs w:val="21"/>
        </w:rPr>
        <w:t>表</w:t>
      </w:r>
      <w:r w:rsidRPr="009F2A7B">
        <w:rPr>
          <w:sz w:val="21"/>
          <w:szCs w:val="21"/>
        </w:rPr>
        <w:t xml:space="preserve"> 4-</w:t>
      </w:r>
      <w:r w:rsidR="00153FB0" w:rsidRPr="009F2A7B">
        <w:rPr>
          <w:sz w:val="21"/>
          <w:szCs w:val="21"/>
        </w:rPr>
        <w:t>8</w:t>
      </w:r>
      <w:r w:rsidRPr="009F2A7B">
        <w:rPr>
          <w:sz w:val="21"/>
          <w:szCs w:val="21"/>
        </w:rPr>
        <w:t xml:space="preserve">  基于</w:t>
      </w:r>
      <w:r w:rsidR="00153FB0" w:rsidRPr="009F2A7B">
        <w:rPr>
          <w:rFonts w:hint="eastAsia"/>
          <w:sz w:val="21"/>
          <w:szCs w:val="21"/>
        </w:rPr>
        <w:t>C</w:t>
      </w:r>
      <w:r w:rsidR="00153FB0" w:rsidRPr="009F2A7B">
        <w:rPr>
          <w:sz w:val="21"/>
          <w:szCs w:val="21"/>
        </w:rPr>
        <w:t>NN</w:t>
      </w:r>
      <w:r w:rsidR="00153FB0" w:rsidRPr="009F2A7B">
        <w:rPr>
          <w:rFonts w:hint="eastAsia"/>
          <w:sz w:val="21"/>
          <w:szCs w:val="21"/>
        </w:rPr>
        <w:t>与</w:t>
      </w:r>
      <w:r w:rsidR="00153FB0" w:rsidRPr="009F2A7B">
        <w:rPr>
          <w:sz w:val="21"/>
          <w:szCs w:val="21"/>
        </w:rPr>
        <w:t>SEN</w:t>
      </w:r>
      <w:r w:rsidR="00153FB0" w:rsidRPr="009F2A7B">
        <w:rPr>
          <w:rFonts w:hint="eastAsia"/>
          <w:sz w:val="21"/>
          <w:szCs w:val="21"/>
        </w:rPr>
        <w:t>et的</w:t>
      </w:r>
      <w:r w:rsidRPr="009F2A7B">
        <w:rPr>
          <w:rFonts w:hint="eastAsia"/>
          <w:sz w:val="21"/>
          <w:szCs w:val="21"/>
        </w:rPr>
        <w:t>T</w:t>
      </w:r>
      <w:r w:rsidRPr="009F2A7B">
        <w:rPr>
          <w:sz w:val="21"/>
          <w:szCs w:val="21"/>
        </w:rPr>
        <w:t>ransformer</w:t>
      </w:r>
      <w:r w:rsidRPr="009F2A7B">
        <w:rPr>
          <w:rFonts w:hint="eastAsia"/>
          <w:sz w:val="21"/>
          <w:szCs w:val="21"/>
        </w:rPr>
        <w:t>分类</w:t>
      </w:r>
      <w:r w:rsidRPr="009F2A7B">
        <w:rPr>
          <w:sz w:val="21"/>
          <w:szCs w:val="21"/>
        </w:rPr>
        <w:t>模型参数设置</w:t>
      </w:r>
    </w:p>
    <w:tbl>
      <w:tblPr>
        <w:tblStyle w:val="af3"/>
        <w:tblW w:w="0" w:type="auto"/>
        <w:tblInd w:w="85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97"/>
        <w:gridCol w:w="2798"/>
      </w:tblGrid>
      <w:tr w:rsidR="00C762E5" w:rsidRPr="00EA5FB9" w14:paraId="122DBE04" w14:textId="77777777" w:rsidTr="00721402">
        <w:tc>
          <w:tcPr>
            <w:tcW w:w="3297" w:type="dxa"/>
            <w:tcBorders>
              <w:top w:val="single" w:sz="12" w:space="0" w:color="auto"/>
              <w:bottom w:val="single" w:sz="8" w:space="0" w:color="auto"/>
            </w:tcBorders>
          </w:tcPr>
          <w:p w14:paraId="688FAF58" w14:textId="77777777" w:rsidR="00C762E5" w:rsidRPr="00EA5FB9" w:rsidRDefault="00C762E5" w:rsidP="00717565">
            <w:pPr>
              <w:jc w:val="center"/>
            </w:pPr>
            <w:r w:rsidRPr="00EA5FB9">
              <w:t>参数</w:t>
            </w:r>
          </w:p>
        </w:tc>
        <w:tc>
          <w:tcPr>
            <w:tcW w:w="2798" w:type="dxa"/>
            <w:tcBorders>
              <w:top w:val="single" w:sz="12" w:space="0" w:color="auto"/>
              <w:bottom w:val="single" w:sz="8" w:space="0" w:color="auto"/>
            </w:tcBorders>
          </w:tcPr>
          <w:p w14:paraId="6B46B229" w14:textId="77777777" w:rsidR="00C762E5" w:rsidRPr="00EA5FB9" w:rsidRDefault="00C762E5" w:rsidP="00717565">
            <w:pPr>
              <w:jc w:val="center"/>
            </w:pPr>
            <w:r w:rsidRPr="00EA5FB9">
              <w:t>属性</w:t>
            </w:r>
          </w:p>
        </w:tc>
      </w:tr>
      <w:tr w:rsidR="00624A51" w:rsidRPr="00EA5FB9" w14:paraId="74F4CDAC" w14:textId="77777777" w:rsidTr="00721402">
        <w:tc>
          <w:tcPr>
            <w:tcW w:w="3297" w:type="dxa"/>
            <w:tcBorders>
              <w:top w:val="single" w:sz="8" w:space="0" w:color="auto"/>
            </w:tcBorders>
          </w:tcPr>
          <w:p w14:paraId="73F99348" w14:textId="4FE8BC37" w:rsidR="00624A51" w:rsidRPr="00EA5FB9" w:rsidRDefault="00243145" w:rsidP="00717565">
            <w:pPr>
              <w:jc w:val="center"/>
            </w:pPr>
            <w:r>
              <w:t>T</w:t>
            </w:r>
            <w:r>
              <w:rPr>
                <w:rFonts w:hint="eastAsia"/>
              </w:rPr>
              <w:t>ran</w:t>
            </w:r>
            <w:r>
              <w:t xml:space="preserve">sformer </w:t>
            </w:r>
            <w:r w:rsidR="00624A51" w:rsidRPr="00EA5FB9">
              <w:rPr>
                <w:rFonts w:hint="eastAsia"/>
              </w:rPr>
              <w:t>Enco</w:t>
            </w:r>
            <w:r w:rsidR="00624A51" w:rsidRPr="00EA5FB9">
              <w:t>der</w:t>
            </w:r>
            <w:r w:rsidR="00624A51" w:rsidRPr="00EA5FB9">
              <w:rPr>
                <w:rFonts w:hint="eastAsia"/>
              </w:rPr>
              <w:t>的层数</w:t>
            </w:r>
          </w:p>
        </w:tc>
        <w:tc>
          <w:tcPr>
            <w:tcW w:w="2798" w:type="dxa"/>
            <w:tcBorders>
              <w:top w:val="single" w:sz="8" w:space="0" w:color="auto"/>
            </w:tcBorders>
          </w:tcPr>
          <w:p w14:paraId="48941BA1" w14:textId="36A0214A" w:rsidR="00624A51" w:rsidRPr="00EA5FB9" w:rsidRDefault="00624A51" w:rsidP="00717565">
            <w:pPr>
              <w:jc w:val="center"/>
            </w:pPr>
            <w:r w:rsidRPr="00EA5FB9">
              <w:rPr>
                <w:rFonts w:hint="eastAsia"/>
              </w:rPr>
              <w:t>2</w:t>
            </w:r>
          </w:p>
        </w:tc>
      </w:tr>
      <w:tr w:rsidR="00C762E5" w:rsidRPr="00EA5FB9" w14:paraId="56C7CAE6" w14:textId="77777777" w:rsidTr="00721402">
        <w:tc>
          <w:tcPr>
            <w:tcW w:w="3297" w:type="dxa"/>
          </w:tcPr>
          <w:p w14:paraId="7FDF6150" w14:textId="31A30F90" w:rsidR="00C762E5" w:rsidRPr="00EA5FB9" w:rsidRDefault="00E2197D" w:rsidP="00717565">
            <w:pPr>
              <w:jc w:val="center"/>
            </w:pPr>
            <w:r w:rsidRPr="00EA5FB9">
              <w:rPr>
                <w:rFonts w:hint="eastAsia"/>
              </w:rPr>
              <w:t>输入</w:t>
            </w:r>
            <w:r w:rsidR="00760905" w:rsidRPr="00EA5FB9">
              <w:rPr>
                <w:rFonts w:hint="eastAsia"/>
              </w:rPr>
              <w:t>长度</w:t>
            </w:r>
          </w:p>
        </w:tc>
        <w:tc>
          <w:tcPr>
            <w:tcW w:w="2798" w:type="dxa"/>
          </w:tcPr>
          <w:p w14:paraId="37A52D4E" w14:textId="614ED8E7" w:rsidR="00C762E5" w:rsidRPr="00EA5FB9" w:rsidRDefault="00E134D3" w:rsidP="00717565">
            <w:pPr>
              <w:jc w:val="center"/>
            </w:pPr>
            <w:r>
              <w:t>200</w:t>
            </w:r>
          </w:p>
        </w:tc>
      </w:tr>
      <w:tr w:rsidR="00C762E5" w:rsidRPr="00EA5FB9" w14:paraId="5F1151C8" w14:textId="77777777" w:rsidTr="00721402">
        <w:tc>
          <w:tcPr>
            <w:tcW w:w="3297" w:type="dxa"/>
          </w:tcPr>
          <w:p w14:paraId="49BFB0EC" w14:textId="34080CAB" w:rsidR="00C762E5" w:rsidRPr="00EA5FB9" w:rsidRDefault="00F1467A" w:rsidP="00717565">
            <w:pPr>
              <w:jc w:val="center"/>
            </w:pPr>
            <w:r>
              <w:t>词嵌入维度</w:t>
            </w:r>
          </w:p>
        </w:tc>
        <w:tc>
          <w:tcPr>
            <w:tcW w:w="2798" w:type="dxa"/>
          </w:tcPr>
          <w:p w14:paraId="59F31FA1" w14:textId="26B1E868" w:rsidR="00C762E5" w:rsidRPr="00EA5FB9" w:rsidRDefault="00A41542" w:rsidP="00717565">
            <w:pPr>
              <w:jc w:val="center"/>
            </w:pPr>
            <w:r>
              <w:rPr>
                <w:rFonts w:hint="eastAsia"/>
              </w:rPr>
              <w:t>4</w:t>
            </w:r>
            <w:r>
              <w:t>8</w:t>
            </w:r>
            <w:r w:rsidR="00C762E5" w:rsidRPr="00EA5FB9">
              <w:t>维</w:t>
            </w:r>
          </w:p>
        </w:tc>
      </w:tr>
      <w:tr w:rsidR="00C762E5" w:rsidRPr="00EA5FB9" w14:paraId="2A0A9599" w14:textId="77777777" w:rsidTr="00721402">
        <w:tc>
          <w:tcPr>
            <w:tcW w:w="3297" w:type="dxa"/>
          </w:tcPr>
          <w:p w14:paraId="367B4DE2" w14:textId="2A0031EF" w:rsidR="00C762E5" w:rsidRPr="00EA5FB9" w:rsidRDefault="00EF122E" w:rsidP="00717565">
            <w:pPr>
              <w:jc w:val="center"/>
            </w:pPr>
            <w:r>
              <w:rPr>
                <w:rFonts w:hint="eastAsia"/>
              </w:rPr>
              <w:t>卷积中卷积核</w:t>
            </w:r>
            <w:r w:rsidR="00C762E5" w:rsidRPr="00EA5FB9">
              <w:t>大小</w:t>
            </w:r>
          </w:p>
        </w:tc>
        <w:tc>
          <w:tcPr>
            <w:tcW w:w="2798" w:type="dxa"/>
          </w:tcPr>
          <w:p w14:paraId="3367A3FB" w14:textId="39962837" w:rsidR="00C762E5" w:rsidRPr="00EA5FB9" w:rsidRDefault="000D69B2" w:rsidP="00717565">
            <w:pPr>
              <w:jc w:val="center"/>
            </w:pPr>
            <w:r w:rsidRPr="00EA5FB9">
              <w:t>1</w:t>
            </w:r>
            <w:r w:rsidR="00C762E5" w:rsidRPr="00EA5FB9">
              <w:rPr>
                <w:rFonts w:hint="eastAsia"/>
              </w:rPr>
              <w:t>,</w:t>
            </w:r>
            <w:r w:rsidRPr="00EA5FB9">
              <w:t>3</w:t>
            </w:r>
            <w:r w:rsidR="00C762E5" w:rsidRPr="00EA5FB9">
              <w:rPr>
                <w:rFonts w:cs="DengXian" w:hint="eastAsia"/>
              </w:rPr>
              <w:t>,5</w:t>
            </w:r>
          </w:p>
        </w:tc>
      </w:tr>
      <w:tr w:rsidR="000152EB" w:rsidRPr="00EA5FB9" w14:paraId="136D3632" w14:textId="77777777" w:rsidTr="00721402">
        <w:tc>
          <w:tcPr>
            <w:tcW w:w="3297" w:type="dxa"/>
          </w:tcPr>
          <w:p w14:paraId="6F69BC82" w14:textId="1A539C43" w:rsidR="000152EB" w:rsidRPr="00EA5FB9" w:rsidRDefault="000152EB" w:rsidP="000152EB">
            <w:pPr>
              <w:tabs>
                <w:tab w:val="left" w:pos="2140"/>
              </w:tabs>
              <w:ind w:firstLineChars="150" w:firstLine="360"/>
              <w:jc w:val="center"/>
              <w:rPr>
                <w:rFonts w:hint="eastAsia"/>
              </w:rPr>
            </w:pPr>
            <w:r>
              <w:t>SENet</w:t>
            </w:r>
            <w:r>
              <w:rPr>
                <w:rFonts w:hint="eastAsia"/>
              </w:rPr>
              <w:t>的缩放参数</w:t>
            </w:r>
          </w:p>
        </w:tc>
        <w:tc>
          <w:tcPr>
            <w:tcW w:w="2798" w:type="dxa"/>
          </w:tcPr>
          <w:p w14:paraId="4671B658" w14:textId="3D5FABEE" w:rsidR="000152EB" w:rsidRPr="00EA5FB9" w:rsidRDefault="000152EB" w:rsidP="00717565">
            <w:pPr>
              <w:jc w:val="center"/>
            </w:pPr>
            <w:r>
              <w:rPr>
                <w:rFonts w:hint="eastAsia"/>
              </w:rPr>
              <w:t>1</w:t>
            </w:r>
            <w:r>
              <w:t>6</w:t>
            </w:r>
          </w:p>
        </w:tc>
      </w:tr>
      <w:tr w:rsidR="00C762E5" w:rsidRPr="00EA5FB9" w14:paraId="6C4084AE" w14:textId="77777777" w:rsidTr="00721402">
        <w:tc>
          <w:tcPr>
            <w:tcW w:w="3297" w:type="dxa"/>
          </w:tcPr>
          <w:p w14:paraId="2201692D" w14:textId="29EA97D7" w:rsidR="00C762E5" w:rsidRPr="00EA5FB9" w:rsidRDefault="00640938" w:rsidP="00717565">
            <w:pPr>
              <w:jc w:val="center"/>
            </w:pPr>
            <w:r>
              <w:t>自注意力机制头数</w:t>
            </w:r>
          </w:p>
        </w:tc>
        <w:tc>
          <w:tcPr>
            <w:tcW w:w="2798" w:type="dxa"/>
          </w:tcPr>
          <w:p w14:paraId="2B2CAEF4" w14:textId="52197B35" w:rsidR="00C762E5" w:rsidRPr="00EA5FB9" w:rsidRDefault="000152EB" w:rsidP="00717565">
            <w:pPr>
              <w:jc w:val="center"/>
            </w:pPr>
            <w:r>
              <w:rPr>
                <w:rFonts w:hint="eastAsia"/>
              </w:rPr>
              <w:t>3</w:t>
            </w:r>
          </w:p>
        </w:tc>
      </w:tr>
      <w:tr w:rsidR="00C762E5" w:rsidRPr="00EA5FB9" w14:paraId="329C1AA6" w14:textId="77777777" w:rsidTr="00721402">
        <w:tc>
          <w:tcPr>
            <w:tcW w:w="3297" w:type="dxa"/>
          </w:tcPr>
          <w:p w14:paraId="022EF057" w14:textId="47E1F94F" w:rsidR="00C762E5" w:rsidRPr="00EA5FB9" w:rsidRDefault="00760905" w:rsidP="00717565">
            <w:pPr>
              <w:jc w:val="center"/>
            </w:pPr>
            <w:r w:rsidRPr="00EA5FB9">
              <w:rPr>
                <w:rFonts w:hint="eastAsia"/>
              </w:rPr>
              <w:t>Ke</w:t>
            </w:r>
            <w:r w:rsidRPr="00EA5FB9">
              <w:t xml:space="preserve">y </w:t>
            </w:r>
            <w:r w:rsidRPr="00EA5FB9">
              <w:rPr>
                <w:rFonts w:hint="eastAsia"/>
              </w:rPr>
              <w:t>的维度</w:t>
            </w:r>
          </w:p>
        </w:tc>
        <w:tc>
          <w:tcPr>
            <w:tcW w:w="2798" w:type="dxa"/>
          </w:tcPr>
          <w:p w14:paraId="5DC6E716" w14:textId="33F2D1F3" w:rsidR="00C762E5" w:rsidRPr="00EA5FB9" w:rsidRDefault="00A41542" w:rsidP="00717565">
            <w:pPr>
              <w:jc w:val="center"/>
            </w:pPr>
            <w:r>
              <w:rPr>
                <w:rFonts w:hint="eastAsia"/>
              </w:rPr>
              <w:t>1</w:t>
            </w:r>
            <w:r>
              <w:t>6</w:t>
            </w:r>
          </w:p>
        </w:tc>
      </w:tr>
      <w:tr w:rsidR="00591E64" w:rsidRPr="00EA5FB9" w14:paraId="0F550AF8" w14:textId="77777777" w:rsidTr="00721402">
        <w:tc>
          <w:tcPr>
            <w:tcW w:w="3297" w:type="dxa"/>
          </w:tcPr>
          <w:p w14:paraId="1A4EDA8F" w14:textId="0B779660" w:rsidR="00591E64" w:rsidRPr="00EA5FB9" w:rsidRDefault="00591E64" w:rsidP="00717565">
            <w:pPr>
              <w:jc w:val="center"/>
            </w:pPr>
            <w:r w:rsidRPr="00EA5FB9">
              <w:t>V</w:t>
            </w:r>
            <w:r w:rsidRPr="00EA5FB9">
              <w:rPr>
                <w:rFonts w:hint="eastAsia"/>
              </w:rPr>
              <w:t>alue</w:t>
            </w:r>
            <w:r w:rsidRPr="00EA5FB9">
              <w:t xml:space="preserve"> </w:t>
            </w:r>
            <w:r w:rsidRPr="00EA5FB9">
              <w:rPr>
                <w:rFonts w:hint="eastAsia"/>
              </w:rPr>
              <w:t>的维度</w:t>
            </w:r>
          </w:p>
        </w:tc>
        <w:tc>
          <w:tcPr>
            <w:tcW w:w="2798" w:type="dxa"/>
          </w:tcPr>
          <w:p w14:paraId="5E2367E1" w14:textId="57B8A52F" w:rsidR="00591E64" w:rsidRPr="00EA5FB9" w:rsidRDefault="00A41542" w:rsidP="00717565">
            <w:pPr>
              <w:jc w:val="center"/>
            </w:pPr>
            <w:r>
              <w:rPr>
                <w:rFonts w:hint="eastAsia"/>
              </w:rPr>
              <w:t>1</w:t>
            </w:r>
            <w:r>
              <w:t>6</w:t>
            </w:r>
          </w:p>
        </w:tc>
      </w:tr>
      <w:tr w:rsidR="001B6F30" w:rsidRPr="00EA5FB9" w14:paraId="1A0CAA61" w14:textId="77777777" w:rsidTr="00721402">
        <w:tc>
          <w:tcPr>
            <w:tcW w:w="3297" w:type="dxa"/>
          </w:tcPr>
          <w:p w14:paraId="61A939A1" w14:textId="42BE579F" w:rsidR="001B6F30" w:rsidRPr="00EA5FB9" w:rsidRDefault="001B6F30" w:rsidP="00717565">
            <w:pPr>
              <w:jc w:val="center"/>
            </w:pPr>
            <w:r w:rsidRPr="00EA5FB9">
              <w:rPr>
                <w:rFonts w:hint="eastAsia"/>
              </w:rPr>
              <w:t>Q</w:t>
            </w:r>
            <w:r w:rsidRPr="00EA5FB9">
              <w:t>uery</w:t>
            </w:r>
            <w:r w:rsidRPr="00EA5FB9">
              <w:rPr>
                <w:rFonts w:hint="eastAsia"/>
              </w:rPr>
              <w:t>的维度</w:t>
            </w:r>
          </w:p>
        </w:tc>
        <w:tc>
          <w:tcPr>
            <w:tcW w:w="2798" w:type="dxa"/>
          </w:tcPr>
          <w:p w14:paraId="3414B912" w14:textId="3E1032C2" w:rsidR="001B6F30" w:rsidRPr="00EA5FB9" w:rsidRDefault="00A41542" w:rsidP="00717565">
            <w:pPr>
              <w:jc w:val="center"/>
            </w:pPr>
            <w:r>
              <w:rPr>
                <w:rFonts w:hint="eastAsia"/>
              </w:rPr>
              <w:t>1</w:t>
            </w:r>
            <w:r>
              <w:t>6</w:t>
            </w:r>
          </w:p>
        </w:tc>
      </w:tr>
      <w:tr w:rsidR="00C762E5" w:rsidRPr="00EA5FB9" w14:paraId="0A6CFEC3" w14:textId="77777777" w:rsidTr="00721402">
        <w:tc>
          <w:tcPr>
            <w:tcW w:w="3297" w:type="dxa"/>
          </w:tcPr>
          <w:p w14:paraId="29B7331D" w14:textId="274B8117" w:rsidR="00C762E5" w:rsidRPr="00EA5FB9" w:rsidRDefault="00591E64" w:rsidP="00717565">
            <w:pPr>
              <w:jc w:val="center"/>
            </w:pPr>
            <w:r w:rsidRPr="00EA5FB9">
              <w:rPr>
                <w:rFonts w:hint="eastAsia"/>
              </w:rPr>
              <w:t>激活函数</w:t>
            </w:r>
          </w:p>
        </w:tc>
        <w:tc>
          <w:tcPr>
            <w:tcW w:w="2798" w:type="dxa"/>
          </w:tcPr>
          <w:p w14:paraId="7430AD15" w14:textId="14EF3116" w:rsidR="00C762E5" w:rsidRPr="00EA5FB9" w:rsidRDefault="00591E64" w:rsidP="00717565">
            <w:pPr>
              <w:jc w:val="center"/>
            </w:pPr>
            <w:proofErr w:type="spellStart"/>
            <w:r w:rsidRPr="00EA5FB9">
              <w:rPr>
                <w:rFonts w:hint="eastAsia"/>
              </w:rPr>
              <w:t>Re</w:t>
            </w:r>
            <w:r w:rsidRPr="00EA5FB9">
              <w:t>lu</w:t>
            </w:r>
            <w:proofErr w:type="spellEnd"/>
          </w:p>
        </w:tc>
      </w:tr>
    </w:tbl>
    <w:p w14:paraId="2E9819E3" w14:textId="77777777" w:rsidR="00EB1279" w:rsidRDefault="00EB1279" w:rsidP="00EB1279">
      <w:pPr>
        <w:ind w:left="240" w:firstLine="120"/>
      </w:pPr>
    </w:p>
    <w:p w14:paraId="7CAA32A6" w14:textId="60D291B8" w:rsidR="002F18EF" w:rsidRDefault="00EB1279" w:rsidP="00F91B36">
      <w:pPr>
        <w:ind w:left="240" w:firstLine="120"/>
        <w:rPr>
          <w:rFonts w:hint="eastAsia"/>
        </w:rPr>
      </w:pPr>
      <w:r>
        <w:rPr>
          <w:rFonts w:hint="eastAsia"/>
        </w:rPr>
        <w:t>（2）</w:t>
      </w:r>
      <w:r>
        <w:rPr>
          <w:rFonts w:hint="eastAsia"/>
        </w:rPr>
        <w:t>C</w:t>
      </w:r>
      <w:r>
        <w:t>S-</w:t>
      </w:r>
      <w:r w:rsidRPr="005327D7">
        <w:rPr>
          <w:rFonts w:hint="eastAsia"/>
        </w:rPr>
        <w:t>T</w:t>
      </w:r>
      <w:r w:rsidRPr="005327D7">
        <w:t>ransformer</w:t>
      </w:r>
      <w:r>
        <w:rPr>
          <w:rFonts w:hint="eastAsia"/>
        </w:rPr>
        <w:t>模型在训练中的参数设置</w:t>
      </w:r>
    </w:p>
    <w:p w14:paraId="3513892E" w14:textId="4E797E21" w:rsidR="002F18EF" w:rsidRDefault="002F18EF" w:rsidP="00F91B36">
      <w:pPr>
        <w:spacing w:line="400" w:lineRule="exact"/>
        <w:ind w:firstLine="420"/>
        <w:jc w:val="both"/>
        <w:rPr>
          <w:rFonts w:hint="eastAsia"/>
        </w:rPr>
      </w:pPr>
      <w:r>
        <w:rPr>
          <w:rFonts w:hint="eastAsia"/>
        </w:rPr>
        <w:t xml:space="preserve"> 在模型训练的时候，使用</w:t>
      </w:r>
      <w:r>
        <w:t>Adam</w:t>
      </w:r>
      <w:r>
        <w:rPr>
          <w:rFonts w:hint="eastAsia"/>
        </w:rPr>
        <w:t>作为优化器进行反向梯度传播更新参数。迭代的次数是1</w:t>
      </w:r>
      <w:r>
        <w:t>0</w:t>
      </w:r>
      <w:r w:rsidR="00F91B36">
        <w:rPr>
          <w:rFonts w:hint="eastAsia"/>
        </w:rPr>
        <w:t>。</w:t>
      </w:r>
      <w:proofErr w:type="spellStart"/>
      <w:r w:rsidR="00F91B36" w:rsidRPr="00B54F18">
        <w:t>EarlyStop</w:t>
      </w:r>
      <w:r w:rsidR="00F91B36" w:rsidRPr="00B54F18">
        <w:rPr>
          <w:rFonts w:hint="eastAsia"/>
        </w:rPr>
        <w:t>p</w:t>
      </w:r>
      <w:r w:rsidR="00F91B36" w:rsidRPr="00B54F18">
        <w:t>ing</w:t>
      </w:r>
      <w:proofErr w:type="spellEnd"/>
      <w:r w:rsidR="00F91B36">
        <w:rPr>
          <w:rFonts w:hint="eastAsia"/>
        </w:rPr>
        <w:t>函数中</w:t>
      </w:r>
      <w:r w:rsidR="00F91B36" w:rsidRPr="00B54F18">
        <w:rPr>
          <w:rFonts w:hint="eastAsia"/>
        </w:rPr>
        <w:t>pat</w:t>
      </w:r>
      <w:r w:rsidR="00F91B36" w:rsidRPr="00B54F18">
        <w:t>ience</w:t>
      </w:r>
      <w:r w:rsidR="00F91B36">
        <w:rPr>
          <w:rFonts w:hint="eastAsia"/>
        </w:rPr>
        <w:t>参数设置为4，这样模型的损失函数如果超过4个</w:t>
      </w:r>
      <w:r w:rsidR="00F91B36">
        <w:t>epoch</w:t>
      </w:r>
      <w:r w:rsidR="00F91B36">
        <w:rPr>
          <w:rFonts w:hint="eastAsia"/>
        </w:rPr>
        <w:t>没有降低是自动训练。</w:t>
      </w:r>
      <w:r w:rsidR="00F91B36" w:rsidRPr="0086656F">
        <w:t>batch size设置为</w:t>
      </w:r>
      <w:r w:rsidR="00F91B36">
        <w:t>35</w:t>
      </w:r>
      <w:r w:rsidR="00F91B36" w:rsidRPr="0086656F">
        <w:t>，初始学习率</w:t>
      </w:r>
      <w:r w:rsidR="00F91B36" w:rsidRPr="0086656F">
        <w:rPr>
          <w:rFonts w:hint="eastAsia"/>
        </w:rPr>
        <w:t>（</w:t>
      </w:r>
      <w:r w:rsidR="00F91B36" w:rsidRPr="0086656F">
        <w:t>Learning Rate）为0.0003</w:t>
      </w:r>
      <w:r w:rsidR="00F91B36">
        <w:rPr>
          <w:rFonts w:hint="eastAsia"/>
        </w:rPr>
        <w:t>。</w:t>
      </w:r>
      <w:r w:rsidR="008813CB">
        <w:rPr>
          <w:rFonts w:hint="eastAsia"/>
        </w:rPr>
        <w:t>drop</w:t>
      </w:r>
      <w:r w:rsidR="008813CB">
        <w:t>out</w:t>
      </w:r>
      <w:r w:rsidR="008813CB">
        <w:rPr>
          <w:rFonts w:hint="eastAsia"/>
        </w:rPr>
        <w:t>的参数设置为0</w:t>
      </w:r>
      <w:r w:rsidR="008813CB">
        <w:t>.3</w:t>
      </w:r>
      <w:r w:rsidR="008813CB">
        <w:rPr>
          <w:rFonts w:hint="eastAsia"/>
        </w:rPr>
        <w:t>。</w:t>
      </w:r>
      <w:r w:rsidR="007874F9">
        <w:rPr>
          <w:rFonts w:hint="eastAsia"/>
        </w:rPr>
        <w:t>表4</w:t>
      </w:r>
      <w:r w:rsidR="007874F9">
        <w:t>-9</w:t>
      </w:r>
      <w:r w:rsidR="007874F9">
        <w:rPr>
          <w:rFonts w:hint="eastAsia"/>
        </w:rPr>
        <w:t>是</w:t>
      </w:r>
      <w:r w:rsidR="007874F9">
        <w:rPr>
          <w:rFonts w:hint="eastAsia"/>
        </w:rPr>
        <w:t>C</w:t>
      </w:r>
      <w:r w:rsidR="007874F9">
        <w:t>S-</w:t>
      </w:r>
      <w:r w:rsidR="007874F9" w:rsidRPr="005327D7">
        <w:rPr>
          <w:rFonts w:hint="eastAsia"/>
        </w:rPr>
        <w:t>T</w:t>
      </w:r>
      <w:r w:rsidR="007874F9" w:rsidRPr="005327D7">
        <w:t>ransformer</w:t>
      </w:r>
      <w:r w:rsidR="007874F9">
        <w:rPr>
          <w:rFonts w:hint="eastAsia"/>
        </w:rPr>
        <w:t>模型在训练中</w:t>
      </w:r>
      <w:r w:rsidR="009E7296">
        <w:rPr>
          <w:rFonts w:hint="eastAsia"/>
        </w:rPr>
        <w:t>具体</w:t>
      </w:r>
      <w:r w:rsidR="007874F9">
        <w:rPr>
          <w:rFonts w:hint="eastAsia"/>
        </w:rPr>
        <w:t>的参数</w:t>
      </w:r>
      <w:r w:rsidR="007874F9">
        <w:rPr>
          <w:rFonts w:hint="eastAsia"/>
        </w:rPr>
        <w:t>。</w:t>
      </w:r>
    </w:p>
    <w:p w14:paraId="70AE433B" w14:textId="18158EFD" w:rsidR="000521C1" w:rsidRDefault="00D0575A" w:rsidP="002F18EF">
      <w:pPr>
        <w:ind w:left="240" w:firstLine="120"/>
      </w:pPr>
      <w:r w:rsidRPr="00512B73">
        <w:tab/>
      </w:r>
    </w:p>
    <w:p w14:paraId="7968FF21" w14:textId="77777777" w:rsidR="00DD0E69" w:rsidRPr="0086656F" w:rsidRDefault="00DD0E69" w:rsidP="00EB1279">
      <w:pPr>
        <w:spacing w:line="400" w:lineRule="exact"/>
        <w:jc w:val="both"/>
        <w:rPr>
          <w:rFonts w:hint="eastAsia"/>
        </w:rPr>
      </w:pPr>
    </w:p>
    <w:p w14:paraId="4FB51123" w14:textId="2564E670" w:rsidR="000521C1" w:rsidRPr="000521C1" w:rsidRDefault="00BB7801" w:rsidP="00C04095">
      <w:pPr>
        <w:spacing w:line="400" w:lineRule="exact"/>
        <w:ind w:firstLine="420"/>
        <w:jc w:val="center"/>
        <w:rPr>
          <w:sz w:val="21"/>
          <w:szCs w:val="21"/>
        </w:rPr>
      </w:pPr>
      <w:r w:rsidRPr="000521C1">
        <w:rPr>
          <w:rFonts w:hint="eastAsia"/>
          <w:sz w:val="21"/>
          <w:szCs w:val="21"/>
        </w:rPr>
        <w:t>表</w:t>
      </w:r>
      <w:r w:rsidRPr="000521C1">
        <w:rPr>
          <w:sz w:val="21"/>
          <w:szCs w:val="21"/>
        </w:rPr>
        <w:t xml:space="preserve"> 4-</w:t>
      </w:r>
      <w:r w:rsidR="000521C1" w:rsidRPr="000521C1">
        <w:rPr>
          <w:sz w:val="21"/>
          <w:szCs w:val="21"/>
        </w:rPr>
        <w:t>9</w:t>
      </w:r>
      <w:r w:rsidRPr="000521C1">
        <w:rPr>
          <w:sz w:val="21"/>
          <w:szCs w:val="21"/>
        </w:rPr>
        <w:t xml:space="preserve"> 基于</w:t>
      </w:r>
      <w:r w:rsidR="000521C1" w:rsidRPr="000521C1">
        <w:rPr>
          <w:rFonts w:hint="eastAsia"/>
          <w:sz w:val="21"/>
          <w:szCs w:val="21"/>
        </w:rPr>
        <w:t>C</w:t>
      </w:r>
      <w:r w:rsidR="000521C1" w:rsidRPr="000521C1">
        <w:rPr>
          <w:sz w:val="21"/>
          <w:szCs w:val="21"/>
        </w:rPr>
        <w:t>NN</w:t>
      </w:r>
      <w:r w:rsidR="000521C1" w:rsidRPr="000521C1">
        <w:rPr>
          <w:rFonts w:hint="eastAsia"/>
          <w:sz w:val="21"/>
          <w:szCs w:val="21"/>
        </w:rPr>
        <w:t>与</w:t>
      </w:r>
      <w:r w:rsidR="000521C1" w:rsidRPr="000521C1">
        <w:rPr>
          <w:sz w:val="21"/>
          <w:szCs w:val="21"/>
        </w:rPr>
        <w:t>SEN</w:t>
      </w:r>
      <w:r w:rsidR="000521C1" w:rsidRPr="000521C1">
        <w:rPr>
          <w:rFonts w:hint="eastAsia"/>
          <w:sz w:val="21"/>
          <w:szCs w:val="21"/>
        </w:rPr>
        <w:t>et的T</w:t>
      </w:r>
      <w:r w:rsidR="000521C1" w:rsidRPr="000521C1">
        <w:rPr>
          <w:sz w:val="21"/>
          <w:szCs w:val="21"/>
        </w:rPr>
        <w:t>ransformer</w:t>
      </w:r>
      <w:r w:rsidR="000521C1" w:rsidRPr="000521C1">
        <w:rPr>
          <w:rFonts w:hint="eastAsia"/>
          <w:sz w:val="21"/>
          <w:szCs w:val="21"/>
        </w:rPr>
        <w:t>分类</w:t>
      </w:r>
      <w:r w:rsidRPr="000521C1">
        <w:rPr>
          <w:sz w:val="21"/>
          <w:szCs w:val="21"/>
        </w:rPr>
        <w:t>模型</w:t>
      </w:r>
      <w:r w:rsidRPr="000521C1">
        <w:rPr>
          <w:rFonts w:hint="eastAsia"/>
          <w:sz w:val="21"/>
          <w:szCs w:val="21"/>
        </w:rPr>
        <w:t>训练过程中</w:t>
      </w:r>
      <w:r w:rsidR="00AB0126" w:rsidRPr="000521C1">
        <w:rPr>
          <w:rFonts w:hint="eastAsia"/>
          <w:sz w:val="21"/>
          <w:szCs w:val="21"/>
        </w:rPr>
        <w:t>的</w:t>
      </w:r>
      <w:r w:rsidRPr="000521C1">
        <w:rPr>
          <w:sz w:val="21"/>
          <w:szCs w:val="21"/>
        </w:rPr>
        <w:t>参数设置</w:t>
      </w:r>
    </w:p>
    <w:tbl>
      <w:tblPr>
        <w:tblStyle w:val="af3"/>
        <w:tblW w:w="0" w:type="auto"/>
        <w:tblInd w:w="1418"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268"/>
      </w:tblGrid>
      <w:tr w:rsidR="00BB7801" w14:paraId="7AC3D63F" w14:textId="77777777" w:rsidTr="00F91B36">
        <w:tc>
          <w:tcPr>
            <w:tcW w:w="3402" w:type="dxa"/>
            <w:tcBorders>
              <w:top w:val="single" w:sz="12" w:space="0" w:color="auto"/>
              <w:bottom w:val="single" w:sz="8" w:space="0" w:color="auto"/>
            </w:tcBorders>
          </w:tcPr>
          <w:p w14:paraId="21A86945" w14:textId="77777777" w:rsidR="00BB7801" w:rsidRPr="008336E2" w:rsidRDefault="00BB7801" w:rsidP="008336E2">
            <w:pPr>
              <w:jc w:val="center"/>
            </w:pPr>
            <w:r w:rsidRPr="008336E2">
              <w:t>参数</w:t>
            </w:r>
          </w:p>
        </w:tc>
        <w:tc>
          <w:tcPr>
            <w:tcW w:w="2268" w:type="dxa"/>
            <w:tcBorders>
              <w:top w:val="single" w:sz="12" w:space="0" w:color="auto"/>
              <w:bottom w:val="single" w:sz="8" w:space="0" w:color="auto"/>
            </w:tcBorders>
          </w:tcPr>
          <w:p w14:paraId="54DB43C6" w14:textId="77777777" w:rsidR="00BB7801" w:rsidRPr="008336E2" w:rsidRDefault="00BB7801" w:rsidP="008336E2">
            <w:pPr>
              <w:jc w:val="center"/>
            </w:pPr>
            <w:r w:rsidRPr="008336E2">
              <w:t>属性</w:t>
            </w:r>
          </w:p>
        </w:tc>
      </w:tr>
      <w:tr w:rsidR="00BB7801" w14:paraId="53ED11AD" w14:textId="77777777" w:rsidTr="00F91B36">
        <w:tc>
          <w:tcPr>
            <w:tcW w:w="3402" w:type="dxa"/>
            <w:tcBorders>
              <w:top w:val="single" w:sz="8" w:space="0" w:color="auto"/>
            </w:tcBorders>
          </w:tcPr>
          <w:p w14:paraId="45FF2E7D" w14:textId="552C464E" w:rsidR="00BB7801" w:rsidRPr="008336E2" w:rsidRDefault="0080481D" w:rsidP="008336E2">
            <w:pPr>
              <w:jc w:val="center"/>
            </w:pPr>
            <w:r>
              <w:lastRenderedPageBreak/>
              <w:t>Batch Size</w:t>
            </w:r>
          </w:p>
        </w:tc>
        <w:tc>
          <w:tcPr>
            <w:tcW w:w="2268" w:type="dxa"/>
            <w:tcBorders>
              <w:top w:val="single" w:sz="8" w:space="0" w:color="auto"/>
            </w:tcBorders>
          </w:tcPr>
          <w:p w14:paraId="69A75822" w14:textId="032C6C1D" w:rsidR="00BB7801" w:rsidRPr="008336E2" w:rsidRDefault="00D56BE6" w:rsidP="008336E2">
            <w:pPr>
              <w:jc w:val="center"/>
            </w:pPr>
            <w:r>
              <w:t>35</w:t>
            </w:r>
          </w:p>
        </w:tc>
      </w:tr>
      <w:tr w:rsidR="00BB7801" w14:paraId="736A486D" w14:textId="77777777" w:rsidTr="00F91B36">
        <w:tc>
          <w:tcPr>
            <w:tcW w:w="3402" w:type="dxa"/>
          </w:tcPr>
          <w:p w14:paraId="12B4932A" w14:textId="102439D4" w:rsidR="00BB7801" w:rsidRPr="008336E2" w:rsidRDefault="00F91B36" w:rsidP="00F91B36">
            <w:pPr>
              <w:jc w:val="center"/>
              <w:rPr>
                <w:rFonts w:hint="eastAsia"/>
              </w:rPr>
            </w:pPr>
            <w:proofErr w:type="spellStart"/>
            <w:r w:rsidRPr="00B54F18">
              <w:t>EarlyStop</w:t>
            </w:r>
            <w:r w:rsidRPr="00B54F18">
              <w:rPr>
                <w:rFonts w:hint="eastAsia"/>
              </w:rPr>
              <w:t>p</w:t>
            </w:r>
            <w:r w:rsidRPr="00B54F18">
              <w:t>ing</w:t>
            </w:r>
            <w:proofErr w:type="spellEnd"/>
            <w:r>
              <w:rPr>
                <w:rFonts w:hint="eastAsia"/>
              </w:rPr>
              <w:t>中的</w:t>
            </w:r>
            <w:r w:rsidRPr="00B54F18">
              <w:rPr>
                <w:rFonts w:hint="eastAsia"/>
              </w:rPr>
              <w:t>pat</w:t>
            </w:r>
            <w:r w:rsidRPr="00B54F18">
              <w:t>ience</w:t>
            </w:r>
          </w:p>
        </w:tc>
        <w:tc>
          <w:tcPr>
            <w:tcW w:w="2268" w:type="dxa"/>
          </w:tcPr>
          <w:p w14:paraId="347E7C10" w14:textId="739F425A" w:rsidR="00BB7801" w:rsidRPr="008336E2" w:rsidRDefault="00F91B36" w:rsidP="008336E2">
            <w:pPr>
              <w:jc w:val="center"/>
            </w:pPr>
            <w:r>
              <w:rPr>
                <w:rFonts w:hint="eastAsia"/>
              </w:rPr>
              <w:t>4</w:t>
            </w:r>
          </w:p>
        </w:tc>
      </w:tr>
      <w:tr w:rsidR="00BB7801" w14:paraId="43319504" w14:textId="77777777" w:rsidTr="00F91B36">
        <w:tc>
          <w:tcPr>
            <w:tcW w:w="3402" w:type="dxa"/>
          </w:tcPr>
          <w:p w14:paraId="4F697CE6" w14:textId="38AAF97C" w:rsidR="00BB7801" w:rsidRPr="008336E2" w:rsidRDefault="00E134D3" w:rsidP="008336E2">
            <w:pPr>
              <w:jc w:val="center"/>
            </w:pPr>
            <w:r>
              <w:t>优化器</w:t>
            </w:r>
          </w:p>
        </w:tc>
        <w:tc>
          <w:tcPr>
            <w:tcW w:w="2268" w:type="dxa"/>
          </w:tcPr>
          <w:p w14:paraId="1CE974C6" w14:textId="7CC1E010" w:rsidR="00BB7801" w:rsidRPr="008336E2" w:rsidRDefault="00E134D3" w:rsidP="008336E2">
            <w:pPr>
              <w:jc w:val="center"/>
            </w:pPr>
            <w:r w:rsidRPr="0086656F">
              <w:t>Adam</w:t>
            </w:r>
          </w:p>
        </w:tc>
      </w:tr>
      <w:tr w:rsidR="00BB7801" w14:paraId="0A93AC49" w14:textId="77777777" w:rsidTr="00F91B36">
        <w:tc>
          <w:tcPr>
            <w:tcW w:w="3402" w:type="dxa"/>
          </w:tcPr>
          <w:p w14:paraId="602E800F" w14:textId="77777777" w:rsidR="00BB7801" w:rsidRPr="008336E2" w:rsidRDefault="00BB7801" w:rsidP="008336E2">
            <w:pPr>
              <w:jc w:val="center"/>
            </w:pPr>
            <w:r w:rsidRPr="008336E2">
              <w:t>迭代次数</w:t>
            </w:r>
          </w:p>
        </w:tc>
        <w:tc>
          <w:tcPr>
            <w:tcW w:w="2268" w:type="dxa"/>
          </w:tcPr>
          <w:p w14:paraId="72F3B5D5" w14:textId="77777777" w:rsidR="00BB7801" w:rsidRPr="008336E2" w:rsidRDefault="00BB7801" w:rsidP="008336E2">
            <w:pPr>
              <w:jc w:val="center"/>
            </w:pPr>
            <w:r w:rsidRPr="008336E2">
              <w:rPr>
                <w:rFonts w:hint="eastAsia"/>
              </w:rPr>
              <w:t>1</w:t>
            </w:r>
            <w:r w:rsidRPr="008336E2">
              <w:t>0</w:t>
            </w:r>
          </w:p>
        </w:tc>
      </w:tr>
      <w:tr w:rsidR="00BB7801" w14:paraId="05C82B98" w14:textId="77777777" w:rsidTr="00F91B36">
        <w:tc>
          <w:tcPr>
            <w:tcW w:w="3402" w:type="dxa"/>
          </w:tcPr>
          <w:p w14:paraId="5E452264" w14:textId="77777777" w:rsidR="00BB7801" w:rsidRPr="008336E2" w:rsidRDefault="00BB7801" w:rsidP="008336E2">
            <w:pPr>
              <w:jc w:val="center"/>
            </w:pPr>
            <w:r w:rsidRPr="008336E2">
              <w:t>学习率</w:t>
            </w:r>
          </w:p>
        </w:tc>
        <w:tc>
          <w:tcPr>
            <w:tcW w:w="2268" w:type="dxa"/>
          </w:tcPr>
          <w:p w14:paraId="1D45472C" w14:textId="594DA7B9" w:rsidR="00BB7801" w:rsidRPr="008336E2" w:rsidRDefault="00901E2A" w:rsidP="008336E2">
            <w:pPr>
              <w:jc w:val="center"/>
            </w:pPr>
            <w:r w:rsidRPr="008336E2">
              <w:t>0.0003</w:t>
            </w:r>
          </w:p>
        </w:tc>
      </w:tr>
      <w:tr w:rsidR="0034226A" w14:paraId="71F43528" w14:textId="77777777" w:rsidTr="00F91B36">
        <w:tc>
          <w:tcPr>
            <w:tcW w:w="3402" w:type="dxa"/>
          </w:tcPr>
          <w:p w14:paraId="6B3D1A11" w14:textId="0FC797F4" w:rsidR="0034226A" w:rsidRPr="008336E2" w:rsidRDefault="0034226A" w:rsidP="0034226A">
            <w:pPr>
              <w:jc w:val="center"/>
            </w:pPr>
            <w:r w:rsidRPr="008336E2">
              <w:rPr>
                <w:rFonts w:hint="eastAsia"/>
              </w:rPr>
              <w:t>D</w:t>
            </w:r>
            <w:r w:rsidRPr="008336E2">
              <w:t>ropout Rate</w:t>
            </w:r>
          </w:p>
        </w:tc>
        <w:tc>
          <w:tcPr>
            <w:tcW w:w="2268" w:type="dxa"/>
          </w:tcPr>
          <w:p w14:paraId="221DF2B1" w14:textId="17818A47" w:rsidR="0034226A" w:rsidRPr="008336E2" w:rsidRDefault="0034226A" w:rsidP="0034226A">
            <w:pPr>
              <w:jc w:val="center"/>
            </w:pPr>
            <w:r w:rsidRPr="008336E2">
              <w:rPr>
                <w:rFonts w:hint="eastAsia"/>
              </w:rPr>
              <w:t>0</w:t>
            </w:r>
            <w:r w:rsidRPr="008336E2">
              <w:t>.</w:t>
            </w:r>
            <w:r w:rsidR="005D6A8C">
              <w:t>3</w:t>
            </w:r>
          </w:p>
        </w:tc>
      </w:tr>
    </w:tbl>
    <w:p w14:paraId="169A6969" w14:textId="3E388DA8" w:rsidR="00BB7801" w:rsidRDefault="00BB7801" w:rsidP="000A2ABF"/>
    <w:p w14:paraId="1A9F44F8" w14:textId="77777777" w:rsidR="00794791" w:rsidRDefault="00794791" w:rsidP="000A2ABF">
      <w:pPr>
        <w:rPr>
          <w:rFonts w:hint="eastAsia"/>
        </w:rPr>
      </w:pPr>
    </w:p>
    <w:p w14:paraId="007F95CD" w14:textId="4B3A44A6" w:rsidR="00EB1279" w:rsidRPr="00EB1279" w:rsidRDefault="00EB1279" w:rsidP="00EB1279">
      <w:pPr>
        <w:ind w:firstLineChars="150" w:firstLine="360"/>
        <w:rPr>
          <w:rFonts w:hint="eastAsia"/>
        </w:rPr>
      </w:pPr>
      <w:r>
        <w:rPr>
          <w:rFonts w:hint="eastAsia"/>
        </w:rPr>
        <w:t>（3）</w:t>
      </w:r>
      <w:r w:rsidRPr="005327D7">
        <w:rPr>
          <w:rFonts w:hint="eastAsia"/>
        </w:rPr>
        <w:t>实验环境</w:t>
      </w:r>
      <w:r>
        <w:rPr>
          <w:rFonts w:hint="eastAsia"/>
        </w:rPr>
        <w:t>中的相关</w:t>
      </w:r>
      <w:r w:rsidRPr="005327D7">
        <w:rPr>
          <w:rFonts w:hint="eastAsia"/>
        </w:rPr>
        <w:t>参数</w:t>
      </w:r>
    </w:p>
    <w:p w14:paraId="07D416CC" w14:textId="5304F886" w:rsidR="00F8634A" w:rsidRDefault="00337286" w:rsidP="004E575C">
      <w:pPr>
        <w:spacing w:line="400" w:lineRule="exact"/>
        <w:ind w:firstLine="420"/>
        <w:jc w:val="both"/>
      </w:pPr>
      <w:r w:rsidRPr="000E49F5">
        <w:t>实验</w:t>
      </w:r>
      <w:r>
        <w:rPr>
          <w:rFonts w:hint="eastAsia"/>
        </w:rPr>
        <w:t>中</w:t>
      </w:r>
      <w:r w:rsidRPr="000E49F5">
        <w:t>使用的开发工具为PyCharm，</w:t>
      </w:r>
      <w:r>
        <w:rPr>
          <w:rFonts w:hint="eastAsia"/>
        </w:rPr>
        <w:t>使用的py</w:t>
      </w:r>
      <w:r>
        <w:t>thon</w:t>
      </w:r>
      <w:r>
        <w:rPr>
          <w:rFonts w:hint="eastAsia"/>
        </w:rPr>
        <w:t>版本为</w:t>
      </w:r>
      <w:r w:rsidRPr="000E49F5">
        <w:t>3.7.11，使用的深度</w:t>
      </w:r>
      <w:r>
        <w:rPr>
          <w:rFonts w:hint="eastAsia"/>
        </w:rPr>
        <w:t>机器</w:t>
      </w:r>
      <w:r w:rsidRPr="000E49F5">
        <w:t>学习框架</w:t>
      </w:r>
      <w:r>
        <w:rPr>
          <w:rFonts w:hint="eastAsia"/>
        </w:rPr>
        <w:t>是</w:t>
      </w:r>
      <w:r w:rsidRPr="000E49F5">
        <w:rPr>
          <w:rFonts w:hint="eastAsia"/>
        </w:rPr>
        <w:t>goo</w:t>
      </w:r>
      <w:r w:rsidRPr="000E49F5">
        <w:t>gle公司</w:t>
      </w:r>
      <w:r>
        <w:rPr>
          <w:rFonts w:hint="eastAsia"/>
        </w:rPr>
        <w:t>的</w:t>
      </w:r>
      <w:r w:rsidRPr="000E49F5">
        <w:t xml:space="preserve"> TensorFlow 2.6.0。</w:t>
      </w:r>
      <w:r>
        <w:rPr>
          <w:rFonts w:hint="eastAsia"/>
        </w:rPr>
        <w:t>另外，</w:t>
      </w:r>
      <w:r w:rsidR="00BA6271" w:rsidRPr="000E49F5">
        <w:rPr>
          <w:rFonts w:hint="eastAsia"/>
        </w:rPr>
        <w:t>实验</w:t>
      </w:r>
      <w:r>
        <w:rPr>
          <w:rFonts w:hint="eastAsia"/>
        </w:rPr>
        <w:t>过程中由于三个</w:t>
      </w:r>
      <w:r w:rsidR="00BA6271" w:rsidRPr="000E49F5">
        <w:rPr>
          <w:rFonts w:hint="eastAsia"/>
        </w:rPr>
        <w:t>数据集</w:t>
      </w:r>
      <w:r>
        <w:rPr>
          <w:rFonts w:hint="eastAsia"/>
        </w:rPr>
        <w:t>都很</w:t>
      </w:r>
      <w:r w:rsidR="00BA6271" w:rsidRPr="000E49F5">
        <w:rPr>
          <w:rFonts w:hint="eastAsia"/>
        </w:rPr>
        <w:t>大，</w:t>
      </w:r>
      <w:r>
        <w:rPr>
          <w:rFonts w:hint="eastAsia"/>
        </w:rPr>
        <w:t>需要高内容，为了让模型训练的快一点</w:t>
      </w:r>
      <w:r w:rsidR="00BA6271" w:rsidRPr="000E49F5">
        <w:rPr>
          <w:rFonts w:hint="eastAsia"/>
        </w:rPr>
        <w:t>，</w:t>
      </w:r>
      <w:r>
        <w:rPr>
          <w:rFonts w:hint="eastAsia"/>
        </w:rPr>
        <w:t>实验是在配有</w:t>
      </w:r>
      <w:r w:rsidRPr="000E49F5">
        <w:t>GPU 资源的服务器上进行</w:t>
      </w:r>
      <w:r>
        <w:rPr>
          <w:rFonts w:hint="eastAsia"/>
        </w:rPr>
        <w:t>。</w:t>
      </w:r>
      <w:r w:rsidR="004E575C">
        <w:rPr>
          <w:rFonts w:hint="eastAsia"/>
        </w:rPr>
        <w:t>对其它的硬件环境也有要求，具体服务器的配置见表</w:t>
      </w:r>
      <w:r w:rsidR="004E575C" w:rsidRPr="000E49F5">
        <w:t>4-</w:t>
      </w:r>
      <w:r w:rsidR="004E575C">
        <w:t>10</w:t>
      </w:r>
      <w:r w:rsidR="004E575C">
        <w:rPr>
          <w:rFonts w:hint="eastAsia"/>
        </w:rPr>
        <w:t>。</w:t>
      </w:r>
    </w:p>
    <w:p w14:paraId="00BF1941" w14:textId="77777777" w:rsidR="00794791" w:rsidRPr="000E49F5" w:rsidRDefault="00794791" w:rsidP="004E575C">
      <w:pPr>
        <w:spacing w:line="400" w:lineRule="exact"/>
        <w:ind w:firstLine="420"/>
        <w:jc w:val="both"/>
        <w:rPr>
          <w:rFonts w:hint="eastAsia"/>
        </w:rPr>
      </w:pPr>
    </w:p>
    <w:p w14:paraId="1505F8C0" w14:textId="38461B37" w:rsidR="00D21922" w:rsidRPr="00336D7D" w:rsidRDefault="005A42F7" w:rsidP="00C04095">
      <w:pPr>
        <w:jc w:val="center"/>
        <w:rPr>
          <w:sz w:val="21"/>
          <w:szCs w:val="21"/>
        </w:rPr>
      </w:pPr>
      <w:r w:rsidRPr="00336D7D">
        <w:rPr>
          <w:rFonts w:hint="eastAsia"/>
          <w:sz w:val="21"/>
          <w:szCs w:val="21"/>
        </w:rPr>
        <w:t>表</w:t>
      </w:r>
      <w:r w:rsidRPr="00336D7D">
        <w:rPr>
          <w:sz w:val="21"/>
          <w:szCs w:val="21"/>
        </w:rPr>
        <w:t xml:space="preserve"> 4-</w:t>
      </w:r>
      <w:r w:rsidR="00D21922" w:rsidRPr="00336D7D">
        <w:rPr>
          <w:sz w:val="21"/>
          <w:szCs w:val="21"/>
        </w:rPr>
        <w:t xml:space="preserve">10 </w:t>
      </w:r>
      <w:r w:rsidRPr="00336D7D">
        <w:rPr>
          <w:sz w:val="21"/>
          <w:szCs w:val="21"/>
        </w:rPr>
        <w:t>服务器</w:t>
      </w:r>
      <w:r w:rsidR="00B77BB8">
        <w:rPr>
          <w:rFonts w:hint="eastAsia"/>
          <w:sz w:val="21"/>
          <w:szCs w:val="21"/>
        </w:rPr>
        <w:t>的</w:t>
      </w:r>
      <w:r w:rsidRPr="00336D7D">
        <w:rPr>
          <w:sz w:val="21"/>
          <w:szCs w:val="21"/>
        </w:rPr>
        <w:t>配置</w:t>
      </w:r>
    </w:p>
    <w:tbl>
      <w:tblPr>
        <w:tblStyle w:val="af4"/>
        <w:tblW w:w="0" w:type="auto"/>
        <w:jc w:val="center"/>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2730"/>
        <w:gridCol w:w="3790"/>
      </w:tblGrid>
      <w:tr w:rsidR="005A42F7" w:rsidRPr="00FA54B5" w14:paraId="40CDDD5E" w14:textId="77777777" w:rsidTr="003622F0">
        <w:trPr>
          <w:jc w:val="center"/>
        </w:trPr>
        <w:tc>
          <w:tcPr>
            <w:tcW w:w="2730" w:type="dxa"/>
            <w:tcBorders>
              <w:top w:val="single" w:sz="12" w:space="0" w:color="000000" w:themeColor="text1"/>
              <w:bottom w:val="single" w:sz="8" w:space="0" w:color="000000" w:themeColor="text1"/>
            </w:tcBorders>
          </w:tcPr>
          <w:p w14:paraId="7F9DFC5B" w14:textId="3AEA1CB5" w:rsidR="005A42F7" w:rsidRPr="00FA54B5" w:rsidRDefault="005A42F7" w:rsidP="00991471">
            <w:pPr>
              <w:jc w:val="center"/>
            </w:pPr>
            <w:r w:rsidRPr="00FA54B5">
              <w:rPr>
                <w:rFonts w:hint="eastAsia"/>
              </w:rPr>
              <w:t>硬件名称</w:t>
            </w:r>
          </w:p>
        </w:tc>
        <w:tc>
          <w:tcPr>
            <w:tcW w:w="3790" w:type="dxa"/>
            <w:tcBorders>
              <w:top w:val="single" w:sz="12" w:space="0" w:color="000000" w:themeColor="text1"/>
              <w:bottom w:val="single" w:sz="8" w:space="0" w:color="000000" w:themeColor="text1"/>
            </w:tcBorders>
          </w:tcPr>
          <w:p w14:paraId="6AE726F1" w14:textId="7EBAA1B5" w:rsidR="005A42F7" w:rsidRPr="00FA54B5" w:rsidRDefault="005A42F7" w:rsidP="00991471">
            <w:pPr>
              <w:jc w:val="center"/>
            </w:pPr>
            <w:r w:rsidRPr="00FA54B5">
              <w:rPr>
                <w:rFonts w:hint="eastAsia"/>
              </w:rPr>
              <w:t>配置</w:t>
            </w:r>
          </w:p>
        </w:tc>
      </w:tr>
      <w:tr w:rsidR="005A42F7" w:rsidRPr="00FA54B5" w14:paraId="4B7EE154" w14:textId="77777777" w:rsidTr="003622F0">
        <w:trPr>
          <w:jc w:val="center"/>
        </w:trPr>
        <w:tc>
          <w:tcPr>
            <w:tcW w:w="2730" w:type="dxa"/>
            <w:tcBorders>
              <w:top w:val="single" w:sz="8" w:space="0" w:color="000000" w:themeColor="text1"/>
            </w:tcBorders>
          </w:tcPr>
          <w:p w14:paraId="34B235B1" w14:textId="38146C77" w:rsidR="005A42F7" w:rsidRPr="00FA54B5" w:rsidRDefault="005A42F7" w:rsidP="00991471">
            <w:pPr>
              <w:jc w:val="center"/>
            </w:pPr>
            <w:r w:rsidRPr="00FA54B5">
              <w:rPr>
                <w:rFonts w:hint="eastAsia"/>
              </w:rPr>
              <w:t>操作系统</w:t>
            </w:r>
          </w:p>
        </w:tc>
        <w:tc>
          <w:tcPr>
            <w:tcW w:w="3790" w:type="dxa"/>
            <w:tcBorders>
              <w:top w:val="single" w:sz="8" w:space="0" w:color="000000" w:themeColor="text1"/>
            </w:tcBorders>
          </w:tcPr>
          <w:p w14:paraId="33C29946" w14:textId="06FAE592" w:rsidR="005A42F7" w:rsidRPr="00FA54B5" w:rsidRDefault="0093466C" w:rsidP="00991471">
            <w:pPr>
              <w:jc w:val="center"/>
            </w:pPr>
            <w:r w:rsidRPr="00FA54B5">
              <w:t>Window 10</w:t>
            </w:r>
          </w:p>
        </w:tc>
      </w:tr>
      <w:tr w:rsidR="005A42F7" w:rsidRPr="00FA54B5" w14:paraId="0F970359" w14:textId="77777777" w:rsidTr="003622F0">
        <w:trPr>
          <w:jc w:val="center"/>
        </w:trPr>
        <w:tc>
          <w:tcPr>
            <w:tcW w:w="2730" w:type="dxa"/>
          </w:tcPr>
          <w:p w14:paraId="5D97379E" w14:textId="47DDF3B1" w:rsidR="005A42F7" w:rsidRPr="00FA54B5" w:rsidRDefault="005A42F7" w:rsidP="00991471">
            <w:pPr>
              <w:jc w:val="center"/>
            </w:pPr>
            <w:r w:rsidRPr="00FA54B5">
              <w:t>CPU</w:t>
            </w:r>
          </w:p>
        </w:tc>
        <w:tc>
          <w:tcPr>
            <w:tcW w:w="3790" w:type="dxa"/>
          </w:tcPr>
          <w:p w14:paraId="0D3D9C04" w14:textId="73B56098" w:rsidR="005A42F7" w:rsidRPr="00FA54B5" w:rsidRDefault="0093466C" w:rsidP="00991471">
            <w:pPr>
              <w:jc w:val="center"/>
            </w:pPr>
            <w:r w:rsidRPr="00FA54B5">
              <w:t>AMD Ryzen 7 3700X 8-Core Processor</w:t>
            </w:r>
          </w:p>
        </w:tc>
      </w:tr>
      <w:tr w:rsidR="005A42F7" w:rsidRPr="00FA54B5" w14:paraId="3533946F" w14:textId="77777777" w:rsidTr="003622F0">
        <w:trPr>
          <w:jc w:val="center"/>
        </w:trPr>
        <w:tc>
          <w:tcPr>
            <w:tcW w:w="2730" w:type="dxa"/>
          </w:tcPr>
          <w:p w14:paraId="2F682228" w14:textId="15D9BDF2" w:rsidR="005A42F7" w:rsidRPr="00FA54B5" w:rsidRDefault="005A42F7" w:rsidP="00991471">
            <w:pPr>
              <w:jc w:val="center"/>
            </w:pPr>
            <w:r w:rsidRPr="00FA54B5">
              <w:rPr>
                <w:rFonts w:hint="eastAsia"/>
              </w:rPr>
              <w:t>硬盘</w:t>
            </w:r>
          </w:p>
        </w:tc>
        <w:tc>
          <w:tcPr>
            <w:tcW w:w="3790" w:type="dxa"/>
          </w:tcPr>
          <w:p w14:paraId="48F3348B" w14:textId="7955A007" w:rsidR="005A42F7" w:rsidRPr="00FA54B5" w:rsidRDefault="005A42F7" w:rsidP="00991471">
            <w:pPr>
              <w:jc w:val="center"/>
            </w:pPr>
            <w:r w:rsidRPr="00FA54B5">
              <w:t>2.7 T</w:t>
            </w:r>
          </w:p>
        </w:tc>
      </w:tr>
      <w:tr w:rsidR="005A42F7" w:rsidRPr="00FA54B5" w14:paraId="2BBD0CF5" w14:textId="77777777" w:rsidTr="003622F0">
        <w:trPr>
          <w:jc w:val="center"/>
        </w:trPr>
        <w:tc>
          <w:tcPr>
            <w:tcW w:w="2730" w:type="dxa"/>
          </w:tcPr>
          <w:p w14:paraId="16D23B4C" w14:textId="5F8D764F" w:rsidR="005A42F7" w:rsidRPr="00FA54B5" w:rsidRDefault="005A42F7" w:rsidP="00991471">
            <w:pPr>
              <w:jc w:val="center"/>
            </w:pPr>
            <w:r w:rsidRPr="00FA54B5">
              <w:rPr>
                <w:rFonts w:hint="eastAsia"/>
              </w:rPr>
              <w:t>内存</w:t>
            </w:r>
          </w:p>
        </w:tc>
        <w:tc>
          <w:tcPr>
            <w:tcW w:w="3790" w:type="dxa"/>
          </w:tcPr>
          <w:p w14:paraId="1A398557" w14:textId="3734AEE7" w:rsidR="005A42F7" w:rsidRPr="00FA54B5" w:rsidRDefault="00743E1E" w:rsidP="00991471">
            <w:pPr>
              <w:jc w:val="center"/>
            </w:pPr>
            <w:r w:rsidRPr="00FA54B5">
              <w:t>32</w:t>
            </w:r>
            <w:r w:rsidR="005A42F7" w:rsidRPr="00FA54B5">
              <w:t xml:space="preserve"> G</w:t>
            </w:r>
          </w:p>
        </w:tc>
      </w:tr>
      <w:tr w:rsidR="005A42F7" w:rsidRPr="00FA54B5" w14:paraId="49B536F8" w14:textId="77777777" w:rsidTr="003622F0">
        <w:trPr>
          <w:jc w:val="center"/>
        </w:trPr>
        <w:tc>
          <w:tcPr>
            <w:tcW w:w="2730" w:type="dxa"/>
          </w:tcPr>
          <w:p w14:paraId="0EA6EF3E" w14:textId="730AD10E" w:rsidR="005A42F7" w:rsidRPr="00FA54B5" w:rsidRDefault="005A42F7" w:rsidP="00991471">
            <w:pPr>
              <w:jc w:val="center"/>
            </w:pPr>
            <w:r w:rsidRPr="00FA54B5">
              <w:t>GPU</w:t>
            </w:r>
          </w:p>
        </w:tc>
        <w:tc>
          <w:tcPr>
            <w:tcW w:w="3790" w:type="dxa"/>
          </w:tcPr>
          <w:p w14:paraId="3534E801" w14:textId="7FCFA668" w:rsidR="005A42F7" w:rsidRPr="00FA54B5" w:rsidRDefault="00F640D7" w:rsidP="00991471">
            <w:pPr>
              <w:jc w:val="center"/>
            </w:pPr>
            <w:r w:rsidRPr="00FA54B5">
              <w:t>NVIDIA GeForce RTX 2070 SUPER</w:t>
            </w:r>
          </w:p>
        </w:tc>
      </w:tr>
    </w:tbl>
    <w:p w14:paraId="73CD11B7" w14:textId="582B0499" w:rsidR="005A42F7" w:rsidRDefault="005A42F7" w:rsidP="005E2AB2">
      <w:pPr>
        <w:rPr>
          <w:rFonts w:hint="eastAsia"/>
        </w:rPr>
      </w:pPr>
    </w:p>
    <w:p w14:paraId="12903E23" w14:textId="26EC7D18" w:rsidR="00454AD8" w:rsidRDefault="00454AD8" w:rsidP="00454AD8">
      <w:pPr>
        <w:pStyle w:val="2"/>
      </w:pPr>
      <w:bookmarkStart w:id="117" w:name="_Toc86486391"/>
      <w:bookmarkStart w:id="118" w:name="_Toc86520908"/>
      <w:bookmarkStart w:id="119" w:name="_Toc86521022"/>
      <w:bookmarkStart w:id="120" w:name="_Toc88584568"/>
      <w:r w:rsidRPr="00EF5818">
        <w:t>4.</w:t>
      </w:r>
      <w:r w:rsidR="003642F1">
        <w:t>4</w:t>
      </w:r>
      <w:r w:rsidRPr="00EF5818">
        <w:t xml:space="preserve"> </w:t>
      </w:r>
      <w:r w:rsidRPr="00EF5818">
        <w:rPr>
          <w:rFonts w:hint="eastAsia"/>
        </w:rPr>
        <w:t>改进的Tr</w:t>
      </w:r>
      <w:r w:rsidRPr="00EF5818">
        <w:t>ansformer</w:t>
      </w:r>
      <w:r w:rsidRPr="00EF5818">
        <w:rPr>
          <w:rFonts w:hint="eastAsia"/>
        </w:rPr>
        <w:t>学习策略</w:t>
      </w:r>
      <w:bookmarkEnd w:id="117"/>
      <w:bookmarkEnd w:id="118"/>
      <w:bookmarkEnd w:id="119"/>
      <w:bookmarkEnd w:id="120"/>
    </w:p>
    <w:p w14:paraId="476CE342" w14:textId="1969628B" w:rsidR="00456ED8" w:rsidRPr="006B2222" w:rsidRDefault="00456ED8" w:rsidP="00456ED8">
      <w:pPr>
        <w:spacing w:line="400" w:lineRule="exact"/>
        <w:ind w:firstLine="420"/>
        <w:jc w:val="both"/>
      </w:pPr>
      <w:r w:rsidRPr="006B2222">
        <w:t>本文选用交叉熵函数</w:t>
      </w:r>
      <w:r w:rsidR="00127DCF">
        <w:rPr>
          <w:rFonts w:hint="eastAsia"/>
        </w:rPr>
        <w:t>（</w:t>
      </w:r>
      <w:r w:rsidR="00127DCF">
        <w:t>Cross-Entropy</w:t>
      </w:r>
      <w:r w:rsidR="00127DCF">
        <w:rPr>
          <w:rFonts w:hint="eastAsia"/>
        </w:rPr>
        <w:t>）</w:t>
      </w:r>
      <w:r>
        <w:rPr>
          <w:rFonts w:hint="eastAsia"/>
        </w:rPr>
        <w:t>作为模型的损失函数，</w:t>
      </w:r>
      <w:r w:rsidR="00132B22" w:rsidRPr="0028093F">
        <w:t>在输出结果之</w:t>
      </w:r>
      <w:r w:rsidR="00570BBF">
        <w:rPr>
          <w:rFonts w:hint="eastAsia"/>
        </w:rPr>
        <w:t>前</w:t>
      </w:r>
      <w:r w:rsidR="00132B22" w:rsidRPr="0028093F">
        <w:t>，利用随机失活</w:t>
      </w:r>
      <w:r w:rsidR="00570BBF">
        <w:rPr>
          <w:rFonts w:hint="eastAsia"/>
        </w:rPr>
        <w:t>d</w:t>
      </w:r>
      <w:r w:rsidR="00570BBF">
        <w:t>ropout</w:t>
      </w:r>
      <w:r w:rsidR="00132B22" w:rsidRPr="0028093F">
        <w:t>清除部分训练节点，</w:t>
      </w:r>
      <w:r w:rsidR="001B615C">
        <w:rPr>
          <w:rFonts w:hint="eastAsia"/>
        </w:rPr>
        <w:t>达到减少</w:t>
      </w:r>
      <w:r w:rsidR="00132B22" w:rsidRPr="0028093F">
        <w:t>模型拟合的现象的概率</w:t>
      </w:r>
      <w:r w:rsidR="00132B22">
        <w:rPr>
          <w:rFonts w:hint="eastAsia"/>
        </w:rPr>
        <w:t>，</w:t>
      </w:r>
      <w:r w:rsidR="00132B22" w:rsidRPr="006B2222">
        <w:t>交叉熵函数</w:t>
      </w:r>
      <w:r w:rsidR="00132B22">
        <w:rPr>
          <w:rFonts w:hint="eastAsia"/>
        </w:rPr>
        <w:t>的</w:t>
      </w:r>
      <w:r>
        <w:rPr>
          <w:rFonts w:hint="eastAsia"/>
        </w:rPr>
        <w:t>公式</w:t>
      </w:r>
      <w:r w:rsidRPr="006B2222">
        <w:t>如下:</w:t>
      </w:r>
    </w:p>
    <w:p w14:paraId="375729A7" w14:textId="4E256E9A" w:rsidR="00456ED8" w:rsidRDefault="00456ED8" w:rsidP="00456ED8">
      <w:pPr>
        <w:pStyle w:val="HTML"/>
      </w:pPr>
      <m:oMathPara>
        <m:oMath>
          <m:eqArr>
            <m:eqArrPr>
              <m:maxDist m:val="1"/>
              <m:ctrlPr>
                <w:rPr>
                  <w:rFonts w:ascii="Cambria Math" w:hAnsi="Cambria Math"/>
                  <w:i/>
                </w:rPr>
              </m:ctrlPr>
            </m:eqArrPr>
            <m:e>
              <m:r>
                <w:rPr>
                  <w:rFonts w:ascii="Cambria Math" w:hAnsi="Cambria Math"/>
                </w:rPr>
                <m:t>L</m:t>
              </m:r>
              <m:r>
                <w:rPr>
                  <w:rFonts w:ascii="Cambria Math" w:hAnsi="Cambria Math" w:hint="eastAsia"/>
                </w:rPr>
                <m:t>oss</m:t>
              </m:r>
              <m:r>
                <w:rPr>
                  <w:rFonts w:ascii="Cambria Math" w:hAnsi="Cambria Math"/>
                </w:rPr>
                <m:t xml:space="preserve">= </m:t>
              </m:r>
              <m:nary>
                <m:naryPr>
                  <m:chr m:val="∑"/>
                  <m:limLoc m:val="undOvr"/>
                  <m:ctrlPr>
                    <w:rPr>
                      <w:rFonts w:ascii="Cambria Math" w:hAnsi="Cambria Math"/>
                      <w:i/>
                    </w:rPr>
                  </m:ctrlPr>
                </m:naryPr>
                <m:sub>
                  <m:r>
                    <w:rPr>
                      <w:rFonts w:ascii="Cambria Math" w:hAnsi="Cambria Math" w:hint="eastAsia"/>
                    </w:rPr>
                    <m:t>j</m:t>
                  </m:r>
                  <m:r>
                    <w:rPr>
                      <w:rFonts w:ascii="Cambria Math" w:hAnsi="Cambria Math"/>
                    </w:rPr>
                    <m:t>=1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acc>
                            <m:accPr>
                              <m:ctrlPr>
                                <w:rPr>
                                  <w:rFonts w:ascii="Cambria Math" w:hAnsi="Cambria Math"/>
                                  <w:i/>
                                </w:rPr>
                              </m:ctrlPr>
                            </m:accPr>
                            <m:e>
                              <m:r>
                                <w:rPr>
                                  <w:rFonts w:ascii="Cambria Math" w:hAnsi="Cambria Math"/>
                                </w:rPr>
                                <m:t>y</m:t>
                              </m:r>
                            </m:e>
                          </m:acc>
                          <m:ctrlPr>
                            <w:rPr>
                              <w:rFonts w:ascii="Cambria Math" w:hAnsi="Cambria Math" w:hint="eastAsia"/>
                              <w:i/>
                            </w:rPr>
                          </m:ctrlPr>
                        </m:e>
                        <m:sub>
                          <m:r>
                            <w:rPr>
                              <w:rFonts w:ascii="Cambria Math" w:hAnsi="Cambria Math"/>
                            </w:rPr>
                            <m:t>ji</m:t>
                          </m:r>
                        </m:sub>
                      </m:sSub>
                      <m:r>
                        <w:rPr>
                          <w:rFonts w:ascii="Cambria Math" w:hAnsi="Cambria Math"/>
                        </w:rPr>
                        <m:t>log</m:t>
                      </m:r>
                      <m:sSub>
                        <m:sSubPr>
                          <m:ctrlPr>
                            <w:rPr>
                              <w:rFonts w:ascii="Cambria Math" w:hAnsi="Cambria Math"/>
                              <w:i/>
                            </w:rPr>
                          </m:ctrlPr>
                        </m:sSubPr>
                        <m:e>
                          <m:r>
                            <w:rPr>
                              <w:rFonts w:ascii="Cambria Math" w:hAnsi="Cambria Math"/>
                            </w:rPr>
                            <m:t>y</m:t>
                          </m:r>
                        </m:e>
                        <m:sub>
                          <m:r>
                            <w:rPr>
                              <w:rFonts w:ascii="Cambria Math" w:hAnsi="Cambria Math"/>
                            </w:rPr>
                            <m:t>ji</m:t>
                          </m:r>
                        </m:sub>
                      </m:sSub>
                    </m:e>
                  </m:nary>
                </m:e>
              </m:nary>
              <m:r>
                <w:rPr>
                  <w:rFonts w:ascii="Cambria Math" w:hAnsi="Cambria Math"/>
                </w:rPr>
                <m:t xml:space="preserve"> #</m:t>
              </m:r>
              <m:d>
                <m:dPr>
                  <m:ctrlPr>
                    <w:rPr>
                      <w:rFonts w:ascii="Cambria Math" w:hAnsi="Cambria Math"/>
                      <w:i/>
                    </w:rPr>
                  </m:ctrlPr>
                </m:dPr>
                <m:e>
                  <m:r>
                    <w:rPr>
                      <w:rFonts w:ascii="Cambria Math" w:hAnsi="Cambria Math"/>
                    </w:rPr>
                    <m:t>4-5</m:t>
                  </m:r>
                </m:e>
              </m:d>
            </m:e>
          </m:eqArr>
        </m:oMath>
      </m:oMathPara>
    </w:p>
    <w:p w14:paraId="5987BD10" w14:textId="407C21AA" w:rsidR="00456ED8" w:rsidRPr="00456ED8" w:rsidRDefault="00456ED8" w:rsidP="00456ED8">
      <w:pPr>
        <w:spacing w:line="400" w:lineRule="exact"/>
        <w:ind w:firstLine="420"/>
        <w:jc w:val="both"/>
        <w:rPr>
          <w:rFonts w:hint="eastAsia"/>
        </w:rPr>
      </w:pPr>
      <w:r w:rsidRPr="0028093F">
        <w:t>其中</w:t>
      </w:r>
      <w:r w:rsidR="00ED3E3D">
        <w:rPr>
          <w:rFonts w:ascii="Cambria Math" w:hAnsi="Cambria Math" w:cs="Cambria Math"/>
        </w:rPr>
        <w:t>m</w:t>
      </w:r>
      <w:r w:rsidRPr="0028093F">
        <w:t>为</w:t>
      </w:r>
      <w:r w:rsidR="00ED3E3D">
        <w:rPr>
          <w:rFonts w:hint="eastAsia"/>
        </w:rPr>
        <w:t>当前</w:t>
      </w:r>
      <w:r w:rsidRPr="0028093F">
        <w:t>训练</w:t>
      </w:r>
      <w:r w:rsidR="00ED3E3D">
        <w:rPr>
          <w:rFonts w:hint="eastAsia"/>
        </w:rPr>
        <w:t>的batch的样本数</w:t>
      </w:r>
      <w:r w:rsidRPr="0028093F">
        <w:t>，</w:t>
      </w:r>
      <w:r w:rsidR="00ED3E3D">
        <w:rPr>
          <w:rFonts w:ascii="Cambria Math" w:hAnsi="Cambria Math" w:cs="Cambria Math"/>
        </w:rPr>
        <w:t>n</w:t>
      </w:r>
      <w:r w:rsidRPr="0028093F">
        <w:t>是类别数，</w:t>
      </w:r>
      <m:oMath>
        <m:sSub>
          <m:sSubPr>
            <m:ctrlPr>
              <w:rPr>
                <w:rFonts w:ascii="Cambria Math" w:hAnsi="Cambria Math"/>
                <w:i/>
              </w:rPr>
            </m:ctrlPr>
          </m:sSubPr>
          <m:e>
            <m:r>
              <w:rPr>
                <w:rFonts w:ascii="Cambria Math" w:hAnsi="Cambria Math"/>
              </w:rPr>
              <m:t>y</m:t>
            </m:r>
          </m:e>
          <m:sub>
            <m:r>
              <w:rPr>
                <w:rFonts w:ascii="Cambria Math" w:hAnsi="Cambria Math"/>
              </w:rPr>
              <m:t>ji</m:t>
            </m:r>
          </m:sub>
        </m:sSub>
      </m:oMath>
      <w:r w:rsidR="00132B22">
        <w:rPr>
          <w:rFonts w:hint="eastAsia"/>
        </w:rPr>
        <w:t>表示</w:t>
      </w:r>
      <w:proofErr w:type="spellStart"/>
      <w:r w:rsidR="00132B22" w:rsidRPr="0028093F">
        <w:rPr>
          <w:rFonts w:hint="eastAsia"/>
        </w:rPr>
        <w:t>S</w:t>
      </w:r>
      <w:r w:rsidR="00132B22" w:rsidRPr="0028093F">
        <w:t>oftmax</w:t>
      </w:r>
      <w:proofErr w:type="spellEnd"/>
      <w:r w:rsidR="00132B22" w:rsidRPr="0028093F">
        <w:t>层输出</w:t>
      </w:r>
      <w:r w:rsidR="00132B22">
        <w:rPr>
          <w:rFonts w:hint="eastAsia"/>
        </w:rPr>
        <w:t>概率</w:t>
      </w:r>
      <w:r w:rsidR="00132B22" w:rsidRPr="0028093F">
        <w:rPr>
          <w:rFonts w:hint="eastAsia"/>
        </w:rPr>
        <w:t>结果</w:t>
      </w:r>
      <w:r w:rsidR="00132B22">
        <w:rPr>
          <w:rFonts w:hint="eastAsia"/>
        </w:rPr>
        <w:t>，</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ctrlPr>
              <w:rPr>
                <w:rFonts w:ascii="Cambria Math" w:hAnsi="Cambria Math" w:hint="eastAsia"/>
                <w:i/>
              </w:rPr>
            </m:ctrlPr>
          </m:e>
          <m:sub>
            <m:r>
              <w:rPr>
                <w:rFonts w:ascii="Cambria Math" w:hAnsi="Cambria Math"/>
              </w:rPr>
              <m:t>ji</m:t>
            </m:r>
          </m:sub>
        </m:sSub>
      </m:oMath>
      <w:r w:rsidRPr="0028093F">
        <w:t>是用</w:t>
      </w:r>
      <w:r w:rsidR="00127DCF">
        <w:rPr>
          <w:rFonts w:hint="eastAsia"/>
        </w:rPr>
        <w:t>独热</w:t>
      </w:r>
      <w:r w:rsidRPr="0028093F">
        <w:t>向量表示的真实标签</w:t>
      </w:r>
      <w:r w:rsidRPr="0028093F">
        <w:rPr>
          <w:rFonts w:hint="eastAsia"/>
        </w:rPr>
        <w:t>。</w:t>
      </w:r>
    </w:p>
    <w:p w14:paraId="24AD3B93" w14:textId="161D2D42" w:rsidR="00932F93" w:rsidRDefault="001B615C" w:rsidP="00AA63F3">
      <w:pPr>
        <w:spacing w:line="400" w:lineRule="exact"/>
        <w:ind w:firstLine="420"/>
        <w:jc w:val="both"/>
        <w:rPr>
          <w:rFonts w:hint="eastAsia"/>
        </w:rPr>
      </w:pPr>
      <w:r>
        <w:rPr>
          <w:rFonts w:hint="eastAsia"/>
        </w:rPr>
        <w:t>表4</w:t>
      </w:r>
      <w:r>
        <w:t>-10</w:t>
      </w:r>
      <w:r>
        <w:rPr>
          <w:rFonts w:hint="eastAsia"/>
        </w:rPr>
        <w:t>是模型</w:t>
      </w:r>
      <w:r>
        <w:t>CS-</w:t>
      </w:r>
      <w:r w:rsidRPr="00384075">
        <w:rPr>
          <w:rFonts w:hint="eastAsia"/>
        </w:rPr>
        <w:t>Tr</w:t>
      </w:r>
      <w:r w:rsidRPr="00384075">
        <w:t>ansformer</w:t>
      </w:r>
      <w:r>
        <w:rPr>
          <w:rFonts w:hint="eastAsia"/>
        </w:rPr>
        <w:t>在训练过程中具体的学习过程</w:t>
      </w:r>
      <w:r w:rsidR="00AB5B30">
        <w:rPr>
          <w:rFonts w:hint="eastAsia"/>
        </w:rPr>
        <w:t>，包括参数，输入，输出和模型学习过程。</w:t>
      </w:r>
    </w:p>
    <w:p w14:paraId="63112446" w14:textId="23A987BE" w:rsidR="00F10EF2" w:rsidRPr="00F22297" w:rsidRDefault="00F10EF2" w:rsidP="00AA63F3">
      <w:pPr>
        <w:spacing w:line="400" w:lineRule="exact"/>
        <w:ind w:firstLine="420"/>
        <w:jc w:val="both"/>
      </w:pPr>
    </w:p>
    <w:p w14:paraId="585D4418" w14:textId="77777777" w:rsidR="00C04095" w:rsidRDefault="00C04095" w:rsidP="00090E7A">
      <w:pPr>
        <w:spacing w:line="400" w:lineRule="exact"/>
        <w:jc w:val="both"/>
        <w:rPr>
          <w:rFonts w:hint="eastAsia"/>
        </w:rPr>
      </w:pPr>
    </w:p>
    <w:p w14:paraId="23654D4A" w14:textId="1CC341AB" w:rsidR="00454AD8" w:rsidRPr="00975B7E" w:rsidRDefault="00AA63F3" w:rsidP="00C04095">
      <w:pPr>
        <w:spacing w:line="400" w:lineRule="exact"/>
        <w:ind w:firstLine="420"/>
        <w:jc w:val="center"/>
        <w:rPr>
          <w:sz w:val="21"/>
          <w:szCs w:val="21"/>
        </w:rPr>
      </w:pPr>
      <w:r w:rsidRPr="00975B7E">
        <w:rPr>
          <w:rFonts w:hint="eastAsia"/>
          <w:sz w:val="21"/>
          <w:szCs w:val="21"/>
        </w:rPr>
        <w:lastRenderedPageBreak/>
        <w:t>表4</w:t>
      </w:r>
      <w:r w:rsidRPr="00975B7E">
        <w:rPr>
          <w:sz w:val="21"/>
          <w:szCs w:val="21"/>
        </w:rPr>
        <w:t xml:space="preserve">-10 </w:t>
      </w:r>
      <w:r w:rsidR="002A77F7">
        <w:t>CS-</w:t>
      </w:r>
      <w:r w:rsidR="002A77F7" w:rsidRPr="005C2D10">
        <w:rPr>
          <w:rFonts w:hint="eastAsia"/>
        </w:rPr>
        <w:t>Tr</w:t>
      </w:r>
      <w:r w:rsidR="002A77F7" w:rsidRPr="005C2D10">
        <w:t>ansformer</w:t>
      </w:r>
      <w:r w:rsidR="002A77F7">
        <w:rPr>
          <w:rFonts w:hint="eastAsia"/>
          <w:sz w:val="21"/>
          <w:szCs w:val="21"/>
        </w:rPr>
        <w:t>模型学习过程</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303"/>
      </w:tblGrid>
      <w:tr w:rsidR="00454AD8" w14:paraId="319328AA" w14:textId="77777777" w:rsidTr="00694EEA">
        <w:tc>
          <w:tcPr>
            <w:tcW w:w="993" w:type="dxa"/>
            <w:tcBorders>
              <w:top w:val="single" w:sz="12" w:space="0" w:color="auto"/>
              <w:bottom w:val="single" w:sz="4" w:space="0" w:color="auto"/>
            </w:tcBorders>
          </w:tcPr>
          <w:p w14:paraId="7B816F42" w14:textId="503E98E2" w:rsidR="00454AD8" w:rsidRPr="005C2D10" w:rsidRDefault="00454AD8" w:rsidP="005C2D10">
            <w:pPr>
              <w:spacing w:line="400" w:lineRule="exact"/>
              <w:jc w:val="both"/>
            </w:pPr>
            <w:r w:rsidRPr="005C2D10">
              <w:t>算法</w:t>
            </w:r>
            <w:r w:rsidR="002A77F7">
              <w:rPr>
                <w:rFonts w:hint="eastAsia"/>
              </w:rPr>
              <w:t>1</w:t>
            </w:r>
          </w:p>
        </w:tc>
        <w:tc>
          <w:tcPr>
            <w:tcW w:w="7303" w:type="dxa"/>
            <w:tcBorders>
              <w:top w:val="single" w:sz="12" w:space="0" w:color="auto"/>
              <w:bottom w:val="single" w:sz="4" w:space="0" w:color="auto"/>
            </w:tcBorders>
          </w:tcPr>
          <w:p w14:paraId="2F963C46" w14:textId="74D6144E" w:rsidR="00454AD8" w:rsidRPr="005C2D10" w:rsidRDefault="002A77F7" w:rsidP="005C2D10">
            <w:pPr>
              <w:spacing w:line="400" w:lineRule="exact"/>
              <w:jc w:val="both"/>
            </w:pPr>
            <w:r>
              <w:t>CS-</w:t>
            </w:r>
            <w:r w:rsidR="00454AD8" w:rsidRPr="005C2D10">
              <w:rPr>
                <w:rFonts w:hint="eastAsia"/>
              </w:rPr>
              <w:t>Tr</w:t>
            </w:r>
            <w:r w:rsidR="00454AD8" w:rsidRPr="005C2D10">
              <w:t>ansformer</w:t>
            </w:r>
            <w:r>
              <w:rPr>
                <w:rFonts w:hint="eastAsia"/>
              </w:rPr>
              <w:t>模型学习</w:t>
            </w:r>
            <w:r w:rsidR="00454AD8" w:rsidRPr="005C2D10">
              <w:t>策略</w:t>
            </w:r>
          </w:p>
        </w:tc>
      </w:tr>
      <w:tr w:rsidR="00454AD8" w14:paraId="7CF0629E" w14:textId="77777777" w:rsidTr="00694EEA">
        <w:tc>
          <w:tcPr>
            <w:tcW w:w="993" w:type="dxa"/>
            <w:tcBorders>
              <w:top w:val="single" w:sz="4" w:space="0" w:color="auto"/>
            </w:tcBorders>
          </w:tcPr>
          <w:p w14:paraId="758BD66D" w14:textId="234008D0" w:rsidR="00454AD8" w:rsidRPr="00075126" w:rsidRDefault="002A77F7" w:rsidP="00454AD8">
            <w:pPr>
              <w:rPr>
                <w:b/>
                <w:bCs/>
              </w:rPr>
            </w:pPr>
            <w:r w:rsidRPr="002F4D83">
              <w:rPr>
                <w:rFonts w:hint="eastAsia"/>
                <w:b/>
                <w:bCs/>
              </w:rPr>
              <w:t>参数</w:t>
            </w:r>
          </w:p>
        </w:tc>
        <w:tc>
          <w:tcPr>
            <w:tcW w:w="7303" w:type="dxa"/>
            <w:tcBorders>
              <w:top w:val="single" w:sz="4" w:space="0" w:color="auto"/>
            </w:tcBorders>
          </w:tcPr>
          <w:p w14:paraId="10ADF72E" w14:textId="370CE322" w:rsidR="00454AD8" w:rsidRPr="002A77F7" w:rsidRDefault="002A77F7" w:rsidP="002A77F7">
            <w:pPr>
              <w:pStyle w:val="af0"/>
              <w:spacing w:line="400" w:lineRule="exact"/>
              <w:jc w:val="both"/>
              <w:rPr>
                <w:rFonts w:ascii="宋体" w:hAnsi="宋体"/>
                <w:kern w:val="2"/>
              </w:rPr>
            </w:pPr>
            <w:r w:rsidRPr="008D0DD5">
              <w:rPr>
                <w:rFonts w:ascii="Cambria Math" w:hAnsi="Cambria Math"/>
              </w:rPr>
              <w:t>bd</w:t>
            </w:r>
            <w:r w:rsidRPr="008D0DD5">
              <w:rPr>
                <w:rFonts w:ascii="Cambria Math" w:hAnsi="Cambria Math"/>
              </w:rPr>
              <w:t>，</w:t>
            </w:r>
            <w:proofErr w:type="spellStart"/>
            <w:r w:rsidRPr="008D0DD5">
              <w:rPr>
                <w:rFonts w:ascii="Cambria Math" w:hAnsi="Cambria Math"/>
              </w:rPr>
              <w:t>max_len</w:t>
            </w:r>
            <w:proofErr w:type="spellEnd"/>
            <w:r w:rsidRPr="008D0DD5">
              <w:rPr>
                <w:rFonts w:ascii="Cambria Math" w:hAnsi="Cambria Math"/>
              </w:rPr>
              <w:t>，</w:t>
            </w:r>
            <w:proofErr w:type="spellStart"/>
            <w:r w:rsidRPr="008D0DD5">
              <w:rPr>
                <w:rFonts w:ascii="Cambria Math" w:hAnsi="Cambria Math"/>
              </w:rPr>
              <w:t>c_kernel</w:t>
            </w:r>
            <w:proofErr w:type="spellEnd"/>
            <w:r w:rsidRPr="008D0DD5">
              <w:rPr>
                <w:rFonts w:ascii="Cambria Math" w:hAnsi="Cambria Math"/>
              </w:rPr>
              <w:t>，</w:t>
            </w:r>
            <w:r w:rsidRPr="008D0DD5">
              <w:rPr>
                <w:rFonts w:ascii="Cambria Math" w:hAnsi="Cambria Math"/>
              </w:rPr>
              <w:t>h</w:t>
            </w:r>
            <w:r w:rsidRPr="008D0DD5">
              <w:rPr>
                <w:rFonts w:ascii="Cambria Math" w:hAnsi="Cambria Math"/>
              </w:rPr>
              <w:t>，</w:t>
            </w:r>
            <w:r w:rsidRPr="008D0DD5">
              <w:rPr>
                <w:rFonts w:ascii="Cambria Math" w:hAnsi="Cambria Math"/>
              </w:rPr>
              <w:t>fold,</w:t>
            </w:r>
            <w:r w:rsidRPr="008D0DD5">
              <w:rPr>
                <w:rFonts w:ascii="Cambria Math" w:hAnsi="Cambria Math"/>
              </w:rPr>
              <w:t>，</w:t>
            </w:r>
            <w:r w:rsidRPr="008D0DD5">
              <w:rPr>
                <w:rFonts w:ascii="Cambria Math" w:hAnsi="Cambria Math"/>
              </w:rPr>
              <w:t>batch</w:t>
            </w:r>
            <w:r w:rsidRPr="008D0DD5">
              <w:rPr>
                <w:rFonts w:ascii="Cambria Math" w:hAnsi="Cambria Math"/>
              </w:rPr>
              <w:t>，</w:t>
            </w:r>
            <w:r w:rsidRPr="008D0DD5">
              <w:rPr>
                <w:rFonts w:ascii="Cambria Math" w:hAnsi="Cambria Math"/>
              </w:rPr>
              <w:t>epoch</w:t>
            </w:r>
            <w:r w:rsidRPr="002203BB">
              <w:rPr>
                <w:rFonts w:ascii="宋体" w:hAnsi="宋体"/>
              </w:rPr>
              <w:t>。</w:t>
            </w:r>
            <w:r w:rsidRPr="002F4D83">
              <w:rPr>
                <w:rFonts w:ascii="宋体" w:hAnsi="宋体" w:hint="eastAsia"/>
                <w:kern w:val="2"/>
              </w:rPr>
              <w:t>其</w:t>
            </w:r>
            <w:r w:rsidRPr="002F4D83">
              <w:rPr>
                <w:rFonts w:ascii="宋体" w:hAnsi="宋体"/>
                <w:kern w:val="2"/>
              </w:rPr>
              <w:t>中</w:t>
            </w:r>
            <w:r w:rsidRPr="002F4D83">
              <w:rPr>
                <w:rFonts w:ascii="Cambria Math" w:hAnsi="Cambria Math" w:cs="Cambria Math"/>
                <w:kern w:val="2"/>
              </w:rPr>
              <w:t>𝑥</w:t>
            </w:r>
            <w:r w:rsidRPr="002F4D83">
              <w:rPr>
                <w:rFonts w:ascii="宋体" w:hAnsi="宋体"/>
                <w:kern w:val="2"/>
              </w:rPr>
              <w:t>为句子，</w:t>
            </w:r>
            <w:r w:rsidRPr="006A6AEF">
              <w:rPr>
                <w:rFonts w:ascii="Cambria Math" w:hAnsi="Cambria Math" w:cs="Cambria Math"/>
                <w:kern w:val="2"/>
              </w:rPr>
              <w:t>𝑦</w:t>
            </w:r>
            <w:r w:rsidRPr="002F4D83">
              <w:rPr>
                <w:rFonts w:ascii="宋体" w:hAnsi="宋体"/>
                <w:kern w:val="2"/>
              </w:rPr>
              <w:t>为</w:t>
            </w:r>
            <w:r w:rsidR="00F1624C">
              <w:rPr>
                <w:rFonts w:hint="eastAsia"/>
              </w:rPr>
              <w:t>文本分类的</w:t>
            </w:r>
            <w:r w:rsidR="00F1624C" w:rsidRPr="00C92EE0">
              <w:t>标</w:t>
            </w:r>
            <w:r w:rsidR="00F1624C">
              <w:rPr>
                <w:rFonts w:hint="eastAsia"/>
              </w:rPr>
              <w:t>签</w:t>
            </w:r>
            <w:r>
              <w:rPr>
                <w:rFonts w:ascii="宋体" w:hAnsi="宋体" w:hint="eastAsia"/>
                <w:kern w:val="2"/>
              </w:rPr>
              <w:t>，</w:t>
            </w:r>
            <w:r w:rsidRPr="00962FC5">
              <w:rPr>
                <w:rFonts w:ascii="Cambria Math" w:hAnsi="Cambria Math"/>
                <w:kern w:val="2"/>
              </w:rPr>
              <w:t>bd</w:t>
            </w:r>
            <w:r w:rsidRPr="002F4D83">
              <w:rPr>
                <w:rFonts w:ascii="宋体" w:hAnsi="宋体"/>
                <w:kern w:val="2"/>
              </w:rPr>
              <w:t>为</w:t>
            </w:r>
            <w:r w:rsidRPr="002F4D83">
              <w:rPr>
                <w:rFonts w:ascii="宋体" w:hAnsi="宋体" w:hint="eastAsia"/>
                <w:kern w:val="2"/>
              </w:rPr>
              <w:t>词</w:t>
            </w:r>
            <w:r w:rsidRPr="002F4D83">
              <w:rPr>
                <w:rFonts w:ascii="宋体" w:hAnsi="宋体"/>
                <w:kern w:val="2"/>
              </w:rPr>
              <w:t>嵌入维度，</w:t>
            </w:r>
            <w:proofErr w:type="spellStart"/>
            <w:r w:rsidRPr="00AD2ED0">
              <w:rPr>
                <w:rFonts w:ascii="Cambria Math" w:hAnsi="Cambria Math"/>
                <w:kern w:val="2"/>
              </w:rPr>
              <w:t>max_len</w:t>
            </w:r>
            <w:proofErr w:type="spellEnd"/>
            <w:r w:rsidRPr="002F4D83">
              <w:rPr>
                <w:rFonts w:ascii="宋体" w:hAnsi="宋体"/>
                <w:kern w:val="2"/>
              </w:rPr>
              <w:t>为</w:t>
            </w:r>
            <w:r w:rsidRPr="002F4D83">
              <w:rPr>
                <w:rFonts w:ascii="宋体" w:hAnsi="宋体" w:hint="eastAsia"/>
                <w:kern w:val="2"/>
              </w:rPr>
              <w:t>最大句子长度</w:t>
            </w:r>
            <w:r w:rsidRPr="002F4D83">
              <w:rPr>
                <w:rFonts w:ascii="宋体" w:hAnsi="宋体"/>
                <w:kern w:val="2"/>
              </w:rPr>
              <w:t>，</w:t>
            </w:r>
            <w:proofErr w:type="spellStart"/>
            <w:r w:rsidRPr="006A6AEF">
              <w:rPr>
                <w:rFonts w:ascii="Cambria Math" w:hAnsi="Cambria Math"/>
                <w:kern w:val="2"/>
              </w:rPr>
              <w:t>c_kernel</w:t>
            </w:r>
            <w:proofErr w:type="spellEnd"/>
            <w:r w:rsidRPr="002F4D83">
              <w:rPr>
                <w:rFonts w:ascii="宋体" w:hAnsi="宋体"/>
                <w:kern w:val="2"/>
              </w:rPr>
              <w:t>为</w:t>
            </w:r>
            <w:r w:rsidR="004B55DB">
              <w:rPr>
                <w:rFonts w:ascii="宋体" w:hAnsi="宋体" w:hint="eastAsia"/>
                <w:kern w:val="2"/>
              </w:rPr>
              <w:t>一组</w:t>
            </w:r>
            <w:r w:rsidRPr="002F4D83">
              <w:rPr>
                <w:rFonts w:ascii="宋体" w:hAnsi="宋体" w:hint="eastAsia"/>
                <w:kern w:val="2"/>
              </w:rPr>
              <w:t>卷积核数</w:t>
            </w:r>
            <w:r w:rsidRPr="002F4D83">
              <w:rPr>
                <w:rFonts w:ascii="宋体" w:hAnsi="宋体"/>
                <w:kern w:val="2"/>
              </w:rPr>
              <w:t>，</w:t>
            </w:r>
            <w:r w:rsidRPr="00F1624C">
              <w:rPr>
                <w:rFonts w:ascii="Cambria Math" w:hAnsi="Cambria Math"/>
                <w:kern w:val="2"/>
              </w:rPr>
              <w:t>h</w:t>
            </w:r>
            <w:r w:rsidRPr="002F4D83">
              <w:rPr>
                <w:rFonts w:ascii="宋体" w:hAnsi="宋体" w:hint="eastAsia"/>
                <w:kern w:val="2"/>
              </w:rPr>
              <w:t>为注意力机制中</w:t>
            </w:r>
            <w:r w:rsidR="004B55DB">
              <w:rPr>
                <w:rFonts w:ascii="宋体" w:hAnsi="宋体" w:hint="eastAsia"/>
                <w:kern w:val="2"/>
              </w:rPr>
              <w:t>的</w:t>
            </w:r>
            <w:r w:rsidRPr="002F4D83">
              <w:rPr>
                <w:rFonts w:ascii="宋体" w:hAnsi="宋体" w:hint="eastAsia"/>
                <w:kern w:val="2"/>
              </w:rPr>
              <w:t>头数量</w:t>
            </w:r>
            <w:r>
              <w:rPr>
                <w:rFonts w:ascii="宋体" w:hAnsi="宋体" w:hint="eastAsia"/>
                <w:kern w:val="2"/>
              </w:rPr>
              <w:t>，</w:t>
            </w:r>
            <w:r w:rsidRPr="005A66A1">
              <w:rPr>
                <w:rFonts w:ascii="Cambria Math" w:hAnsi="Cambria Math"/>
                <w:kern w:val="2"/>
              </w:rPr>
              <w:t>fold</w:t>
            </w:r>
            <w:r w:rsidRPr="002F4D83">
              <w:rPr>
                <w:rFonts w:ascii="宋体" w:hAnsi="宋体"/>
                <w:kern w:val="2"/>
              </w:rPr>
              <w:t>代表训练</w:t>
            </w:r>
            <w:r w:rsidR="004B55DB">
              <w:rPr>
                <w:rFonts w:ascii="宋体" w:hAnsi="宋体" w:hint="eastAsia"/>
                <w:kern w:val="2"/>
              </w:rPr>
              <w:t>次</w:t>
            </w:r>
            <w:r w:rsidRPr="002F4D83">
              <w:rPr>
                <w:rFonts w:ascii="宋体" w:hAnsi="宋体"/>
                <w:kern w:val="2"/>
              </w:rPr>
              <w:t>数，</w:t>
            </w:r>
            <w:r w:rsidRPr="007F2FFB">
              <w:rPr>
                <w:rFonts w:ascii="Cambria Math" w:hAnsi="Cambria Math"/>
                <w:kern w:val="2"/>
              </w:rPr>
              <w:t>epoch</w:t>
            </w:r>
            <w:r w:rsidRPr="002F4D83">
              <w:rPr>
                <w:rFonts w:ascii="宋体" w:hAnsi="宋体"/>
                <w:kern w:val="2"/>
              </w:rPr>
              <w:t>代表每轮训练次数</w:t>
            </w:r>
            <w:r w:rsidRPr="002F4D83">
              <w:rPr>
                <w:rFonts w:ascii="宋体" w:hAnsi="宋体" w:hint="eastAsia"/>
                <w:kern w:val="2"/>
              </w:rPr>
              <w:t>，</w:t>
            </w:r>
            <w:r w:rsidRPr="00BE2661">
              <w:rPr>
                <w:rFonts w:ascii="Cambria Math" w:hAnsi="Cambria Math"/>
                <w:kern w:val="2"/>
              </w:rPr>
              <w:t>batch</w:t>
            </w:r>
            <w:r w:rsidRPr="002F4D83">
              <w:rPr>
                <w:rFonts w:ascii="宋体" w:hAnsi="宋体"/>
                <w:kern w:val="2"/>
              </w:rPr>
              <w:t>是批次大小</w:t>
            </w:r>
            <w:r w:rsidRPr="002F4D83">
              <w:rPr>
                <w:rFonts w:ascii="宋体" w:hAnsi="宋体" w:hint="eastAsia"/>
                <w:kern w:val="2"/>
              </w:rPr>
              <w:t>。</w:t>
            </w:r>
          </w:p>
        </w:tc>
      </w:tr>
      <w:tr w:rsidR="00454AD8" w14:paraId="7FD4E54E" w14:textId="77777777" w:rsidTr="00694EEA">
        <w:tc>
          <w:tcPr>
            <w:tcW w:w="993" w:type="dxa"/>
          </w:tcPr>
          <w:p w14:paraId="2D044F78" w14:textId="1E609C93" w:rsidR="00454AD8" w:rsidRPr="002F4D83" w:rsidRDefault="002A77F7" w:rsidP="002F4D83">
            <w:pPr>
              <w:spacing w:line="400" w:lineRule="exact"/>
              <w:jc w:val="both"/>
              <w:rPr>
                <w:b/>
                <w:bCs/>
              </w:rPr>
            </w:pPr>
            <w:r w:rsidRPr="00075126">
              <w:rPr>
                <w:rFonts w:hint="eastAsia"/>
                <w:b/>
                <w:bCs/>
              </w:rPr>
              <w:t>输入</w:t>
            </w:r>
          </w:p>
        </w:tc>
        <w:tc>
          <w:tcPr>
            <w:tcW w:w="7303" w:type="dxa"/>
          </w:tcPr>
          <w:p w14:paraId="1969830A" w14:textId="3D5B6513" w:rsidR="002A77F7" w:rsidRPr="002F4D83" w:rsidRDefault="002A77F7" w:rsidP="002F4D83">
            <w:pPr>
              <w:pStyle w:val="af0"/>
              <w:spacing w:line="400" w:lineRule="exact"/>
              <w:jc w:val="both"/>
              <w:rPr>
                <w:rFonts w:ascii="宋体" w:hAnsi="宋体" w:hint="eastAsia"/>
                <w:kern w:val="2"/>
              </w:rPr>
            </w:pPr>
            <w:r w:rsidRPr="00C92EE0">
              <w:t>训练集</w:t>
            </w:r>
            <m:oMath>
              <m:sSub>
                <m:sSubPr>
                  <m:ctrlPr>
                    <w:rPr>
                      <w:rFonts w:ascii="Cambria Math" w:hAnsi="Cambria Math"/>
                    </w:rPr>
                  </m:ctrlPr>
                </m:sSubPr>
                <m:e>
                  <m:r>
                    <w:rPr>
                      <w:rFonts w:ascii="Cambria Math" w:hAnsi="Cambria Math"/>
                    </w:rPr>
                    <m:t>T</m:t>
                  </m:r>
                </m:e>
                <m:sub>
                  <m:r>
                    <w:rPr>
                      <w:rFonts w:ascii="Cambria Math" w:hAnsi="Cambria Math" w:hint="eastAsia"/>
                    </w:rPr>
                    <m:t>t</m:t>
                  </m:r>
                  <m:r>
                    <w:rPr>
                      <w:rFonts w:ascii="Cambria Math" w:hAnsi="Cambria Math"/>
                    </w:rPr>
                    <m:t>rain</m:t>
                  </m:r>
                </m:sub>
              </m:sSub>
            </m:oMath>
            <w:r w:rsidRPr="00C92EE0">
              <w:t>=</w:t>
            </w:r>
            <m:oMath>
              <m:r>
                <m:rPr>
                  <m:sty m:val="p"/>
                </m:rPr>
                <w:rPr>
                  <w:rFonts w:ascii="Cambria Math" w:hAnsi="Cambria Math"/>
                </w:rPr>
                <m:t>(</m:t>
              </m:r>
              <m:r>
                <w:rPr>
                  <w:rFonts w:ascii="Cambria Math" w:hAnsi="Cambria Math"/>
                </w:rPr>
                <m:t>x</m:t>
              </m:r>
            </m:oMath>
            <w:r w:rsidRPr="00C92EE0">
              <w:t xml:space="preserve">, </w:t>
            </w:r>
            <m:oMath>
              <m:r>
                <w:rPr>
                  <w:rFonts w:ascii="Cambria Math" w:hAnsi="Cambria Math"/>
                </w:rPr>
                <m:t>y</m:t>
              </m:r>
              <m:r>
                <m:rPr>
                  <m:sty m:val="p"/>
                </m:rPr>
                <w:rPr>
                  <w:rFonts w:ascii="Cambria Math" w:hAnsi="Cambria Math"/>
                </w:rPr>
                <m:t>)</m:t>
              </m:r>
            </m:oMath>
            <w:r w:rsidRPr="00C92EE0">
              <w:t>，测试集</w:t>
            </w:r>
            <m:oMath>
              <m:sSub>
                <m:sSubPr>
                  <m:ctrlPr>
                    <w:rPr>
                      <w:rFonts w:ascii="Cambria Math" w:hAnsi="Cambria Math"/>
                    </w:rPr>
                  </m:ctrlPr>
                </m:sSubPr>
                <m:e>
                  <m:r>
                    <w:rPr>
                      <w:rFonts w:ascii="Cambria Math" w:hAnsi="Cambria Math"/>
                    </w:rPr>
                    <m:t>T</m:t>
                  </m:r>
                </m:e>
                <m:sub>
                  <m:r>
                    <w:rPr>
                      <w:rFonts w:ascii="Cambria Math" w:hAnsi="Cambria Math"/>
                    </w:rPr>
                    <m:t>test</m:t>
                  </m:r>
                </m:sub>
              </m:sSub>
            </m:oMath>
            <w:r w:rsidRPr="00C92EE0">
              <w:rPr>
                <w:rFonts w:hint="eastAsia"/>
              </w:rPr>
              <w:t xml:space="preserve"> </w:t>
            </w:r>
            <w:r w:rsidRPr="00C92EE0">
              <w:t>=</w:t>
            </w:r>
            <m:oMath>
              <m:r>
                <m:rPr>
                  <m:sty m:val="p"/>
                </m:rPr>
                <w:rPr>
                  <w:rFonts w:ascii="Cambria Math" w:hAnsi="Cambria Math"/>
                </w:rPr>
                <m:t xml:space="preserve"> (</m:t>
              </m:r>
              <m:sSup>
                <m:sSupPr>
                  <m:ctrlPr>
                    <w:rPr>
                      <w:rFonts w:ascii="Cambria Math" w:hAnsi="Cambria Math" w:cs="Cambria Math"/>
                    </w:rPr>
                  </m:ctrlPr>
                </m:sSupPr>
                <m:e>
                  <m:r>
                    <w:rPr>
                      <w:rFonts w:ascii="Cambria Math" w:hAnsi="Cambria Math" w:cs="Cambria Math"/>
                    </w:rPr>
                    <m:t>x</m:t>
                  </m:r>
                </m:e>
                <m:sup>
                  <m:r>
                    <m:rPr>
                      <m:sty m:val="p"/>
                    </m:rPr>
                    <w:rPr>
                      <w:rFonts w:ascii="Cambria Math" w:hAnsi="Cambria Math" w:cs="Cambria Math"/>
                    </w:rPr>
                    <m:t>'</m:t>
                  </m:r>
                </m:sup>
              </m:sSup>
              <m:r>
                <m:rPr>
                  <m:sty m:val="p"/>
                </m:rPr>
                <w:rPr>
                  <w:rFonts w:ascii="Cambria Math" w:hAnsi="Cambria Math" w:cs="Cambria Math"/>
                </w:rPr>
                <m:t>,</m:t>
              </m:r>
              <m:sSup>
                <m:sSupPr>
                  <m:ctrlPr>
                    <w:rPr>
                      <w:rFonts w:ascii="Cambria Math" w:hAnsi="Cambria Math" w:cs="Cambria Math"/>
                    </w:rPr>
                  </m:ctrlPr>
                </m:sSupPr>
                <m:e>
                  <m:r>
                    <w:rPr>
                      <w:rFonts w:ascii="Cambria Math" w:hAnsi="Cambria Math" w:cs="Cambria Math"/>
                    </w:rPr>
                    <m:t>y</m:t>
                  </m:r>
                </m:e>
                <m:sup>
                  <m:r>
                    <m:rPr>
                      <m:sty m:val="p"/>
                    </m:rPr>
                    <w:rPr>
                      <w:rFonts w:ascii="Cambria Math" w:hAnsi="Cambria Math" w:cs="Cambria Math"/>
                    </w:rPr>
                    <m:t>'</m:t>
                  </m:r>
                </m:sup>
              </m:sSup>
              <m:r>
                <m:rPr>
                  <m:sty m:val="p"/>
                </m:rPr>
                <w:rPr>
                  <w:rFonts w:ascii="Cambria Math" w:hAnsi="Cambria Math"/>
                </w:rPr>
                <m:t>)</m:t>
              </m:r>
            </m:oMath>
            <w:r w:rsidRPr="00C92EE0">
              <w:t>。</w:t>
            </w:r>
            <w:r w:rsidRPr="00C92EE0">
              <w:rPr>
                <w:rFonts w:hint="eastAsia"/>
              </w:rPr>
              <w:t>其中</w:t>
            </w:r>
            <w:r w:rsidRPr="00075126">
              <w:rPr>
                <w:rFonts w:ascii="Cambria Math" w:hAnsi="Cambria Math" w:cs="Cambria Math"/>
              </w:rPr>
              <w:t>𝑥</w:t>
            </w:r>
            <w:r w:rsidRPr="00C92EE0">
              <w:rPr>
                <w:rFonts w:hint="eastAsia"/>
              </w:rPr>
              <w:t>和</w:t>
            </w:r>
            <m:oMath>
              <m:sSup>
                <m:sSupPr>
                  <m:ctrlPr>
                    <w:rPr>
                      <w:rFonts w:ascii="Cambria Math" w:hAnsi="Cambria Math" w:cs="Cambria Math"/>
                    </w:rPr>
                  </m:ctrlPr>
                </m:sSupPr>
                <m:e>
                  <m:r>
                    <w:rPr>
                      <w:rFonts w:ascii="Cambria Math" w:hAnsi="Cambria Math" w:cs="Cambria Math" w:hint="eastAsia"/>
                    </w:rPr>
                    <m:t>x</m:t>
                  </m:r>
                </m:e>
                <m:sup>
                  <m:r>
                    <m:rPr>
                      <m:sty m:val="p"/>
                    </m:rPr>
                    <w:rPr>
                      <w:rFonts w:ascii="Cambria Math" w:hAnsi="Cambria Math" w:cs="Cambria Math"/>
                    </w:rPr>
                    <m:t>'</m:t>
                  </m:r>
                </m:sup>
              </m:sSup>
            </m:oMath>
            <w:r w:rsidRPr="00C92EE0">
              <w:t>为</w:t>
            </w:r>
            <w:r w:rsidR="00F1624C">
              <w:rPr>
                <w:rFonts w:hint="eastAsia"/>
              </w:rPr>
              <w:t>输入的</w:t>
            </w:r>
            <w:r w:rsidRPr="00C92EE0">
              <w:t>句子，</w:t>
            </w:r>
            <w:r w:rsidRPr="00075126">
              <w:rPr>
                <w:rFonts w:ascii="Cambria Math" w:hAnsi="Cambria Math" w:cs="Cambria Math"/>
              </w:rPr>
              <w:t>𝑦</w:t>
            </w:r>
            <w:r w:rsidRPr="00C92EE0">
              <w:rPr>
                <w:rFonts w:hint="eastAsia"/>
              </w:rPr>
              <w:t>和</w:t>
            </w:r>
            <m:oMath>
              <m:sSup>
                <m:sSupPr>
                  <m:ctrlPr>
                    <w:rPr>
                      <w:rFonts w:ascii="Cambria Math" w:hAnsi="Cambria Math" w:cs="Cambria Math"/>
                    </w:rPr>
                  </m:ctrlPr>
                </m:sSupPr>
                <m:e>
                  <m:r>
                    <w:rPr>
                      <w:rFonts w:ascii="Cambria Math" w:hAnsi="Cambria Math" w:cs="Cambria Math"/>
                    </w:rPr>
                    <m:t>y</m:t>
                  </m:r>
                </m:e>
                <m:sup>
                  <m:r>
                    <m:rPr>
                      <m:sty m:val="p"/>
                    </m:rPr>
                    <w:rPr>
                      <w:rFonts w:ascii="Cambria Math" w:hAnsi="Cambria Math" w:cs="Cambria Math"/>
                    </w:rPr>
                    <m:t>'</m:t>
                  </m:r>
                </m:sup>
              </m:sSup>
            </m:oMath>
            <w:r w:rsidRPr="00C92EE0">
              <w:t>为</w:t>
            </w:r>
            <w:r w:rsidR="00F1624C">
              <w:rPr>
                <w:rFonts w:hint="eastAsia"/>
              </w:rPr>
              <w:t>文本分类的</w:t>
            </w:r>
            <w:r w:rsidRPr="00C92EE0">
              <w:t>标</w:t>
            </w:r>
            <w:r w:rsidR="00F1624C">
              <w:rPr>
                <w:rFonts w:hint="eastAsia"/>
              </w:rPr>
              <w:t>签。</w:t>
            </w:r>
          </w:p>
        </w:tc>
      </w:tr>
      <w:tr w:rsidR="00AC7CD9" w14:paraId="2587A7A0" w14:textId="77777777" w:rsidTr="00694EEA">
        <w:tc>
          <w:tcPr>
            <w:tcW w:w="993" w:type="dxa"/>
          </w:tcPr>
          <w:p w14:paraId="256DD6E6" w14:textId="5A1B8AE8" w:rsidR="00AC7CD9" w:rsidRPr="00EB1FF7" w:rsidRDefault="00AC7CD9" w:rsidP="002F4D83">
            <w:pPr>
              <w:pStyle w:val="af0"/>
              <w:spacing w:line="400" w:lineRule="exact"/>
              <w:jc w:val="both"/>
              <w:rPr>
                <w:rFonts w:ascii="宋体" w:hAnsi="宋体"/>
                <w:b/>
                <w:bCs/>
                <w:kern w:val="2"/>
              </w:rPr>
            </w:pPr>
            <w:r w:rsidRPr="00EB1FF7">
              <w:rPr>
                <w:rFonts w:ascii="宋体" w:hAnsi="宋体"/>
                <w:b/>
                <w:bCs/>
                <w:kern w:val="2"/>
              </w:rPr>
              <w:t>输出</w:t>
            </w:r>
          </w:p>
        </w:tc>
        <w:tc>
          <w:tcPr>
            <w:tcW w:w="7303" w:type="dxa"/>
          </w:tcPr>
          <w:p w14:paraId="01DA0F3F" w14:textId="1423C339" w:rsidR="00AC7CD9" w:rsidRPr="00694EEA" w:rsidRDefault="00D35E1F" w:rsidP="002F4D83">
            <w:pPr>
              <w:pStyle w:val="af0"/>
              <w:spacing w:line="400" w:lineRule="exact"/>
              <w:jc w:val="both"/>
              <w:rPr>
                <w:rFonts w:ascii="宋体" w:hAnsi="宋体"/>
                <w:b/>
                <w:bCs/>
                <w:kern w:val="2"/>
              </w:rPr>
            </w:pPr>
            <w:r>
              <w:rPr>
                <w:rFonts w:ascii="宋体" w:hAnsi="宋体" w:hint="eastAsia"/>
                <w:kern w:val="2"/>
              </w:rPr>
              <w:t>文本</w:t>
            </w:r>
            <w:r w:rsidR="00C24553" w:rsidRPr="002F4D83">
              <w:rPr>
                <w:rFonts w:ascii="宋体" w:hAnsi="宋体"/>
                <w:kern w:val="2"/>
              </w:rPr>
              <w:t>分类模型</w:t>
            </w:r>
            <w:r w:rsidR="00C24553" w:rsidRPr="002F4D83">
              <w:rPr>
                <w:rFonts w:ascii="Cambria Math" w:hAnsi="Cambria Math" w:cs="Cambria Math"/>
                <w:kern w:val="2"/>
              </w:rPr>
              <w:t>𝛺</w:t>
            </w:r>
            <w:r w:rsidR="00C24553" w:rsidRPr="002F4D83">
              <w:rPr>
                <w:rFonts w:ascii="宋体" w:hAnsi="宋体"/>
                <w:kern w:val="2"/>
              </w:rPr>
              <w:t xml:space="preserve"> </w:t>
            </w:r>
          </w:p>
        </w:tc>
      </w:tr>
      <w:tr w:rsidR="00BA1595" w14:paraId="22433641" w14:textId="77777777" w:rsidTr="00694EEA">
        <w:tc>
          <w:tcPr>
            <w:tcW w:w="993" w:type="dxa"/>
          </w:tcPr>
          <w:p w14:paraId="0C5C84D7" w14:textId="1EBFA9B4" w:rsidR="00BA1595" w:rsidRPr="00694EEA" w:rsidRDefault="00BA1595" w:rsidP="00910654">
            <w:pPr>
              <w:pStyle w:val="af0"/>
              <w:spacing w:before="100" w:after="100" w:line="400" w:lineRule="exact"/>
              <w:rPr>
                <w:rFonts w:ascii="宋体" w:hAnsi="宋体"/>
                <w:b/>
                <w:bCs/>
                <w:kern w:val="2"/>
              </w:rPr>
            </w:pPr>
            <w:r w:rsidRPr="00694EEA">
              <w:rPr>
                <w:rFonts w:ascii="宋体" w:hAnsi="宋体"/>
                <w:b/>
                <w:bCs/>
              </w:rPr>
              <w:t>Step 1</w:t>
            </w:r>
          </w:p>
        </w:tc>
        <w:tc>
          <w:tcPr>
            <w:tcW w:w="7303" w:type="dxa"/>
          </w:tcPr>
          <w:p w14:paraId="5460D7CA" w14:textId="39DE2C77" w:rsidR="00BA1595" w:rsidRPr="00694EEA" w:rsidRDefault="00BA1595" w:rsidP="00BA1595">
            <w:pPr>
              <w:spacing w:before="100" w:after="100" w:line="400" w:lineRule="exact"/>
              <w:jc w:val="both"/>
            </w:pPr>
            <w:r w:rsidRPr="00694EEA">
              <w:t>将数据预处理为相关输入形式</w:t>
            </w:r>
            <w:r w:rsidRPr="00694EEA">
              <w:rPr>
                <w:rFonts w:hint="eastAsia"/>
              </w:rPr>
              <w:t>。</w:t>
            </w:r>
            <w:r w:rsidRPr="00694EEA">
              <w:t xml:space="preserve"> </w:t>
            </w:r>
          </w:p>
        </w:tc>
      </w:tr>
      <w:tr w:rsidR="00BA1595" w14:paraId="6DC44F50" w14:textId="77777777" w:rsidTr="00694EEA">
        <w:tc>
          <w:tcPr>
            <w:tcW w:w="993" w:type="dxa"/>
          </w:tcPr>
          <w:p w14:paraId="2A463CEB" w14:textId="1F239DC3" w:rsidR="00BA1595" w:rsidRPr="00694EEA" w:rsidRDefault="00BA1595" w:rsidP="00BA1595">
            <w:pPr>
              <w:pStyle w:val="af0"/>
              <w:spacing w:line="400" w:lineRule="exact"/>
              <w:jc w:val="both"/>
              <w:rPr>
                <w:rFonts w:ascii="宋体" w:hAnsi="宋体"/>
                <w:b/>
                <w:bCs/>
              </w:rPr>
            </w:pPr>
            <w:r w:rsidRPr="00694EEA">
              <w:rPr>
                <w:rFonts w:ascii="宋体" w:hAnsi="宋体"/>
                <w:b/>
                <w:bCs/>
              </w:rPr>
              <w:t>Step 2</w:t>
            </w:r>
          </w:p>
        </w:tc>
        <w:tc>
          <w:tcPr>
            <w:tcW w:w="7303" w:type="dxa"/>
          </w:tcPr>
          <w:p w14:paraId="3467F252" w14:textId="77777777" w:rsidR="00BA1595" w:rsidRDefault="00BA1595" w:rsidP="00910654">
            <w:pPr>
              <w:spacing w:line="400" w:lineRule="exact"/>
            </w:pPr>
            <w:r w:rsidRPr="00910654">
              <w:t>随机初始化模型</w:t>
            </w:r>
            <w:r w:rsidRPr="00910654">
              <w:rPr>
                <w:rFonts w:ascii="Cambria Math" w:hAnsi="Cambria Math" w:cs="Cambria Math"/>
              </w:rPr>
              <w:t>𝛺</w:t>
            </w:r>
            <w:r w:rsidRPr="00910654">
              <w:t>中所有网络层的参数</w:t>
            </w:r>
            <w:r w:rsidRPr="005D7134">
              <w:t xml:space="preserve">。 </w:t>
            </w:r>
          </w:p>
          <w:p w14:paraId="12C7FB46" w14:textId="336FEC16" w:rsidR="00BA1595" w:rsidRPr="003D314E" w:rsidRDefault="00BA1595" w:rsidP="003D314E">
            <w:pPr>
              <w:spacing w:line="400" w:lineRule="exact"/>
            </w:pPr>
            <w:r w:rsidRPr="003D314E">
              <w:t>1:  </w:t>
            </w:r>
            <w:proofErr w:type="gramStart"/>
            <w:r w:rsidR="008C65F1" w:rsidRPr="00865164">
              <w:rPr>
                <w:rFonts w:ascii="Cambria Math" w:hAnsi="Cambria Math"/>
              </w:rPr>
              <w:t>FOR</w:t>
            </w:r>
            <w:r w:rsidRPr="00865164">
              <w:rPr>
                <w:rFonts w:ascii="Cambria Math" w:hAnsi="Cambria Math"/>
              </w:rPr>
              <w:t>(</w:t>
            </w:r>
            <w:proofErr w:type="spellStart"/>
            <w:proofErr w:type="gramEnd"/>
            <w:r w:rsidR="008C65F1" w:rsidRPr="00865164">
              <w:rPr>
                <w:rFonts w:ascii="Cambria Math" w:hAnsi="Cambria Math"/>
              </w:rPr>
              <w:t>i</w:t>
            </w:r>
            <w:proofErr w:type="spellEnd"/>
            <w:r w:rsidRPr="00865164">
              <w:rPr>
                <w:rFonts w:ascii="Cambria Math" w:hAnsi="Cambria Math"/>
              </w:rPr>
              <w:t xml:space="preserve">=0; </w:t>
            </w:r>
            <w:proofErr w:type="spellStart"/>
            <w:r w:rsidR="008C65F1" w:rsidRPr="00865164">
              <w:rPr>
                <w:rFonts w:ascii="Cambria Math" w:hAnsi="Cambria Math"/>
              </w:rPr>
              <w:t>i</w:t>
            </w:r>
            <w:proofErr w:type="spellEnd"/>
            <w:r w:rsidR="00694EEA" w:rsidRPr="00865164">
              <w:rPr>
                <w:rFonts w:ascii="Cambria Math" w:hAnsi="Cambria Math" w:cs="Cambria Math"/>
              </w:rPr>
              <w:t>&lt;</w:t>
            </w:r>
            <w:r w:rsidR="003C2E29">
              <w:rPr>
                <w:rFonts w:ascii="Cambria Math" w:hAnsi="Cambria Math" w:cs="Cambria Math" w:hint="eastAsia"/>
              </w:rPr>
              <w:t>fold</w:t>
            </w:r>
            <w:r w:rsidRPr="00865164">
              <w:rPr>
                <w:rFonts w:ascii="Cambria Math" w:hAnsi="Cambria Math"/>
              </w:rPr>
              <w:t xml:space="preserve">; </w:t>
            </w:r>
            <w:proofErr w:type="spellStart"/>
            <w:r w:rsidR="008C65F1" w:rsidRPr="00865164">
              <w:rPr>
                <w:rFonts w:ascii="Cambria Math" w:hAnsi="Cambria Math"/>
              </w:rPr>
              <w:t>i</w:t>
            </w:r>
            <w:proofErr w:type="spellEnd"/>
            <w:r w:rsidRPr="00865164">
              <w:rPr>
                <w:rFonts w:ascii="Cambria Math" w:hAnsi="Cambria Math"/>
              </w:rPr>
              <w:t>++)</w:t>
            </w:r>
            <w:r w:rsidRPr="003D314E">
              <w:t xml:space="preserve"> </w:t>
            </w:r>
          </w:p>
          <w:p w14:paraId="1CFF6AD9" w14:textId="77777777" w:rsidR="00BA1595" w:rsidRPr="00694EEA" w:rsidRDefault="00BA1595" w:rsidP="003D314E">
            <w:pPr>
              <w:spacing w:line="400" w:lineRule="exact"/>
            </w:pPr>
            <w:r w:rsidRPr="00694EEA">
              <w:t xml:space="preserve">2:    </w:t>
            </w:r>
            <w:proofErr w:type="gramStart"/>
            <w:r w:rsidRPr="00DF3AB1">
              <w:rPr>
                <w:rFonts w:ascii="Cambria Math" w:hAnsi="Cambria Math"/>
              </w:rPr>
              <w:t>FOR(</w:t>
            </w:r>
            <w:proofErr w:type="gramEnd"/>
            <w:r w:rsidRPr="00DF3AB1">
              <w:rPr>
                <w:rFonts w:ascii="Cambria Math" w:hAnsi="Cambria Math"/>
              </w:rPr>
              <w:t xml:space="preserve">j=0; j&lt;epoch; </w:t>
            </w:r>
            <w:proofErr w:type="spellStart"/>
            <w:r w:rsidRPr="00DF3AB1">
              <w:rPr>
                <w:rFonts w:ascii="Cambria Math" w:hAnsi="Cambria Math"/>
              </w:rPr>
              <w:t>j++</w:t>
            </w:r>
            <w:proofErr w:type="spellEnd"/>
            <w:r w:rsidRPr="00DF3AB1">
              <w:rPr>
                <w:rFonts w:ascii="Cambria Math" w:hAnsi="Cambria Math"/>
              </w:rPr>
              <w:t xml:space="preserve">) </w:t>
            </w:r>
          </w:p>
          <w:p w14:paraId="0DB2C613" w14:textId="364FAF9C" w:rsidR="00BA1595" w:rsidRPr="00065FDB" w:rsidRDefault="00BA1595" w:rsidP="00065FDB">
            <w:pPr>
              <w:spacing w:line="400" w:lineRule="exact"/>
            </w:pPr>
            <w:r w:rsidRPr="00065FDB">
              <w:t xml:space="preserve">3:      </w:t>
            </w:r>
            <w:r w:rsidRPr="00065FDB">
              <w:rPr>
                <w:rFonts w:hint="eastAsia"/>
              </w:rPr>
              <w:t>按batch输入数据到模型。经过位置编码与词嵌入层得</w:t>
            </w:r>
            <w:r w:rsidRPr="00065FDB">
              <w:t>t</w:t>
            </w:r>
          </w:p>
          <w:p w14:paraId="1E658612" w14:textId="77777777" w:rsidR="00BA1595" w:rsidRPr="00065FDB" w:rsidRDefault="00BA1595" w:rsidP="00065FDB">
            <w:pPr>
              <w:spacing w:line="400" w:lineRule="exact"/>
            </w:pPr>
            <w:r w:rsidRPr="00065FDB">
              <w:t xml:space="preserve">4:       </w:t>
            </w:r>
            <w:r w:rsidRPr="00872828">
              <w:rPr>
                <w:rFonts w:ascii="Cambria Math" w:hAnsi="Cambria Math"/>
              </w:rPr>
              <w:t xml:space="preserve"> </w:t>
            </w:r>
            <w:proofErr w:type="gramStart"/>
            <w:r w:rsidRPr="00872828">
              <w:rPr>
                <w:rFonts w:ascii="Cambria Math" w:hAnsi="Cambria Math"/>
              </w:rPr>
              <w:t>FOR(</w:t>
            </w:r>
            <w:proofErr w:type="gramEnd"/>
            <w:r w:rsidRPr="00872828">
              <w:rPr>
                <w:rFonts w:ascii="Cambria Math" w:hAnsi="Cambria Math"/>
              </w:rPr>
              <w:t>z=0; z&lt;encoders; z++)</w:t>
            </w:r>
          </w:p>
          <w:p w14:paraId="37D518BC" w14:textId="4DF2C938" w:rsidR="00BA1595" w:rsidRPr="00A1565F" w:rsidRDefault="00BA1595" w:rsidP="00A71216">
            <w:pPr>
              <w:spacing w:line="400" w:lineRule="exact"/>
              <w:ind w:left="1440" w:hangingChars="600" w:hanging="1440"/>
            </w:pPr>
            <w:r w:rsidRPr="00A1565F">
              <w:t xml:space="preserve">5:          </w:t>
            </w:r>
            <w:r w:rsidRPr="00A1565F">
              <w:rPr>
                <w:rFonts w:hint="eastAsia"/>
              </w:rPr>
              <w:t>将t输入到C</w:t>
            </w:r>
            <w:r w:rsidRPr="00A1565F">
              <w:t>NN(kernel=(</w:t>
            </w:r>
            <w:r w:rsidR="00281091">
              <w:t>1</w:t>
            </w:r>
            <w:r w:rsidRPr="00A1565F">
              <w:t>,</w:t>
            </w:r>
            <w:r w:rsidR="00281091">
              <w:t>3</w:t>
            </w:r>
            <w:r w:rsidRPr="00A1565F">
              <w:t>,5))</w:t>
            </w:r>
            <w:r w:rsidRPr="00A1565F">
              <w:rPr>
                <w:rFonts w:hint="eastAsia"/>
              </w:rPr>
              <w:t>与</w:t>
            </w:r>
            <w:r w:rsidRPr="00A1565F">
              <w:t>SENet</w:t>
            </w:r>
            <w:r w:rsidRPr="00A1565F">
              <w:rPr>
                <w:rFonts w:hint="eastAsia"/>
              </w:rPr>
              <w:t>网络中得到</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 xml:space="preserve">k </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m:t>
                  </m:r>
                </m:sub>
              </m:sSub>
            </m:oMath>
            <w:r w:rsidRPr="00A1565F">
              <w:rPr>
                <w:rFonts w:hint="eastAsia"/>
              </w:rPr>
              <w:t>.</w:t>
            </w:r>
          </w:p>
          <w:p w14:paraId="0522C6FB" w14:textId="7E8D7AAA" w:rsidR="00BA1595" w:rsidRPr="00A1565F" w:rsidRDefault="00BA1595" w:rsidP="00A1565F">
            <w:pPr>
              <w:spacing w:line="400" w:lineRule="exact"/>
              <w:ind w:left="1440" w:hangingChars="600" w:hanging="1440"/>
            </w:pPr>
            <w:r w:rsidRPr="00A1565F">
              <w:t xml:space="preserve">6:          </w:t>
            </w:r>
            <w:r w:rsidRPr="00A1565F">
              <w:rPr>
                <w:rFonts w:hint="eastAsia"/>
              </w:rPr>
              <w:t>将</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 xml:space="preserve">k </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m:t>
                  </m:r>
                </m:sub>
              </m:sSub>
            </m:oMath>
            <w:r w:rsidRPr="00A1565F">
              <w:rPr>
                <w:rFonts w:hint="eastAsia"/>
              </w:rPr>
              <w:t>输入到多头注意力层，得到a（这里因为我用的卷积核是3个，所以如果用多头注意力机制，根据实验结果头的数量和卷积核一样才效果最好。）。</w:t>
            </w:r>
          </w:p>
          <w:p w14:paraId="22384721" w14:textId="1B6FDF43" w:rsidR="00BA1595" w:rsidRPr="00A1565F" w:rsidRDefault="00BA1595" w:rsidP="00337DE1">
            <w:pPr>
              <w:spacing w:line="400" w:lineRule="exact"/>
              <w:ind w:left="1440" w:hangingChars="600" w:hanging="1440"/>
            </w:pPr>
            <w:r w:rsidRPr="00A1565F">
              <w:t xml:space="preserve">7:          </w:t>
            </w:r>
            <w:r w:rsidRPr="00A1565F">
              <w:rPr>
                <w:rFonts w:hint="eastAsia"/>
              </w:rPr>
              <w:t>将</w:t>
            </w:r>
            <w:r w:rsidRPr="00A1565F">
              <w:t>a</w:t>
            </w:r>
            <w:r w:rsidRPr="00A1565F">
              <w:rPr>
                <w:rFonts w:hint="eastAsia"/>
              </w:rPr>
              <w:t>与</w:t>
            </w:r>
            <w:r w:rsidRPr="00A1565F">
              <w:t>t</w:t>
            </w:r>
            <w:r w:rsidRPr="00A1565F">
              <w:rPr>
                <w:rFonts w:hint="eastAsia"/>
              </w:rPr>
              <w:t>输入残差网络然后做lay</w:t>
            </w:r>
            <w:r w:rsidRPr="00A1565F">
              <w:t xml:space="preserve">er </w:t>
            </w:r>
            <w:r w:rsidR="005F0E22" w:rsidRPr="00A1565F">
              <w:t>Normalize</w:t>
            </w:r>
            <w:r w:rsidRPr="00A1565F">
              <w:t xml:space="preserve"> </w:t>
            </w:r>
            <w:r w:rsidRPr="00A1565F">
              <w:rPr>
                <w:rFonts w:hint="eastAsia"/>
              </w:rPr>
              <w:t>得c</w:t>
            </w:r>
          </w:p>
          <w:p w14:paraId="640D7C73" w14:textId="258D27FC" w:rsidR="00BA1595" w:rsidRPr="00A1565F" w:rsidRDefault="00BA1595" w:rsidP="00A1565F">
            <w:pPr>
              <w:spacing w:line="400" w:lineRule="exact"/>
              <w:ind w:left="1320" w:hangingChars="550" w:hanging="1320"/>
            </w:pPr>
            <w:r w:rsidRPr="00A1565F">
              <w:rPr>
                <w:rFonts w:hint="eastAsia"/>
              </w:rPr>
              <w:t>8</w:t>
            </w:r>
            <w:r w:rsidRPr="00A1565F">
              <w:t xml:space="preserve">:          </w:t>
            </w:r>
            <w:r w:rsidRPr="00A1565F">
              <w:rPr>
                <w:rFonts w:hint="eastAsia"/>
              </w:rPr>
              <w:t>将c输入C</w:t>
            </w:r>
            <w:r w:rsidRPr="00A1565F">
              <w:t>NN(kernel=(</w:t>
            </w:r>
            <w:r w:rsidR="00281091">
              <w:t>1</w:t>
            </w:r>
            <w:r w:rsidRPr="00A1565F">
              <w:t>,</w:t>
            </w:r>
            <w:r w:rsidR="00281091">
              <w:t>3</w:t>
            </w:r>
            <w:r w:rsidRPr="00A1565F">
              <w:t>,5))</w:t>
            </w:r>
            <w:r w:rsidRPr="00A1565F">
              <w:rPr>
                <w:rFonts w:hint="eastAsia"/>
              </w:rPr>
              <w:t>与</w:t>
            </w:r>
            <w:r w:rsidRPr="00A1565F">
              <w:t>SENet</w:t>
            </w:r>
            <w:r w:rsidRPr="00A1565F">
              <w:rPr>
                <w:rFonts w:hint="eastAsia"/>
              </w:rPr>
              <w:t xml:space="preserve">网络得到d。 </w:t>
            </w:r>
            <w:r w:rsidRPr="00A1565F">
              <w:t xml:space="preserve"> </w:t>
            </w:r>
          </w:p>
          <w:p w14:paraId="746C4235" w14:textId="075796FF" w:rsidR="00BA1595" w:rsidRPr="00A1565F" w:rsidRDefault="00BA1595" w:rsidP="00337DE1">
            <w:pPr>
              <w:spacing w:line="400" w:lineRule="exact"/>
              <w:ind w:left="1440" w:hangingChars="600" w:hanging="1440"/>
            </w:pPr>
            <w:r w:rsidRPr="00A1565F">
              <w:rPr>
                <w:rFonts w:hint="eastAsia"/>
              </w:rPr>
              <w:t>9</w:t>
            </w:r>
            <w:r w:rsidRPr="00A1565F">
              <w:t xml:space="preserve">:          </w:t>
            </w:r>
            <w:r w:rsidRPr="00A1565F">
              <w:rPr>
                <w:rFonts w:hint="eastAsia"/>
              </w:rPr>
              <w:t>将c与d输入残差网络然后做lay</w:t>
            </w:r>
            <w:r w:rsidRPr="00A1565F">
              <w:t xml:space="preserve">er </w:t>
            </w:r>
            <w:proofErr w:type="spellStart"/>
            <w:r w:rsidRPr="00A1565F">
              <w:t>Nomalize</w:t>
            </w:r>
            <w:proofErr w:type="spellEnd"/>
            <w:r w:rsidRPr="00A1565F">
              <w:t xml:space="preserve"> </w:t>
            </w:r>
            <w:r w:rsidRPr="00A1565F">
              <w:rPr>
                <w:rFonts w:hint="eastAsia"/>
              </w:rPr>
              <w:t>得</w:t>
            </w:r>
            <m:oMath>
              <m:sSub>
                <m:sSubPr>
                  <m:ctrlPr>
                    <w:rPr>
                      <w:rFonts w:ascii="Cambria Math" w:hAnsi="Cambria Math"/>
                      <w:i/>
                    </w:rPr>
                  </m:ctrlPr>
                </m:sSubPr>
                <m:e>
                  <m:r>
                    <w:rPr>
                      <w:rFonts w:ascii="Cambria Math" w:hAnsi="Cambria Math"/>
                    </w:rPr>
                    <m:t>o</m:t>
                  </m:r>
                </m:e>
                <m:sub>
                  <m:r>
                    <w:rPr>
                      <w:rFonts w:ascii="Cambria Math" w:hAnsi="Cambria Math"/>
                    </w:rPr>
                    <m:t>z</m:t>
                  </m:r>
                </m:sub>
              </m:sSub>
            </m:oMath>
          </w:p>
          <w:p w14:paraId="7834E3CF" w14:textId="46486DBB" w:rsidR="00BA1595" w:rsidRPr="00A1565F" w:rsidRDefault="00BA1595" w:rsidP="00A1565F">
            <w:pPr>
              <w:spacing w:line="400" w:lineRule="exact"/>
              <w:ind w:left="1320" w:hangingChars="550" w:hanging="1320"/>
            </w:pPr>
            <w:r w:rsidRPr="00A1565F">
              <w:rPr>
                <w:rFonts w:hint="eastAsia"/>
              </w:rPr>
              <w:t>1</w:t>
            </w:r>
            <w:r w:rsidRPr="00A1565F">
              <w:t xml:space="preserve">0:         </w:t>
            </w:r>
            <w:r w:rsidRPr="00A1565F">
              <w:rPr>
                <w:rFonts w:hint="eastAsia"/>
              </w:rPr>
              <w:t>把</w:t>
            </w:r>
            <m:oMath>
              <m:sSub>
                <m:sSubPr>
                  <m:ctrlPr>
                    <w:rPr>
                      <w:rFonts w:ascii="Cambria Math" w:hAnsi="Cambria Math"/>
                      <w:i/>
                    </w:rPr>
                  </m:ctrlPr>
                </m:sSubPr>
                <m:e>
                  <m:r>
                    <w:rPr>
                      <w:rFonts w:ascii="Cambria Math" w:hAnsi="Cambria Math" w:hint="eastAsia"/>
                    </w:rPr>
                    <m:t>o</m:t>
                  </m:r>
                </m:e>
                <m:sub>
                  <m:r>
                    <w:rPr>
                      <w:rFonts w:ascii="Cambria Math" w:hAnsi="Cambria Math"/>
                    </w:rPr>
                    <m:t>z</m:t>
                  </m:r>
                </m:sub>
              </m:sSub>
            </m:oMath>
            <w:r w:rsidRPr="00A1565F">
              <w:rPr>
                <w:rFonts w:hint="eastAsia"/>
              </w:rPr>
              <w:t xml:space="preserve"> 赋值给t。</w:t>
            </w:r>
          </w:p>
          <w:p w14:paraId="20148672" w14:textId="06CFBA72" w:rsidR="00BA1595" w:rsidRPr="00936F42" w:rsidRDefault="00BA1595" w:rsidP="00936F42">
            <w:pPr>
              <w:spacing w:line="400" w:lineRule="exact"/>
              <w:ind w:left="1320" w:hangingChars="550" w:hanging="1320"/>
            </w:pPr>
            <w:r w:rsidRPr="00936F42">
              <w:rPr>
                <w:rFonts w:hint="eastAsia"/>
              </w:rPr>
              <w:t>1</w:t>
            </w:r>
            <w:r w:rsidRPr="00936F42">
              <w:t xml:space="preserve">1:   </w:t>
            </w:r>
            <w:r w:rsidRPr="00B45CF6">
              <w:rPr>
                <w:rFonts w:ascii="Cambria Math" w:hAnsi="Cambria Math"/>
              </w:rPr>
              <w:t xml:space="preserve">   END FOR </w:t>
            </w:r>
          </w:p>
          <w:p w14:paraId="4E767BD6" w14:textId="5E94120C" w:rsidR="00BA1595" w:rsidRPr="00936F42" w:rsidRDefault="00BA1595" w:rsidP="00936F42">
            <w:pPr>
              <w:spacing w:line="400" w:lineRule="exact"/>
            </w:pPr>
            <w:r w:rsidRPr="00936F42">
              <w:rPr>
                <w:rFonts w:hint="eastAsia"/>
              </w:rPr>
              <w:t>1</w:t>
            </w:r>
            <w:r w:rsidRPr="00936F42">
              <w:t xml:space="preserve">2:      </w:t>
            </w:r>
            <w:r w:rsidRPr="00936F42">
              <w:rPr>
                <w:rFonts w:hint="eastAsia"/>
              </w:rPr>
              <w:t>将e</w:t>
            </w:r>
            <w:r w:rsidRPr="00936F42">
              <w:t>ncoders</w:t>
            </w:r>
            <w:r w:rsidRPr="00936F42">
              <w:rPr>
                <w:rFonts w:hint="eastAsia"/>
              </w:rPr>
              <w:t>层出来的结果即为e。</w:t>
            </w:r>
          </w:p>
          <w:p w14:paraId="327991F7" w14:textId="05F247DE" w:rsidR="00BA1595" w:rsidRPr="00936F42" w:rsidRDefault="00BA1595" w:rsidP="00BA50EA">
            <w:pPr>
              <w:spacing w:line="400" w:lineRule="exact"/>
              <w:ind w:left="1080" w:hangingChars="450" w:hanging="1080"/>
            </w:pPr>
            <w:r w:rsidRPr="00936F42">
              <w:rPr>
                <w:rFonts w:hint="eastAsia"/>
              </w:rPr>
              <w:t>1</w:t>
            </w:r>
            <w:r w:rsidRPr="00936F42">
              <w:t xml:space="preserve">3:      </w:t>
            </w:r>
            <w:r w:rsidRPr="00936F42">
              <w:rPr>
                <w:rFonts w:hint="eastAsia"/>
              </w:rPr>
              <w:t>将e输入到最大池化层，然后将结果输入到</w:t>
            </w:r>
            <w:proofErr w:type="spellStart"/>
            <w:r w:rsidRPr="00936F42">
              <w:t>Softmax</w:t>
            </w:r>
            <w:proofErr w:type="spellEnd"/>
            <w:r w:rsidRPr="00936F42">
              <w:rPr>
                <w:rFonts w:hint="eastAsia"/>
              </w:rPr>
              <w:t xml:space="preserve">输出层。         </w:t>
            </w:r>
          </w:p>
          <w:p w14:paraId="7CE186AB" w14:textId="6561E598" w:rsidR="00BA1595" w:rsidRPr="00936F42" w:rsidRDefault="00BA1595" w:rsidP="00936F42">
            <w:pPr>
              <w:spacing w:line="400" w:lineRule="exact"/>
              <w:rPr>
                <w:rFonts w:cs="Cambria Math"/>
              </w:rPr>
            </w:pPr>
            <w:r w:rsidRPr="00936F42">
              <w:rPr>
                <w:rFonts w:hint="eastAsia"/>
              </w:rPr>
              <w:t>1</w:t>
            </w:r>
            <w:r w:rsidRPr="00936F42">
              <w:t xml:space="preserve">4:      </w:t>
            </w:r>
            <w:r w:rsidRPr="00936F42">
              <w:rPr>
                <w:rFonts w:hint="eastAsia"/>
              </w:rPr>
              <w:t>利用公式（4-</w:t>
            </w:r>
            <w:r w:rsidRPr="00936F42">
              <w:t>5</w:t>
            </w:r>
            <w:r w:rsidRPr="00936F42">
              <w:rPr>
                <w:rFonts w:hint="eastAsia"/>
              </w:rPr>
              <w:t>）</w:t>
            </w:r>
            <w:r w:rsidRPr="00936F42">
              <w:t>交叉熵函数</w:t>
            </w:r>
            <w:r w:rsidRPr="00936F42">
              <w:rPr>
                <w:rFonts w:hint="eastAsia"/>
              </w:rPr>
              <w:t>计算模型</w:t>
            </w:r>
            <w:r w:rsidRPr="00936F42">
              <w:rPr>
                <w:rFonts w:ascii="Cambria Math" w:hAnsi="Cambria Math" w:cs="Cambria Math"/>
              </w:rPr>
              <w:t>𝛺</w:t>
            </w:r>
            <w:r w:rsidRPr="00936F42">
              <w:rPr>
                <w:rFonts w:cs="Cambria Math" w:hint="eastAsia"/>
              </w:rPr>
              <w:t>的损失L。</w:t>
            </w:r>
          </w:p>
          <w:p w14:paraId="72F85B6F" w14:textId="2CAEDD74" w:rsidR="00BA1595" w:rsidRPr="001E78B8" w:rsidRDefault="001E78B8" w:rsidP="00BA50EA">
            <w:pPr>
              <w:spacing w:line="400" w:lineRule="exact"/>
              <w:ind w:left="1200" w:hangingChars="500" w:hanging="1200"/>
            </w:pPr>
            <w:r>
              <w:t>15:</w:t>
            </w:r>
            <w:r w:rsidR="00BA1595" w:rsidRPr="002B74FB">
              <w:t xml:space="preserve">      </w:t>
            </w:r>
            <w:r w:rsidR="001A0B61">
              <w:rPr>
                <w:rFonts w:hint="eastAsia"/>
              </w:rPr>
              <w:t>对损失函数</w:t>
            </w:r>
            <w:r w:rsidR="001A0B61" w:rsidRPr="002B74FB">
              <w:rPr>
                <w:rFonts w:hint="eastAsia"/>
              </w:rPr>
              <w:t>L</w:t>
            </w:r>
            <w:r w:rsidR="001A0B61">
              <w:rPr>
                <w:rFonts w:hint="eastAsia"/>
              </w:rPr>
              <w:t>运</w:t>
            </w:r>
            <w:r w:rsidR="00BA1595" w:rsidRPr="002B74FB">
              <w:rPr>
                <w:rFonts w:hint="eastAsia"/>
              </w:rPr>
              <w:t>用梯度下降反向传播</w:t>
            </w:r>
            <w:r w:rsidR="001A0B61">
              <w:rPr>
                <w:rFonts w:hint="eastAsia"/>
              </w:rPr>
              <w:t>，以</w:t>
            </w:r>
            <w:r w:rsidR="00BA1595" w:rsidRPr="001E78B8">
              <w:rPr>
                <w:rFonts w:hint="eastAsia"/>
              </w:rPr>
              <w:t>调整模型</w:t>
            </w:r>
            <w:r w:rsidR="00BA1595" w:rsidRPr="001E78B8">
              <w:rPr>
                <w:rFonts w:ascii="Cambria Math" w:hAnsi="Cambria Math" w:cs="Cambria Math"/>
              </w:rPr>
              <w:t>𝛺</w:t>
            </w:r>
            <w:r w:rsidR="00BA1595" w:rsidRPr="001E78B8">
              <w:rPr>
                <w:rFonts w:hint="eastAsia"/>
              </w:rPr>
              <w:t>中的参数</w:t>
            </w:r>
            <w:r w:rsidR="007A3FF6">
              <w:rPr>
                <w:rFonts w:hint="eastAsia"/>
              </w:rPr>
              <w:t>。</w:t>
            </w:r>
          </w:p>
          <w:p w14:paraId="3CD8A158" w14:textId="77777777" w:rsidR="00BA1595" w:rsidRPr="003D314E" w:rsidRDefault="00BA1595" w:rsidP="00C919F1">
            <w:pPr>
              <w:spacing w:line="400" w:lineRule="exact"/>
              <w:ind w:left="1320" w:hangingChars="550" w:hanging="1320"/>
            </w:pPr>
            <w:r w:rsidRPr="003D314E">
              <w:rPr>
                <w:rFonts w:hint="eastAsia"/>
              </w:rPr>
              <w:t>1</w:t>
            </w:r>
            <w:r w:rsidRPr="003D314E">
              <w:t xml:space="preserve">6:   </w:t>
            </w:r>
            <w:r w:rsidRPr="00B45CF6">
              <w:rPr>
                <w:rFonts w:ascii="Cambria Math" w:hAnsi="Cambria Math"/>
              </w:rPr>
              <w:t xml:space="preserve"> END FOR </w:t>
            </w:r>
          </w:p>
          <w:p w14:paraId="5DB275B9" w14:textId="3571D690" w:rsidR="00BA1595" w:rsidRPr="003D314E" w:rsidRDefault="00BA1595" w:rsidP="00C919F1">
            <w:pPr>
              <w:spacing w:line="400" w:lineRule="exact"/>
            </w:pPr>
            <w:r w:rsidRPr="003D314E">
              <w:rPr>
                <w:rFonts w:hint="eastAsia"/>
              </w:rPr>
              <w:t>1</w:t>
            </w:r>
            <w:r w:rsidRPr="003D314E">
              <w:t xml:space="preserve">7: </w:t>
            </w:r>
            <w:r w:rsidRPr="00B45CF6">
              <w:rPr>
                <w:rFonts w:ascii="Cambria Math" w:hAnsi="Cambria Math"/>
              </w:rPr>
              <w:t xml:space="preserve"> END FOR </w:t>
            </w:r>
          </w:p>
          <w:p w14:paraId="639BDEEE" w14:textId="65441E38" w:rsidR="00BA1595" w:rsidRPr="004D2095" w:rsidRDefault="00BA1595" w:rsidP="00C919F1">
            <w:pPr>
              <w:spacing w:line="400" w:lineRule="exact"/>
            </w:pPr>
            <w:r w:rsidRPr="004D2095">
              <w:rPr>
                <w:rFonts w:hint="eastAsia"/>
              </w:rPr>
              <w:t>1</w:t>
            </w:r>
            <w:r w:rsidRPr="004D2095">
              <w:t xml:space="preserve">8: </w:t>
            </w:r>
            <w:r w:rsidR="001A0B61">
              <w:rPr>
                <w:rFonts w:hint="eastAsia"/>
              </w:rPr>
              <w:t>得到</w:t>
            </w:r>
            <w:r w:rsidRPr="004D2095">
              <w:rPr>
                <w:rFonts w:hint="eastAsia"/>
              </w:rPr>
              <w:t>分</w:t>
            </w:r>
            <w:r w:rsidRPr="004D2095">
              <w:t>类模型，算法停止。</w:t>
            </w:r>
          </w:p>
        </w:tc>
      </w:tr>
    </w:tbl>
    <w:p w14:paraId="4546985C" w14:textId="600301F1" w:rsidR="00E90493" w:rsidRPr="005B2F94" w:rsidRDefault="00E90493" w:rsidP="00E90493">
      <w:pPr>
        <w:pStyle w:val="2"/>
      </w:pPr>
      <w:bookmarkStart w:id="121" w:name="_Toc86486392"/>
      <w:bookmarkStart w:id="122" w:name="_Toc86520909"/>
      <w:bookmarkStart w:id="123" w:name="_Toc86521023"/>
      <w:bookmarkStart w:id="124" w:name="_Toc88584569"/>
      <w:r w:rsidRPr="005B2F94">
        <w:lastRenderedPageBreak/>
        <w:t>4.</w:t>
      </w:r>
      <w:r w:rsidR="003642F1">
        <w:t>5</w:t>
      </w:r>
      <w:r w:rsidRPr="005B2F94">
        <w:t xml:space="preserve"> </w:t>
      </w:r>
      <w:r w:rsidRPr="005B2F94">
        <w:rPr>
          <w:rFonts w:hint="eastAsia"/>
        </w:rPr>
        <w:t>实验结果分析与对比</w:t>
      </w:r>
      <w:bookmarkEnd w:id="121"/>
      <w:bookmarkEnd w:id="122"/>
      <w:bookmarkEnd w:id="123"/>
      <w:bookmarkEnd w:id="124"/>
    </w:p>
    <w:p w14:paraId="24FDFFC9" w14:textId="46DF5E6A" w:rsidR="005E2AB2" w:rsidRPr="005B2F94" w:rsidRDefault="00A33BAA" w:rsidP="005B2F94">
      <w:pPr>
        <w:spacing w:line="400" w:lineRule="exact"/>
        <w:ind w:firstLine="420"/>
        <w:jc w:val="both"/>
      </w:pPr>
      <w:r w:rsidRPr="005B2F94">
        <w:rPr>
          <w:rFonts w:hint="eastAsia"/>
        </w:rPr>
        <w:t>本节</w:t>
      </w:r>
      <w:r w:rsidR="00946465">
        <w:rPr>
          <w:rFonts w:hint="eastAsia"/>
        </w:rPr>
        <w:t>我将利</w:t>
      </w:r>
      <w:r w:rsidRPr="005B2F94">
        <w:rPr>
          <w:rFonts w:hint="eastAsia"/>
        </w:rPr>
        <w:t>用</w:t>
      </w:r>
      <w:r w:rsidR="007A7851">
        <w:rPr>
          <w:rFonts w:hint="eastAsia"/>
        </w:rPr>
        <w:t>多</w:t>
      </w:r>
      <w:r w:rsidR="00946465" w:rsidRPr="005B2F94">
        <w:t>个评价指标</w:t>
      </w:r>
      <w:r w:rsidR="007A7851">
        <w:rPr>
          <w:rFonts w:hint="eastAsia"/>
        </w:rPr>
        <w:t>分别</w:t>
      </w:r>
      <w:r w:rsidR="00946465">
        <w:rPr>
          <w:rFonts w:hint="eastAsia"/>
        </w:rPr>
        <w:t>为</w:t>
      </w:r>
      <w:r w:rsidR="00316C22" w:rsidRPr="005B2F94">
        <w:rPr>
          <w:rFonts w:hint="eastAsia"/>
        </w:rPr>
        <w:t>精确率</w:t>
      </w:r>
      <w:r w:rsidR="00316C22" w:rsidRPr="005B2F94">
        <w:t>(P</w:t>
      </w:r>
      <w:r w:rsidR="00316C22" w:rsidRPr="005B2F94">
        <w:rPr>
          <w:rFonts w:hint="eastAsia"/>
        </w:rPr>
        <w:t>re</w:t>
      </w:r>
      <w:r w:rsidR="00316C22" w:rsidRPr="005B2F94">
        <w:t>cision)、召回率(Recall) 、</w:t>
      </w:r>
      <w:r w:rsidR="00316C22" w:rsidRPr="005B2F94">
        <w:rPr>
          <w:rFonts w:hint="eastAsia"/>
        </w:rPr>
        <w:t>准确率（</w:t>
      </w:r>
      <w:r w:rsidR="00316C22" w:rsidRPr="005B2F94">
        <w:t>Accuracy</w:t>
      </w:r>
      <w:r w:rsidR="00316C22" w:rsidRPr="005B2F94">
        <w:rPr>
          <w:rFonts w:hint="eastAsia"/>
        </w:rPr>
        <w:t>）</w:t>
      </w:r>
      <w:r w:rsidR="00316C22" w:rsidRPr="005B2F94">
        <w:t>以及F1值</w:t>
      </w:r>
      <w:r w:rsidR="00316C22" w:rsidRPr="005B2F94">
        <w:rPr>
          <w:rFonts w:hint="eastAsia"/>
        </w:rPr>
        <w:t>(F</w:t>
      </w:r>
      <w:r w:rsidR="00316C22" w:rsidRPr="005B2F94">
        <w:t>1-score)等来</w:t>
      </w:r>
      <w:r w:rsidR="00E233D2" w:rsidRPr="005B2F94">
        <w:t>评测</w:t>
      </w:r>
      <w:r w:rsidR="00E233D2" w:rsidRPr="005B2F94">
        <w:rPr>
          <w:rFonts w:hint="eastAsia"/>
        </w:rPr>
        <w:t>本文改进过的Tran</w:t>
      </w:r>
      <w:r w:rsidR="00E233D2" w:rsidRPr="005B2F94">
        <w:t>sformer</w:t>
      </w:r>
      <w:r w:rsidR="00316C22" w:rsidRPr="005B2F94">
        <w:t>分类</w:t>
      </w:r>
      <w:r w:rsidRPr="005B2F94">
        <w:t>方法</w:t>
      </w:r>
      <w:r w:rsidR="00F674DC" w:rsidRPr="005B2F94">
        <w:rPr>
          <w:rFonts w:hint="eastAsia"/>
        </w:rPr>
        <w:t>。</w:t>
      </w:r>
      <w:r w:rsidR="00935154">
        <w:rPr>
          <w:rFonts w:hint="eastAsia"/>
        </w:rPr>
        <w:t>首先</w:t>
      </w:r>
      <w:r w:rsidR="007A7851">
        <w:rPr>
          <w:rFonts w:hint="eastAsia"/>
        </w:rPr>
        <w:t>把</w:t>
      </w:r>
      <w:r w:rsidRPr="005B2F94">
        <w:t>本文提出的方法</w:t>
      </w:r>
      <w:r w:rsidR="007A7851" w:rsidRPr="005B2F94">
        <w:t>与目</w:t>
      </w:r>
      <w:r w:rsidR="007A7851" w:rsidRPr="005B2F94">
        <w:rPr>
          <w:rFonts w:hint="eastAsia"/>
        </w:rPr>
        <w:t>前主流模型的</w:t>
      </w:r>
      <w:r w:rsidR="00981717">
        <w:rPr>
          <w:rFonts w:hint="eastAsia"/>
        </w:rPr>
        <w:t>在三个不同的文本数据集上</w:t>
      </w:r>
      <w:r w:rsidR="00935154" w:rsidRPr="005B2F94">
        <w:t>进行多组</w:t>
      </w:r>
      <w:r w:rsidR="00935154">
        <w:rPr>
          <w:rFonts w:hint="eastAsia"/>
        </w:rPr>
        <w:t>不同角度</w:t>
      </w:r>
      <w:r w:rsidR="007A7851" w:rsidRPr="005B2F94">
        <w:rPr>
          <w:rFonts w:hint="eastAsia"/>
        </w:rPr>
        <w:t>对比</w:t>
      </w:r>
      <w:r w:rsidR="00935154">
        <w:rPr>
          <w:rFonts w:hint="eastAsia"/>
        </w:rPr>
        <w:t>实验</w:t>
      </w:r>
      <w:r w:rsidR="007A7851">
        <w:rPr>
          <w:rFonts w:hint="eastAsia"/>
        </w:rPr>
        <w:t>，</w:t>
      </w:r>
      <w:r w:rsidRPr="005B2F94">
        <w:rPr>
          <w:rFonts w:hint="eastAsia"/>
        </w:rPr>
        <w:t>并对部分</w:t>
      </w:r>
      <w:r w:rsidR="00935154">
        <w:rPr>
          <w:rFonts w:hint="eastAsia"/>
        </w:rPr>
        <w:t>典型的</w:t>
      </w:r>
      <w:r w:rsidRPr="005B2F94">
        <w:rPr>
          <w:rFonts w:hint="eastAsia"/>
        </w:rPr>
        <w:t>数据样例以及结论进行分析。</w:t>
      </w:r>
      <w:r w:rsidR="00935154">
        <w:rPr>
          <w:rFonts w:hint="eastAsia"/>
        </w:rPr>
        <w:t>然后，对</w:t>
      </w:r>
      <w:r w:rsidR="00935154">
        <w:t>CS-Transformer</w:t>
      </w:r>
      <w:r w:rsidR="00935154">
        <w:rPr>
          <w:rFonts w:hint="eastAsia"/>
        </w:rPr>
        <w:t>模型中用到的关键的超参进行</w:t>
      </w:r>
      <w:r w:rsidR="00981717">
        <w:rPr>
          <w:rFonts w:hint="eastAsia"/>
        </w:rPr>
        <w:t>调试并分析结果</w:t>
      </w:r>
      <w:r w:rsidR="00935154">
        <w:rPr>
          <w:rFonts w:hint="eastAsia"/>
        </w:rPr>
        <w:t>，</w:t>
      </w:r>
      <w:r w:rsidR="00981717">
        <w:rPr>
          <w:rFonts w:hint="eastAsia"/>
        </w:rPr>
        <w:t>最后对模型中我们引入的组件进行消融实验，经一步验证每个模块在整个模型的</w:t>
      </w:r>
      <w:r w:rsidR="00981717" w:rsidRPr="005B2F94">
        <w:rPr>
          <w:rFonts w:hint="eastAsia"/>
        </w:rPr>
        <w:t>有效性</w:t>
      </w:r>
      <w:r w:rsidR="00981717">
        <w:rPr>
          <w:rFonts w:hint="eastAsia"/>
        </w:rPr>
        <w:t>和必要性。</w:t>
      </w:r>
    </w:p>
    <w:p w14:paraId="2A5BAED7" w14:textId="1CECCC5E" w:rsidR="005E2AB2" w:rsidRPr="0007621D" w:rsidRDefault="00F37245" w:rsidP="005E2AB2">
      <w:pPr>
        <w:pStyle w:val="3"/>
      </w:pPr>
      <w:bookmarkStart w:id="125" w:name="_Toc86486393"/>
      <w:bookmarkStart w:id="126" w:name="_Toc86520910"/>
      <w:bookmarkStart w:id="127" w:name="_Toc86521024"/>
      <w:bookmarkStart w:id="128" w:name="_Toc88584570"/>
      <w:r w:rsidRPr="0007621D">
        <w:rPr>
          <w:rFonts w:hint="eastAsia"/>
        </w:rPr>
        <w:t>4</w:t>
      </w:r>
      <w:r w:rsidRPr="0007621D">
        <w:t>.</w:t>
      </w:r>
      <w:r w:rsidR="003642F1">
        <w:t>5</w:t>
      </w:r>
      <w:r w:rsidRPr="0007621D">
        <w:t xml:space="preserve">.1 </w:t>
      </w:r>
      <w:r w:rsidRPr="0007621D">
        <w:rPr>
          <w:rFonts w:hint="eastAsia"/>
        </w:rPr>
        <w:t>基准模型</w:t>
      </w:r>
      <w:bookmarkEnd w:id="125"/>
      <w:bookmarkEnd w:id="126"/>
      <w:bookmarkEnd w:id="127"/>
      <w:bookmarkEnd w:id="128"/>
    </w:p>
    <w:p w14:paraId="23508E13" w14:textId="253E64C0" w:rsidR="0097171A" w:rsidRPr="005B2F94" w:rsidRDefault="0011449F" w:rsidP="005B2F94">
      <w:pPr>
        <w:spacing w:line="400" w:lineRule="exact"/>
        <w:ind w:firstLine="420"/>
        <w:jc w:val="both"/>
      </w:pPr>
      <w:r w:rsidRPr="005B2F94">
        <w:t>将</w:t>
      </w:r>
      <w:r w:rsidR="00A873C1" w:rsidRPr="005B2F94">
        <w:rPr>
          <w:rFonts w:hint="eastAsia"/>
        </w:rPr>
        <w:t>基于</w:t>
      </w:r>
      <w:r w:rsidR="00A873C1" w:rsidRPr="005B2F94">
        <w:t>CNN</w:t>
      </w:r>
      <w:r w:rsidR="00A873C1" w:rsidRPr="005B2F94">
        <w:rPr>
          <w:rFonts w:hint="eastAsia"/>
        </w:rPr>
        <w:t>与</w:t>
      </w:r>
      <w:r w:rsidR="00A873C1" w:rsidRPr="005B2F94">
        <w:t>SENet</w:t>
      </w:r>
      <w:r w:rsidR="00A873C1" w:rsidRPr="005B2F94">
        <w:rPr>
          <w:rFonts w:hint="eastAsia"/>
        </w:rPr>
        <w:t>的多输入</w:t>
      </w:r>
      <w:r w:rsidR="00A873C1" w:rsidRPr="005B2F94">
        <w:t>Transformer</w:t>
      </w:r>
      <w:r w:rsidR="00A873C1" w:rsidRPr="005B2F94">
        <w:rPr>
          <w:rFonts w:hint="eastAsia"/>
        </w:rPr>
        <w:t>网络模型</w:t>
      </w:r>
      <w:r w:rsidRPr="005B2F94">
        <w:t>和多种现有的</w:t>
      </w:r>
      <w:r w:rsidR="00F917A4" w:rsidRPr="005B2F94">
        <w:rPr>
          <w:rFonts w:hint="eastAsia"/>
        </w:rPr>
        <w:t>主流模型</w:t>
      </w:r>
      <w:r w:rsidRPr="005B2F94">
        <w:t>方法进行对比</w:t>
      </w:r>
      <w:r w:rsidR="005B4DF8" w:rsidRPr="005B2F94">
        <w:rPr>
          <w:rFonts w:hint="eastAsia"/>
        </w:rPr>
        <w:t>,</w:t>
      </w:r>
      <w:r w:rsidRPr="005B2F94">
        <w:t>接下来简单介绍一些现有的对比方法</w:t>
      </w:r>
      <w:r w:rsidR="009417EB" w:rsidRPr="005B2F94">
        <w:rPr>
          <w:rFonts w:hint="eastAsia"/>
        </w:rPr>
        <w:t>:</w:t>
      </w:r>
    </w:p>
    <w:p w14:paraId="77D08DFB" w14:textId="646735A2" w:rsidR="0097171A" w:rsidRPr="005B2F94" w:rsidRDefault="0097171A" w:rsidP="002A1CFD">
      <w:pPr>
        <w:spacing w:line="400" w:lineRule="exact"/>
        <w:ind w:firstLine="420"/>
        <w:jc w:val="both"/>
        <w:rPr>
          <w:b/>
          <w:bCs/>
        </w:rPr>
      </w:pPr>
      <w:r w:rsidRPr="005B2F94">
        <w:rPr>
          <w:rFonts w:hint="eastAsia"/>
          <w:b/>
          <w:bCs/>
        </w:rPr>
        <w:t>（1）</w:t>
      </w:r>
      <w:r w:rsidRPr="005B2F94">
        <w:rPr>
          <w:b/>
          <w:bCs/>
        </w:rPr>
        <w:t>基于传统机器学习的方法：</w:t>
      </w:r>
    </w:p>
    <w:p w14:paraId="668173AC" w14:textId="391DD1DE" w:rsidR="0097171A" w:rsidRPr="005B2F94" w:rsidRDefault="0097171A" w:rsidP="005B2F94">
      <w:pPr>
        <w:spacing w:line="400" w:lineRule="exact"/>
        <w:ind w:firstLine="420"/>
        <w:jc w:val="both"/>
      </w:pPr>
      <w:r w:rsidRPr="005B2F94">
        <w:rPr>
          <w:b/>
          <w:bCs/>
        </w:rPr>
        <w:t>SVM</w:t>
      </w:r>
      <w:r w:rsidR="00886EF3">
        <w:rPr>
          <w:b/>
          <w:bCs/>
        </w:rPr>
        <w:t>:</w:t>
      </w:r>
      <w:r w:rsidR="00C022C3">
        <w:rPr>
          <w:b/>
          <w:bCs/>
        </w:rPr>
        <w:t xml:space="preserve"> </w:t>
      </w:r>
      <w:r w:rsidR="008D4DC3" w:rsidRPr="005B2F94">
        <w:rPr>
          <w:rFonts w:hint="eastAsia"/>
        </w:rPr>
        <w:t>支持向量机（</w:t>
      </w:r>
      <w:r w:rsidR="00755B8A">
        <w:t>S</w:t>
      </w:r>
      <w:r w:rsidR="008D4DC3" w:rsidRPr="005B2F94">
        <w:rPr>
          <w:rFonts w:hint="eastAsia"/>
        </w:rPr>
        <w:t>upp</w:t>
      </w:r>
      <w:r w:rsidR="008D4DC3" w:rsidRPr="005B2F94">
        <w:t xml:space="preserve">ort </w:t>
      </w:r>
      <w:r w:rsidR="00755B8A">
        <w:t>V</w:t>
      </w:r>
      <w:r w:rsidR="008D4DC3" w:rsidRPr="005B2F94">
        <w:t xml:space="preserve">ector </w:t>
      </w:r>
      <w:r w:rsidR="00755B8A">
        <w:t>M</w:t>
      </w:r>
      <w:r w:rsidR="008D4DC3" w:rsidRPr="005B2F94">
        <w:t>achines</w:t>
      </w:r>
      <w:r w:rsidR="00755B8A">
        <w:rPr>
          <w:rFonts w:hint="eastAsia"/>
        </w:rPr>
        <w:t>，</w:t>
      </w:r>
      <w:r w:rsidR="00755B8A">
        <w:t>SVM</w:t>
      </w:r>
      <w:r w:rsidR="008D4DC3" w:rsidRPr="005B2F94">
        <w:rPr>
          <w:rFonts w:hint="eastAsia"/>
        </w:rPr>
        <w:t>）</w:t>
      </w:r>
      <w:r w:rsidR="00755B8A">
        <w:rPr>
          <w:rFonts w:hint="eastAsia"/>
        </w:rPr>
        <w:t>，</w:t>
      </w:r>
      <w:r w:rsidR="008D4DC3" w:rsidRPr="005B2F94">
        <w:rPr>
          <w:rFonts w:hint="eastAsia"/>
        </w:rPr>
        <w:t>是</w:t>
      </w:r>
      <w:r w:rsidRPr="005B2F94">
        <w:t>一种</w:t>
      </w:r>
      <w:r w:rsidR="00755B8A">
        <w:rPr>
          <w:rFonts w:hint="eastAsia"/>
        </w:rPr>
        <w:t>有</w:t>
      </w:r>
      <w:r w:rsidRPr="005B2F94">
        <w:t>监督的</w:t>
      </w:r>
      <w:r w:rsidR="00755B8A">
        <w:rPr>
          <w:rFonts w:hint="eastAsia"/>
        </w:rPr>
        <w:t>传统</w:t>
      </w:r>
      <w:r w:rsidRPr="005B2F94">
        <w:t>机器</w:t>
      </w:r>
      <w:r w:rsidR="00755B8A">
        <w:rPr>
          <w:rFonts w:hint="eastAsia"/>
        </w:rPr>
        <w:t>分类</w:t>
      </w:r>
      <w:r w:rsidRPr="005B2F94">
        <w:t>方法</w:t>
      </w:r>
      <w:r w:rsidR="00755B8A">
        <w:rPr>
          <w:rFonts w:hint="eastAsia"/>
        </w:rPr>
        <w:t>。</w:t>
      </w:r>
    </w:p>
    <w:p w14:paraId="3F5CD6D4" w14:textId="1B9FC16D" w:rsidR="00752A88" w:rsidRPr="005B2F94" w:rsidRDefault="00752A88" w:rsidP="005B2F94">
      <w:pPr>
        <w:spacing w:line="400" w:lineRule="exact"/>
        <w:ind w:firstLine="420"/>
        <w:jc w:val="both"/>
      </w:pPr>
      <w:r w:rsidRPr="005B2F94">
        <w:rPr>
          <w:b/>
          <w:bCs/>
        </w:rPr>
        <w:t>RFC</w:t>
      </w:r>
      <w:r w:rsidR="00C022C3">
        <w:rPr>
          <w:b/>
          <w:bCs/>
        </w:rPr>
        <w:t xml:space="preserve">: </w:t>
      </w:r>
      <w:r w:rsidRPr="005B2F94">
        <w:t>随机森林</w:t>
      </w:r>
      <w:r w:rsidRPr="005B2F94">
        <w:rPr>
          <w:rFonts w:hint="eastAsia"/>
        </w:rPr>
        <w:t>(</w:t>
      </w:r>
      <w:r w:rsidRPr="005B2F94">
        <w:t>Random</w:t>
      </w:r>
      <w:r w:rsidR="009C3173" w:rsidRPr="005B2F94">
        <w:t xml:space="preserve"> </w:t>
      </w:r>
      <w:r w:rsidRPr="005B2F94">
        <w:t>Forest</w:t>
      </w:r>
      <w:r w:rsidR="009C3173" w:rsidRPr="005B2F94">
        <w:t xml:space="preserve"> </w:t>
      </w:r>
      <w:r w:rsidRPr="005B2F94">
        <w:t>Classifier</w:t>
      </w:r>
      <w:r w:rsidR="00886EF3">
        <w:t>, RFC</w:t>
      </w:r>
      <w:r w:rsidRPr="005B2F94">
        <w:t>)方法是一种集成学习算法，其通过将没有剪枝的决策树进行集成的方式提高预测精度。随机森林方法采用分类回归树</w:t>
      </w:r>
      <w:r w:rsidR="00FF7F4E" w:rsidRPr="005B2F94">
        <w:t xml:space="preserve"> </w:t>
      </w:r>
      <w:r w:rsidRPr="005B2F94">
        <w:t>(Classification And Regression Tree，CART) 作为基分类器进行集成，各个决策树之间相互独立且可以并行</w:t>
      </w:r>
      <w:r w:rsidR="00FF7F4E" w:rsidRPr="00FF7F4E">
        <w:rPr>
          <w:vertAlign w:val="superscript"/>
        </w:rPr>
        <w:fldChar w:fldCharType="begin"/>
      </w:r>
      <w:r w:rsidR="00FF7F4E" w:rsidRPr="00FF7F4E">
        <w:rPr>
          <w:vertAlign w:val="superscript"/>
        </w:rPr>
        <w:instrText xml:space="preserve"> REF _Ref86747506 \r \h </w:instrText>
      </w:r>
      <w:r w:rsidR="00FF7F4E">
        <w:rPr>
          <w:vertAlign w:val="superscript"/>
        </w:rPr>
        <w:instrText xml:space="preserve"> \* MERGEFORMAT </w:instrText>
      </w:r>
      <w:r w:rsidR="00FF7F4E" w:rsidRPr="00FF7F4E">
        <w:rPr>
          <w:vertAlign w:val="superscript"/>
        </w:rPr>
      </w:r>
      <w:r w:rsidR="00FF7F4E" w:rsidRPr="00FF7F4E">
        <w:rPr>
          <w:vertAlign w:val="superscript"/>
        </w:rPr>
        <w:fldChar w:fldCharType="separate"/>
      </w:r>
      <w:r w:rsidR="00FF7F4E" w:rsidRPr="00FF7F4E">
        <w:rPr>
          <w:vertAlign w:val="superscript"/>
        </w:rPr>
        <w:t>[34]</w:t>
      </w:r>
      <w:r w:rsidR="00FF7F4E" w:rsidRPr="00FF7F4E">
        <w:rPr>
          <w:vertAlign w:val="superscript"/>
        </w:rPr>
        <w:fldChar w:fldCharType="end"/>
      </w:r>
      <w:r w:rsidRPr="005B2F94">
        <w:t>。</w:t>
      </w:r>
    </w:p>
    <w:p w14:paraId="21607956" w14:textId="636C812E" w:rsidR="00980E7C" w:rsidRPr="005B2F94" w:rsidRDefault="00980E7C" w:rsidP="005B2F94">
      <w:pPr>
        <w:spacing w:line="400" w:lineRule="exact"/>
        <w:ind w:firstLine="420"/>
        <w:jc w:val="both"/>
      </w:pPr>
      <w:r w:rsidRPr="005B2F94">
        <w:rPr>
          <w:b/>
          <w:bCs/>
        </w:rPr>
        <w:t>Count</w:t>
      </w:r>
      <w:r w:rsidR="00E53339" w:rsidRPr="005B2F94">
        <w:rPr>
          <w:b/>
          <w:bCs/>
        </w:rPr>
        <w:t xml:space="preserve"> </w:t>
      </w:r>
      <w:r w:rsidRPr="005B2F94">
        <w:rPr>
          <w:b/>
          <w:bCs/>
        </w:rPr>
        <w:t>Vectorizer</w:t>
      </w:r>
      <w:r w:rsidR="00D97528">
        <w:rPr>
          <w:b/>
          <w:bCs/>
        </w:rPr>
        <w:t>:</w:t>
      </w:r>
      <w:r w:rsidRPr="005B2F94">
        <w:rPr>
          <w:b/>
          <w:bCs/>
        </w:rPr>
        <w:t xml:space="preserve"> </w:t>
      </w:r>
      <w:r w:rsidRPr="005B2F94">
        <w:t>只考虑词汇在文本中出现的频率，属于</w:t>
      </w:r>
      <w:r w:rsidRPr="00376676">
        <w:t>词袋模型特征</w:t>
      </w:r>
      <w:r w:rsidRPr="005B2F94">
        <w:t xml:space="preserve">。 </w:t>
      </w:r>
    </w:p>
    <w:p w14:paraId="4811C003" w14:textId="2AC86398" w:rsidR="009B3621" w:rsidRDefault="00980E7C" w:rsidP="009B3621">
      <w:pPr>
        <w:spacing w:line="400" w:lineRule="exact"/>
        <w:ind w:firstLine="420"/>
        <w:jc w:val="both"/>
        <w:rPr>
          <w:b/>
          <w:bCs/>
        </w:rPr>
      </w:pPr>
      <w:proofErr w:type="spellStart"/>
      <w:r w:rsidRPr="005B2F94">
        <w:rPr>
          <w:b/>
          <w:bCs/>
        </w:rPr>
        <w:t>Tfidf</w:t>
      </w:r>
      <w:proofErr w:type="spellEnd"/>
      <w:r w:rsidR="00E53339" w:rsidRPr="005B2F94">
        <w:rPr>
          <w:b/>
          <w:bCs/>
        </w:rPr>
        <w:t xml:space="preserve"> </w:t>
      </w:r>
      <w:r w:rsidRPr="005B2F94">
        <w:rPr>
          <w:b/>
          <w:bCs/>
        </w:rPr>
        <w:t>Vectorizer</w:t>
      </w:r>
      <w:r w:rsidR="00C022C3">
        <w:rPr>
          <w:b/>
          <w:bCs/>
        </w:rPr>
        <w:t xml:space="preserve">: </w:t>
      </w:r>
      <w:r w:rsidR="00210B47" w:rsidRPr="005B2F94">
        <w:t>TF的全称Term Frequency</w:t>
      </w:r>
      <w:r w:rsidR="00AD617F" w:rsidRPr="005B2F94">
        <w:rPr>
          <w:rFonts w:hint="eastAsia"/>
        </w:rPr>
        <w:t>，</w:t>
      </w:r>
      <w:r w:rsidR="00210B47" w:rsidRPr="005B2F94">
        <w:t>IDF的</w:t>
      </w:r>
      <w:r w:rsidR="004B0E40" w:rsidRPr="005B2F94">
        <w:t>全称</w:t>
      </w:r>
      <w:r w:rsidR="00210B47" w:rsidRPr="005B2F94">
        <w:t>是Inverse Document Frequency，即逆文档频率，</w:t>
      </w:r>
      <w:r w:rsidRPr="005B2F94">
        <w:t>除了考量某词汇在文本出现的频率，还关注包含这个词汇的所有文本的数量。能够削减高频没有意义的词汇出现带来的影响, 挖掘更有意义的特征。属于</w:t>
      </w:r>
      <w:proofErr w:type="spellStart"/>
      <w:r w:rsidRPr="005B2F94">
        <w:t>Tfidf</w:t>
      </w:r>
      <w:proofErr w:type="spellEnd"/>
      <w:r w:rsidRPr="005B2F94">
        <w:t>特征。</w:t>
      </w:r>
    </w:p>
    <w:p w14:paraId="2505EDE7" w14:textId="2CD0246A" w:rsidR="0097171A" w:rsidRPr="00403DE5" w:rsidRDefault="0097171A" w:rsidP="0050742C">
      <w:pPr>
        <w:spacing w:line="400" w:lineRule="exact"/>
        <w:ind w:firstLine="420"/>
        <w:jc w:val="both"/>
        <w:rPr>
          <w:b/>
          <w:bCs/>
        </w:rPr>
      </w:pPr>
      <w:r w:rsidRPr="00403DE5">
        <w:rPr>
          <w:rFonts w:hint="eastAsia"/>
          <w:b/>
          <w:bCs/>
        </w:rPr>
        <w:t>（2）</w:t>
      </w:r>
      <w:r w:rsidRPr="00403DE5">
        <w:rPr>
          <w:b/>
          <w:bCs/>
        </w:rPr>
        <w:t>基于深度网络的方法：</w:t>
      </w:r>
    </w:p>
    <w:p w14:paraId="11CE2DCC" w14:textId="3E16045D" w:rsidR="0097171A" w:rsidRPr="00403DE5" w:rsidRDefault="0097171A" w:rsidP="00403DE5">
      <w:pPr>
        <w:spacing w:line="400" w:lineRule="exact"/>
        <w:ind w:firstLine="420"/>
        <w:jc w:val="both"/>
      </w:pPr>
      <w:r w:rsidRPr="00403DE5">
        <w:rPr>
          <w:b/>
          <w:bCs/>
        </w:rPr>
        <w:t>CNN</w:t>
      </w:r>
      <w:r w:rsidR="007533E3">
        <w:rPr>
          <w:b/>
          <w:bCs/>
        </w:rPr>
        <w:t>:</w:t>
      </w:r>
      <w:r w:rsidRPr="00403DE5">
        <w:t xml:space="preserve"> Kim采用CNN卷积网络对文本分类</w:t>
      </w:r>
      <w:r w:rsidR="008B744D" w:rsidRPr="008B744D">
        <w:rPr>
          <w:vertAlign w:val="superscript"/>
        </w:rPr>
        <w:fldChar w:fldCharType="begin"/>
      </w:r>
      <w:r w:rsidR="008B744D" w:rsidRPr="008B744D">
        <w:rPr>
          <w:vertAlign w:val="superscript"/>
        </w:rPr>
        <w:instrText xml:space="preserve"> REF _Ref86747657 \r \h </w:instrText>
      </w:r>
      <w:r w:rsidR="008B744D">
        <w:rPr>
          <w:vertAlign w:val="superscript"/>
        </w:rPr>
        <w:instrText xml:space="preserve"> \* MERGEFORMAT </w:instrText>
      </w:r>
      <w:r w:rsidR="008B744D" w:rsidRPr="008B744D">
        <w:rPr>
          <w:vertAlign w:val="superscript"/>
        </w:rPr>
      </w:r>
      <w:r w:rsidR="008B744D" w:rsidRPr="008B744D">
        <w:rPr>
          <w:vertAlign w:val="superscript"/>
        </w:rPr>
        <w:fldChar w:fldCharType="separate"/>
      </w:r>
      <w:r w:rsidR="008B744D" w:rsidRPr="008B744D">
        <w:rPr>
          <w:vertAlign w:val="superscript"/>
        </w:rPr>
        <w:t>[9]</w:t>
      </w:r>
      <w:r w:rsidR="008B744D" w:rsidRPr="008B744D">
        <w:rPr>
          <w:vertAlign w:val="superscript"/>
        </w:rPr>
        <w:fldChar w:fldCharType="end"/>
      </w:r>
      <w:r w:rsidR="008B744D">
        <w:rPr>
          <w:rFonts w:hint="eastAsia"/>
        </w:rPr>
        <w:t>。</w:t>
      </w:r>
      <w:r w:rsidRPr="00403DE5">
        <w:t>其中，CNN</w:t>
      </w:r>
      <w:r w:rsidRPr="00403DE5">
        <w:rPr>
          <w:rFonts w:hint="eastAsia"/>
        </w:rPr>
        <w:t>-</w:t>
      </w:r>
      <w:r w:rsidRPr="00403DE5">
        <w:t>static即在训练过程中输入</w:t>
      </w:r>
      <w:r w:rsidR="00C34AAB" w:rsidRPr="00403DE5">
        <w:rPr>
          <w:rFonts w:hint="eastAsia"/>
        </w:rPr>
        <w:t>G</w:t>
      </w:r>
      <w:r w:rsidR="00C34AAB" w:rsidRPr="00403DE5">
        <w:t>l</w:t>
      </w:r>
      <w:r w:rsidR="00C34AAB" w:rsidRPr="00403DE5">
        <w:rPr>
          <w:rFonts w:hint="eastAsia"/>
        </w:rPr>
        <w:t>ove</w:t>
      </w:r>
      <w:r w:rsidRPr="00403DE5">
        <w:t>词向量</w:t>
      </w:r>
      <w:r w:rsidR="00C34AAB" w:rsidRPr="00403DE5">
        <w:rPr>
          <w:rFonts w:hint="eastAsia"/>
        </w:rPr>
        <w:t>且</w:t>
      </w:r>
      <w:r w:rsidRPr="00403DE5">
        <w:t>不做</w:t>
      </w:r>
      <w:r w:rsidR="00C34AAB" w:rsidRPr="00403DE5">
        <w:rPr>
          <w:rFonts w:hint="eastAsia"/>
        </w:rPr>
        <w:t>修改</w:t>
      </w:r>
      <w:r w:rsidRPr="00403DE5">
        <w:t>，CNN-non</w:t>
      </w:r>
      <w:r w:rsidRPr="00403DE5">
        <w:rPr>
          <w:rFonts w:hint="eastAsia"/>
        </w:rPr>
        <w:t>-</w:t>
      </w:r>
      <w:r w:rsidRPr="00403DE5">
        <w:t>static是在训练过程中对词向量进行修改，而</w:t>
      </w:r>
      <w:r w:rsidRPr="00403DE5">
        <w:rPr>
          <w:rFonts w:hint="eastAsia"/>
        </w:rPr>
        <w:t>C</w:t>
      </w:r>
      <w:r w:rsidRPr="00403DE5">
        <w:t>NN-multichannel是采用多通道进行卷积</w:t>
      </w:r>
      <w:r w:rsidR="00BB6D43" w:rsidRPr="00403DE5">
        <w:rPr>
          <w:rFonts w:hint="eastAsia"/>
        </w:rPr>
        <w:t>且不同通道利用不同的卷积核3，4，5</w:t>
      </w:r>
      <w:r w:rsidRPr="00403DE5">
        <w:t>。</w:t>
      </w:r>
    </w:p>
    <w:p w14:paraId="3D3496A6" w14:textId="4CF579DF" w:rsidR="0097171A" w:rsidRPr="00403DE5" w:rsidRDefault="0097171A" w:rsidP="00403DE5">
      <w:pPr>
        <w:spacing w:line="400" w:lineRule="exact"/>
        <w:ind w:firstLine="420"/>
        <w:jc w:val="both"/>
      </w:pPr>
      <w:r w:rsidRPr="00403DE5">
        <w:rPr>
          <w:b/>
          <w:bCs/>
        </w:rPr>
        <w:t>SENet</w:t>
      </w:r>
      <w:r w:rsidR="007533E3">
        <w:rPr>
          <w:b/>
          <w:bCs/>
        </w:rPr>
        <w:t>:</w:t>
      </w:r>
      <w:r w:rsidR="000E4EB1">
        <w:rPr>
          <w:rFonts w:hint="eastAsia"/>
        </w:rPr>
        <w:t xml:space="preserve"> </w:t>
      </w:r>
      <w:r w:rsidR="00050654">
        <w:t>(</w:t>
      </w:r>
      <w:r w:rsidRPr="00403DE5">
        <w:t>Squeeze-and-excitation</w:t>
      </w:r>
      <w:r w:rsidR="00050654">
        <w:t>, SENet)</w:t>
      </w:r>
      <w:r w:rsidRPr="00403DE5">
        <w:t>网络是从特征通道之间的关系上来提升网络的学习能力</w:t>
      </w:r>
      <w:r w:rsidR="000E4EB1" w:rsidRPr="000E4EB1">
        <w:rPr>
          <w:vertAlign w:val="superscript"/>
        </w:rPr>
        <w:fldChar w:fldCharType="begin"/>
      </w:r>
      <w:r w:rsidR="000E4EB1" w:rsidRPr="000E4EB1">
        <w:rPr>
          <w:vertAlign w:val="superscript"/>
        </w:rPr>
        <w:instrText xml:space="preserve"> REF _Ref86748987 \r \h </w:instrText>
      </w:r>
      <w:r w:rsidR="000E4EB1">
        <w:rPr>
          <w:vertAlign w:val="superscript"/>
        </w:rPr>
        <w:instrText xml:space="preserve"> \* MERGEFORMAT </w:instrText>
      </w:r>
      <w:r w:rsidR="000E4EB1" w:rsidRPr="000E4EB1">
        <w:rPr>
          <w:vertAlign w:val="superscript"/>
        </w:rPr>
      </w:r>
      <w:r w:rsidR="000E4EB1" w:rsidRPr="000E4EB1">
        <w:rPr>
          <w:vertAlign w:val="superscript"/>
        </w:rPr>
        <w:fldChar w:fldCharType="separate"/>
      </w:r>
      <w:r w:rsidR="000E4EB1" w:rsidRPr="000E4EB1">
        <w:rPr>
          <w:vertAlign w:val="superscript"/>
        </w:rPr>
        <w:t>[57]</w:t>
      </w:r>
      <w:r w:rsidR="000E4EB1" w:rsidRPr="000E4EB1">
        <w:rPr>
          <w:vertAlign w:val="superscript"/>
        </w:rPr>
        <w:fldChar w:fldCharType="end"/>
      </w:r>
      <w:r w:rsidRPr="00403DE5">
        <w:t>。</w:t>
      </w:r>
    </w:p>
    <w:p w14:paraId="32C92E5C" w14:textId="41125930" w:rsidR="0097171A" w:rsidRPr="00403DE5" w:rsidRDefault="0097171A" w:rsidP="00403DE5">
      <w:pPr>
        <w:spacing w:line="400" w:lineRule="exact"/>
        <w:ind w:firstLine="420"/>
        <w:jc w:val="both"/>
      </w:pPr>
      <w:r w:rsidRPr="000F5A15">
        <w:rPr>
          <w:rFonts w:hint="eastAsia"/>
          <w:b/>
          <w:bCs/>
        </w:rPr>
        <w:t>C</w:t>
      </w:r>
      <w:r w:rsidRPr="000F5A15">
        <w:rPr>
          <w:b/>
          <w:bCs/>
        </w:rPr>
        <w:t>NN-SEN</w:t>
      </w:r>
      <w:r w:rsidRPr="000F5A15">
        <w:rPr>
          <w:rFonts w:hint="eastAsia"/>
          <w:b/>
          <w:bCs/>
        </w:rPr>
        <w:t>et</w:t>
      </w:r>
      <w:r w:rsidR="002E0247">
        <w:rPr>
          <w:b/>
          <w:bCs/>
        </w:rPr>
        <w:t>:</w:t>
      </w:r>
      <w:r w:rsidRPr="000F5A15">
        <w:rPr>
          <w:b/>
          <w:bCs/>
        </w:rPr>
        <w:t xml:space="preserve"> </w:t>
      </w:r>
      <w:r w:rsidRPr="00403DE5">
        <w:rPr>
          <w:rFonts w:hint="eastAsia"/>
        </w:rPr>
        <w:t>基于</w:t>
      </w:r>
      <w:r w:rsidRPr="00403DE5">
        <w:t>多通道</w:t>
      </w:r>
      <w:r w:rsidRPr="00403DE5">
        <w:rPr>
          <w:rFonts w:hint="eastAsia"/>
        </w:rPr>
        <w:t>的</w:t>
      </w:r>
      <w:r w:rsidRPr="00403DE5">
        <w:t>卷积</w:t>
      </w:r>
      <w:r w:rsidR="003D264B">
        <w:rPr>
          <w:rFonts w:hint="eastAsia"/>
        </w:rPr>
        <w:t>神经网络</w:t>
      </w:r>
      <w:r w:rsidR="004E0B2C" w:rsidRPr="00403DE5">
        <w:rPr>
          <w:rFonts w:hint="eastAsia"/>
        </w:rPr>
        <w:t>，卷积</w:t>
      </w:r>
      <w:r w:rsidR="00AD4EFE">
        <w:rPr>
          <w:rFonts w:hint="eastAsia"/>
        </w:rPr>
        <w:t>层</w:t>
      </w:r>
      <w:r w:rsidR="004E0B2C" w:rsidRPr="00403DE5">
        <w:rPr>
          <w:rFonts w:hint="eastAsia"/>
        </w:rPr>
        <w:t>后加上</w:t>
      </w:r>
      <w:r w:rsidRPr="00403DE5">
        <w:rPr>
          <w:rFonts w:hint="eastAsia"/>
        </w:rPr>
        <w:t>S</w:t>
      </w:r>
      <w:r w:rsidRPr="00403DE5">
        <w:t>EN</w:t>
      </w:r>
      <w:r w:rsidRPr="00403DE5">
        <w:rPr>
          <w:rFonts w:hint="eastAsia"/>
        </w:rPr>
        <w:t>et的模块</w:t>
      </w:r>
      <w:r w:rsidR="004E0B2C" w:rsidRPr="00403DE5">
        <w:rPr>
          <w:rFonts w:hint="eastAsia"/>
        </w:rPr>
        <w:t>。</w:t>
      </w:r>
    </w:p>
    <w:p w14:paraId="010C3DAF" w14:textId="1CE7D170" w:rsidR="0097171A" w:rsidRPr="00403DE5" w:rsidRDefault="0097171A" w:rsidP="00403DE5">
      <w:pPr>
        <w:spacing w:line="400" w:lineRule="exact"/>
        <w:ind w:firstLine="420"/>
        <w:jc w:val="both"/>
      </w:pPr>
      <w:r w:rsidRPr="000F5A15">
        <w:rPr>
          <w:rFonts w:hint="eastAsia"/>
          <w:b/>
          <w:bCs/>
        </w:rPr>
        <w:lastRenderedPageBreak/>
        <w:t>L</w:t>
      </w:r>
      <w:r w:rsidRPr="000F5A15">
        <w:rPr>
          <w:b/>
          <w:bCs/>
        </w:rPr>
        <w:t>STM</w:t>
      </w:r>
      <w:r w:rsidR="00B04FE6">
        <w:rPr>
          <w:b/>
          <w:bCs/>
        </w:rPr>
        <w:t>:</w:t>
      </w:r>
      <w:r w:rsidRPr="00403DE5">
        <w:t xml:space="preserve"> </w:t>
      </w:r>
      <w:r w:rsidRPr="00403DE5">
        <w:rPr>
          <w:rFonts w:hint="eastAsia"/>
        </w:rPr>
        <w:t>长短期记忆（Long short-term memory, LSTM）</w:t>
      </w:r>
      <w:r w:rsidR="005231CD">
        <w:rPr>
          <w:rFonts w:hint="eastAsia"/>
        </w:rPr>
        <w:t>。</w:t>
      </w:r>
    </w:p>
    <w:p w14:paraId="556ABBB4" w14:textId="7C382793" w:rsidR="00FB3062" w:rsidRPr="000F5A15" w:rsidRDefault="00FB3062" w:rsidP="00403DE5">
      <w:pPr>
        <w:spacing w:line="400" w:lineRule="exact"/>
        <w:ind w:firstLine="420"/>
        <w:jc w:val="both"/>
      </w:pPr>
      <w:proofErr w:type="spellStart"/>
      <w:r w:rsidRPr="000F5A15">
        <w:rPr>
          <w:rFonts w:hint="eastAsia"/>
          <w:b/>
          <w:bCs/>
        </w:rPr>
        <w:t>B</w:t>
      </w:r>
      <w:r w:rsidRPr="000F5A15">
        <w:rPr>
          <w:b/>
          <w:bCs/>
        </w:rPr>
        <w:t>iLSTM</w:t>
      </w:r>
      <w:proofErr w:type="spellEnd"/>
      <w:r w:rsidR="00886C06">
        <w:rPr>
          <w:b/>
          <w:bCs/>
        </w:rPr>
        <w:t>:</w:t>
      </w:r>
      <w:r w:rsidRPr="00403DE5">
        <w:t xml:space="preserve"> </w:t>
      </w:r>
      <w:r w:rsidRPr="00403DE5">
        <w:rPr>
          <w:rFonts w:hint="eastAsia"/>
        </w:rPr>
        <w:t>双向长短期记忆</w:t>
      </w:r>
      <w:r w:rsidRPr="000F5A15">
        <w:rPr>
          <w:rFonts w:hint="eastAsia"/>
        </w:rPr>
        <w:t>模型</w:t>
      </w:r>
      <w:r w:rsidR="001E3D0A" w:rsidRPr="000F5A15">
        <w:rPr>
          <w:rFonts w:hint="eastAsia"/>
        </w:rPr>
        <w:t>。</w:t>
      </w:r>
    </w:p>
    <w:p w14:paraId="121CCA5F" w14:textId="6A774E79" w:rsidR="0097171A" w:rsidRPr="000F5A15" w:rsidRDefault="0097171A" w:rsidP="000F5A15">
      <w:pPr>
        <w:spacing w:line="400" w:lineRule="exact"/>
        <w:ind w:firstLine="420"/>
        <w:jc w:val="both"/>
      </w:pPr>
      <w:r w:rsidRPr="000F5A15">
        <w:rPr>
          <w:rFonts w:hint="eastAsia"/>
          <w:b/>
          <w:bCs/>
        </w:rPr>
        <w:t>G</w:t>
      </w:r>
      <w:r w:rsidRPr="000F5A15">
        <w:rPr>
          <w:b/>
          <w:bCs/>
        </w:rPr>
        <w:t>RU</w:t>
      </w:r>
      <w:r w:rsidR="008A1730">
        <w:rPr>
          <w:b/>
          <w:bCs/>
        </w:rPr>
        <w:t>:</w:t>
      </w:r>
      <w:r w:rsidRPr="000F5A15">
        <w:t xml:space="preserve"> </w:t>
      </w:r>
      <w:r w:rsidR="00B76094" w:rsidRPr="000F5A15">
        <w:t>(</w:t>
      </w:r>
      <w:r w:rsidRPr="000F5A15">
        <w:t>Gated Re</w:t>
      </w:r>
      <w:r w:rsidRPr="000F5A15">
        <w:rPr>
          <w:rFonts w:hint="eastAsia"/>
        </w:rPr>
        <w:t>cu</w:t>
      </w:r>
      <w:r w:rsidRPr="000F5A15">
        <w:t>rrent unit</w:t>
      </w:r>
      <w:r w:rsidR="0081405F" w:rsidRPr="000F5A15">
        <w:t>)</w:t>
      </w:r>
      <w:r w:rsidR="0081405F" w:rsidRPr="000F5A15">
        <w:rPr>
          <w:rFonts w:hint="eastAsia"/>
        </w:rPr>
        <w:t xml:space="preserve"> 是</w:t>
      </w:r>
      <w:proofErr w:type="spellStart"/>
      <w:r w:rsidR="0081405F" w:rsidRPr="000F5A15">
        <w:rPr>
          <w:rFonts w:hint="eastAsia"/>
        </w:rPr>
        <w:t>chung</w:t>
      </w:r>
      <w:proofErr w:type="spellEnd"/>
      <w:r w:rsidR="0081405F" w:rsidRPr="000F5A15">
        <w:rPr>
          <w:rFonts w:hint="eastAsia"/>
        </w:rPr>
        <w:t>等人在2014年提出的门控机制循环神经网络</w:t>
      </w:r>
      <w:r w:rsidR="00ED7728" w:rsidRPr="00ED7728">
        <w:rPr>
          <w:vertAlign w:val="superscript"/>
        </w:rPr>
        <w:fldChar w:fldCharType="begin"/>
      </w:r>
      <w:r w:rsidR="00ED7728" w:rsidRPr="00ED7728">
        <w:rPr>
          <w:vertAlign w:val="superscript"/>
        </w:rPr>
        <w:instrText xml:space="preserve"> </w:instrText>
      </w:r>
      <w:r w:rsidR="00ED7728" w:rsidRPr="00ED7728">
        <w:rPr>
          <w:rFonts w:hint="eastAsia"/>
          <w:vertAlign w:val="superscript"/>
        </w:rPr>
        <w:instrText>REF _Ref86749171 \r \h</w:instrText>
      </w:r>
      <w:r w:rsidR="00ED7728" w:rsidRPr="00ED7728">
        <w:rPr>
          <w:vertAlign w:val="superscript"/>
        </w:rPr>
        <w:instrText xml:space="preserve"> </w:instrText>
      </w:r>
      <w:r w:rsidR="00ED7728">
        <w:rPr>
          <w:vertAlign w:val="superscript"/>
        </w:rPr>
        <w:instrText xml:space="preserve"> \* MERGEFORMAT </w:instrText>
      </w:r>
      <w:r w:rsidR="00ED7728" w:rsidRPr="00ED7728">
        <w:rPr>
          <w:vertAlign w:val="superscript"/>
        </w:rPr>
      </w:r>
      <w:r w:rsidR="00ED7728" w:rsidRPr="00ED7728">
        <w:rPr>
          <w:vertAlign w:val="superscript"/>
        </w:rPr>
        <w:fldChar w:fldCharType="separate"/>
      </w:r>
      <w:r w:rsidR="00ED7728" w:rsidRPr="00ED7728">
        <w:rPr>
          <w:vertAlign w:val="superscript"/>
        </w:rPr>
        <w:t>[68]</w:t>
      </w:r>
      <w:r w:rsidR="00ED7728" w:rsidRPr="00ED7728">
        <w:rPr>
          <w:vertAlign w:val="superscript"/>
        </w:rPr>
        <w:fldChar w:fldCharType="end"/>
      </w:r>
      <w:r w:rsidRPr="000F5A15">
        <w:t>。</w:t>
      </w:r>
    </w:p>
    <w:p w14:paraId="132A0541" w14:textId="797B5550" w:rsidR="00C440B8" w:rsidRPr="000F5A15" w:rsidRDefault="00C440B8" w:rsidP="000F5A15">
      <w:pPr>
        <w:spacing w:line="400" w:lineRule="exact"/>
        <w:ind w:firstLine="420"/>
        <w:jc w:val="both"/>
      </w:pPr>
      <w:proofErr w:type="spellStart"/>
      <w:r w:rsidRPr="000F5A15">
        <w:rPr>
          <w:b/>
          <w:bCs/>
        </w:rPr>
        <w:t>B</w:t>
      </w:r>
      <w:r w:rsidRPr="000F5A15">
        <w:rPr>
          <w:rFonts w:hint="eastAsia"/>
          <w:b/>
          <w:bCs/>
        </w:rPr>
        <w:t>iG</w:t>
      </w:r>
      <w:r w:rsidRPr="000F5A15">
        <w:rPr>
          <w:b/>
          <w:bCs/>
        </w:rPr>
        <w:t>RU</w:t>
      </w:r>
      <w:proofErr w:type="spellEnd"/>
      <w:r w:rsidR="00B73A86">
        <w:rPr>
          <w:b/>
          <w:bCs/>
        </w:rPr>
        <w:t>:</w:t>
      </w:r>
      <w:r w:rsidRPr="000F5A15">
        <w:t xml:space="preserve"> </w:t>
      </w:r>
      <w:r w:rsidRPr="000F5A15">
        <w:rPr>
          <w:rFonts w:hint="eastAsia"/>
        </w:rPr>
        <w:t>双向</w:t>
      </w:r>
      <w:r w:rsidR="00F763F0" w:rsidRPr="000F5A15">
        <w:rPr>
          <w:rFonts w:hint="eastAsia"/>
        </w:rPr>
        <w:t>门控机制循环神经网络</w:t>
      </w:r>
      <w:r w:rsidRPr="000F5A15">
        <w:rPr>
          <w:rFonts w:hint="eastAsia"/>
        </w:rPr>
        <w:t>模型</w:t>
      </w:r>
      <w:r w:rsidR="009B0ECD" w:rsidRPr="000F5A15">
        <w:rPr>
          <w:rFonts w:hint="eastAsia"/>
        </w:rPr>
        <w:t>。</w:t>
      </w:r>
    </w:p>
    <w:p w14:paraId="585AB51B" w14:textId="07F5234E" w:rsidR="0097171A" w:rsidRPr="000F5A15" w:rsidRDefault="0097171A" w:rsidP="000F5A15">
      <w:pPr>
        <w:spacing w:line="400" w:lineRule="exact"/>
        <w:ind w:firstLine="420"/>
        <w:jc w:val="both"/>
        <w:rPr>
          <w:b/>
          <w:bCs/>
        </w:rPr>
      </w:pPr>
      <w:r w:rsidRPr="000F5A15">
        <w:rPr>
          <w:rFonts w:hint="eastAsia"/>
          <w:b/>
          <w:bCs/>
        </w:rPr>
        <w:t>(</w:t>
      </w:r>
      <w:r w:rsidRPr="000F5A15">
        <w:rPr>
          <w:b/>
          <w:bCs/>
        </w:rPr>
        <w:t>3) 基于深度网络和注意力机制的方法：</w:t>
      </w:r>
    </w:p>
    <w:p w14:paraId="62581CFC" w14:textId="7001C8E8" w:rsidR="0097171A" w:rsidRPr="000F5A15" w:rsidRDefault="0097171A" w:rsidP="000F5A15">
      <w:pPr>
        <w:spacing w:line="400" w:lineRule="exact"/>
        <w:ind w:firstLine="420"/>
        <w:jc w:val="both"/>
      </w:pPr>
      <w:r w:rsidRPr="000F5A15">
        <w:rPr>
          <w:rFonts w:hint="eastAsia"/>
          <w:b/>
          <w:bCs/>
        </w:rPr>
        <w:t>L</w:t>
      </w:r>
      <w:r w:rsidRPr="000F5A15">
        <w:rPr>
          <w:b/>
          <w:bCs/>
        </w:rPr>
        <w:t>STM-</w:t>
      </w:r>
      <w:proofErr w:type="spellStart"/>
      <w:r w:rsidRPr="000F5A15">
        <w:rPr>
          <w:b/>
          <w:bCs/>
        </w:rPr>
        <w:t>Att</w:t>
      </w:r>
      <w:proofErr w:type="spellEnd"/>
      <w:r w:rsidR="00F84C36">
        <w:rPr>
          <w:b/>
          <w:bCs/>
        </w:rPr>
        <w:t>:</w:t>
      </w:r>
      <w:r w:rsidRPr="000F5A15">
        <w:t xml:space="preserve"> </w:t>
      </w:r>
      <w:r w:rsidR="00F03C72" w:rsidRPr="000F5A15">
        <w:rPr>
          <w:rFonts w:hint="eastAsia"/>
        </w:rPr>
        <w:t>基于</w:t>
      </w:r>
      <w:r w:rsidRPr="000F5A15">
        <w:rPr>
          <w:rFonts w:hint="eastAsia"/>
        </w:rPr>
        <w:t>L</w:t>
      </w:r>
      <w:r w:rsidRPr="000F5A15">
        <w:t>STM</w:t>
      </w:r>
      <w:r w:rsidRPr="000F5A15">
        <w:rPr>
          <w:rFonts w:hint="eastAsia"/>
        </w:rPr>
        <w:t>模型</w:t>
      </w:r>
      <w:r w:rsidR="005D40EB" w:rsidRPr="000F5A15">
        <w:rPr>
          <w:rFonts w:hint="eastAsia"/>
        </w:rPr>
        <w:t>与</w:t>
      </w:r>
      <w:r w:rsidR="00F03C72" w:rsidRPr="000F5A15">
        <w:t>上下文自注意力模块</w:t>
      </w:r>
      <w:r w:rsidR="00110F55" w:rsidRPr="000F5A15">
        <w:rPr>
          <w:rFonts w:hint="eastAsia"/>
        </w:rPr>
        <w:t>。</w:t>
      </w:r>
    </w:p>
    <w:p w14:paraId="7E834C0E" w14:textId="3678BC53" w:rsidR="00F03C72" w:rsidRPr="000F5A15" w:rsidRDefault="00F03C72" w:rsidP="000F5A15">
      <w:pPr>
        <w:spacing w:line="400" w:lineRule="exact"/>
        <w:ind w:firstLine="420"/>
        <w:jc w:val="both"/>
      </w:pPr>
      <w:r w:rsidRPr="000F5A15">
        <w:rPr>
          <w:rFonts w:hint="eastAsia"/>
          <w:b/>
          <w:bCs/>
        </w:rPr>
        <w:t>G</w:t>
      </w:r>
      <w:r w:rsidRPr="000F5A15">
        <w:rPr>
          <w:b/>
          <w:bCs/>
        </w:rPr>
        <w:t>RU-</w:t>
      </w:r>
      <w:proofErr w:type="spellStart"/>
      <w:r w:rsidRPr="000F5A15">
        <w:rPr>
          <w:b/>
          <w:bCs/>
        </w:rPr>
        <w:t>A</w:t>
      </w:r>
      <w:r w:rsidRPr="000F5A15">
        <w:rPr>
          <w:rFonts w:hint="eastAsia"/>
          <w:b/>
          <w:bCs/>
        </w:rPr>
        <w:t>tt</w:t>
      </w:r>
      <w:proofErr w:type="spellEnd"/>
      <w:r w:rsidR="00053D0F">
        <w:rPr>
          <w:b/>
          <w:bCs/>
        </w:rPr>
        <w:t>:</w:t>
      </w:r>
      <w:r w:rsidRPr="000F5A15">
        <w:t xml:space="preserve"> </w:t>
      </w:r>
      <w:r w:rsidRPr="000F5A15">
        <w:rPr>
          <w:rFonts w:hint="eastAsia"/>
        </w:rPr>
        <w:t>基于G</w:t>
      </w:r>
      <w:r w:rsidRPr="000F5A15">
        <w:t>RU</w:t>
      </w:r>
      <w:r w:rsidRPr="000F5A15">
        <w:rPr>
          <w:rFonts w:hint="eastAsia"/>
        </w:rPr>
        <w:t>模型</w:t>
      </w:r>
      <w:r w:rsidR="005D40EB" w:rsidRPr="000F5A15">
        <w:rPr>
          <w:rFonts w:hint="eastAsia"/>
        </w:rPr>
        <w:t>与</w:t>
      </w:r>
      <w:r w:rsidRPr="000F5A15">
        <w:t>上下文自注意力模块</w:t>
      </w:r>
      <w:r w:rsidR="00110F55" w:rsidRPr="000F5A15">
        <w:rPr>
          <w:rFonts w:hint="eastAsia"/>
        </w:rPr>
        <w:t>。</w:t>
      </w:r>
    </w:p>
    <w:p w14:paraId="562AF6BE" w14:textId="23215F9E" w:rsidR="00F03C72" w:rsidRPr="000F5A15" w:rsidRDefault="00F03C72" w:rsidP="00AA6388">
      <w:pPr>
        <w:spacing w:line="400" w:lineRule="exact"/>
        <w:ind w:firstLine="420"/>
        <w:jc w:val="both"/>
        <w:rPr>
          <w:b/>
          <w:bCs/>
        </w:rPr>
      </w:pPr>
      <w:r w:rsidRPr="000F5A15">
        <w:rPr>
          <w:b/>
          <w:bCs/>
        </w:rPr>
        <w:t xml:space="preserve">(4) </w:t>
      </w:r>
      <w:r w:rsidRPr="000F5A15">
        <w:rPr>
          <w:rFonts w:hint="eastAsia"/>
          <w:b/>
          <w:bCs/>
        </w:rPr>
        <w:t>基于</w:t>
      </w:r>
      <w:r w:rsidRPr="000F5A15">
        <w:rPr>
          <w:b/>
          <w:bCs/>
        </w:rPr>
        <w:t>Transformer</w:t>
      </w:r>
      <w:r w:rsidRPr="000F5A15">
        <w:rPr>
          <w:rFonts w:hint="eastAsia"/>
          <w:b/>
          <w:bCs/>
        </w:rPr>
        <w:t>的</w:t>
      </w:r>
      <w:r w:rsidR="0026451F" w:rsidRPr="000F5A15">
        <w:rPr>
          <w:rFonts w:hint="eastAsia"/>
          <w:b/>
          <w:bCs/>
        </w:rPr>
        <w:t>预训练</w:t>
      </w:r>
      <w:r w:rsidRPr="000F5A15">
        <w:rPr>
          <w:rFonts w:hint="eastAsia"/>
          <w:b/>
          <w:bCs/>
        </w:rPr>
        <w:t>模型</w:t>
      </w:r>
    </w:p>
    <w:p w14:paraId="30FA0852" w14:textId="0D0AE848" w:rsidR="00B17E83" w:rsidRPr="000F5A15" w:rsidRDefault="0016751C" w:rsidP="000F5A15">
      <w:pPr>
        <w:spacing w:line="400" w:lineRule="exact"/>
        <w:ind w:firstLine="420"/>
        <w:jc w:val="both"/>
      </w:pPr>
      <w:r w:rsidRPr="000F5A15">
        <w:rPr>
          <w:rFonts w:hint="eastAsia"/>
          <w:b/>
          <w:bCs/>
        </w:rPr>
        <w:t>E</w:t>
      </w:r>
      <w:r w:rsidRPr="000F5A15">
        <w:rPr>
          <w:b/>
          <w:bCs/>
        </w:rPr>
        <w:t>lmo</w:t>
      </w:r>
      <w:r w:rsidR="001D7D2C">
        <w:rPr>
          <w:b/>
          <w:bCs/>
        </w:rPr>
        <w:t>:</w:t>
      </w:r>
      <w:r w:rsidR="00F564F0">
        <w:rPr>
          <w:b/>
          <w:bCs/>
        </w:rPr>
        <w:t xml:space="preserve"> </w:t>
      </w:r>
      <w:r w:rsidR="00B17E83" w:rsidRPr="000F5A15">
        <w:rPr>
          <w:rFonts w:hint="eastAsia"/>
        </w:rPr>
        <w:t>是一种使用了预训练技术的新型单词向量化的设计采用了双向</w:t>
      </w:r>
      <w:r w:rsidR="00B17E83" w:rsidRPr="000F5A15">
        <w:t>LSTM 语言模</w:t>
      </w:r>
      <w:r w:rsidR="00B17E83" w:rsidRPr="000F5A15">
        <w:rPr>
          <w:rFonts w:hint="eastAsia"/>
        </w:rPr>
        <w:t>型</w:t>
      </w:r>
      <w:r w:rsidR="00E73E2A" w:rsidRPr="00E73E2A">
        <w:rPr>
          <w:vertAlign w:val="superscript"/>
        </w:rPr>
        <w:fldChar w:fldCharType="begin"/>
      </w:r>
      <w:r w:rsidR="00E73E2A" w:rsidRPr="00E73E2A">
        <w:rPr>
          <w:vertAlign w:val="superscript"/>
        </w:rPr>
        <w:instrText xml:space="preserve"> </w:instrText>
      </w:r>
      <w:r w:rsidR="00E73E2A" w:rsidRPr="00E73E2A">
        <w:rPr>
          <w:rFonts w:hint="eastAsia"/>
          <w:vertAlign w:val="superscript"/>
        </w:rPr>
        <w:instrText>REF _Ref86745476 \r \h</w:instrText>
      </w:r>
      <w:r w:rsidR="00E73E2A" w:rsidRPr="00E73E2A">
        <w:rPr>
          <w:vertAlign w:val="superscript"/>
        </w:rPr>
        <w:instrText xml:space="preserve"> </w:instrText>
      </w:r>
      <w:r w:rsidR="00E73E2A">
        <w:rPr>
          <w:vertAlign w:val="superscript"/>
        </w:rPr>
        <w:instrText xml:space="preserve"> \* MERGEFORMAT </w:instrText>
      </w:r>
      <w:r w:rsidR="00E73E2A" w:rsidRPr="00E73E2A">
        <w:rPr>
          <w:vertAlign w:val="superscript"/>
        </w:rPr>
      </w:r>
      <w:r w:rsidR="00E73E2A" w:rsidRPr="00E73E2A">
        <w:rPr>
          <w:vertAlign w:val="superscript"/>
        </w:rPr>
        <w:fldChar w:fldCharType="separate"/>
      </w:r>
      <w:r w:rsidR="00E73E2A" w:rsidRPr="00E73E2A">
        <w:rPr>
          <w:vertAlign w:val="superscript"/>
        </w:rPr>
        <w:t>[5]</w:t>
      </w:r>
      <w:r w:rsidR="00E73E2A" w:rsidRPr="00E73E2A">
        <w:rPr>
          <w:vertAlign w:val="superscript"/>
        </w:rPr>
        <w:fldChar w:fldCharType="end"/>
      </w:r>
      <w:r w:rsidR="00B17E83" w:rsidRPr="000F5A15">
        <w:rPr>
          <w:rFonts w:hint="eastAsia"/>
        </w:rPr>
        <w:t>。</w:t>
      </w:r>
    </w:p>
    <w:p w14:paraId="122A7A40" w14:textId="767DBEBC" w:rsidR="00F03C72" w:rsidRPr="000F5A15" w:rsidRDefault="00F03C72" w:rsidP="004A6E48">
      <w:pPr>
        <w:spacing w:line="400" w:lineRule="exact"/>
        <w:ind w:firstLine="420"/>
        <w:jc w:val="both"/>
      </w:pPr>
      <w:r w:rsidRPr="000F5A15">
        <w:rPr>
          <w:rFonts w:hint="eastAsia"/>
          <w:b/>
          <w:bCs/>
        </w:rPr>
        <w:t>B</w:t>
      </w:r>
      <w:r w:rsidRPr="000F5A15">
        <w:rPr>
          <w:b/>
          <w:bCs/>
        </w:rPr>
        <w:t>ERT</w:t>
      </w:r>
      <w:r w:rsidR="00494B9A">
        <w:rPr>
          <w:b/>
          <w:bCs/>
        </w:rPr>
        <w:t>:</w:t>
      </w:r>
      <w:r w:rsidR="00F564F0">
        <w:rPr>
          <w:b/>
          <w:bCs/>
        </w:rPr>
        <w:t xml:space="preserve"> </w:t>
      </w:r>
      <w:r w:rsidRPr="000F5A15">
        <w:rPr>
          <w:rFonts w:hint="eastAsia"/>
        </w:rPr>
        <w:t xml:space="preserve">全称为Bidirectional Encoder Representation from </w:t>
      </w:r>
      <w:r w:rsidR="001B214B" w:rsidRPr="000F5A15">
        <w:t>Transformers</w:t>
      </w:r>
      <w:r w:rsidRPr="000F5A15">
        <w:rPr>
          <w:rFonts w:hint="eastAsia"/>
        </w:rPr>
        <w:t>，是一个预训练的语言表征模型</w:t>
      </w:r>
      <w:r w:rsidR="00604C6C" w:rsidRPr="00604C6C">
        <w:rPr>
          <w:vertAlign w:val="superscript"/>
        </w:rPr>
        <w:fldChar w:fldCharType="begin"/>
      </w:r>
      <w:r w:rsidR="00604C6C" w:rsidRPr="00604C6C">
        <w:rPr>
          <w:vertAlign w:val="superscript"/>
        </w:rPr>
        <w:instrText xml:space="preserve"> </w:instrText>
      </w:r>
      <w:r w:rsidR="00604C6C" w:rsidRPr="00604C6C">
        <w:rPr>
          <w:rFonts w:hint="eastAsia"/>
          <w:vertAlign w:val="superscript"/>
        </w:rPr>
        <w:instrText>REF _Ref86746358 \r \h</w:instrText>
      </w:r>
      <w:r w:rsidR="00604C6C" w:rsidRPr="00604C6C">
        <w:rPr>
          <w:vertAlign w:val="superscript"/>
        </w:rPr>
        <w:instrText xml:space="preserve"> </w:instrText>
      </w:r>
      <w:r w:rsidR="00604C6C">
        <w:rPr>
          <w:vertAlign w:val="superscript"/>
        </w:rPr>
        <w:instrText xml:space="preserve"> \* MERGEFORMAT </w:instrText>
      </w:r>
      <w:r w:rsidR="00604C6C" w:rsidRPr="00604C6C">
        <w:rPr>
          <w:vertAlign w:val="superscript"/>
        </w:rPr>
      </w:r>
      <w:r w:rsidR="00604C6C" w:rsidRPr="00604C6C">
        <w:rPr>
          <w:vertAlign w:val="superscript"/>
        </w:rPr>
        <w:fldChar w:fldCharType="separate"/>
      </w:r>
      <w:r w:rsidR="00604C6C" w:rsidRPr="00604C6C">
        <w:rPr>
          <w:vertAlign w:val="superscript"/>
        </w:rPr>
        <w:t>[8]</w:t>
      </w:r>
      <w:r w:rsidR="00604C6C" w:rsidRPr="00604C6C">
        <w:rPr>
          <w:vertAlign w:val="superscript"/>
        </w:rPr>
        <w:fldChar w:fldCharType="end"/>
      </w:r>
      <w:r w:rsidRPr="000F5A15">
        <w:rPr>
          <w:rFonts w:hint="eastAsia"/>
        </w:rPr>
        <w:t>。</w:t>
      </w:r>
    </w:p>
    <w:p w14:paraId="2A240F21" w14:textId="1142CAE3" w:rsidR="00F03C72" w:rsidRPr="005F29D0" w:rsidRDefault="00F03C72" w:rsidP="00D11D86">
      <w:pPr>
        <w:spacing w:line="400" w:lineRule="exact"/>
        <w:ind w:firstLine="420"/>
        <w:jc w:val="both"/>
      </w:pPr>
      <w:proofErr w:type="spellStart"/>
      <w:r w:rsidRPr="005F29D0">
        <w:rPr>
          <w:rFonts w:hint="eastAsia"/>
          <w:b/>
          <w:bCs/>
        </w:rPr>
        <w:t>X</w:t>
      </w:r>
      <w:r w:rsidRPr="005F29D0">
        <w:rPr>
          <w:b/>
          <w:bCs/>
        </w:rPr>
        <w:t>LNet</w:t>
      </w:r>
      <w:proofErr w:type="spellEnd"/>
      <w:r w:rsidR="00C14E11">
        <w:rPr>
          <w:b/>
          <w:bCs/>
        </w:rPr>
        <w:t>:</w:t>
      </w:r>
      <w:r w:rsidR="00F564F0">
        <w:rPr>
          <w:b/>
          <w:bCs/>
        </w:rPr>
        <w:t xml:space="preserve"> </w:t>
      </w:r>
      <w:r w:rsidR="000967B6" w:rsidRPr="005F29D0">
        <w:rPr>
          <w:rFonts w:hint="eastAsia"/>
        </w:rPr>
        <w:t>全称为</w:t>
      </w:r>
      <w:r w:rsidRPr="005F29D0">
        <w:t>Generalized Autoregressive Pretraining for Language Understanding</w:t>
      </w:r>
      <w:r w:rsidR="00975F59" w:rsidRPr="005F29D0">
        <w:t>,</w:t>
      </w:r>
      <w:r w:rsidR="00975F59" w:rsidRPr="005F29D0">
        <w:rPr>
          <w:rFonts w:hint="eastAsia"/>
        </w:rPr>
        <w:t xml:space="preserve"> </w:t>
      </w:r>
      <w:r w:rsidR="0062230C">
        <w:rPr>
          <w:rFonts w:hint="eastAsia"/>
        </w:rPr>
        <w:t>是针对</w:t>
      </w:r>
      <w:r w:rsidR="0062230C">
        <w:t>BERT</w:t>
      </w:r>
      <w:r w:rsidR="0062230C">
        <w:rPr>
          <w:rFonts w:hint="eastAsia"/>
        </w:rPr>
        <w:t>的一些缺点对其改进和优化的一个</w:t>
      </w:r>
      <w:r w:rsidR="0062230C" w:rsidRPr="000F5A15">
        <w:rPr>
          <w:rFonts w:hint="eastAsia"/>
        </w:rPr>
        <w:t>预训练</w:t>
      </w:r>
      <w:r w:rsidR="0062230C">
        <w:rPr>
          <w:rFonts w:hint="eastAsia"/>
        </w:rPr>
        <w:t>的模型。</w:t>
      </w:r>
    </w:p>
    <w:p w14:paraId="40953853" w14:textId="7BBC4ED4" w:rsidR="00F03C72" w:rsidRPr="005F29D0" w:rsidRDefault="00F03C72" w:rsidP="008B7B69">
      <w:pPr>
        <w:spacing w:line="400" w:lineRule="exact"/>
        <w:ind w:firstLine="420"/>
        <w:jc w:val="both"/>
      </w:pPr>
      <w:proofErr w:type="spellStart"/>
      <w:r w:rsidRPr="005F29D0">
        <w:rPr>
          <w:b/>
          <w:bCs/>
        </w:rPr>
        <w:t>DeBERTa</w:t>
      </w:r>
      <w:proofErr w:type="spellEnd"/>
      <w:r w:rsidR="0063499E">
        <w:rPr>
          <w:b/>
          <w:bCs/>
        </w:rPr>
        <w:t>:</w:t>
      </w:r>
      <w:r w:rsidR="0062230C">
        <w:rPr>
          <w:rFonts w:hint="eastAsia"/>
        </w:rPr>
        <w:t xml:space="preserve"> </w:t>
      </w:r>
      <w:r w:rsidR="00A16F9D" w:rsidRPr="005F29D0">
        <w:rPr>
          <w:rFonts w:hint="eastAsia"/>
        </w:rPr>
        <w:t>全称为</w:t>
      </w:r>
      <w:r w:rsidRPr="005F29D0">
        <w:t xml:space="preserve">Decoding enhanced BERT with </w:t>
      </w:r>
      <w:r w:rsidR="003E03A1" w:rsidRPr="005F29D0">
        <w:t>disentangled</w:t>
      </w:r>
      <w:r w:rsidRPr="005F29D0">
        <w:t xml:space="preserve"> attention</w:t>
      </w:r>
      <w:r w:rsidR="0062230C">
        <w:rPr>
          <w:rFonts w:hint="eastAsia"/>
        </w:rPr>
        <w:t>，</w:t>
      </w:r>
      <w:proofErr w:type="spellStart"/>
      <w:r w:rsidR="0062230C">
        <w:t>DeBERTa</w:t>
      </w:r>
      <w:proofErr w:type="spellEnd"/>
      <w:r w:rsidR="00A16F9D">
        <w:rPr>
          <w:rFonts w:hint="eastAsia"/>
        </w:rPr>
        <w:t>，</w:t>
      </w:r>
      <w:r w:rsidRPr="005F29D0">
        <w:rPr>
          <w:rFonts w:hint="eastAsia"/>
        </w:rPr>
        <w:t>是</w:t>
      </w:r>
      <w:r w:rsidRPr="005F29D0">
        <w:t>2020</w:t>
      </w:r>
      <w:r w:rsidRPr="005F29D0">
        <w:rPr>
          <w:rFonts w:hint="eastAsia"/>
        </w:rPr>
        <w:t>年微软提出新预训练语言模型，</w:t>
      </w:r>
      <w:r w:rsidRPr="005F29D0">
        <w:t>一种新的基于Transformer的神经语言模型</w:t>
      </w:r>
      <w:r w:rsidR="0089301A" w:rsidRPr="00812997">
        <w:rPr>
          <w:vertAlign w:val="superscript"/>
        </w:rPr>
        <w:fldChar w:fldCharType="begin"/>
      </w:r>
      <w:r w:rsidR="0089301A" w:rsidRPr="00812997">
        <w:rPr>
          <w:vertAlign w:val="superscript"/>
        </w:rPr>
        <w:instrText xml:space="preserve"> REF _Ref86786530 \r \h </w:instrText>
      </w:r>
      <w:r w:rsidR="0089301A">
        <w:rPr>
          <w:vertAlign w:val="superscript"/>
        </w:rPr>
        <w:instrText xml:space="preserve"> \* MERGEFORMAT </w:instrText>
      </w:r>
      <w:r w:rsidR="0089301A" w:rsidRPr="00812997">
        <w:rPr>
          <w:vertAlign w:val="superscript"/>
        </w:rPr>
      </w:r>
      <w:r w:rsidR="0089301A" w:rsidRPr="00812997">
        <w:rPr>
          <w:vertAlign w:val="superscript"/>
        </w:rPr>
        <w:fldChar w:fldCharType="separate"/>
      </w:r>
      <w:r w:rsidR="0089301A" w:rsidRPr="00812997">
        <w:rPr>
          <w:vertAlign w:val="superscript"/>
        </w:rPr>
        <w:t>[50]</w:t>
      </w:r>
      <w:r w:rsidR="0089301A" w:rsidRPr="00812997">
        <w:rPr>
          <w:vertAlign w:val="superscript"/>
        </w:rPr>
        <w:fldChar w:fldCharType="end"/>
      </w:r>
      <w:r w:rsidRPr="005F29D0">
        <w:rPr>
          <w:rFonts w:hint="eastAsia"/>
        </w:rPr>
        <w:t>。</w:t>
      </w:r>
    </w:p>
    <w:p w14:paraId="5A45019C" w14:textId="37072FBC" w:rsidR="00F03C72" w:rsidRPr="00D430A8" w:rsidRDefault="00F03C72" w:rsidP="005F29D0">
      <w:pPr>
        <w:spacing w:line="400" w:lineRule="exact"/>
        <w:ind w:firstLine="420"/>
        <w:jc w:val="both"/>
        <w:rPr>
          <w:b/>
          <w:bCs/>
        </w:rPr>
      </w:pPr>
      <w:r w:rsidRPr="00D430A8">
        <w:rPr>
          <w:b/>
          <w:bCs/>
        </w:rPr>
        <w:t xml:space="preserve">(5) </w:t>
      </w:r>
      <w:r w:rsidR="008111E2" w:rsidRPr="00D430A8">
        <w:rPr>
          <w:rFonts w:hint="eastAsia"/>
          <w:b/>
          <w:bCs/>
        </w:rPr>
        <w:t>基于</w:t>
      </w:r>
      <w:r w:rsidRPr="00D430A8">
        <w:rPr>
          <w:b/>
          <w:bCs/>
        </w:rPr>
        <w:t>CNN</w:t>
      </w:r>
      <w:r w:rsidR="008111E2" w:rsidRPr="00D430A8">
        <w:rPr>
          <w:rFonts w:hint="eastAsia"/>
          <w:b/>
          <w:bCs/>
        </w:rPr>
        <w:t>与</w:t>
      </w:r>
      <w:r w:rsidRPr="00D430A8">
        <w:rPr>
          <w:b/>
          <w:bCs/>
        </w:rPr>
        <w:t>SEN</w:t>
      </w:r>
      <w:r w:rsidRPr="00D430A8">
        <w:rPr>
          <w:rFonts w:hint="eastAsia"/>
          <w:b/>
          <w:bCs/>
        </w:rPr>
        <w:t>et</w:t>
      </w:r>
      <w:r w:rsidR="008111E2" w:rsidRPr="00D430A8">
        <w:rPr>
          <w:rFonts w:hint="eastAsia"/>
          <w:b/>
          <w:bCs/>
        </w:rPr>
        <w:t>的</w:t>
      </w:r>
      <w:r w:rsidRPr="00D430A8">
        <w:rPr>
          <w:b/>
          <w:bCs/>
        </w:rPr>
        <w:t>Transformer消解模型：</w:t>
      </w:r>
    </w:p>
    <w:p w14:paraId="7340C799" w14:textId="708CA01D" w:rsidR="00C74D1B" w:rsidRPr="005F29D0" w:rsidRDefault="00C74D1B" w:rsidP="005F29D0">
      <w:pPr>
        <w:spacing w:line="400" w:lineRule="exact"/>
        <w:ind w:firstLine="420"/>
        <w:jc w:val="both"/>
      </w:pPr>
      <w:r w:rsidRPr="00D430A8">
        <w:rPr>
          <w:b/>
          <w:bCs/>
        </w:rPr>
        <w:t>Transformer</w:t>
      </w:r>
      <w:r w:rsidR="004E3D95" w:rsidRPr="00D430A8">
        <w:rPr>
          <w:b/>
          <w:bCs/>
        </w:rPr>
        <w:t xml:space="preserve"> E</w:t>
      </w:r>
      <w:r w:rsidR="004E3D95" w:rsidRPr="00D430A8">
        <w:rPr>
          <w:rFonts w:hint="eastAsia"/>
          <w:b/>
          <w:bCs/>
        </w:rPr>
        <w:t>nco</w:t>
      </w:r>
      <w:r w:rsidR="004E3D95" w:rsidRPr="00D430A8">
        <w:rPr>
          <w:b/>
          <w:bCs/>
        </w:rPr>
        <w:t>der</w:t>
      </w:r>
      <w:r w:rsidR="004E3D95" w:rsidRPr="00D430A8">
        <w:rPr>
          <w:rFonts w:hint="eastAsia"/>
          <w:b/>
          <w:bCs/>
        </w:rPr>
        <w:t>（Ran</w:t>
      </w:r>
      <w:r w:rsidR="004E3D95" w:rsidRPr="00D430A8">
        <w:rPr>
          <w:b/>
          <w:bCs/>
        </w:rPr>
        <w:t>dom</w:t>
      </w:r>
      <w:r w:rsidR="004E3D95" w:rsidRPr="00D430A8">
        <w:rPr>
          <w:rFonts w:hint="eastAsia"/>
          <w:b/>
          <w:bCs/>
        </w:rPr>
        <w:t>）</w:t>
      </w:r>
      <w:r w:rsidR="00394DFD">
        <w:rPr>
          <w:rFonts w:hint="eastAsia"/>
          <w:b/>
          <w:bCs/>
        </w:rPr>
        <w:t>:</w:t>
      </w:r>
      <w:r w:rsidR="00256510">
        <w:rPr>
          <w:b/>
          <w:bCs/>
        </w:rPr>
        <w:t xml:space="preserve"> </w:t>
      </w:r>
      <w:r w:rsidR="004E3D95" w:rsidRPr="005F29D0">
        <w:rPr>
          <w:rFonts w:hint="eastAsia"/>
        </w:rPr>
        <w:t>标准的Tran</w:t>
      </w:r>
      <w:r w:rsidR="004E3D95" w:rsidRPr="005F29D0">
        <w:t xml:space="preserve">sformer Encoder </w:t>
      </w:r>
      <w:r w:rsidR="004E3D95" w:rsidRPr="005F29D0">
        <w:rPr>
          <w:rFonts w:hint="eastAsia"/>
        </w:rPr>
        <w:t>叠加，然后最大池化加</w:t>
      </w:r>
      <w:proofErr w:type="spellStart"/>
      <w:r w:rsidR="004E3D95" w:rsidRPr="005F29D0">
        <w:rPr>
          <w:rFonts w:hint="eastAsia"/>
        </w:rPr>
        <w:t>S</w:t>
      </w:r>
      <w:r w:rsidR="004E3D95" w:rsidRPr="005F29D0">
        <w:t>oftmax</w:t>
      </w:r>
      <w:proofErr w:type="spellEnd"/>
      <w:r w:rsidR="004E3D95" w:rsidRPr="005F29D0">
        <w:rPr>
          <w:rFonts w:hint="eastAsia"/>
        </w:rPr>
        <w:t>层输出分类结果，</w:t>
      </w:r>
      <w:r w:rsidR="008B2CFF" w:rsidRPr="005F29D0">
        <w:t>词嵌</w:t>
      </w:r>
      <w:r w:rsidR="008B2CFF" w:rsidRPr="005F29D0">
        <w:rPr>
          <w:rFonts w:hint="eastAsia"/>
        </w:rPr>
        <w:t>入</w:t>
      </w:r>
      <w:r w:rsidR="004E3D95" w:rsidRPr="005F29D0">
        <w:rPr>
          <w:rFonts w:hint="eastAsia"/>
        </w:rPr>
        <w:t>层是随机赋值并且可训练</w:t>
      </w:r>
      <w:r w:rsidR="00015091" w:rsidRPr="005F29D0">
        <w:rPr>
          <w:rFonts w:hint="eastAsia"/>
        </w:rPr>
        <w:t>。</w:t>
      </w:r>
    </w:p>
    <w:p w14:paraId="5EB84D83" w14:textId="579258AA" w:rsidR="00015091" w:rsidRPr="005F29D0" w:rsidRDefault="00015091" w:rsidP="005F29D0">
      <w:pPr>
        <w:spacing w:line="400" w:lineRule="exact"/>
        <w:ind w:firstLine="420"/>
        <w:jc w:val="both"/>
      </w:pPr>
      <w:r w:rsidRPr="00D430A8">
        <w:rPr>
          <w:b/>
          <w:bCs/>
        </w:rPr>
        <w:t>Transformer E</w:t>
      </w:r>
      <w:r w:rsidRPr="00D430A8">
        <w:rPr>
          <w:rFonts w:hint="eastAsia"/>
          <w:b/>
          <w:bCs/>
        </w:rPr>
        <w:t>nco</w:t>
      </w:r>
      <w:r w:rsidRPr="00D430A8">
        <w:rPr>
          <w:b/>
          <w:bCs/>
        </w:rPr>
        <w:t>der</w:t>
      </w:r>
      <w:r w:rsidRPr="00D430A8">
        <w:rPr>
          <w:rFonts w:hint="eastAsia"/>
          <w:b/>
          <w:bCs/>
        </w:rPr>
        <w:t>（</w:t>
      </w:r>
      <w:r w:rsidRPr="00D430A8">
        <w:rPr>
          <w:b/>
          <w:bCs/>
        </w:rPr>
        <w:t>Glo</w:t>
      </w:r>
      <w:r w:rsidR="00D430A8">
        <w:rPr>
          <w:b/>
          <w:bCs/>
        </w:rPr>
        <w:t>v</w:t>
      </w:r>
      <w:r w:rsidRPr="00D430A8">
        <w:rPr>
          <w:b/>
          <w:bCs/>
        </w:rPr>
        <w:t>e</w:t>
      </w:r>
      <w:r w:rsidRPr="00D430A8">
        <w:rPr>
          <w:rFonts w:hint="eastAsia"/>
          <w:b/>
          <w:bCs/>
        </w:rPr>
        <w:t>）</w:t>
      </w:r>
      <w:r w:rsidR="00560ACF">
        <w:rPr>
          <w:rFonts w:hint="eastAsia"/>
          <w:b/>
          <w:bCs/>
        </w:rPr>
        <w:t>:</w:t>
      </w:r>
      <w:r w:rsidR="00560ACF">
        <w:rPr>
          <w:b/>
          <w:bCs/>
        </w:rPr>
        <w:t xml:space="preserve"> </w:t>
      </w:r>
      <w:r w:rsidRPr="005F29D0">
        <w:rPr>
          <w:rFonts w:hint="eastAsia"/>
        </w:rPr>
        <w:t>标准的Tran</w:t>
      </w:r>
      <w:r w:rsidRPr="005F29D0">
        <w:t xml:space="preserve">sformer Encoder </w:t>
      </w:r>
      <w:r w:rsidRPr="005F29D0">
        <w:rPr>
          <w:rFonts w:hint="eastAsia"/>
        </w:rPr>
        <w:t>叠加，然后最大池化加</w:t>
      </w:r>
      <w:proofErr w:type="spellStart"/>
      <w:r w:rsidRPr="005F29D0">
        <w:rPr>
          <w:rFonts w:hint="eastAsia"/>
        </w:rPr>
        <w:t>S</w:t>
      </w:r>
      <w:r w:rsidRPr="005F29D0">
        <w:t>oftmax</w:t>
      </w:r>
      <w:proofErr w:type="spellEnd"/>
      <w:r w:rsidRPr="005F29D0">
        <w:rPr>
          <w:rFonts w:hint="eastAsia"/>
        </w:rPr>
        <w:t>层输出分类结果，</w:t>
      </w:r>
      <w:r w:rsidRPr="005F29D0">
        <w:t>运用 Glo</w:t>
      </w:r>
      <w:r w:rsidR="00D86CA9">
        <w:t>v</w:t>
      </w:r>
      <w:r w:rsidRPr="005F29D0">
        <w:t>e 词嵌入工具</w:t>
      </w:r>
      <w:r w:rsidRPr="005F29D0">
        <w:rPr>
          <w:rFonts w:hint="eastAsia"/>
        </w:rPr>
        <w:t>并且可训练。</w:t>
      </w:r>
    </w:p>
    <w:p w14:paraId="40A1A6CB" w14:textId="13244CC6" w:rsidR="008B2CFF" w:rsidRPr="00880BE1" w:rsidRDefault="00AA11BF" w:rsidP="00880BE1">
      <w:pPr>
        <w:spacing w:line="400" w:lineRule="exact"/>
        <w:ind w:firstLine="420"/>
        <w:jc w:val="both"/>
      </w:pPr>
      <w:r w:rsidRPr="00880BE1">
        <w:rPr>
          <w:b/>
          <w:bCs/>
        </w:rPr>
        <w:t>CNN-Transformer(</w:t>
      </w:r>
      <w:r w:rsidR="008B2CFF" w:rsidRPr="00880BE1">
        <w:rPr>
          <w:rFonts w:hint="eastAsia"/>
          <w:b/>
          <w:bCs/>
        </w:rPr>
        <w:t>Ran</w:t>
      </w:r>
      <w:r w:rsidR="008B2CFF" w:rsidRPr="00880BE1">
        <w:rPr>
          <w:b/>
          <w:bCs/>
        </w:rPr>
        <w:t>dom</w:t>
      </w:r>
      <w:r w:rsidR="00134100">
        <w:rPr>
          <w:b/>
          <w:bCs/>
        </w:rPr>
        <w:t>)</w:t>
      </w:r>
      <w:r w:rsidR="00D813AE">
        <w:rPr>
          <w:b/>
          <w:bCs/>
        </w:rPr>
        <w:t>:</w:t>
      </w:r>
      <w:r w:rsidR="008B2CFF" w:rsidRPr="00880BE1">
        <w:t>词嵌</w:t>
      </w:r>
      <w:r w:rsidR="008B2CFF" w:rsidRPr="00880BE1">
        <w:rPr>
          <w:rFonts w:hint="eastAsia"/>
        </w:rPr>
        <w:t>入层是随机赋值并且可训练</w:t>
      </w:r>
      <w:r w:rsidR="00B00EF1" w:rsidRPr="00880BE1">
        <w:rPr>
          <w:rFonts w:hint="eastAsia"/>
        </w:rPr>
        <w:t>，</w:t>
      </w:r>
      <w:r w:rsidRPr="00880BE1">
        <w:rPr>
          <w:rFonts w:hint="eastAsia"/>
        </w:rPr>
        <w:t>并在</w:t>
      </w:r>
      <w:r w:rsidRPr="00880BE1">
        <w:t>Transformer E</w:t>
      </w:r>
      <w:r w:rsidRPr="00880BE1">
        <w:rPr>
          <w:rFonts w:hint="eastAsia"/>
        </w:rPr>
        <w:t>ncod</w:t>
      </w:r>
      <w:r w:rsidRPr="00880BE1">
        <w:t>er</w:t>
      </w:r>
      <w:r w:rsidRPr="00880BE1">
        <w:rPr>
          <w:rFonts w:hint="eastAsia"/>
        </w:rPr>
        <w:t>中使用C</w:t>
      </w:r>
      <w:r w:rsidRPr="00880BE1">
        <w:t>NN</w:t>
      </w:r>
      <w:r w:rsidR="008B2CFF" w:rsidRPr="00880BE1">
        <w:rPr>
          <w:rFonts w:hint="eastAsia"/>
        </w:rPr>
        <w:t>。</w:t>
      </w:r>
    </w:p>
    <w:p w14:paraId="51F843EF" w14:textId="0B6C9852" w:rsidR="008B2CFF" w:rsidRPr="00880BE1" w:rsidRDefault="00B00EF1" w:rsidP="00880BE1">
      <w:pPr>
        <w:spacing w:line="400" w:lineRule="exact"/>
        <w:ind w:firstLine="420"/>
        <w:jc w:val="both"/>
      </w:pPr>
      <w:r w:rsidRPr="00880BE1">
        <w:rPr>
          <w:b/>
          <w:bCs/>
        </w:rPr>
        <w:t>CNN-Transformer(Glo</w:t>
      </w:r>
      <w:r w:rsidR="00880BE1" w:rsidRPr="00880BE1">
        <w:rPr>
          <w:b/>
          <w:bCs/>
        </w:rPr>
        <w:t>v</w:t>
      </w:r>
      <w:r w:rsidRPr="00880BE1">
        <w:rPr>
          <w:b/>
          <w:bCs/>
        </w:rPr>
        <w:t>e)</w:t>
      </w:r>
      <w:r w:rsidR="000C2012">
        <w:rPr>
          <w:b/>
          <w:bCs/>
        </w:rPr>
        <w:t>:</w:t>
      </w:r>
      <w:r w:rsidRPr="00880BE1">
        <w:t xml:space="preserve"> </w:t>
      </w:r>
      <w:r w:rsidR="00E05735" w:rsidRPr="00880BE1">
        <w:t>运用 Glo</w:t>
      </w:r>
      <w:r w:rsidR="00D86CA9">
        <w:t>v</w:t>
      </w:r>
      <w:r w:rsidR="00E05735" w:rsidRPr="00880BE1">
        <w:t>e 词嵌入工具</w:t>
      </w:r>
      <w:r w:rsidR="00E05735" w:rsidRPr="00880BE1">
        <w:rPr>
          <w:rFonts w:hint="eastAsia"/>
        </w:rPr>
        <w:t>并且可训练</w:t>
      </w:r>
      <w:r w:rsidR="00E05735" w:rsidRPr="00880BE1">
        <w:t>，对文本进行编码</w:t>
      </w:r>
      <w:r w:rsidR="00E05735" w:rsidRPr="00880BE1">
        <w:rPr>
          <w:rFonts w:hint="eastAsia"/>
        </w:rPr>
        <w:t>.</w:t>
      </w:r>
      <w:r w:rsidRPr="00880BE1">
        <w:rPr>
          <w:rFonts w:hint="eastAsia"/>
        </w:rPr>
        <w:t>并在</w:t>
      </w:r>
      <w:r w:rsidRPr="00880BE1">
        <w:t>Transformer E</w:t>
      </w:r>
      <w:r w:rsidRPr="00880BE1">
        <w:rPr>
          <w:rFonts w:hint="eastAsia"/>
        </w:rPr>
        <w:t>ncod</w:t>
      </w:r>
      <w:r w:rsidRPr="00880BE1">
        <w:t>er</w:t>
      </w:r>
      <w:r w:rsidRPr="00880BE1">
        <w:rPr>
          <w:rFonts w:hint="eastAsia"/>
        </w:rPr>
        <w:t>中使用C</w:t>
      </w:r>
      <w:r w:rsidRPr="00880BE1">
        <w:t>NN</w:t>
      </w:r>
      <w:r w:rsidRPr="00880BE1">
        <w:rPr>
          <w:rFonts w:hint="eastAsia"/>
        </w:rPr>
        <w:t>。</w:t>
      </w:r>
    </w:p>
    <w:p w14:paraId="0AC65B7F" w14:textId="653A9590" w:rsidR="003646DD" w:rsidRPr="00880BE1" w:rsidRDefault="003646DD" w:rsidP="00880BE1">
      <w:pPr>
        <w:spacing w:line="400" w:lineRule="exact"/>
        <w:ind w:firstLine="420"/>
        <w:jc w:val="both"/>
      </w:pPr>
      <w:r w:rsidRPr="008F3EE6">
        <w:rPr>
          <w:b/>
          <w:bCs/>
        </w:rPr>
        <w:t>CNN-SEN</w:t>
      </w:r>
      <w:r w:rsidRPr="008F3EE6">
        <w:rPr>
          <w:rFonts w:hint="eastAsia"/>
          <w:b/>
          <w:bCs/>
        </w:rPr>
        <w:t>et</w:t>
      </w:r>
      <w:r w:rsidRPr="008F3EE6">
        <w:rPr>
          <w:b/>
          <w:bCs/>
        </w:rPr>
        <w:t>-Transformer(Glo</w:t>
      </w:r>
      <w:r w:rsidR="008F3EE6">
        <w:rPr>
          <w:b/>
          <w:bCs/>
        </w:rPr>
        <w:t>v</w:t>
      </w:r>
      <w:r w:rsidRPr="008F3EE6">
        <w:rPr>
          <w:b/>
          <w:bCs/>
        </w:rPr>
        <w:t>e)</w:t>
      </w:r>
      <w:r w:rsidR="00E2674B">
        <w:rPr>
          <w:b/>
          <w:bCs/>
        </w:rPr>
        <w:t>:</w:t>
      </w:r>
      <w:r w:rsidRPr="00880BE1">
        <w:t xml:space="preserve"> 运用 Glo</w:t>
      </w:r>
      <w:r w:rsidR="00D86CA9">
        <w:t>v</w:t>
      </w:r>
      <w:r w:rsidRPr="00880BE1">
        <w:t>e 词嵌入工具</w:t>
      </w:r>
      <w:r w:rsidR="00EC1C2C" w:rsidRPr="00880BE1">
        <w:rPr>
          <w:rFonts w:hint="eastAsia"/>
        </w:rPr>
        <w:t>并且可训练</w:t>
      </w:r>
      <w:r w:rsidRPr="00880BE1">
        <w:t>，对文本进行编码</w:t>
      </w:r>
      <w:r w:rsidRPr="00880BE1">
        <w:rPr>
          <w:rFonts w:hint="eastAsia"/>
        </w:rPr>
        <w:t>.并在</w:t>
      </w:r>
      <w:r w:rsidRPr="00880BE1">
        <w:t>Transformer</w:t>
      </w:r>
      <w:r w:rsidR="00BD016D" w:rsidRPr="00880BE1">
        <w:t xml:space="preserve"> E</w:t>
      </w:r>
      <w:r w:rsidR="00BD016D" w:rsidRPr="00880BE1">
        <w:rPr>
          <w:rFonts w:hint="eastAsia"/>
        </w:rPr>
        <w:t>ncod</w:t>
      </w:r>
      <w:r w:rsidR="00BD016D" w:rsidRPr="00880BE1">
        <w:t>er</w:t>
      </w:r>
      <w:r w:rsidRPr="00880BE1">
        <w:rPr>
          <w:rFonts w:hint="eastAsia"/>
        </w:rPr>
        <w:t>中使用C</w:t>
      </w:r>
      <w:r w:rsidRPr="00880BE1">
        <w:t>NN</w:t>
      </w:r>
      <w:r w:rsidRPr="00880BE1">
        <w:rPr>
          <w:rFonts w:hint="eastAsia"/>
        </w:rPr>
        <w:t>与S</w:t>
      </w:r>
      <w:r w:rsidRPr="00880BE1">
        <w:t>EN</w:t>
      </w:r>
      <w:r w:rsidRPr="00880BE1">
        <w:rPr>
          <w:rFonts w:hint="eastAsia"/>
        </w:rPr>
        <w:t>et</w:t>
      </w:r>
      <w:r w:rsidR="00E067B5" w:rsidRPr="00880BE1">
        <w:rPr>
          <w:rFonts w:hint="eastAsia"/>
        </w:rPr>
        <w:t>。</w:t>
      </w:r>
    </w:p>
    <w:p w14:paraId="2697F27F" w14:textId="3BBEBF03" w:rsidR="00F917A4" w:rsidRPr="00880BE1" w:rsidRDefault="00C3413F" w:rsidP="00C64AA5">
      <w:pPr>
        <w:spacing w:line="400" w:lineRule="exact"/>
        <w:ind w:firstLine="420"/>
        <w:jc w:val="both"/>
      </w:pPr>
      <w:r w:rsidRPr="006D5B0D">
        <w:rPr>
          <w:b/>
          <w:bCs/>
        </w:rPr>
        <w:t>CNN-SEN</w:t>
      </w:r>
      <w:r w:rsidRPr="006D5B0D">
        <w:rPr>
          <w:rFonts w:hint="eastAsia"/>
          <w:b/>
          <w:bCs/>
        </w:rPr>
        <w:t>et</w:t>
      </w:r>
      <w:r w:rsidRPr="006D5B0D">
        <w:rPr>
          <w:b/>
          <w:bCs/>
        </w:rPr>
        <w:t>-Transformer(</w:t>
      </w:r>
      <w:r w:rsidRPr="006D5B0D">
        <w:rPr>
          <w:rFonts w:hint="eastAsia"/>
          <w:b/>
          <w:bCs/>
        </w:rPr>
        <w:t>Ran</w:t>
      </w:r>
      <w:r w:rsidRPr="006D5B0D">
        <w:rPr>
          <w:b/>
          <w:bCs/>
        </w:rPr>
        <w:t>dom)</w:t>
      </w:r>
      <w:r w:rsidR="00E94AC5">
        <w:rPr>
          <w:b/>
          <w:bCs/>
        </w:rPr>
        <w:t>:</w:t>
      </w:r>
      <w:r w:rsidRPr="00880BE1">
        <w:t xml:space="preserve"> </w:t>
      </w:r>
      <w:r w:rsidR="00E05735" w:rsidRPr="00880BE1">
        <w:t>词嵌</w:t>
      </w:r>
      <w:r w:rsidR="00E05735" w:rsidRPr="00880BE1">
        <w:rPr>
          <w:rFonts w:hint="eastAsia"/>
        </w:rPr>
        <w:t>入层是随机赋值并且可训练</w:t>
      </w:r>
      <w:r w:rsidRPr="00880BE1">
        <w:rPr>
          <w:rFonts w:hint="eastAsia"/>
        </w:rPr>
        <w:t>.并在</w:t>
      </w:r>
      <w:r w:rsidRPr="00880BE1">
        <w:t>Transformer</w:t>
      </w:r>
      <w:r w:rsidR="00530490" w:rsidRPr="00880BE1">
        <w:t xml:space="preserve"> </w:t>
      </w:r>
      <w:r w:rsidRPr="00880BE1">
        <w:t>E</w:t>
      </w:r>
      <w:r w:rsidRPr="00880BE1">
        <w:rPr>
          <w:rFonts w:hint="eastAsia"/>
        </w:rPr>
        <w:t>ncod</w:t>
      </w:r>
      <w:r w:rsidRPr="00880BE1">
        <w:t>er</w:t>
      </w:r>
      <w:r w:rsidRPr="00880BE1">
        <w:rPr>
          <w:rFonts w:hint="eastAsia"/>
        </w:rPr>
        <w:t>中使用C</w:t>
      </w:r>
      <w:r w:rsidRPr="00880BE1">
        <w:t>NN</w:t>
      </w:r>
      <w:r w:rsidRPr="00880BE1">
        <w:rPr>
          <w:rFonts w:hint="eastAsia"/>
        </w:rPr>
        <w:t>与S</w:t>
      </w:r>
      <w:r w:rsidRPr="00880BE1">
        <w:t>EN</w:t>
      </w:r>
      <w:r w:rsidRPr="00880BE1">
        <w:rPr>
          <w:rFonts w:hint="eastAsia"/>
        </w:rPr>
        <w:t>et</w:t>
      </w:r>
      <w:r w:rsidR="00ED663B" w:rsidRPr="00880BE1">
        <w:rPr>
          <w:rFonts w:hint="eastAsia"/>
        </w:rPr>
        <w:t>。</w:t>
      </w:r>
    </w:p>
    <w:p w14:paraId="77943257" w14:textId="2E710C6E" w:rsidR="00F37245" w:rsidRPr="00377E14" w:rsidRDefault="008B36B3" w:rsidP="006406BD">
      <w:pPr>
        <w:pStyle w:val="3"/>
      </w:pPr>
      <w:bookmarkStart w:id="129" w:name="_Toc88584571"/>
      <w:r w:rsidRPr="00377E14">
        <w:lastRenderedPageBreak/>
        <w:t>4.</w:t>
      </w:r>
      <w:r w:rsidR="003642F1">
        <w:t>5</w:t>
      </w:r>
      <w:r w:rsidRPr="00377E14">
        <w:t>.2</w:t>
      </w:r>
      <w:r w:rsidR="00257674" w:rsidRPr="00377E14">
        <w:t xml:space="preserve"> </w:t>
      </w:r>
      <w:r w:rsidRPr="00377E14">
        <w:t>实验结果与分析</w:t>
      </w:r>
      <w:bookmarkEnd w:id="129"/>
    </w:p>
    <w:p w14:paraId="60FBA247" w14:textId="026E8B30" w:rsidR="00B13BE2" w:rsidRPr="00946465" w:rsidRDefault="0001356B" w:rsidP="00946465">
      <w:pPr>
        <w:spacing w:line="400" w:lineRule="exact"/>
        <w:ind w:firstLine="420"/>
        <w:jc w:val="both"/>
      </w:pPr>
      <w:r w:rsidRPr="00CD29B8">
        <w:t>为</w:t>
      </w:r>
      <w:r w:rsidR="008A3EBC">
        <w:rPr>
          <w:rFonts w:hint="eastAsia"/>
        </w:rPr>
        <w:t>了</w:t>
      </w:r>
      <w:r w:rsidRPr="00CD29B8">
        <w:t>验证</w:t>
      </w:r>
      <w:r w:rsidRPr="00CD29B8">
        <w:rPr>
          <w:rFonts w:hint="eastAsia"/>
        </w:rPr>
        <w:t>改进的Tran</w:t>
      </w:r>
      <w:r w:rsidRPr="00CD29B8">
        <w:t>sformer模型的有效性</w:t>
      </w:r>
      <w:r w:rsidRPr="00CD29B8">
        <w:rPr>
          <w:rFonts w:hint="eastAsia"/>
        </w:rPr>
        <w:t>和广泛性</w:t>
      </w:r>
      <w:r w:rsidRPr="00CD29B8">
        <w:t>，本文将其与以下经典模型</w:t>
      </w:r>
      <w:r w:rsidRPr="00CD29B8">
        <w:rPr>
          <w:rFonts w:hint="eastAsia"/>
        </w:rPr>
        <w:t>在I</w:t>
      </w:r>
      <w:r w:rsidRPr="00CD29B8">
        <w:t>MDB, SST2</w:t>
      </w:r>
      <w:r w:rsidR="008A3EBC">
        <w:rPr>
          <w:rFonts w:hint="eastAsia"/>
        </w:rPr>
        <w:t>和M</w:t>
      </w:r>
      <w:r w:rsidR="008A3EBC">
        <w:t>P</w:t>
      </w:r>
      <w:r w:rsidRPr="00CD29B8">
        <w:rPr>
          <w:rFonts w:hint="eastAsia"/>
        </w:rPr>
        <w:t>这</w:t>
      </w:r>
      <w:r w:rsidR="008A3EBC">
        <w:rPr>
          <w:rFonts w:hint="eastAsia"/>
        </w:rPr>
        <w:t>三</w:t>
      </w:r>
      <w:r w:rsidR="00A14F47" w:rsidRPr="00CD29B8">
        <w:rPr>
          <w:rFonts w:hint="eastAsia"/>
        </w:rPr>
        <w:t>个</w:t>
      </w:r>
      <w:r w:rsidRPr="00CD29B8">
        <w:rPr>
          <w:rFonts w:hint="eastAsia"/>
        </w:rPr>
        <w:t>数据集</w:t>
      </w:r>
      <w:r w:rsidR="008A3EBC">
        <w:rPr>
          <w:rFonts w:hint="eastAsia"/>
        </w:rPr>
        <w:t>上</w:t>
      </w:r>
      <w:r w:rsidRPr="00CD29B8">
        <w:rPr>
          <w:rFonts w:hint="eastAsia"/>
        </w:rPr>
        <w:t>进行</w:t>
      </w:r>
      <w:r w:rsidRPr="00CD29B8">
        <w:t>对比</w:t>
      </w:r>
      <w:r w:rsidR="00B13BE2">
        <w:rPr>
          <w:rFonts w:hint="eastAsia"/>
        </w:rPr>
        <w:t>,</w:t>
      </w:r>
      <w:r w:rsidR="008A3EBC">
        <w:rPr>
          <w:rFonts w:hint="eastAsia"/>
        </w:rPr>
        <w:t>对比结果</w:t>
      </w:r>
      <w:r w:rsidR="00B13BE2">
        <w:rPr>
          <w:rFonts w:hint="eastAsia"/>
        </w:rPr>
        <w:t>如表4</w:t>
      </w:r>
      <w:r w:rsidR="00B13BE2">
        <w:t>-11</w:t>
      </w:r>
      <w:r w:rsidR="00B13BE2">
        <w:rPr>
          <w:rFonts w:hint="eastAsia"/>
        </w:rPr>
        <w:t>所示。</w:t>
      </w:r>
    </w:p>
    <w:p w14:paraId="276525D0" w14:textId="7FF4C956" w:rsidR="00C47CBD" w:rsidRPr="00C04095" w:rsidRDefault="003D03FD" w:rsidP="00C04095">
      <w:pPr>
        <w:spacing w:line="400" w:lineRule="exact"/>
        <w:ind w:firstLine="420"/>
        <w:jc w:val="center"/>
        <w:rPr>
          <w:sz w:val="21"/>
          <w:szCs w:val="21"/>
        </w:rPr>
      </w:pPr>
      <w:r w:rsidRPr="00407873">
        <w:rPr>
          <w:rFonts w:hint="eastAsia"/>
          <w:sz w:val="21"/>
          <w:szCs w:val="21"/>
        </w:rPr>
        <w:t>表</w:t>
      </w:r>
      <w:r w:rsidRPr="00407873">
        <w:rPr>
          <w:sz w:val="21"/>
          <w:szCs w:val="21"/>
        </w:rPr>
        <w:t xml:space="preserve"> 4-</w:t>
      </w:r>
      <w:r w:rsidR="00F10EF2" w:rsidRPr="00407873">
        <w:rPr>
          <w:sz w:val="21"/>
          <w:szCs w:val="21"/>
        </w:rPr>
        <w:t>11</w:t>
      </w:r>
      <w:r w:rsidRPr="00407873">
        <w:rPr>
          <w:sz w:val="21"/>
          <w:szCs w:val="21"/>
        </w:rPr>
        <w:t xml:space="preserve"> </w:t>
      </w:r>
      <w:r w:rsidR="00AF3CF6" w:rsidRPr="00407873">
        <w:rPr>
          <w:sz w:val="21"/>
          <w:szCs w:val="21"/>
        </w:rPr>
        <w:t>SST</w:t>
      </w:r>
      <w:r w:rsidR="00F10EF2" w:rsidRPr="00407873">
        <w:rPr>
          <w:sz w:val="21"/>
          <w:szCs w:val="21"/>
        </w:rPr>
        <w:t>2</w:t>
      </w:r>
      <w:r w:rsidR="000A6140">
        <w:rPr>
          <w:rFonts w:hint="eastAsia"/>
          <w:sz w:val="21"/>
          <w:szCs w:val="21"/>
        </w:rPr>
        <w:t>,</w:t>
      </w:r>
      <w:r w:rsidR="00F10EF2" w:rsidRPr="00407873">
        <w:rPr>
          <w:sz w:val="21"/>
          <w:szCs w:val="21"/>
        </w:rPr>
        <w:t>IMDB</w:t>
      </w:r>
      <w:r w:rsidR="000A6140">
        <w:rPr>
          <w:rFonts w:hint="eastAsia"/>
          <w:sz w:val="21"/>
          <w:szCs w:val="21"/>
        </w:rPr>
        <w:t>和M</w:t>
      </w:r>
      <w:r w:rsidR="000A6140">
        <w:rPr>
          <w:sz w:val="21"/>
          <w:szCs w:val="21"/>
        </w:rPr>
        <w:t>P</w:t>
      </w:r>
      <w:r w:rsidR="00AF3CF6" w:rsidRPr="00407873">
        <w:rPr>
          <w:rFonts w:hint="eastAsia"/>
          <w:sz w:val="21"/>
          <w:szCs w:val="21"/>
        </w:rPr>
        <w:t>数</w:t>
      </w:r>
      <w:r w:rsidR="00AF3CF6" w:rsidRPr="00407873">
        <w:rPr>
          <w:sz w:val="21"/>
          <w:szCs w:val="21"/>
        </w:rPr>
        <w:t>据集上的</w:t>
      </w:r>
      <w:r w:rsidR="008A3EBC">
        <w:rPr>
          <w:rFonts w:hint="eastAsia"/>
          <w:sz w:val="21"/>
          <w:szCs w:val="21"/>
        </w:rPr>
        <w:t>准确</w:t>
      </w:r>
      <w:r w:rsidR="00AF3CF6" w:rsidRPr="00407873">
        <w:rPr>
          <w:sz w:val="21"/>
          <w:szCs w:val="21"/>
        </w:rPr>
        <w:t>率的对比</w:t>
      </w:r>
    </w:p>
    <w:tbl>
      <w:tblPr>
        <w:tblStyle w:val="af3"/>
        <w:tblW w:w="84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13"/>
        <w:gridCol w:w="1059"/>
        <w:gridCol w:w="1059"/>
        <w:gridCol w:w="1061"/>
      </w:tblGrid>
      <w:tr w:rsidR="006D0289" w14:paraId="16D8C53E" w14:textId="14E6A878" w:rsidTr="00946465">
        <w:tc>
          <w:tcPr>
            <w:tcW w:w="1560" w:type="dxa"/>
            <w:tcBorders>
              <w:top w:val="single" w:sz="12" w:space="0" w:color="auto"/>
              <w:bottom w:val="nil"/>
            </w:tcBorders>
          </w:tcPr>
          <w:p w14:paraId="2FE6D6FD" w14:textId="77777777" w:rsidR="006D0289" w:rsidRPr="005B6E2E" w:rsidRDefault="006D0289" w:rsidP="00832412">
            <w:pPr>
              <w:jc w:val="center"/>
            </w:pPr>
          </w:p>
        </w:tc>
        <w:tc>
          <w:tcPr>
            <w:tcW w:w="3713" w:type="dxa"/>
            <w:tcBorders>
              <w:top w:val="single" w:sz="12" w:space="0" w:color="auto"/>
              <w:bottom w:val="nil"/>
            </w:tcBorders>
          </w:tcPr>
          <w:p w14:paraId="45D27B01" w14:textId="4E85E5C3" w:rsidR="006D0289" w:rsidRPr="005B6E2E" w:rsidRDefault="006D0289" w:rsidP="00832412"/>
        </w:tc>
        <w:tc>
          <w:tcPr>
            <w:tcW w:w="1059" w:type="dxa"/>
            <w:tcBorders>
              <w:top w:val="single" w:sz="12" w:space="0" w:color="auto"/>
              <w:bottom w:val="single" w:sz="4" w:space="0" w:color="auto"/>
            </w:tcBorders>
          </w:tcPr>
          <w:p w14:paraId="5B65F276" w14:textId="697DA468" w:rsidR="006D0289" w:rsidRPr="005B6E2E" w:rsidRDefault="006D0289" w:rsidP="00832412">
            <w:pPr>
              <w:jc w:val="center"/>
            </w:pPr>
          </w:p>
        </w:tc>
        <w:tc>
          <w:tcPr>
            <w:tcW w:w="1059" w:type="dxa"/>
            <w:tcBorders>
              <w:top w:val="single" w:sz="12" w:space="0" w:color="auto"/>
              <w:bottom w:val="single" w:sz="4" w:space="0" w:color="auto"/>
            </w:tcBorders>
          </w:tcPr>
          <w:p w14:paraId="71139219" w14:textId="6CA601E2" w:rsidR="006D0289" w:rsidRPr="005B6E2E" w:rsidRDefault="00607134" w:rsidP="00832412">
            <w:pPr>
              <w:jc w:val="center"/>
            </w:pPr>
            <w:r>
              <w:t>Dataset</w:t>
            </w:r>
          </w:p>
        </w:tc>
        <w:tc>
          <w:tcPr>
            <w:tcW w:w="1061" w:type="dxa"/>
            <w:tcBorders>
              <w:top w:val="single" w:sz="12" w:space="0" w:color="auto"/>
              <w:bottom w:val="single" w:sz="4" w:space="0" w:color="auto"/>
            </w:tcBorders>
          </w:tcPr>
          <w:p w14:paraId="6FD9C168" w14:textId="51256728" w:rsidR="006D0289" w:rsidRPr="005B6E2E" w:rsidRDefault="006D0289" w:rsidP="00832412">
            <w:pPr>
              <w:jc w:val="center"/>
            </w:pPr>
          </w:p>
        </w:tc>
      </w:tr>
      <w:tr w:rsidR="00607134" w14:paraId="391B8F18" w14:textId="77777777" w:rsidTr="00946465">
        <w:tc>
          <w:tcPr>
            <w:tcW w:w="1560" w:type="dxa"/>
            <w:tcBorders>
              <w:top w:val="nil"/>
              <w:bottom w:val="single" w:sz="4" w:space="0" w:color="auto"/>
            </w:tcBorders>
          </w:tcPr>
          <w:p w14:paraId="3660906A" w14:textId="77777777" w:rsidR="00607134" w:rsidRPr="005B6E2E" w:rsidRDefault="00607134" w:rsidP="00607134">
            <w:pPr>
              <w:jc w:val="center"/>
            </w:pPr>
          </w:p>
        </w:tc>
        <w:tc>
          <w:tcPr>
            <w:tcW w:w="3713" w:type="dxa"/>
            <w:tcBorders>
              <w:top w:val="nil"/>
              <w:bottom w:val="single" w:sz="4" w:space="0" w:color="auto"/>
            </w:tcBorders>
          </w:tcPr>
          <w:p w14:paraId="3190FE7C" w14:textId="316A7B10" w:rsidR="00607134" w:rsidRPr="005B6E2E" w:rsidRDefault="00607134" w:rsidP="00607134">
            <w:r w:rsidRPr="005B6E2E">
              <w:rPr>
                <w:rFonts w:hint="eastAsia"/>
              </w:rPr>
              <w:t>M</w:t>
            </w:r>
            <w:r w:rsidRPr="005B6E2E">
              <w:t>odel</w:t>
            </w:r>
          </w:p>
        </w:tc>
        <w:tc>
          <w:tcPr>
            <w:tcW w:w="1059" w:type="dxa"/>
            <w:tcBorders>
              <w:top w:val="single" w:sz="4" w:space="0" w:color="auto"/>
              <w:bottom w:val="single" w:sz="4" w:space="0" w:color="auto"/>
            </w:tcBorders>
          </w:tcPr>
          <w:p w14:paraId="227FBBEE" w14:textId="53294D73" w:rsidR="00607134" w:rsidRPr="005B6E2E" w:rsidRDefault="00607134" w:rsidP="00607134">
            <w:pPr>
              <w:jc w:val="center"/>
            </w:pPr>
            <w:r w:rsidRPr="005B6E2E">
              <w:rPr>
                <w:rFonts w:hint="eastAsia"/>
              </w:rPr>
              <w:t>S</w:t>
            </w:r>
            <w:r w:rsidRPr="005B6E2E">
              <w:t xml:space="preserve">ST2 </w:t>
            </w:r>
            <w:r w:rsidRPr="005B6E2E">
              <w:rPr>
                <w:rFonts w:hint="eastAsia"/>
              </w:rPr>
              <w:t>(</w:t>
            </w:r>
            <m:oMath>
              <m:r>
                <w:rPr>
                  <w:rFonts w:ascii="Cambria Math" w:hAnsi="Cambria Math"/>
                </w:rPr>
                <m:t>%</m:t>
              </m:r>
            </m:oMath>
            <w:r w:rsidRPr="005B6E2E">
              <w:rPr>
                <w:rFonts w:hint="eastAsia"/>
              </w:rPr>
              <w:t>)</w:t>
            </w:r>
          </w:p>
        </w:tc>
        <w:tc>
          <w:tcPr>
            <w:tcW w:w="1059" w:type="dxa"/>
            <w:tcBorders>
              <w:top w:val="single" w:sz="4" w:space="0" w:color="auto"/>
              <w:bottom w:val="single" w:sz="4" w:space="0" w:color="auto"/>
            </w:tcBorders>
          </w:tcPr>
          <w:p w14:paraId="19596DFC" w14:textId="728D12CF" w:rsidR="00607134" w:rsidRPr="005B6E2E" w:rsidRDefault="00607134" w:rsidP="00607134">
            <w:pPr>
              <w:jc w:val="center"/>
            </w:pPr>
            <w:r w:rsidRPr="005B6E2E">
              <w:rPr>
                <w:rFonts w:hint="eastAsia"/>
              </w:rPr>
              <w:t>I</w:t>
            </w:r>
            <w:r w:rsidRPr="005B6E2E">
              <w:t xml:space="preserve">MDB </w:t>
            </w:r>
            <w:r w:rsidRPr="005B6E2E">
              <w:rPr>
                <w:rFonts w:hint="eastAsia"/>
              </w:rPr>
              <w:t>(</w:t>
            </w:r>
            <m:oMath>
              <m:r>
                <w:rPr>
                  <w:rFonts w:ascii="Cambria Math" w:hAnsi="Cambria Math"/>
                </w:rPr>
                <m:t>%</m:t>
              </m:r>
            </m:oMath>
            <w:r w:rsidRPr="005B6E2E">
              <w:rPr>
                <w:rFonts w:hint="eastAsia"/>
              </w:rPr>
              <w:t>)</w:t>
            </w:r>
          </w:p>
        </w:tc>
        <w:tc>
          <w:tcPr>
            <w:tcW w:w="1061" w:type="dxa"/>
            <w:tcBorders>
              <w:top w:val="single" w:sz="4" w:space="0" w:color="auto"/>
              <w:bottom w:val="single" w:sz="4" w:space="0" w:color="auto"/>
            </w:tcBorders>
          </w:tcPr>
          <w:p w14:paraId="29178DD4" w14:textId="77777777" w:rsidR="00607134" w:rsidRDefault="00607134" w:rsidP="00607134">
            <w:pPr>
              <w:jc w:val="center"/>
            </w:pPr>
            <w:r>
              <w:rPr>
                <w:rFonts w:hint="eastAsia"/>
              </w:rPr>
              <w:t>M</w:t>
            </w:r>
            <w:r>
              <w:t>P</w:t>
            </w:r>
          </w:p>
          <w:p w14:paraId="16DD0BD4" w14:textId="07A8D6F6" w:rsidR="00607134" w:rsidRDefault="00607134" w:rsidP="00607134">
            <w:pPr>
              <w:jc w:val="center"/>
            </w:pPr>
            <w:r>
              <w:t>(%)</w:t>
            </w:r>
          </w:p>
        </w:tc>
      </w:tr>
      <w:tr w:rsidR="00607134" w14:paraId="1B7CBAF1" w14:textId="0FDDAD5E" w:rsidTr="00946465">
        <w:tc>
          <w:tcPr>
            <w:tcW w:w="1560" w:type="dxa"/>
            <w:vMerge w:val="restart"/>
            <w:tcBorders>
              <w:top w:val="single" w:sz="4" w:space="0" w:color="auto"/>
            </w:tcBorders>
          </w:tcPr>
          <w:p w14:paraId="15138E41" w14:textId="316824C2" w:rsidR="00607134" w:rsidRPr="005B6E2E" w:rsidRDefault="00607134" w:rsidP="00607134">
            <w:r w:rsidRPr="005B6E2E">
              <w:t>Non-DL baselines</w:t>
            </w:r>
          </w:p>
        </w:tc>
        <w:tc>
          <w:tcPr>
            <w:tcW w:w="3713" w:type="dxa"/>
            <w:tcBorders>
              <w:top w:val="single" w:sz="4" w:space="0" w:color="auto"/>
              <w:bottom w:val="nil"/>
            </w:tcBorders>
          </w:tcPr>
          <w:p w14:paraId="2A4505F7" w14:textId="2283D5B5" w:rsidR="00607134" w:rsidRPr="005B6E2E" w:rsidRDefault="00607134" w:rsidP="00607134">
            <w:r w:rsidRPr="005B6E2E">
              <w:rPr>
                <w:rFonts w:hint="eastAsia"/>
              </w:rPr>
              <w:t>S</w:t>
            </w:r>
            <w:r w:rsidRPr="005B6E2E">
              <w:t>VM(</w:t>
            </w:r>
            <w:proofErr w:type="spellStart"/>
            <w:r w:rsidRPr="006D5DD7">
              <w:t>CountVectorizer</w:t>
            </w:r>
            <w:proofErr w:type="spellEnd"/>
            <w:r w:rsidRPr="005B6E2E">
              <w:t>)</w:t>
            </w:r>
          </w:p>
        </w:tc>
        <w:tc>
          <w:tcPr>
            <w:tcW w:w="1059" w:type="dxa"/>
            <w:tcBorders>
              <w:top w:val="single" w:sz="4" w:space="0" w:color="auto"/>
              <w:bottom w:val="nil"/>
            </w:tcBorders>
          </w:tcPr>
          <w:p w14:paraId="434BE493" w14:textId="1D10CF49" w:rsidR="00607134" w:rsidRPr="005B6E2E" w:rsidRDefault="00607134" w:rsidP="00607134">
            <w:pPr>
              <w:jc w:val="center"/>
            </w:pPr>
            <w:r w:rsidRPr="005B6E2E">
              <w:rPr>
                <w:rFonts w:hint="eastAsia"/>
              </w:rPr>
              <w:t>8</w:t>
            </w:r>
            <w:r w:rsidR="00D6646C">
              <w:t>6</w:t>
            </w:r>
            <w:r w:rsidRPr="005B6E2E">
              <w:t>.47</w:t>
            </w:r>
          </w:p>
        </w:tc>
        <w:tc>
          <w:tcPr>
            <w:tcW w:w="1059" w:type="dxa"/>
            <w:tcBorders>
              <w:top w:val="single" w:sz="4" w:space="0" w:color="auto"/>
              <w:bottom w:val="nil"/>
            </w:tcBorders>
          </w:tcPr>
          <w:p w14:paraId="518CA402" w14:textId="77777777" w:rsidR="00607134" w:rsidRPr="005B6E2E" w:rsidRDefault="00607134" w:rsidP="00607134">
            <w:pPr>
              <w:jc w:val="center"/>
            </w:pPr>
            <w:r w:rsidRPr="005B6E2E">
              <w:t>84.32</w:t>
            </w:r>
          </w:p>
        </w:tc>
        <w:tc>
          <w:tcPr>
            <w:tcW w:w="1061" w:type="dxa"/>
            <w:tcBorders>
              <w:top w:val="single" w:sz="4" w:space="0" w:color="auto"/>
              <w:bottom w:val="nil"/>
            </w:tcBorders>
          </w:tcPr>
          <w:p w14:paraId="4650A8EB" w14:textId="16DE9FC9" w:rsidR="00607134" w:rsidRPr="005B6E2E" w:rsidRDefault="00607134" w:rsidP="00607134">
            <w:pPr>
              <w:jc w:val="center"/>
            </w:pPr>
            <w:r w:rsidRPr="005B6E2E">
              <w:t>8</w:t>
            </w:r>
            <w:r w:rsidR="005954C1">
              <w:t>3</w:t>
            </w:r>
            <w:r w:rsidRPr="005B6E2E">
              <w:t>.</w:t>
            </w:r>
            <w:r w:rsidR="005954C1">
              <w:t>92</w:t>
            </w:r>
          </w:p>
        </w:tc>
      </w:tr>
      <w:tr w:rsidR="00607134" w14:paraId="1353D12E" w14:textId="1F6D1AF0" w:rsidTr="00946465">
        <w:tc>
          <w:tcPr>
            <w:tcW w:w="1560" w:type="dxa"/>
            <w:vMerge/>
          </w:tcPr>
          <w:p w14:paraId="1B1C7DB4" w14:textId="77777777" w:rsidR="00607134" w:rsidRPr="005B6E2E" w:rsidRDefault="00607134" w:rsidP="00607134"/>
        </w:tc>
        <w:tc>
          <w:tcPr>
            <w:tcW w:w="3713" w:type="dxa"/>
            <w:tcBorders>
              <w:top w:val="nil"/>
              <w:bottom w:val="nil"/>
            </w:tcBorders>
          </w:tcPr>
          <w:p w14:paraId="2F0F272D" w14:textId="1B9C0846" w:rsidR="00607134" w:rsidRPr="005B6E2E" w:rsidRDefault="00607134" w:rsidP="00607134">
            <w:r w:rsidRPr="005B6E2E">
              <w:rPr>
                <w:rFonts w:hint="eastAsia"/>
              </w:rPr>
              <w:t>S</w:t>
            </w:r>
            <w:r w:rsidRPr="005B6E2E">
              <w:t>VM(</w:t>
            </w:r>
            <w:proofErr w:type="spellStart"/>
            <w:r w:rsidRPr="005B6E2E">
              <w:t>TfidfVectorizer</w:t>
            </w:r>
            <w:proofErr w:type="spellEnd"/>
            <w:r w:rsidRPr="005B6E2E">
              <w:t>)</w:t>
            </w:r>
          </w:p>
        </w:tc>
        <w:tc>
          <w:tcPr>
            <w:tcW w:w="1059" w:type="dxa"/>
            <w:tcBorders>
              <w:top w:val="nil"/>
              <w:bottom w:val="nil"/>
            </w:tcBorders>
          </w:tcPr>
          <w:p w14:paraId="13FD2AED" w14:textId="2356AB69" w:rsidR="00607134" w:rsidRPr="005B6E2E" w:rsidRDefault="00607134" w:rsidP="00607134">
            <w:pPr>
              <w:jc w:val="center"/>
            </w:pPr>
            <w:r w:rsidRPr="005B6E2E">
              <w:rPr>
                <w:rFonts w:hint="eastAsia"/>
              </w:rPr>
              <w:t>8</w:t>
            </w:r>
            <w:r w:rsidR="00D6646C">
              <w:t>6</w:t>
            </w:r>
            <w:r w:rsidRPr="005B6E2E">
              <w:t>.71</w:t>
            </w:r>
          </w:p>
        </w:tc>
        <w:tc>
          <w:tcPr>
            <w:tcW w:w="1059" w:type="dxa"/>
            <w:tcBorders>
              <w:top w:val="nil"/>
              <w:bottom w:val="nil"/>
            </w:tcBorders>
          </w:tcPr>
          <w:p w14:paraId="726477C6" w14:textId="77777777" w:rsidR="00607134" w:rsidRPr="005B6E2E" w:rsidRDefault="00607134" w:rsidP="00607134">
            <w:pPr>
              <w:jc w:val="center"/>
            </w:pPr>
            <w:r w:rsidRPr="005B6E2E">
              <w:rPr>
                <w:rFonts w:hint="eastAsia"/>
              </w:rPr>
              <w:t>8</w:t>
            </w:r>
            <w:r w:rsidRPr="005B6E2E">
              <w:t>5.89</w:t>
            </w:r>
          </w:p>
        </w:tc>
        <w:tc>
          <w:tcPr>
            <w:tcW w:w="1061" w:type="dxa"/>
            <w:tcBorders>
              <w:top w:val="nil"/>
              <w:bottom w:val="nil"/>
            </w:tcBorders>
          </w:tcPr>
          <w:p w14:paraId="37AF1B51" w14:textId="348A8352" w:rsidR="00607134" w:rsidRPr="005B6E2E" w:rsidRDefault="00607134" w:rsidP="00607134">
            <w:pPr>
              <w:jc w:val="center"/>
            </w:pPr>
            <w:r w:rsidRPr="005B6E2E">
              <w:rPr>
                <w:rFonts w:hint="eastAsia"/>
              </w:rPr>
              <w:t>8</w:t>
            </w:r>
            <w:r w:rsidRPr="005B6E2E">
              <w:t>5.</w:t>
            </w:r>
            <w:r w:rsidR="005954C1">
              <w:t>35</w:t>
            </w:r>
          </w:p>
        </w:tc>
      </w:tr>
      <w:tr w:rsidR="00607134" w14:paraId="1986D320" w14:textId="53B7B9C2" w:rsidTr="00946465">
        <w:trPr>
          <w:trHeight w:val="60"/>
        </w:trPr>
        <w:tc>
          <w:tcPr>
            <w:tcW w:w="1560" w:type="dxa"/>
            <w:vMerge/>
          </w:tcPr>
          <w:p w14:paraId="118C9B12" w14:textId="77777777" w:rsidR="00607134" w:rsidRPr="005B6E2E" w:rsidRDefault="00607134" w:rsidP="00607134"/>
        </w:tc>
        <w:tc>
          <w:tcPr>
            <w:tcW w:w="3713" w:type="dxa"/>
            <w:tcBorders>
              <w:top w:val="nil"/>
              <w:bottom w:val="nil"/>
            </w:tcBorders>
          </w:tcPr>
          <w:p w14:paraId="5A25AE58" w14:textId="0A079DDA" w:rsidR="00607134" w:rsidRPr="005B6E2E" w:rsidRDefault="00607134" w:rsidP="00607134">
            <w:r w:rsidRPr="005B6E2E">
              <w:rPr>
                <w:rFonts w:hint="eastAsia"/>
              </w:rPr>
              <w:t>R</w:t>
            </w:r>
            <w:r w:rsidRPr="005B6E2E">
              <w:t>FC(</w:t>
            </w:r>
            <w:proofErr w:type="spellStart"/>
            <w:r w:rsidRPr="006D5DD7">
              <w:t>CountVectorizer</w:t>
            </w:r>
            <w:proofErr w:type="spellEnd"/>
            <w:r w:rsidRPr="005B6E2E">
              <w:t>)</w:t>
            </w:r>
          </w:p>
        </w:tc>
        <w:tc>
          <w:tcPr>
            <w:tcW w:w="1059" w:type="dxa"/>
            <w:tcBorders>
              <w:top w:val="nil"/>
              <w:bottom w:val="nil"/>
            </w:tcBorders>
          </w:tcPr>
          <w:p w14:paraId="3F94D0BF" w14:textId="00F2D0C3" w:rsidR="00607134" w:rsidRPr="005B6E2E" w:rsidRDefault="00607134" w:rsidP="00607134">
            <w:pPr>
              <w:jc w:val="center"/>
            </w:pPr>
            <w:r w:rsidRPr="005B6E2E">
              <w:rPr>
                <w:rFonts w:hint="eastAsia"/>
              </w:rPr>
              <w:t>8</w:t>
            </w:r>
            <w:r w:rsidR="00D6646C">
              <w:t>6</w:t>
            </w:r>
            <w:r w:rsidRPr="005B6E2E">
              <w:t>.60</w:t>
            </w:r>
          </w:p>
        </w:tc>
        <w:tc>
          <w:tcPr>
            <w:tcW w:w="1059" w:type="dxa"/>
            <w:tcBorders>
              <w:top w:val="nil"/>
              <w:bottom w:val="nil"/>
            </w:tcBorders>
          </w:tcPr>
          <w:p w14:paraId="4B1902A2" w14:textId="77777777" w:rsidR="00607134" w:rsidRPr="005B6E2E" w:rsidRDefault="00607134" w:rsidP="00607134">
            <w:pPr>
              <w:jc w:val="center"/>
            </w:pPr>
            <w:r w:rsidRPr="005B6E2E">
              <w:t>84.32</w:t>
            </w:r>
          </w:p>
        </w:tc>
        <w:tc>
          <w:tcPr>
            <w:tcW w:w="1061" w:type="dxa"/>
            <w:tcBorders>
              <w:top w:val="nil"/>
              <w:bottom w:val="nil"/>
            </w:tcBorders>
          </w:tcPr>
          <w:p w14:paraId="4A5E1E51" w14:textId="6FE0E16A" w:rsidR="00607134" w:rsidRPr="005B6E2E" w:rsidRDefault="00607134" w:rsidP="00607134">
            <w:pPr>
              <w:jc w:val="center"/>
            </w:pPr>
            <w:r w:rsidRPr="005B6E2E">
              <w:t>84.</w:t>
            </w:r>
            <w:r w:rsidR="0028231D">
              <w:t>43</w:t>
            </w:r>
          </w:p>
        </w:tc>
      </w:tr>
      <w:tr w:rsidR="00607134" w14:paraId="567923AC" w14:textId="17BDF746" w:rsidTr="00946465">
        <w:tc>
          <w:tcPr>
            <w:tcW w:w="1560" w:type="dxa"/>
            <w:vMerge/>
            <w:tcBorders>
              <w:bottom w:val="nil"/>
            </w:tcBorders>
          </w:tcPr>
          <w:p w14:paraId="645E3708" w14:textId="77777777" w:rsidR="00607134" w:rsidRPr="005B6E2E" w:rsidRDefault="00607134" w:rsidP="00607134"/>
        </w:tc>
        <w:tc>
          <w:tcPr>
            <w:tcW w:w="3713" w:type="dxa"/>
            <w:tcBorders>
              <w:top w:val="nil"/>
              <w:bottom w:val="nil"/>
            </w:tcBorders>
          </w:tcPr>
          <w:p w14:paraId="0D7227E5" w14:textId="613F7262" w:rsidR="00607134" w:rsidRPr="005B6E2E" w:rsidRDefault="00607134" w:rsidP="00607134">
            <w:r w:rsidRPr="005B6E2E">
              <w:rPr>
                <w:rFonts w:hint="eastAsia"/>
              </w:rPr>
              <w:t>R</w:t>
            </w:r>
            <w:r w:rsidRPr="005B6E2E">
              <w:t>FC(</w:t>
            </w:r>
            <w:proofErr w:type="spellStart"/>
            <w:r w:rsidRPr="005B6E2E">
              <w:t>TfidfVectorizer</w:t>
            </w:r>
            <w:proofErr w:type="spellEnd"/>
            <w:r w:rsidRPr="005B6E2E">
              <w:t>)</w:t>
            </w:r>
          </w:p>
        </w:tc>
        <w:tc>
          <w:tcPr>
            <w:tcW w:w="1059" w:type="dxa"/>
            <w:tcBorders>
              <w:top w:val="nil"/>
              <w:bottom w:val="nil"/>
            </w:tcBorders>
          </w:tcPr>
          <w:p w14:paraId="629517EE" w14:textId="61EA9F9E" w:rsidR="00607134" w:rsidRPr="005B6E2E" w:rsidRDefault="00607134" w:rsidP="00607134">
            <w:pPr>
              <w:jc w:val="center"/>
            </w:pPr>
            <w:r w:rsidRPr="005B6E2E">
              <w:rPr>
                <w:rFonts w:hint="eastAsia"/>
              </w:rPr>
              <w:t>8</w:t>
            </w:r>
            <w:r w:rsidR="00D6646C">
              <w:t>6</w:t>
            </w:r>
            <w:r w:rsidRPr="005B6E2E">
              <w:t>.82</w:t>
            </w:r>
          </w:p>
        </w:tc>
        <w:tc>
          <w:tcPr>
            <w:tcW w:w="1059" w:type="dxa"/>
            <w:tcBorders>
              <w:top w:val="nil"/>
              <w:bottom w:val="nil"/>
            </w:tcBorders>
          </w:tcPr>
          <w:p w14:paraId="0CC40179" w14:textId="77777777" w:rsidR="00607134" w:rsidRPr="005B6E2E" w:rsidRDefault="00607134" w:rsidP="00607134">
            <w:pPr>
              <w:jc w:val="center"/>
            </w:pPr>
            <w:r w:rsidRPr="005B6E2E">
              <w:rPr>
                <w:rFonts w:hint="eastAsia"/>
              </w:rPr>
              <w:t>8</w:t>
            </w:r>
            <w:r w:rsidRPr="005B6E2E">
              <w:t>5.89</w:t>
            </w:r>
          </w:p>
        </w:tc>
        <w:tc>
          <w:tcPr>
            <w:tcW w:w="1061" w:type="dxa"/>
            <w:tcBorders>
              <w:top w:val="nil"/>
              <w:bottom w:val="nil"/>
            </w:tcBorders>
          </w:tcPr>
          <w:p w14:paraId="6DC3F6D8" w14:textId="22E0B4AD" w:rsidR="00607134" w:rsidRPr="005B6E2E" w:rsidRDefault="00607134" w:rsidP="00607134">
            <w:pPr>
              <w:jc w:val="center"/>
            </w:pPr>
            <w:r w:rsidRPr="005B6E2E">
              <w:rPr>
                <w:rFonts w:hint="eastAsia"/>
              </w:rPr>
              <w:t>8</w:t>
            </w:r>
            <w:r w:rsidRPr="005B6E2E">
              <w:t>5.</w:t>
            </w:r>
            <w:r w:rsidR="0028231D">
              <w:t>7</w:t>
            </w:r>
          </w:p>
        </w:tc>
      </w:tr>
      <w:tr w:rsidR="00607134" w14:paraId="3C2B7168" w14:textId="11E1A213" w:rsidTr="00946465">
        <w:tc>
          <w:tcPr>
            <w:tcW w:w="1560" w:type="dxa"/>
            <w:tcBorders>
              <w:top w:val="single" w:sz="4" w:space="0" w:color="auto"/>
            </w:tcBorders>
          </w:tcPr>
          <w:p w14:paraId="005A577A" w14:textId="77777777" w:rsidR="00607134" w:rsidRPr="005B6E2E" w:rsidRDefault="00607134" w:rsidP="00607134"/>
        </w:tc>
        <w:tc>
          <w:tcPr>
            <w:tcW w:w="3713" w:type="dxa"/>
            <w:tcBorders>
              <w:top w:val="single" w:sz="4" w:space="0" w:color="auto"/>
            </w:tcBorders>
          </w:tcPr>
          <w:p w14:paraId="24DA9C91" w14:textId="77777777" w:rsidR="00607134" w:rsidRPr="005B6E2E" w:rsidRDefault="00607134" w:rsidP="00607134">
            <w:r w:rsidRPr="005B6E2E">
              <w:rPr>
                <w:rFonts w:hint="eastAsia"/>
              </w:rPr>
              <w:t>C</w:t>
            </w:r>
            <w:r w:rsidRPr="005B6E2E">
              <w:t>NN-</w:t>
            </w:r>
            <w:r w:rsidRPr="005B6E2E">
              <w:rPr>
                <w:rFonts w:hint="eastAsia"/>
              </w:rPr>
              <w:t>stati</w:t>
            </w:r>
            <w:r w:rsidRPr="005B6E2E">
              <w:t>c</w:t>
            </w:r>
          </w:p>
        </w:tc>
        <w:tc>
          <w:tcPr>
            <w:tcW w:w="1059" w:type="dxa"/>
            <w:tcBorders>
              <w:top w:val="single" w:sz="4" w:space="0" w:color="auto"/>
            </w:tcBorders>
          </w:tcPr>
          <w:p w14:paraId="502B7703" w14:textId="7C95B9CC" w:rsidR="00607134" w:rsidRPr="005B6E2E" w:rsidRDefault="00607134" w:rsidP="00607134">
            <w:pPr>
              <w:jc w:val="center"/>
            </w:pPr>
            <w:r w:rsidRPr="005B6E2E">
              <w:rPr>
                <w:rFonts w:hint="eastAsia"/>
              </w:rPr>
              <w:t>8</w:t>
            </w:r>
            <w:r w:rsidRPr="005B6E2E">
              <w:t>5.87</w:t>
            </w:r>
          </w:p>
        </w:tc>
        <w:tc>
          <w:tcPr>
            <w:tcW w:w="1059" w:type="dxa"/>
            <w:tcBorders>
              <w:top w:val="single" w:sz="4" w:space="0" w:color="auto"/>
            </w:tcBorders>
          </w:tcPr>
          <w:p w14:paraId="2E819485" w14:textId="77777777" w:rsidR="00607134" w:rsidRPr="005B6E2E" w:rsidRDefault="00607134" w:rsidP="00607134">
            <w:pPr>
              <w:jc w:val="center"/>
            </w:pPr>
            <w:r w:rsidRPr="005B6E2E">
              <w:rPr>
                <w:rFonts w:hint="eastAsia"/>
              </w:rPr>
              <w:t>8</w:t>
            </w:r>
            <w:r w:rsidRPr="005B6E2E">
              <w:t>5.89</w:t>
            </w:r>
          </w:p>
        </w:tc>
        <w:tc>
          <w:tcPr>
            <w:tcW w:w="1061" w:type="dxa"/>
            <w:tcBorders>
              <w:top w:val="single" w:sz="4" w:space="0" w:color="auto"/>
            </w:tcBorders>
          </w:tcPr>
          <w:p w14:paraId="18137212" w14:textId="6EBB7FD3" w:rsidR="00607134" w:rsidRPr="005B6E2E" w:rsidRDefault="00607134" w:rsidP="00607134">
            <w:pPr>
              <w:jc w:val="center"/>
            </w:pPr>
            <w:r w:rsidRPr="00DE432F">
              <w:rPr>
                <w:rFonts w:hint="eastAsia"/>
              </w:rPr>
              <w:t>8</w:t>
            </w:r>
            <w:r w:rsidRPr="00DE432F">
              <w:t>8.9</w:t>
            </w:r>
          </w:p>
        </w:tc>
      </w:tr>
      <w:tr w:rsidR="00607134" w14:paraId="7ACC4102" w14:textId="3D0BD4BC" w:rsidTr="00946465">
        <w:trPr>
          <w:trHeight w:val="81"/>
        </w:trPr>
        <w:tc>
          <w:tcPr>
            <w:tcW w:w="1560" w:type="dxa"/>
          </w:tcPr>
          <w:p w14:paraId="69AA7A5F" w14:textId="48846F22" w:rsidR="00607134" w:rsidRPr="005B6E2E" w:rsidRDefault="00607134" w:rsidP="00607134">
            <w:r w:rsidRPr="005B6E2E">
              <w:rPr>
                <w:rFonts w:hint="eastAsia"/>
              </w:rPr>
              <w:t>C</w:t>
            </w:r>
            <w:r w:rsidRPr="005B6E2E">
              <w:t xml:space="preserve">NN </w:t>
            </w:r>
          </w:p>
        </w:tc>
        <w:tc>
          <w:tcPr>
            <w:tcW w:w="3713" w:type="dxa"/>
          </w:tcPr>
          <w:p w14:paraId="4C257550" w14:textId="77777777" w:rsidR="00607134" w:rsidRPr="005B6E2E" w:rsidRDefault="00607134" w:rsidP="00607134">
            <w:r w:rsidRPr="005B6E2E">
              <w:rPr>
                <w:rFonts w:hint="eastAsia"/>
              </w:rPr>
              <w:t>C</w:t>
            </w:r>
            <w:r w:rsidRPr="005B6E2E">
              <w:t>NN-</w:t>
            </w:r>
            <w:r w:rsidRPr="005B6E2E">
              <w:rPr>
                <w:rFonts w:hint="eastAsia"/>
              </w:rPr>
              <w:t>mul</w:t>
            </w:r>
            <w:r w:rsidRPr="005B6E2E">
              <w:t>tichannel</w:t>
            </w:r>
          </w:p>
        </w:tc>
        <w:tc>
          <w:tcPr>
            <w:tcW w:w="1059" w:type="dxa"/>
          </w:tcPr>
          <w:p w14:paraId="5FF97C9F" w14:textId="77777777" w:rsidR="00607134" w:rsidRPr="005B6E2E" w:rsidRDefault="00607134" w:rsidP="00607134">
            <w:pPr>
              <w:jc w:val="center"/>
            </w:pPr>
            <w:r w:rsidRPr="005B6E2E">
              <w:t>87.23</w:t>
            </w:r>
          </w:p>
        </w:tc>
        <w:tc>
          <w:tcPr>
            <w:tcW w:w="1059" w:type="dxa"/>
          </w:tcPr>
          <w:p w14:paraId="012EC871" w14:textId="77777777" w:rsidR="00607134" w:rsidRPr="005B6E2E" w:rsidRDefault="00607134" w:rsidP="00607134">
            <w:pPr>
              <w:jc w:val="center"/>
            </w:pPr>
            <w:r w:rsidRPr="005B6E2E">
              <w:t>88.23</w:t>
            </w:r>
          </w:p>
        </w:tc>
        <w:tc>
          <w:tcPr>
            <w:tcW w:w="1061" w:type="dxa"/>
          </w:tcPr>
          <w:p w14:paraId="09ED12FB" w14:textId="7963B154" w:rsidR="00607134" w:rsidRPr="005B6E2E" w:rsidRDefault="00607134" w:rsidP="00607134">
            <w:pPr>
              <w:jc w:val="center"/>
            </w:pPr>
            <w:r w:rsidRPr="005B6E2E">
              <w:t>88.</w:t>
            </w:r>
            <w:r w:rsidR="0028231D">
              <w:t>11</w:t>
            </w:r>
          </w:p>
        </w:tc>
      </w:tr>
      <w:tr w:rsidR="00607134" w14:paraId="6690F1E0" w14:textId="66FDE320" w:rsidTr="00946465">
        <w:trPr>
          <w:trHeight w:val="235"/>
        </w:trPr>
        <w:tc>
          <w:tcPr>
            <w:tcW w:w="1560" w:type="dxa"/>
            <w:tcBorders>
              <w:bottom w:val="nil"/>
            </w:tcBorders>
          </w:tcPr>
          <w:p w14:paraId="08E6DF25" w14:textId="1BA83948" w:rsidR="00607134" w:rsidRPr="005B6E2E" w:rsidRDefault="00607134" w:rsidP="00607134">
            <w:r w:rsidRPr="005B6E2E">
              <w:t>Baselines</w:t>
            </w:r>
          </w:p>
        </w:tc>
        <w:tc>
          <w:tcPr>
            <w:tcW w:w="3713" w:type="dxa"/>
            <w:tcBorders>
              <w:bottom w:val="nil"/>
            </w:tcBorders>
          </w:tcPr>
          <w:p w14:paraId="1C0B3F5F" w14:textId="77777777" w:rsidR="00607134" w:rsidRPr="005B6E2E" w:rsidRDefault="00607134" w:rsidP="00607134">
            <w:r w:rsidRPr="005B6E2E">
              <w:t>CNN-non-static</w:t>
            </w:r>
          </w:p>
        </w:tc>
        <w:tc>
          <w:tcPr>
            <w:tcW w:w="1059" w:type="dxa"/>
            <w:tcBorders>
              <w:bottom w:val="nil"/>
            </w:tcBorders>
          </w:tcPr>
          <w:p w14:paraId="4A50BD1A" w14:textId="1AB6CCFD" w:rsidR="00607134" w:rsidRPr="005B6E2E" w:rsidRDefault="00607134" w:rsidP="00607134">
            <w:pPr>
              <w:jc w:val="center"/>
            </w:pPr>
            <w:r w:rsidRPr="005B6E2E">
              <w:rPr>
                <w:rFonts w:hint="eastAsia"/>
              </w:rPr>
              <w:t>8</w:t>
            </w:r>
            <w:r w:rsidRPr="005B6E2E">
              <w:t>6.83</w:t>
            </w:r>
          </w:p>
        </w:tc>
        <w:tc>
          <w:tcPr>
            <w:tcW w:w="1059" w:type="dxa"/>
            <w:tcBorders>
              <w:bottom w:val="nil"/>
            </w:tcBorders>
          </w:tcPr>
          <w:p w14:paraId="16737660" w14:textId="238CCA04" w:rsidR="00607134" w:rsidRPr="005B6E2E" w:rsidRDefault="00607134" w:rsidP="00607134">
            <w:pPr>
              <w:jc w:val="center"/>
            </w:pPr>
            <w:r w:rsidRPr="005B6E2E">
              <w:rPr>
                <w:rFonts w:hint="eastAsia"/>
              </w:rPr>
              <w:t>8</w:t>
            </w:r>
            <w:r w:rsidRPr="005B6E2E">
              <w:t>6.85</w:t>
            </w:r>
          </w:p>
        </w:tc>
        <w:tc>
          <w:tcPr>
            <w:tcW w:w="1061" w:type="dxa"/>
            <w:tcBorders>
              <w:bottom w:val="nil"/>
            </w:tcBorders>
          </w:tcPr>
          <w:p w14:paraId="34FF2874" w14:textId="2147A997" w:rsidR="00607134" w:rsidRPr="005B6E2E" w:rsidRDefault="00607134" w:rsidP="00607134">
            <w:pPr>
              <w:jc w:val="center"/>
            </w:pPr>
            <w:r w:rsidRPr="00DE432F">
              <w:rPr>
                <w:rFonts w:hint="eastAsia"/>
              </w:rPr>
              <w:t>8</w:t>
            </w:r>
            <w:r w:rsidRPr="00DE432F">
              <w:t>7.01</w:t>
            </w:r>
          </w:p>
        </w:tc>
      </w:tr>
      <w:tr w:rsidR="00607134" w14:paraId="43994003" w14:textId="3BBFBE36" w:rsidTr="00946465">
        <w:tc>
          <w:tcPr>
            <w:tcW w:w="1560" w:type="dxa"/>
            <w:tcBorders>
              <w:top w:val="nil"/>
              <w:bottom w:val="single" w:sz="4" w:space="0" w:color="auto"/>
            </w:tcBorders>
          </w:tcPr>
          <w:p w14:paraId="619C16A2" w14:textId="77777777" w:rsidR="00607134" w:rsidRPr="005B6E2E" w:rsidRDefault="00607134" w:rsidP="00607134"/>
        </w:tc>
        <w:tc>
          <w:tcPr>
            <w:tcW w:w="3713" w:type="dxa"/>
            <w:tcBorders>
              <w:top w:val="nil"/>
              <w:bottom w:val="single" w:sz="4" w:space="0" w:color="auto"/>
            </w:tcBorders>
          </w:tcPr>
          <w:p w14:paraId="3C1D3326" w14:textId="77777777" w:rsidR="00607134" w:rsidRPr="005B6E2E" w:rsidRDefault="00607134" w:rsidP="00607134">
            <w:r w:rsidRPr="005B6E2E">
              <w:t>CNN-SENet</w:t>
            </w:r>
          </w:p>
        </w:tc>
        <w:tc>
          <w:tcPr>
            <w:tcW w:w="1059" w:type="dxa"/>
            <w:tcBorders>
              <w:top w:val="nil"/>
              <w:bottom w:val="single" w:sz="4" w:space="0" w:color="auto"/>
            </w:tcBorders>
          </w:tcPr>
          <w:p w14:paraId="7C803EFF" w14:textId="77777777" w:rsidR="00607134" w:rsidRPr="005B6E2E" w:rsidRDefault="00607134" w:rsidP="00607134">
            <w:pPr>
              <w:jc w:val="center"/>
            </w:pPr>
            <w:r w:rsidRPr="005B6E2E">
              <w:t>88.16</w:t>
            </w:r>
          </w:p>
        </w:tc>
        <w:tc>
          <w:tcPr>
            <w:tcW w:w="1059" w:type="dxa"/>
            <w:tcBorders>
              <w:top w:val="nil"/>
              <w:bottom w:val="single" w:sz="4" w:space="0" w:color="auto"/>
            </w:tcBorders>
          </w:tcPr>
          <w:p w14:paraId="5EFDA469" w14:textId="77777777" w:rsidR="00607134" w:rsidRPr="005B6E2E" w:rsidRDefault="00607134" w:rsidP="00607134">
            <w:pPr>
              <w:jc w:val="center"/>
            </w:pPr>
            <w:r w:rsidRPr="005B6E2E">
              <w:t>89.23</w:t>
            </w:r>
          </w:p>
        </w:tc>
        <w:tc>
          <w:tcPr>
            <w:tcW w:w="1061" w:type="dxa"/>
            <w:tcBorders>
              <w:top w:val="nil"/>
              <w:bottom w:val="single" w:sz="4" w:space="0" w:color="auto"/>
            </w:tcBorders>
          </w:tcPr>
          <w:p w14:paraId="45F0EFD0" w14:textId="72F28BFB" w:rsidR="00607134" w:rsidRPr="005B6E2E" w:rsidRDefault="00607134" w:rsidP="00607134">
            <w:pPr>
              <w:jc w:val="center"/>
            </w:pPr>
            <w:r w:rsidRPr="00DE432F">
              <w:rPr>
                <w:rFonts w:hint="eastAsia"/>
              </w:rPr>
              <w:t>9</w:t>
            </w:r>
            <w:r w:rsidRPr="00DE432F">
              <w:t>0.12</w:t>
            </w:r>
          </w:p>
        </w:tc>
      </w:tr>
      <w:tr w:rsidR="00607134" w14:paraId="31A58F44" w14:textId="472CE25E" w:rsidTr="00946465">
        <w:tc>
          <w:tcPr>
            <w:tcW w:w="1560" w:type="dxa"/>
            <w:tcBorders>
              <w:top w:val="single" w:sz="4" w:space="0" w:color="auto"/>
            </w:tcBorders>
          </w:tcPr>
          <w:p w14:paraId="69399432" w14:textId="77777777" w:rsidR="00607134" w:rsidRPr="005B6E2E" w:rsidRDefault="00607134" w:rsidP="00607134"/>
        </w:tc>
        <w:tc>
          <w:tcPr>
            <w:tcW w:w="3713" w:type="dxa"/>
            <w:tcBorders>
              <w:top w:val="single" w:sz="4" w:space="0" w:color="auto"/>
            </w:tcBorders>
          </w:tcPr>
          <w:p w14:paraId="60F72B96" w14:textId="77777777" w:rsidR="00607134" w:rsidRPr="005B6E2E" w:rsidRDefault="00607134" w:rsidP="00607134">
            <w:r w:rsidRPr="005B6E2E">
              <w:rPr>
                <w:rFonts w:hint="eastAsia"/>
              </w:rPr>
              <w:t>L</w:t>
            </w:r>
            <w:r w:rsidRPr="005B6E2E">
              <w:t>STM(Glove)</w:t>
            </w:r>
          </w:p>
        </w:tc>
        <w:tc>
          <w:tcPr>
            <w:tcW w:w="1059" w:type="dxa"/>
            <w:tcBorders>
              <w:top w:val="single" w:sz="4" w:space="0" w:color="auto"/>
            </w:tcBorders>
          </w:tcPr>
          <w:p w14:paraId="6A7B4FEA" w14:textId="47323112" w:rsidR="00607134" w:rsidRPr="005B6E2E" w:rsidRDefault="00607134" w:rsidP="00607134">
            <w:pPr>
              <w:jc w:val="center"/>
            </w:pPr>
            <w:r w:rsidRPr="005B6E2E">
              <w:t>88.</w:t>
            </w:r>
            <w:r>
              <w:t>7</w:t>
            </w:r>
            <w:r w:rsidRPr="005B6E2E">
              <w:t>9</w:t>
            </w:r>
          </w:p>
        </w:tc>
        <w:tc>
          <w:tcPr>
            <w:tcW w:w="1059" w:type="dxa"/>
            <w:tcBorders>
              <w:top w:val="single" w:sz="4" w:space="0" w:color="auto"/>
            </w:tcBorders>
          </w:tcPr>
          <w:p w14:paraId="17B5B9CC" w14:textId="3C90E076" w:rsidR="00607134" w:rsidRPr="005B6E2E" w:rsidRDefault="00607134" w:rsidP="00607134">
            <w:pPr>
              <w:jc w:val="center"/>
            </w:pPr>
            <w:r w:rsidRPr="005B6E2E">
              <w:t>89.03</w:t>
            </w:r>
          </w:p>
        </w:tc>
        <w:tc>
          <w:tcPr>
            <w:tcW w:w="1061" w:type="dxa"/>
            <w:tcBorders>
              <w:top w:val="single" w:sz="4" w:space="0" w:color="auto"/>
            </w:tcBorders>
          </w:tcPr>
          <w:p w14:paraId="1FF507E4" w14:textId="37715E2E" w:rsidR="00607134" w:rsidRPr="005B6E2E" w:rsidRDefault="00607134" w:rsidP="00607134">
            <w:pPr>
              <w:jc w:val="center"/>
            </w:pPr>
            <w:r w:rsidRPr="005B6E2E">
              <w:t>89.0</w:t>
            </w:r>
            <w:r w:rsidR="0028231D">
              <w:t>1</w:t>
            </w:r>
          </w:p>
        </w:tc>
      </w:tr>
      <w:tr w:rsidR="00607134" w14:paraId="62E30B86" w14:textId="163C8435" w:rsidTr="00946465">
        <w:tc>
          <w:tcPr>
            <w:tcW w:w="1560" w:type="dxa"/>
          </w:tcPr>
          <w:p w14:paraId="3775FA79" w14:textId="77777777" w:rsidR="00607134" w:rsidRPr="005B6E2E" w:rsidRDefault="00607134" w:rsidP="00607134"/>
        </w:tc>
        <w:tc>
          <w:tcPr>
            <w:tcW w:w="3713" w:type="dxa"/>
          </w:tcPr>
          <w:p w14:paraId="4416B478" w14:textId="77777777" w:rsidR="00607134" w:rsidRPr="005B6E2E" w:rsidRDefault="00607134" w:rsidP="00607134">
            <w:r w:rsidRPr="005B6E2E">
              <w:rPr>
                <w:rFonts w:hint="eastAsia"/>
              </w:rPr>
              <w:t>L</w:t>
            </w:r>
            <w:r w:rsidRPr="005B6E2E">
              <w:t>STM(Random)</w:t>
            </w:r>
          </w:p>
        </w:tc>
        <w:tc>
          <w:tcPr>
            <w:tcW w:w="1059" w:type="dxa"/>
          </w:tcPr>
          <w:p w14:paraId="0FE7EF01" w14:textId="2A236FAD" w:rsidR="00607134" w:rsidRPr="005B6E2E" w:rsidRDefault="00607134" w:rsidP="00607134">
            <w:pPr>
              <w:jc w:val="center"/>
            </w:pPr>
            <w:r w:rsidRPr="005B6E2E">
              <w:t>88.06</w:t>
            </w:r>
          </w:p>
        </w:tc>
        <w:tc>
          <w:tcPr>
            <w:tcW w:w="1059" w:type="dxa"/>
          </w:tcPr>
          <w:p w14:paraId="4FC8BC0C" w14:textId="204A3C88" w:rsidR="00607134" w:rsidRPr="005B6E2E" w:rsidRDefault="00607134" w:rsidP="00607134">
            <w:pPr>
              <w:jc w:val="center"/>
            </w:pPr>
            <w:r w:rsidRPr="005B6E2E">
              <w:t>88.36</w:t>
            </w:r>
          </w:p>
        </w:tc>
        <w:tc>
          <w:tcPr>
            <w:tcW w:w="1061" w:type="dxa"/>
          </w:tcPr>
          <w:p w14:paraId="2AA89895" w14:textId="5E9298B9" w:rsidR="00607134" w:rsidRPr="005B6E2E" w:rsidRDefault="00607134" w:rsidP="00607134">
            <w:pPr>
              <w:jc w:val="center"/>
            </w:pPr>
            <w:r w:rsidRPr="005B6E2E">
              <w:t>88.</w:t>
            </w:r>
            <w:r w:rsidR="0028231D">
              <w:t>45</w:t>
            </w:r>
          </w:p>
        </w:tc>
      </w:tr>
      <w:tr w:rsidR="00607134" w14:paraId="32ADB34E" w14:textId="20F24FDE" w:rsidTr="00946465">
        <w:tc>
          <w:tcPr>
            <w:tcW w:w="1560" w:type="dxa"/>
          </w:tcPr>
          <w:p w14:paraId="3B3DF47D" w14:textId="77777777" w:rsidR="00607134" w:rsidRPr="005B6E2E" w:rsidRDefault="00607134" w:rsidP="00607134"/>
        </w:tc>
        <w:tc>
          <w:tcPr>
            <w:tcW w:w="3713" w:type="dxa"/>
          </w:tcPr>
          <w:p w14:paraId="52D92CF6" w14:textId="77777777" w:rsidR="00607134" w:rsidRPr="005B6E2E" w:rsidRDefault="00607134" w:rsidP="00607134">
            <w:proofErr w:type="spellStart"/>
            <w:proofErr w:type="gramStart"/>
            <w:r w:rsidRPr="005B6E2E">
              <w:rPr>
                <w:rFonts w:hint="eastAsia"/>
              </w:rPr>
              <w:t>B</w:t>
            </w:r>
            <w:r w:rsidRPr="005B6E2E">
              <w:t>iLSTM</w:t>
            </w:r>
            <w:proofErr w:type="spellEnd"/>
            <w:r w:rsidRPr="005B6E2E">
              <w:t>(</w:t>
            </w:r>
            <w:proofErr w:type="gramEnd"/>
            <w:r w:rsidRPr="005B6E2E">
              <w:t>Glove)</w:t>
            </w:r>
          </w:p>
        </w:tc>
        <w:tc>
          <w:tcPr>
            <w:tcW w:w="1059" w:type="dxa"/>
          </w:tcPr>
          <w:p w14:paraId="134AEA0F" w14:textId="0DEDEC9D" w:rsidR="00607134" w:rsidRPr="005B6E2E" w:rsidRDefault="00607134" w:rsidP="00607134">
            <w:pPr>
              <w:jc w:val="center"/>
            </w:pPr>
            <w:r w:rsidRPr="005B6E2E">
              <w:t>88.34</w:t>
            </w:r>
          </w:p>
        </w:tc>
        <w:tc>
          <w:tcPr>
            <w:tcW w:w="1059" w:type="dxa"/>
          </w:tcPr>
          <w:p w14:paraId="3C01F8AC" w14:textId="5ACD71D4" w:rsidR="00607134" w:rsidRPr="005B6E2E" w:rsidRDefault="00607134" w:rsidP="00607134">
            <w:pPr>
              <w:jc w:val="center"/>
            </w:pPr>
            <w:r w:rsidRPr="005B6E2E">
              <w:t>90.8</w:t>
            </w:r>
          </w:p>
        </w:tc>
        <w:tc>
          <w:tcPr>
            <w:tcW w:w="1061" w:type="dxa"/>
          </w:tcPr>
          <w:p w14:paraId="0AEEB2EC" w14:textId="51D7593F" w:rsidR="00607134" w:rsidRPr="005B6E2E" w:rsidRDefault="00607134" w:rsidP="00607134">
            <w:pPr>
              <w:jc w:val="center"/>
            </w:pPr>
            <w:r w:rsidRPr="005B6E2E">
              <w:t>90.</w:t>
            </w:r>
            <w:r w:rsidR="0028231D">
              <w:t>63</w:t>
            </w:r>
          </w:p>
        </w:tc>
      </w:tr>
      <w:tr w:rsidR="00607134" w14:paraId="753E2E00" w14:textId="0252AEDA" w:rsidTr="00946465">
        <w:tc>
          <w:tcPr>
            <w:tcW w:w="1560" w:type="dxa"/>
          </w:tcPr>
          <w:p w14:paraId="4CC4827D" w14:textId="4D9737EA" w:rsidR="00607134" w:rsidRPr="005B6E2E" w:rsidRDefault="00607134" w:rsidP="00607134">
            <w:r w:rsidRPr="005B6E2E">
              <w:rPr>
                <w:rFonts w:hint="eastAsia"/>
              </w:rPr>
              <w:t>R</w:t>
            </w:r>
            <w:r w:rsidRPr="005B6E2E">
              <w:t xml:space="preserve">NN </w:t>
            </w:r>
          </w:p>
        </w:tc>
        <w:tc>
          <w:tcPr>
            <w:tcW w:w="3713" w:type="dxa"/>
          </w:tcPr>
          <w:p w14:paraId="29CED65E" w14:textId="77777777" w:rsidR="00607134" w:rsidRPr="005B6E2E" w:rsidRDefault="00607134" w:rsidP="00607134">
            <w:proofErr w:type="spellStart"/>
            <w:proofErr w:type="gramStart"/>
            <w:r w:rsidRPr="005B6E2E">
              <w:rPr>
                <w:rFonts w:hint="eastAsia"/>
              </w:rPr>
              <w:t>B</w:t>
            </w:r>
            <w:r w:rsidRPr="005B6E2E">
              <w:t>iLSTM</w:t>
            </w:r>
            <w:proofErr w:type="spellEnd"/>
            <w:r w:rsidRPr="005B6E2E">
              <w:t>(</w:t>
            </w:r>
            <w:proofErr w:type="gramEnd"/>
            <w:r w:rsidRPr="005B6E2E">
              <w:t>Random)</w:t>
            </w:r>
          </w:p>
        </w:tc>
        <w:tc>
          <w:tcPr>
            <w:tcW w:w="1059" w:type="dxa"/>
          </w:tcPr>
          <w:p w14:paraId="2518D1BD" w14:textId="7159448F" w:rsidR="00607134" w:rsidRPr="005B6E2E" w:rsidRDefault="00607134" w:rsidP="00607134">
            <w:pPr>
              <w:jc w:val="center"/>
            </w:pPr>
            <w:r w:rsidRPr="005B6E2E">
              <w:t>88.23</w:t>
            </w:r>
          </w:p>
        </w:tc>
        <w:tc>
          <w:tcPr>
            <w:tcW w:w="1059" w:type="dxa"/>
          </w:tcPr>
          <w:p w14:paraId="44330B1D" w14:textId="7CF16AFD" w:rsidR="00607134" w:rsidRPr="005B6E2E" w:rsidRDefault="00607134" w:rsidP="00607134">
            <w:pPr>
              <w:jc w:val="center"/>
            </w:pPr>
            <w:r w:rsidRPr="005B6E2E">
              <w:t>89.45</w:t>
            </w:r>
          </w:p>
        </w:tc>
        <w:tc>
          <w:tcPr>
            <w:tcW w:w="1061" w:type="dxa"/>
          </w:tcPr>
          <w:p w14:paraId="390A8DA1" w14:textId="1F8A395E" w:rsidR="00607134" w:rsidRPr="005B6E2E" w:rsidRDefault="00607134" w:rsidP="00607134">
            <w:pPr>
              <w:jc w:val="center"/>
            </w:pPr>
            <w:r w:rsidRPr="005B6E2E">
              <w:t>89.</w:t>
            </w:r>
            <w:r w:rsidR="0028231D">
              <w:t>47</w:t>
            </w:r>
          </w:p>
        </w:tc>
      </w:tr>
      <w:tr w:rsidR="00607134" w14:paraId="352B3B51" w14:textId="64E82850" w:rsidTr="00946465">
        <w:tc>
          <w:tcPr>
            <w:tcW w:w="1560" w:type="dxa"/>
          </w:tcPr>
          <w:p w14:paraId="6D77A75D" w14:textId="3D48F090" w:rsidR="00607134" w:rsidRPr="005B6E2E" w:rsidRDefault="00607134" w:rsidP="00607134">
            <w:proofErr w:type="spellStart"/>
            <w:r w:rsidRPr="005B6E2E">
              <w:t>BaseLines</w:t>
            </w:r>
            <w:proofErr w:type="spellEnd"/>
          </w:p>
        </w:tc>
        <w:tc>
          <w:tcPr>
            <w:tcW w:w="3713" w:type="dxa"/>
          </w:tcPr>
          <w:p w14:paraId="225C943F" w14:textId="77777777" w:rsidR="00607134" w:rsidRPr="005B6E2E" w:rsidRDefault="00607134" w:rsidP="00607134">
            <w:r w:rsidRPr="005B6E2E">
              <w:rPr>
                <w:rFonts w:hint="eastAsia"/>
              </w:rPr>
              <w:t>G</w:t>
            </w:r>
            <w:r w:rsidRPr="005B6E2E">
              <w:t>RU (Glove)</w:t>
            </w:r>
          </w:p>
        </w:tc>
        <w:tc>
          <w:tcPr>
            <w:tcW w:w="1059" w:type="dxa"/>
          </w:tcPr>
          <w:p w14:paraId="7DFBAC3A" w14:textId="2D76133B" w:rsidR="00607134" w:rsidRPr="005B6E2E" w:rsidRDefault="00607134" w:rsidP="00607134">
            <w:pPr>
              <w:jc w:val="center"/>
            </w:pPr>
            <w:r>
              <w:t>89</w:t>
            </w:r>
            <w:r w:rsidRPr="005B6E2E">
              <w:t>.</w:t>
            </w:r>
            <w:r>
              <w:t>8</w:t>
            </w:r>
            <w:r w:rsidRPr="005B6E2E">
              <w:t>4</w:t>
            </w:r>
          </w:p>
        </w:tc>
        <w:tc>
          <w:tcPr>
            <w:tcW w:w="1059" w:type="dxa"/>
          </w:tcPr>
          <w:p w14:paraId="3B0B222F" w14:textId="527F22EF" w:rsidR="00607134" w:rsidRPr="005B6E2E" w:rsidRDefault="00607134" w:rsidP="00607134">
            <w:pPr>
              <w:jc w:val="center"/>
            </w:pPr>
            <w:r w:rsidRPr="005B6E2E">
              <w:rPr>
                <w:rFonts w:hint="eastAsia"/>
              </w:rPr>
              <w:t>9</w:t>
            </w:r>
            <w:r w:rsidRPr="005B6E2E">
              <w:t>0.</w:t>
            </w:r>
            <w:r w:rsidR="00930C18">
              <w:t>17</w:t>
            </w:r>
          </w:p>
        </w:tc>
        <w:tc>
          <w:tcPr>
            <w:tcW w:w="1061" w:type="dxa"/>
          </w:tcPr>
          <w:p w14:paraId="395F7934" w14:textId="6A237328" w:rsidR="00607134" w:rsidRPr="005B6E2E" w:rsidRDefault="00607134" w:rsidP="00607134">
            <w:pPr>
              <w:jc w:val="center"/>
            </w:pPr>
            <w:r w:rsidRPr="005B6E2E">
              <w:rPr>
                <w:rFonts w:hint="eastAsia"/>
              </w:rPr>
              <w:t>9</w:t>
            </w:r>
            <w:r w:rsidRPr="005B6E2E">
              <w:t>0.</w:t>
            </w:r>
            <w:r w:rsidR="0028231D">
              <w:t>74</w:t>
            </w:r>
          </w:p>
        </w:tc>
      </w:tr>
      <w:tr w:rsidR="00607134" w14:paraId="13D845D6" w14:textId="1EB98833" w:rsidTr="00946465">
        <w:tc>
          <w:tcPr>
            <w:tcW w:w="1560" w:type="dxa"/>
            <w:tcBorders>
              <w:bottom w:val="nil"/>
            </w:tcBorders>
          </w:tcPr>
          <w:p w14:paraId="568F6EE3" w14:textId="77777777" w:rsidR="00607134" w:rsidRPr="005B6E2E" w:rsidRDefault="00607134" w:rsidP="00607134"/>
        </w:tc>
        <w:tc>
          <w:tcPr>
            <w:tcW w:w="3713" w:type="dxa"/>
            <w:tcBorders>
              <w:bottom w:val="nil"/>
            </w:tcBorders>
          </w:tcPr>
          <w:p w14:paraId="579DD9D9" w14:textId="77777777" w:rsidR="00607134" w:rsidRPr="005B6E2E" w:rsidRDefault="00607134" w:rsidP="00607134">
            <w:r w:rsidRPr="005B6E2E">
              <w:rPr>
                <w:rFonts w:hint="eastAsia"/>
              </w:rPr>
              <w:t>G</w:t>
            </w:r>
            <w:r w:rsidRPr="005B6E2E">
              <w:t>RU(Random)</w:t>
            </w:r>
          </w:p>
        </w:tc>
        <w:tc>
          <w:tcPr>
            <w:tcW w:w="1059" w:type="dxa"/>
            <w:tcBorders>
              <w:bottom w:val="nil"/>
            </w:tcBorders>
          </w:tcPr>
          <w:p w14:paraId="730A7006" w14:textId="3A228662" w:rsidR="00607134" w:rsidRPr="005B6E2E" w:rsidRDefault="00607134" w:rsidP="00607134">
            <w:pPr>
              <w:jc w:val="center"/>
            </w:pPr>
            <w:r w:rsidRPr="005B6E2E">
              <w:t>89.13</w:t>
            </w:r>
          </w:p>
        </w:tc>
        <w:tc>
          <w:tcPr>
            <w:tcW w:w="1059" w:type="dxa"/>
            <w:tcBorders>
              <w:bottom w:val="nil"/>
            </w:tcBorders>
          </w:tcPr>
          <w:p w14:paraId="72788020" w14:textId="7F33D180" w:rsidR="00607134" w:rsidRPr="005B6E2E" w:rsidRDefault="00607134" w:rsidP="00607134">
            <w:pPr>
              <w:jc w:val="center"/>
            </w:pPr>
            <w:r w:rsidRPr="005B6E2E">
              <w:t>89.21</w:t>
            </w:r>
          </w:p>
        </w:tc>
        <w:tc>
          <w:tcPr>
            <w:tcW w:w="1061" w:type="dxa"/>
            <w:tcBorders>
              <w:bottom w:val="nil"/>
            </w:tcBorders>
          </w:tcPr>
          <w:p w14:paraId="4EAACADE" w14:textId="33697FCB" w:rsidR="00607134" w:rsidRPr="005B6E2E" w:rsidRDefault="00607134" w:rsidP="00607134">
            <w:pPr>
              <w:jc w:val="center"/>
            </w:pPr>
            <w:r w:rsidRPr="005B6E2E">
              <w:t>89.</w:t>
            </w:r>
            <w:r w:rsidR="0028231D">
              <w:t>85</w:t>
            </w:r>
          </w:p>
        </w:tc>
      </w:tr>
      <w:tr w:rsidR="00607134" w14:paraId="073586E8" w14:textId="09358549" w:rsidTr="00946465">
        <w:tc>
          <w:tcPr>
            <w:tcW w:w="1560" w:type="dxa"/>
            <w:tcBorders>
              <w:bottom w:val="nil"/>
            </w:tcBorders>
          </w:tcPr>
          <w:p w14:paraId="6AFBE01B" w14:textId="77777777" w:rsidR="00607134" w:rsidRPr="005B6E2E" w:rsidRDefault="00607134" w:rsidP="00607134"/>
        </w:tc>
        <w:tc>
          <w:tcPr>
            <w:tcW w:w="3713" w:type="dxa"/>
            <w:tcBorders>
              <w:bottom w:val="nil"/>
            </w:tcBorders>
          </w:tcPr>
          <w:p w14:paraId="5BD162F1" w14:textId="77777777" w:rsidR="00607134" w:rsidRPr="005B6E2E" w:rsidRDefault="00607134" w:rsidP="00607134">
            <w:proofErr w:type="spellStart"/>
            <w:proofErr w:type="gramStart"/>
            <w:r w:rsidRPr="005B6E2E">
              <w:rPr>
                <w:rFonts w:hint="eastAsia"/>
              </w:rPr>
              <w:t>B</w:t>
            </w:r>
            <w:r w:rsidRPr="005B6E2E">
              <w:t>iGRU</w:t>
            </w:r>
            <w:proofErr w:type="spellEnd"/>
            <w:r w:rsidRPr="005B6E2E">
              <w:t>(</w:t>
            </w:r>
            <w:proofErr w:type="gramEnd"/>
            <w:r w:rsidRPr="005B6E2E">
              <w:t>Glove)</w:t>
            </w:r>
          </w:p>
        </w:tc>
        <w:tc>
          <w:tcPr>
            <w:tcW w:w="1059" w:type="dxa"/>
            <w:tcBorders>
              <w:bottom w:val="nil"/>
            </w:tcBorders>
          </w:tcPr>
          <w:p w14:paraId="0FFB4534" w14:textId="1171B128" w:rsidR="00607134" w:rsidRPr="005B6E2E" w:rsidRDefault="00607134" w:rsidP="00607134">
            <w:pPr>
              <w:jc w:val="center"/>
            </w:pPr>
            <w:r>
              <w:t>89</w:t>
            </w:r>
            <w:r w:rsidRPr="005B6E2E">
              <w:t>.</w:t>
            </w:r>
            <w:r>
              <w:t>9</w:t>
            </w:r>
            <w:r w:rsidRPr="005B6E2E">
              <w:t>6</w:t>
            </w:r>
          </w:p>
        </w:tc>
        <w:tc>
          <w:tcPr>
            <w:tcW w:w="1059" w:type="dxa"/>
            <w:tcBorders>
              <w:bottom w:val="nil"/>
            </w:tcBorders>
          </w:tcPr>
          <w:p w14:paraId="359A9AE8" w14:textId="79386825" w:rsidR="00607134" w:rsidRPr="005B6E2E" w:rsidRDefault="00607134" w:rsidP="00607134">
            <w:pPr>
              <w:jc w:val="center"/>
            </w:pPr>
            <w:r w:rsidRPr="005B6E2E">
              <w:t>90.18</w:t>
            </w:r>
          </w:p>
        </w:tc>
        <w:tc>
          <w:tcPr>
            <w:tcW w:w="1061" w:type="dxa"/>
            <w:tcBorders>
              <w:bottom w:val="nil"/>
            </w:tcBorders>
          </w:tcPr>
          <w:p w14:paraId="654704CE" w14:textId="7CA54109" w:rsidR="00607134" w:rsidRPr="005B6E2E" w:rsidRDefault="00607134" w:rsidP="00607134">
            <w:pPr>
              <w:jc w:val="center"/>
            </w:pPr>
            <w:r w:rsidRPr="005B6E2E">
              <w:t>90.</w:t>
            </w:r>
            <w:r w:rsidR="0028231D">
              <w:t>69</w:t>
            </w:r>
          </w:p>
        </w:tc>
      </w:tr>
      <w:tr w:rsidR="00607134" w14:paraId="5649F846" w14:textId="70903105" w:rsidTr="00946465">
        <w:tc>
          <w:tcPr>
            <w:tcW w:w="1560" w:type="dxa"/>
            <w:tcBorders>
              <w:bottom w:val="single" w:sz="4" w:space="0" w:color="auto"/>
            </w:tcBorders>
          </w:tcPr>
          <w:p w14:paraId="2B8536D8" w14:textId="77777777" w:rsidR="00607134" w:rsidRPr="005B6E2E" w:rsidRDefault="00607134" w:rsidP="00607134"/>
        </w:tc>
        <w:tc>
          <w:tcPr>
            <w:tcW w:w="3713" w:type="dxa"/>
            <w:tcBorders>
              <w:bottom w:val="single" w:sz="4" w:space="0" w:color="auto"/>
            </w:tcBorders>
          </w:tcPr>
          <w:p w14:paraId="3095B7AA" w14:textId="77777777" w:rsidR="00607134" w:rsidRPr="005B6E2E" w:rsidRDefault="00607134" w:rsidP="00607134">
            <w:proofErr w:type="spellStart"/>
            <w:proofErr w:type="gramStart"/>
            <w:r w:rsidRPr="005B6E2E">
              <w:rPr>
                <w:rFonts w:hint="eastAsia"/>
              </w:rPr>
              <w:t>B</w:t>
            </w:r>
            <w:r w:rsidRPr="005B6E2E">
              <w:t>iGRU</w:t>
            </w:r>
            <w:proofErr w:type="spellEnd"/>
            <w:r w:rsidRPr="005B6E2E">
              <w:t>(</w:t>
            </w:r>
            <w:proofErr w:type="gramEnd"/>
            <w:r w:rsidRPr="005B6E2E">
              <w:t>Random)</w:t>
            </w:r>
          </w:p>
        </w:tc>
        <w:tc>
          <w:tcPr>
            <w:tcW w:w="1059" w:type="dxa"/>
            <w:tcBorders>
              <w:bottom w:val="single" w:sz="4" w:space="0" w:color="auto"/>
            </w:tcBorders>
          </w:tcPr>
          <w:p w14:paraId="5C23F69E" w14:textId="00C9EE7D" w:rsidR="00607134" w:rsidRPr="005B6E2E" w:rsidRDefault="00607134" w:rsidP="00607134">
            <w:pPr>
              <w:jc w:val="center"/>
            </w:pPr>
            <w:r w:rsidRPr="005B6E2E">
              <w:t>89.35</w:t>
            </w:r>
          </w:p>
        </w:tc>
        <w:tc>
          <w:tcPr>
            <w:tcW w:w="1059" w:type="dxa"/>
            <w:tcBorders>
              <w:bottom w:val="single" w:sz="4" w:space="0" w:color="auto"/>
            </w:tcBorders>
          </w:tcPr>
          <w:p w14:paraId="6AB90036" w14:textId="69AC56C5" w:rsidR="00607134" w:rsidRPr="005B6E2E" w:rsidRDefault="00607134" w:rsidP="00607134">
            <w:pPr>
              <w:jc w:val="center"/>
            </w:pPr>
            <w:r w:rsidRPr="005B6E2E">
              <w:t>89.48</w:t>
            </w:r>
          </w:p>
        </w:tc>
        <w:tc>
          <w:tcPr>
            <w:tcW w:w="1061" w:type="dxa"/>
            <w:tcBorders>
              <w:bottom w:val="single" w:sz="4" w:space="0" w:color="auto"/>
            </w:tcBorders>
          </w:tcPr>
          <w:p w14:paraId="66B57304" w14:textId="193FDBC1" w:rsidR="00607134" w:rsidRPr="005B6E2E" w:rsidRDefault="00607134" w:rsidP="00607134">
            <w:pPr>
              <w:jc w:val="center"/>
            </w:pPr>
            <w:r w:rsidRPr="005B6E2E">
              <w:t>89.</w:t>
            </w:r>
            <w:r w:rsidR="0028231D">
              <w:t>64</w:t>
            </w:r>
          </w:p>
        </w:tc>
      </w:tr>
      <w:tr w:rsidR="00607134" w14:paraId="1B69BA79" w14:textId="5A0A575D" w:rsidTr="00946465">
        <w:tc>
          <w:tcPr>
            <w:tcW w:w="1560" w:type="dxa"/>
            <w:tcBorders>
              <w:top w:val="single" w:sz="4" w:space="0" w:color="auto"/>
              <w:bottom w:val="nil"/>
            </w:tcBorders>
          </w:tcPr>
          <w:p w14:paraId="6EC67B68" w14:textId="77777777" w:rsidR="00607134" w:rsidRPr="005B6E2E" w:rsidRDefault="00607134" w:rsidP="00607134"/>
        </w:tc>
        <w:tc>
          <w:tcPr>
            <w:tcW w:w="3713" w:type="dxa"/>
            <w:tcBorders>
              <w:top w:val="single" w:sz="4" w:space="0" w:color="auto"/>
              <w:bottom w:val="nil"/>
            </w:tcBorders>
          </w:tcPr>
          <w:p w14:paraId="4F7926C9" w14:textId="77777777" w:rsidR="00607134" w:rsidRPr="005B6E2E" w:rsidRDefault="00607134" w:rsidP="00607134">
            <w:r w:rsidRPr="005B6E2E">
              <w:rPr>
                <w:rFonts w:hint="eastAsia"/>
              </w:rPr>
              <w:t>L</w:t>
            </w:r>
            <w:r w:rsidRPr="005B6E2E">
              <w:t>STM-Attention</w:t>
            </w:r>
          </w:p>
        </w:tc>
        <w:tc>
          <w:tcPr>
            <w:tcW w:w="1059" w:type="dxa"/>
            <w:tcBorders>
              <w:top w:val="single" w:sz="4" w:space="0" w:color="auto"/>
              <w:bottom w:val="nil"/>
            </w:tcBorders>
          </w:tcPr>
          <w:p w14:paraId="0F2510CD" w14:textId="56BA4BC6" w:rsidR="00607134" w:rsidRPr="005B6E2E" w:rsidRDefault="00607134" w:rsidP="00607134">
            <w:pPr>
              <w:jc w:val="center"/>
            </w:pPr>
            <w:r w:rsidRPr="005B6E2E">
              <w:t>88.92</w:t>
            </w:r>
          </w:p>
        </w:tc>
        <w:tc>
          <w:tcPr>
            <w:tcW w:w="1059" w:type="dxa"/>
            <w:tcBorders>
              <w:top w:val="single" w:sz="4" w:space="0" w:color="auto"/>
              <w:bottom w:val="nil"/>
            </w:tcBorders>
          </w:tcPr>
          <w:p w14:paraId="1C0232F6" w14:textId="1B112684" w:rsidR="00607134" w:rsidRPr="005B6E2E" w:rsidRDefault="00607134" w:rsidP="00607134">
            <w:pPr>
              <w:jc w:val="center"/>
            </w:pPr>
            <w:r w:rsidRPr="005B6E2E">
              <w:t>89.21</w:t>
            </w:r>
          </w:p>
        </w:tc>
        <w:tc>
          <w:tcPr>
            <w:tcW w:w="1061" w:type="dxa"/>
            <w:tcBorders>
              <w:top w:val="single" w:sz="4" w:space="0" w:color="auto"/>
              <w:bottom w:val="nil"/>
            </w:tcBorders>
          </w:tcPr>
          <w:p w14:paraId="59C66EBD" w14:textId="5832403A" w:rsidR="00607134" w:rsidRPr="005B6E2E" w:rsidRDefault="00607134" w:rsidP="00607134">
            <w:pPr>
              <w:jc w:val="center"/>
            </w:pPr>
            <w:r w:rsidRPr="005B6E2E">
              <w:t>89.</w:t>
            </w:r>
            <w:r w:rsidR="0028231D">
              <w:t>49</w:t>
            </w:r>
          </w:p>
        </w:tc>
      </w:tr>
      <w:tr w:rsidR="00607134" w14:paraId="0BC606A5" w14:textId="2C932E57" w:rsidTr="00946465">
        <w:tc>
          <w:tcPr>
            <w:tcW w:w="1560" w:type="dxa"/>
            <w:vMerge w:val="restart"/>
          </w:tcPr>
          <w:p w14:paraId="422362CA" w14:textId="77777777" w:rsidR="00607134" w:rsidRPr="005B6E2E" w:rsidRDefault="00607134" w:rsidP="00607134">
            <w:r w:rsidRPr="005B6E2E">
              <w:t>DL+ATT baselines</w:t>
            </w:r>
          </w:p>
        </w:tc>
        <w:tc>
          <w:tcPr>
            <w:tcW w:w="3713" w:type="dxa"/>
            <w:tcBorders>
              <w:bottom w:val="nil"/>
            </w:tcBorders>
          </w:tcPr>
          <w:p w14:paraId="6291A703" w14:textId="77777777" w:rsidR="00607134" w:rsidRPr="005B6E2E" w:rsidRDefault="00607134" w:rsidP="00607134">
            <w:proofErr w:type="spellStart"/>
            <w:r w:rsidRPr="005B6E2E">
              <w:t>Bi</w:t>
            </w:r>
            <w:r w:rsidRPr="005B6E2E">
              <w:rPr>
                <w:rFonts w:hint="eastAsia"/>
              </w:rPr>
              <w:t>L</w:t>
            </w:r>
            <w:r w:rsidRPr="005B6E2E">
              <w:t>STM</w:t>
            </w:r>
            <w:proofErr w:type="spellEnd"/>
            <w:r w:rsidRPr="005B6E2E">
              <w:t>-Attention</w:t>
            </w:r>
          </w:p>
        </w:tc>
        <w:tc>
          <w:tcPr>
            <w:tcW w:w="1059" w:type="dxa"/>
            <w:tcBorders>
              <w:bottom w:val="nil"/>
            </w:tcBorders>
          </w:tcPr>
          <w:p w14:paraId="71AE8C32" w14:textId="2347A70A" w:rsidR="00607134" w:rsidRPr="005B6E2E" w:rsidRDefault="00607134" w:rsidP="00607134">
            <w:pPr>
              <w:jc w:val="center"/>
            </w:pPr>
            <w:r w:rsidRPr="005B6E2E">
              <w:t>88.94</w:t>
            </w:r>
          </w:p>
        </w:tc>
        <w:tc>
          <w:tcPr>
            <w:tcW w:w="1059" w:type="dxa"/>
            <w:tcBorders>
              <w:bottom w:val="nil"/>
            </w:tcBorders>
          </w:tcPr>
          <w:p w14:paraId="50454071" w14:textId="634632A0" w:rsidR="00607134" w:rsidRPr="005B6E2E" w:rsidRDefault="00607134" w:rsidP="00607134">
            <w:pPr>
              <w:jc w:val="center"/>
            </w:pPr>
            <w:r w:rsidRPr="005B6E2E">
              <w:t>89.86</w:t>
            </w:r>
          </w:p>
        </w:tc>
        <w:tc>
          <w:tcPr>
            <w:tcW w:w="1061" w:type="dxa"/>
            <w:tcBorders>
              <w:bottom w:val="nil"/>
            </w:tcBorders>
          </w:tcPr>
          <w:p w14:paraId="256585BE" w14:textId="15EFD4FA" w:rsidR="00607134" w:rsidRPr="005B6E2E" w:rsidRDefault="00607134" w:rsidP="00607134">
            <w:pPr>
              <w:jc w:val="center"/>
            </w:pPr>
            <w:r w:rsidRPr="005B6E2E">
              <w:t>89.</w:t>
            </w:r>
            <w:r w:rsidR="0028231D">
              <w:t>28</w:t>
            </w:r>
          </w:p>
        </w:tc>
      </w:tr>
      <w:tr w:rsidR="00607134" w14:paraId="77F575A8" w14:textId="42C87E19" w:rsidTr="00946465">
        <w:tc>
          <w:tcPr>
            <w:tcW w:w="1560" w:type="dxa"/>
            <w:vMerge/>
            <w:tcBorders>
              <w:bottom w:val="nil"/>
            </w:tcBorders>
          </w:tcPr>
          <w:p w14:paraId="46F9A861" w14:textId="77777777" w:rsidR="00607134" w:rsidRPr="005B6E2E" w:rsidRDefault="00607134" w:rsidP="00607134"/>
        </w:tc>
        <w:tc>
          <w:tcPr>
            <w:tcW w:w="3713" w:type="dxa"/>
            <w:tcBorders>
              <w:bottom w:val="nil"/>
            </w:tcBorders>
          </w:tcPr>
          <w:p w14:paraId="72BD732B" w14:textId="77777777" w:rsidR="00607134" w:rsidRPr="005B6E2E" w:rsidRDefault="00607134" w:rsidP="00607134">
            <w:r w:rsidRPr="005B6E2E">
              <w:rPr>
                <w:rFonts w:hint="eastAsia"/>
              </w:rPr>
              <w:t>G</w:t>
            </w:r>
            <w:r w:rsidRPr="005B6E2E">
              <w:t>RU-Attention</w:t>
            </w:r>
          </w:p>
        </w:tc>
        <w:tc>
          <w:tcPr>
            <w:tcW w:w="1059" w:type="dxa"/>
            <w:tcBorders>
              <w:bottom w:val="nil"/>
            </w:tcBorders>
          </w:tcPr>
          <w:p w14:paraId="123C0FEC" w14:textId="254FFBBF" w:rsidR="00607134" w:rsidRPr="005B6E2E" w:rsidRDefault="00607134" w:rsidP="00607134">
            <w:pPr>
              <w:jc w:val="center"/>
            </w:pPr>
            <w:r w:rsidRPr="005B6E2E">
              <w:t>90.</w:t>
            </w:r>
            <w:r>
              <w:t>0</w:t>
            </w:r>
            <w:r w:rsidR="000F38E3">
              <w:t>1</w:t>
            </w:r>
          </w:p>
        </w:tc>
        <w:tc>
          <w:tcPr>
            <w:tcW w:w="1059" w:type="dxa"/>
            <w:tcBorders>
              <w:bottom w:val="nil"/>
            </w:tcBorders>
          </w:tcPr>
          <w:p w14:paraId="253B88A2" w14:textId="0BABE772" w:rsidR="00607134" w:rsidRPr="005B6E2E" w:rsidRDefault="00607134" w:rsidP="00607134">
            <w:pPr>
              <w:jc w:val="center"/>
            </w:pPr>
            <w:r w:rsidRPr="005B6E2E">
              <w:rPr>
                <w:rFonts w:hint="eastAsia"/>
              </w:rPr>
              <w:t>9</w:t>
            </w:r>
            <w:r w:rsidRPr="005B6E2E">
              <w:t>0.36</w:t>
            </w:r>
          </w:p>
        </w:tc>
        <w:tc>
          <w:tcPr>
            <w:tcW w:w="1061" w:type="dxa"/>
            <w:tcBorders>
              <w:bottom w:val="nil"/>
            </w:tcBorders>
          </w:tcPr>
          <w:p w14:paraId="209A6824" w14:textId="4D44FA25" w:rsidR="00607134" w:rsidRPr="005B6E2E" w:rsidRDefault="00607134" w:rsidP="00607134">
            <w:pPr>
              <w:jc w:val="center"/>
            </w:pPr>
            <w:r w:rsidRPr="005B6E2E">
              <w:rPr>
                <w:rFonts w:hint="eastAsia"/>
              </w:rPr>
              <w:t>9</w:t>
            </w:r>
            <w:r w:rsidRPr="005B6E2E">
              <w:t>0.</w:t>
            </w:r>
            <w:r w:rsidR="0028231D">
              <w:t>54</w:t>
            </w:r>
          </w:p>
        </w:tc>
      </w:tr>
      <w:tr w:rsidR="00607134" w14:paraId="16E5994A" w14:textId="5E99E57F" w:rsidTr="00946465">
        <w:tc>
          <w:tcPr>
            <w:tcW w:w="1560" w:type="dxa"/>
            <w:tcBorders>
              <w:bottom w:val="nil"/>
            </w:tcBorders>
          </w:tcPr>
          <w:p w14:paraId="6120BF28" w14:textId="77777777" w:rsidR="00607134" w:rsidRPr="005B6E2E" w:rsidRDefault="00607134" w:rsidP="00607134"/>
        </w:tc>
        <w:tc>
          <w:tcPr>
            <w:tcW w:w="3713" w:type="dxa"/>
            <w:tcBorders>
              <w:bottom w:val="nil"/>
            </w:tcBorders>
          </w:tcPr>
          <w:p w14:paraId="405251D9" w14:textId="6BC885AE" w:rsidR="00607134" w:rsidRPr="005B6E2E" w:rsidRDefault="00607134" w:rsidP="00607134">
            <w:proofErr w:type="spellStart"/>
            <w:r w:rsidRPr="005B6E2E">
              <w:rPr>
                <w:rFonts w:hint="eastAsia"/>
              </w:rPr>
              <w:t>B</w:t>
            </w:r>
            <w:r w:rsidRPr="005B6E2E">
              <w:t>iGRU</w:t>
            </w:r>
            <w:proofErr w:type="spellEnd"/>
            <w:r w:rsidRPr="005B6E2E">
              <w:t>-Attention</w:t>
            </w:r>
          </w:p>
        </w:tc>
        <w:tc>
          <w:tcPr>
            <w:tcW w:w="1059" w:type="dxa"/>
            <w:tcBorders>
              <w:bottom w:val="nil"/>
            </w:tcBorders>
          </w:tcPr>
          <w:p w14:paraId="311AD663" w14:textId="44973ACA" w:rsidR="00607134" w:rsidRPr="005B6E2E" w:rsidRDefault="00607134" w:rsidP="00607134">
            <w:pPr>
              <w:jc w:val="center"/>
            </w:pPr>
            <w:r w:rsidRPr="005B6E2E">
              <w:rPr>
                <w:rFonts w:hint="eastAsia"/>
              </w:rPr>
              <w:t>9</w:t>
            </w:r>
            <w:r w:rsidRPr="005B6E2E">
              <w:t>0.</w:t>
            </w:r>
            <w:r w:rsidR="000F38E3">
              <w:t>02</w:t>
            </w:r>
          </w:p>
        </w:tc>
        <w:tc>
          <w:tcPr>
            <w:tcW w:w="1059" w:type="dxa"/>
            <w:tcBorders>
              <w:bottom w:val="nil"/>
            </w:tcBorders>
          </w:tcPr>
          <w:p w14:paraId="6D9F64A9" w14:textId="6082B27E" w:rsidR="00607134" w:rsidRPr="005B6E2E" w:rsidRDefault="00607134" w:rsidP="00607134">
            <w:pPr>
              <w:jc w:val="center"/>
            </w:pPr>
            <w:r w:rsidRPr="005B6E2E">
              <w:rPr>
                <w:rFonts w:hint="eastAsia"/>
              </w:rPr>
              <w:t>9</w:t>
            </w:r>
            <w:r w:rsidRPr="005B6E2E">
              <w:t>0.45</w:t>
            </w:r>
          </w:p>
        </w:tc>
        <w:tc>
          <w:tcPr>
            <w:tcW w:w="1061" w:type="dxa"/>
            <w:tcBorders>
              <w:bottom w:val="nil"/>
            </w:tcBorders>
          </w:tcPr>
          <w:p w14:paraId="510630B9" w14:textId="2C47581A" w:rsidR="00607134" w:rsidRPr="005B6E2E" w:rsidRDefault="00607134" w:rsidP="00607134">
            <w:pPr>
              <w:jc w:val="center"/>
            </w:pPr>
            <w:r w:rsidRPr="005B6E2E">
              <w:rPr>
                <w:rFonts w:hint="eastAsia"/>
              </w:rPr>
              <w:t>9</w:t>
            </w:r>
            <w:r w:rsidRPr="005B6E2E">
              <w:t>0.</w:t>
            </w:r>
            <w:r w:rsidR="0028231D">
              <w:t>81</w:t>
            </w:r>
          </w:p>
        </w:tc>
      </w:tr>
      <w:tr w:rsidR="00607134" w14:paraId="533B8A4C" w14:textId="7587FF26" w:rsidTr="00946465">
        <w:tc>
          <w:tcPr>
            <w:tcW w:w="1560" w:type="dxa"/>
            <w:tcBorders>
              <w:top w:val="nil"/>
              <w:bottom w:val="single" w:sz="4" w:space="0" w:color="auto"/>
            </w:tcBorders>
          </w:tcPr>
          <w:p w14:paraId="1EAFA0D3" w14:textId="77777777" w:rsidR="00607134" w:rsidRPr="005B6E2E" w:rsidRDefault="00607134" w:rsidP="00607134"/>
        </w:tc>
        <w:tc>
          <w:tcPr>
            <w:tcW w:w="3713" w:type="dxa"/>
            <w:tcBorders>
              <w:top w:val="nil"/>
              <w:bottom w:val="single" w:sz="4" w:space="0" w:color="auto"/>
            </w:tcBorders>
          </w:tcPr>
          <w:p w14:paraId="52B97C9E" w14:textId="00C3D884" w:rsidR="00607134" w:rsidRPr="005B6E2E" w:rsidRDefault="00607134" w:rsidP="00607134">
            <w:r w:rsidRPr="005B6E2E">
              <w:rPr>
                <w:rFonts w:hint="eastAsia"/>
              </w:rPr>
              <w:t>C</w:t>
            </w:r>
            <w:r w:rsidRPr="005B6E2E">
              <w:t>NN-SENet-Attention</w:t>
            </w:r>
          </w:p>
        </w:tc>
        <w:tc>
          <w:tcPr>
            <w:tcW w:w="1059" w:type="dxa"/>
            <w:tcBorders>
              <w:top w:val="nil"/>
              <w:bottom w:val="single" w:sz="4" w:space="0" w:color="auto"/>
            </w:tcBorders>
          </w:tcPr>
          <w:p w14:paraId="4CD26E7A" w14:textId="23B6F4D5" w:rsidR="00607134" w:rsidRPr="005B6E2E" w:rsidRDefault="00607134" w:rsidP="00607134">
            <w:pPr>
              <w:jc w:val="center"/>
            </w:pPr>
            <w:r w:rsidRPr="005B6E2E">
              <w:rPr>
                <w:rFonts w:hint="eastAsia"/>
              </w:rPr>
              <w:t>9</w:t>
            </w:r>
            <w:r w:rsidRPr="005B6E2E">
              <w:t>0.</w:t>
            </w:r>
            <w:r>
              <w:t>06</w:t>
            </w:r>
          </w:p>
        </w:tc>
        <w:tc>
          <w:tcPr>
            <w:tcW w:w="1059" w:type="dxa"/>
            <w:tcBorders>
              <w:top w:val="nil"/>
              <w:bottom w:val="single" w:sz="4" w:space="0" w:color="auto"/>
            </w:tcBorders>
          </w:tcPr>
          <w:p w14:paraId="3FE51AA2" w14:textId="09AAA9EF" w:rsidR="00607134" w:rsidRPr="005B6E2E" w:rsidRDefault="00607134" w:rsidP="00607134">
            <w:pPr>
              <w:jc w:val="center"/>
            </w:pPr>
            <w:r w:rsidRPr="005B6E2E">
              <w:rPr>
                <w:rFonts w:hint="eastAsia"/>
              </w:rPr>
              <w:t>9</w:t>
            </w:r>
            <w:r w:rsidRPr="005B6E2E">
              <w:t>0.78</w:t>
            </w:r>
          </w:p>
        </w:tc>
        <w:tc>
          <w:tcPr>
            <w:tcW w:w="1061" w:type="dxa"/>
            <w:tcBorders>
              <w:top w:val="nil"/>
              <w:bottom w:val="single" w:sz="4" w:space="0" w:color="auto"/>
            </w:tcBorders>
          </w:tcPr>
          <w:p w14:paraId="7D543BC1" w14:textId="31A19676" w:rsidR="00607134" w:rsidRPr="005B6E2E" w:rsidRDefault="00607134" w:rsidP="00607134">
            <w:pPr>
              <w:jc w:val="center"/>
            </w:pPr>
            <w:r w:rsidRPr="005B6E2E">
              <w:rPr>
                <w:rFonts w:hint="eastAsia"/>
              </w:rPr>
              <w:t>9</w:t>
            </w:r>
            <w:r w:rsidRPr="005B6E2E">
              <w:t>0.</w:t>
            </w:r>
            <w:r w:rsidR="0028231D">
              <w:t>91</w:t>
            </w:r>
          </w:p>
        </w:tc>
      </w:tr>
      <w:tr w:rsidR="00607134" w14:paraId="1CB51A62" w14:textId="23854B22" w:rsidTr="00946465">
        <w:tc>
          <w:tcPr>
            <w:tcW w:w="1560" w:type="dxa"/>
          </w:tcPr>
          <w:p w14:paraId="2E357075" w14:textId="77777777" w:rsidR="00607134" w:rsidRPr="005B6E2E" w:rsidRDefault="00607134" w:rsidP="00607134"/>
        </w:tc>
        <w:tc>
          <w:tcPr>
            <w:tcW w:w="3713" w:type="dxa"/>
          </w:tcPr>
          <w:p w14:paraId="53281317" w14:textId="77777777" w:rsidR="00607134" w:rsidRPr="005B6E2E" w:rsidRDefault="00607134" w:rsidP="00607134">
            <w:r w:rsidRPr="005B6E2E">
              <w:rPr>
                <w:rFonts w:hint="eastAsia"/>
              </w:rPr>
              <w:t>E</w:t>
            </w:r>
            <w:r w:rsidRPr="005B6E2E">
              <w:t>lmo</w:t>
            </w:r>
          </w:p>
        </w:tc>
        <w:tc>
          <w:tcPr>
            <w:tcW w:w="1059" w:type="dxa"/>
          </w:tcPr>
          <w:p w14:paraId="6C3E0EDF" w14:textId="7CECAF1B" w:rsidR="00607134" w:rsidRPr="005B6E2E" w:rsidRDefault="00607134" w:rsidP="00607134">
            <w:pPr>
              <w:jc w:val="center"/>
            </w:pPr>
            <w:r>
              <w:t>89</w:t>
            </w:r>
            <w:r w:rsidRPr="005B6E2E">
              <w:t>.32</w:t>
            </w:r>
          </w:p>
        </w:tc>
        <w:tc>
          <w:tcPr>
            <w:tcW w:w="1059" w:type="dxa"/>
          </w:tcPr>
          <w:p w14:paraId="23CD7959" w14:textId="145BC74E" w:rsidR="00607134" w:rsidRPr="005B6E2E" w:rsidRDefault="00607134" w:rsidP="00607134">
            <w:pPr>
              <w:jc w:val="center"/>
            </w:pPr>
            <w:r>
              <w:t>89</w:t>
            </w:r>
            <w:r w:rsidRPr="005B6E2E">
              <w:t>.</w:t>
            </w:r>
            <w:r>
              <w:t>5</w:t>
            </w:r>
          </w:p>
        </w:tc>
        <w:tc>
          <w:tcPr>
            <w:tcW w:w="1061" w:type="dxa"/>
          </w:tcPr>
          <w:p w14:paraId="4BA0201B" w14:textId="118698A6" w:rsidR="00607134" w:rsidRPr="005B6E2E" w:rsidRDefault="00607134" w:rsidP="00607134">
            <w:pPr>
              <w:jc w:val="center"/>
            </w:pPr>
            <w:r w:rsidRPr="005B6E2E">
              <w:t>8</w:t>
            </w:r>
            <w:r w:rsidR="005C09E5">
              <w:t>9</w:t>
            </w:r>
            <w:r w:rsidRPr="005B6E2E">
              <w:t>.</w:t>
            </w:r>
            <w:r w:rsidR="005C09E5">
              <w:t>74</w:t>
            </w:r>
          </w:p>
        </w:tc>
      </w:tr>
      <w:tr w:rsidR="00607134" w14:paraId="4BE7534D" w14:textId="58FC93F5" w:rsidTr="00946465">
        <w:tc>
          <w:tcPr>
            <w:tcW w:w="1560" w:type="dxa"/>
            <w:vMerge w:val="restart"/>
          </w:tcPr>
          <w:p w14:paraId="6AC1ED47" w14:textId="77777777" w:rsidR="00607134" w:rsidRPr="008C14B7" w:rsidRDefault="00607134" w:rsidP="00607134">
            <w:r w:rsidRPr="008C14B7">
              <w:t>Pretrain baselines</w:t>
            </w:r>
          </w:p>
        </w:tc>
        <w:tc>
          <w:tcPr>
            <w:tcW w:w="3713" w:type="dxa"/>
          </w:tcPr>
          <w:p w14:paraId="2CB8A82B" w14:textId="70EE83AB" w:rsidR="00607134" w:rsidRPr="008C14B7" w:rsidRDefault="00607134" w:rsidP="00607134">
            <w:r>
              <w:rPr>
                <w:iCs/>
              </w:rPr>
              <w:t>BERT</w:t>
            </w:r>
            <w:r w:rsidR="00EF5F37">
              <w:rPr>
                <w:iCs/>
              </w:rPr>
              <w:t>-base</w:t>
            </w:r>
          </w:p>
        </w:tc>
        <w:tc>
          <w:tcPr>
            <w:tcW w:w="1059" w:type="dxa"/>
          </w:tcPr>
          <w:p w14:paraId="1333367D" w14:textId="3A54E516" w:rsidR="00607134" w:rsidRPr="005B6E2E" w:rsidRDefault="00607134" w:rsidP="00607134">
            <w:pPr>
              <w:jc w:val="center"/>
            </w:pPr>
            <w:r w:rsidRPr="005B6E2E">
              <w:rPr>
                <w:rFonts w:hint="eastAsia"/>
              </w:rPr>
              <w:t>9</w:t>
            </w:r>
            <w:r w:rsidR="005954C1">
              <w:t>2</w:t>
            </w:r>
            <w:r w:rsidRPr="005B6E2E">
              <w:t>.</w:t>
            </w:r>
            <w:r w:rsidR="005954C1">
              <w:t>78</w:t>
            </w:r>
          </w:p>
        </w:tc>
        <w:tc>
          <w:tcPr>
            <w:tcW w:w="1059" w:type="dxa"/>
          </w:tcPr>
          <w:p w14:paraId="2EBE0C37" w14:textId="23C86D1E" w:rsidR="00607134" w:rsidRPr="005B6E2E" w:rsidRDefault="00607134" w:rsidP="00607134">
            <w:pPr>
              <w:jc w:val="center"/>
            </w:pPr>
            <w:r w:rsidRPr="005B6E2E">
              <w:rPr>
                <w:rFonts w:hint="eastAsia"/>
              </w:rPr>
              <w:t>9</w:t>
            </w:r>
            <w:r w:rsidR="00316223">
              <w:t>2</w:t>
            </w:r>
            <w:r w:rsidRPr="005B6E2E">
              <w:t>.</w:t>
            </w:r>
            <w:r w:rsidR="00316223">
              <w:t>1</w:t>
            </w:r>
          </w:p>
        </w:tc>
        <w:tc>
          <w:tcPr>
            <w:tcW w:w="1061" w:type="dxa"/>
          </w:tcPr>
          <w:p w14:paraId="6CC50A46" w14:textId="489E75CD" w:rsidR="00607134" w:rsidRPr="005B6E2E" w:rsidRDefault="00607134" w:rsidP="00607134">
            <w:pPr>
              <w:jc w:val="center"/>
            </w:pPr>
            <w:r w:rsidRPr="005B6E2E">
              <w:rPr>
                <w:rFonts w:hint="eastAsia"/>
              </w:rPr>
              <w:t>9</w:t>
            </w:r>
            <w:r>
              <w:t>1</w:t>
            </w:r>
            <w:r w:rsidRPr="005B6E2E">
              <w:t>.24</w:t>
            </w:r>
          </w:p>
        </w:tc>
      </w:tr>
      <w:tr w:rsidR="00607134" w14:paraId="7E7434B7" w14:textId="5E280B53" w:rsidTr="00946465">
        <w:tc>
          <w:tcPr>
            <w:tcW w:w="1560" w:type="dxa"/>
            <w:vMerge/>
          </w:tcPr>
          <w:p w14:paraId="04738918" w14:textId="77777777" w:rsidR="00607134" w:rsidRPr="008C14B7" w:rsidRDefault="00607134" w:rsidP="00607134"/>
        </w:tc>
        <w:tc>
          <w:tcPr>
            <w:tcW w:w="3713" w:type="dxa"/>
          </w:tcPr>
          <w:p w14:paraId="5F5F0235" w14:textId="24A3A77F" w:rsidR="00607134" w:rsidRPr="008C14B7" w:rsidRDefault="00607134" w:rsidP="00607134">
            <w:r>
              <w:rPr>
                <w:iCs/>
              </w:rPr>
              <w:t>XLNET</w:t>
            </w:r>
            <w:r w:rsidR="00EF5F37">
              <w:rPr>
                <w:iCs/>
              </w:rPr>
              <w:t>-base</w:t>
            </w:r>
          </w:p>
        </w:tc>
        <w:tc>
          <w:tcPr>
            <w:tcW w:w="1059" w:type="dxa"/>
          </w:tcPr>
          <w:p w14:paraId="0E763D01" w14:textId="7C1AC580" w:rsidR="00607134" w:rsidRPr="005B6E2E" w:rsidRDefault="00607134" w:rsidP="00607134">
            <w:pPr>
              <w:jc w:val="center"/>
            </w:pPr>
            <w:r w:rsidRPr="005B6E2E">
              <w:rPr>
                <w:rFonts w:hint="eastAsia"/>
              </w:rPr>
              <w:t>9</w:t>
            </w:r>
            <w:r w:rsidR="005954C1">
              <w:t>3</w:t>
            </w:r>
            <w:r w:rsidRPr="005B6E2E">
              <w:t>.</w:t>
            </w:r>
            <w:r>
              <w:t>3</w:t>
            </w:r>
            <w:r w:rsidR="005954C1">
              <w:t>5</w:t>
            </w:r>
          </w:p>
        </w:tc>
        <w:tc>
          <w:tcPr>
            <w:tcW w:w="1059" w:type="dxa"/>
          </w:tcPr>
          <w:p w14:paraId="690EF905" w14:textId="792D1B8F" w:rsidR="00607134" w:rsidRPr="005B6E2E" w:rsidRDefault="00607134" w:rsidP="00607134">
            <w:pPr>
              <w:jc w:val="center"/>
            </w:pPr>
            <w:r w:rsidRPr="005B6E2E">
              <w:rPr>
                <w:rFonts w:hint="eastAsia"/>
              </w:rPr>
              <w:t>9</w:t>
            </w:r>
            <w:r w:rsidR="00316223">
              <w:t>2</w:t>
            </w:r>
            <w:r w:rsidRPr="005B6E2E">
              <w:t>.</w:t>
            </w:r>
            <w:r w:rsidR="00697EA0">
              <w:t>26</w:t>
            </w:r>
          </w:p>
        </w:tc>
        <w:tc>
          <w:tcPr>
            <w:tcW w:w="1061" w:type="dxa"/>
          </w:tcPr>
          <w:p w14:paraId="41475E92" w14:textId="021A27FF" w:rsidR="00607134" w:rsidRPr="005B6E2E" w:rsidRDefault="00607134" w:rsidP="00607134">
            <w:pPr>
              <w:jc w:val="center"/>
            </w:pPr>
            <w:r w:rsidRPr="005B6E2E">
              <w:rPr>
                <w:rFonts w:hint="eastAsia"/>
              </w:rPr>
              <w:t>9</w:t>
            </w:r>
            <w:r>
              <w:t>1</w:t>
            </w:r>
            <w:r w:rsidRPr="005B6E2E">
              <w:t>.37</w:t>
            </w:r>
          </w:p>
        </w:tc>
      </w:tr>
      <w:tr w:rsidR="00607134" w14:paraId="18CAD3CD" w14:textId="6A03E4B2" w:rsidTr="00946465">
        <w:tc>
          <w:tcPr>
            <w:tcW w:w="1560" w:type="dxa"/>
            <w:tcBorders>
              <w:bottom w:val="single" w:sz="4" w:space="0" w:color="auto"/>
            </w:tcBorders>
          </w:tcPr>
          <w:p w14:paraId="4B175301" w14:textId="77777777" w:rsidR="00607134" w:rsidRPr="008C14B7" w:rsidRDefault="00607134" w:rsidP="00607134"/>
        </w:tc>
        <w:tc>
          <w:tcPr>
            <w:tcW w:w="3713" w:type="dxa"/>
            <w:tcBorders>
              <w:bottom w:val="single" w:sz="4" w:space="0" w:color="auto"/>
            </w:tcBorders>
          </w:tcPr>
          <w:p w14:paraId="58D83763" w14:textId="4D131BB7" w:rsidR="00607134" w:rsidRPr="008C14B7" w:rsidRDefault="00607134" w:rsidP="00607134">
            <w:proofErr w:type="spellStart"/>
            <w:r>
              <w:t>DeBERTa</w:t>
            </w:r>
            <w:proofErr w:type="spellEnd"/>
            <w:r w:rsidR="00EF5F37">
              <w:t>-base</w:t>
            </w:r>
          </w:p>
        </w:tc>
        <w:tc>
          <w:tcPr>
            <w:tcW w:w="1059" w:type="dxa"/>
            <w:tcBorders>
              <w:bottom w:val="single" w:sz="4" w:space="0" w:color="auto"/>
            </w:tcBorders>
          </w:tcPr>
          <w:p w14:paraId="7BB21115" w14:textId="6B0DFF26" w:rsidR="00607134" w:rsidRPr="0032656F" w:rsidRDefault="0028231D" w:rsidP="0028231D">
            <w:pPr>
              <w:rPr>
                <w:b/>
                <w:bCs/>
              </w:rPr>
            </w:pPr>
            <w:r>
              <w:rPr>
                <w:rFonts w:hint="eastAsia"/>
              </w:rPr>
              <w:t xml:space="preserve"> </w:t>
            </w:r>
            <w:r w:rsidRPr="0032656F">
              <w:rPr>
                <w:b/>
                <w:bCs/>
              </w:rPr>
              <w:t>93.38</w:t>
            </w:r>
          </w:p>
        </w:tc>
        <w:tc>
          <w:tcPr>
            <w:tcW w:w="1059" w:type="dxa"/>
            <w:tcBorders>
              <w:bottom w:val="single" w:sz="4" w:space="0" w:color="auto"/>
            </w:tcBorders>
          </w:tcPr>
          <w:p w14:paraId="79464B7C" w14:textId="4501088C" w:rsidR="00607134" w:rsidRPr="005B6E2E" w:rsidRDefault="00090F8E" w:rsidP="00607134">
            <w:pPr>
              <w:jc w:val="center"/>
            </w:pPr>
            <w:r>
              <w:rPr>
                <w:rFonts w:hint="eastAsia"/>
              </w:rPr>
              <w:t>-</w:t>
            </w:r>
            <w:r w:rsidR="00B81142">
              <w:t>-</w:t>
            </w:r>
          </w:p>
        </w:tc>
        <w:tc>
          <w:tcPr>
            <w:tcW w:w="1061" w:type="dxa"/>
            <w:tcBorders>
              <w:bottom w:val="single" w:sz="4" w:space="0" w:color="auto"/>
            </w:tcBorders>
          </w:tcPr>
          <w:p w14:paraId="326982D1" w14:textId="407D120A" w:rsidR="00607134" w:rsidRPr="005B6E2E" w:rsidRDefault="00607134" w:rsidP="00607134">
            <w:pPr>
              <w:jc w:val="center"/>
            </w:pPr>
            <w:r w:rsidRPr="005B6E2E">
              <w:rPr>
                <w:rFonts w:hint="eastAsia"/>
              </w:rPr>
              <w:t>9</w:t>
            </w:r>
            <w:r>
              <w:t>1</w:t>
            </w:r>
            <w:r w:rsidRPr="005B6E2E">
              <w:t>.35</w:t>
            </w:r>
          </w:p>
        </w:tc>
      </w:tr>
      <w:tr w:rsidR="00607134" w:rsidRPr="00EF11B6" w14:paraId="0F3F848E" w14:textId="14CC52F6" w:rsidTr="00946465">
        <w:tc>
          <w:tcPr>
            <w:tcW w:w="1560" w:type="dxa"/>
            <w:tcBorders>
              <w:top w:val="single" w:sz="4" w:space="0" w:color="auto"/>
              <w:bottom w:val="nil"/>
            </w:tcBorders>
          </w:tcPr>
          <w:p w14:paraId="382C2DC6" w14:textId="77777777" w:rsidR="00607134" w:rsidRPr="005B6E2E" w:rsidRDefault="00607134" w:rsidP="00607134"/>
        </w:tc>
        <w:tc>
          <w:tcPr>
            <w:tcW w:w="3713" w:type="dxa"/>
            <w:tcBorders>
              <w:top w:val="single" w:sz="4" w:space="0" w:color="auto"/>
              <w:bottom w:val="nil"/>
            </w:tcBorders>
          </w:tcPr>
          <w:p w14:paraId="11E4D7A7" w14:textId="30948D33" w:rsidR="00607134" w:rsidRPr="005B6E2E" w:rsidRDefault="00607134" w:rsidP="00607134">
            <w:proofErr w:type="gramStart"/>
            <w:r w:rsidRPr="005B6E2E">
              <w:t>Transformer(</w:t>
            </w:r>
            <w:proofErr w:type="gramEnd"/>
            <w:r w:rsidRPr="005B6E2E">
              <w:t>Random)</w:t>
            </w:r>
          </w:p>
        </w:tc>
        <w:tc>
          <w:tcPr>
            <w:tcW w:w="1059" w:type="dxa"/>
            <w:tcBorders>
              <w:top w:val="single" w:sz="4" w:space="0" w:color="auto"/>
              <w:bottom w:val="nil"/>
            </w:tcBorders>
          </w:tcPr>
          <w:p w14:paraId="7CD89AEF" w14:textId="72CA8F85" w:rsidR="00607134" w:rsidRPr="005B6E2E" w:rsidRDefault="00607134" w:rsidP="00607134">
            <w:pPr>
              <w:jc w:val="center"/>
            </w:pPr>
            <w:r w:rsidRPr="005B6E2E">
              <w:t>86.45</w:t>
            </w:r>
          </w:p>
        </w:tc>
        <w:tc>
          <w:tcPr>
            <w:tcW w:w="1059" w:type="dxa"/>
            <w:tcBorders>
              <w:top w:val="single" w:sz="4" w:space="0" w:color="auto"/>
              <w:bottom w:val="nil"/>
            </w:tcBorders>
          </w:tcPr>
          <w:p w14:paraId="1CBCBA30" w14:textId="77777777" w:rsidR="00607134" w:rsidRPr="005B6E2E" w:rsidRDefault="00607134" w:rsidP="00607134">
            <w:pPr>
              <w:jc w:val="center"/>
              <w:rPr>
                <w:b/>
                <w:bCs/>
              </w:rPr>
            </w:pPr>
            <w:r w:rsidRPr="005B6E2E">
              <w:t>86.32</w:t>
            </w:r>
          </w:p>
        </w:tc>
        <w:tc>
          <w:tcPr>
            <w:tcW w:w="1061" w:type="dxa"/>
            <w:tcBorders>
              <w:top w:val="single" w:sz="4" w:space="0" w:color="auto"/>
              <w:bottom w:val="nil"/>
            </w:tcBorders>
          </w:tcPr>
          <w:p w14:paraId="7D976255" w14:textId="514248F4" w:rsidR="00607134" w:rsidRPr="005B6E2E" w:rsidRDefault="00607134" w:rsidP="00607134">
            <w:pPr>
              <w:jc w:val="center"/>
            </w:pPr>
            <w:r w:rsidRPr="00DE432F">
              <w:t>87.18</w:t>
            </w:r>
          </w:p>
        </w:tc>
      </w:tr>
      <w:tr w:rsidR="00607134" w:rsidRPr="00A15B28" w14:paraId="79F66135" w14:textId="33A45536" w:rsidTr="00946465">
        <w:tc>
          <w:tcPr>
            <w:tcW w:w="1560" w:type="dxa"/>
            <w:vMerge w:val="restart"/>
            <w:tcBorders>
              <w:top w:val="nil"/>
              <w:bottom w:val="nil"/>
            </w:tcBorders>
          </w:tcPr>
          <w:p w14:paraId="12CCE925" w14:textId="77777777" w:rsidR="00607134" w:rsidRPr="005B6E2E" w:rsidRDefault="00607134" w:rsidP="00607134">
            <w:r w:rsidRPr="005B6E2E">
              <w:t>Ours approaches</w:t>
            </w:r>
          </w:p>
        </w:tc>
        <w:tc>
          <w:tcPr>
            <w:tcW w:w="3713" w:type="dxa"/>
            <w:tcBorders>
              <w:top w:val="nil"/>
              <w:bottom w:val="nil"/>
            </w:tcBorders>
          </w:tcPr>
          <w:p w14:paraId="5A18F4B3" w14:textId="77777777" w:rsidR="00607134" w:rsidRPr="005B6E2E" w:rsidRDefault="00607134" w:rsidP="00607134">
            <w:proofErr w:type="gramStart"/>
            <w:r w:rsidRPr="005B6E2E">
              <w:t>Transformer(</w:t>
            </w:r>
            <w:proofErr w:type="gramEnd"/>
            <w:r w:rsidRPr="005B6E2E">
              <w:t>Glove)</w:t>
            </w:r>
          </w:p>
        </w:tc>
        <w:tc>
          <w:tcPr>
            <w:tcW w:w="1059" w:type="dxa"/>
            <w:tcBorders>
              <w:top w:val="nil"/>
              <w:bottom w:val="nil"/>
            </w:tcBorders>
          </w:tcPr>
          <w:p w14:paraId="1495A6E6" w14:textId="30B0EAE7" w:rsidR="00607134" w:rsidRPr="005B6E2E" w:rsidRDefault="00607134" w:rsidP="00607134">
            <w:pPr>
              <w:jc w:val="center"/>
            </w:pPr>
            <w:r w:rsidRPr="005B6E2E">
              <w:t>85.62</w:t>
            </w:r>
          </w:p>
        </w:tc>
        <w:tc>
          <w:tcPr>
            <w:tcW w:w="1059" w:type="dxa"/>
            <w:tcBorders>
              <w:top w:val="nil"/>
              <w:bottom w:val="nil"/>
            </w:tcBorders>
          </w:tcPr>
          <w:p w14:paraId="4C30749C" w14:textId="77777777" w:rsidR="00607134" w:rsidRPr="005B6E2E" w:rsidRDefault="00607134" w:rsidP="00607134">
            <w:pPr>
              <w:jc w:val="center"/>
              <w:rPr>
                <w:b/>
                <w:bCs/>
              </w:rPr>
            </w:pPr>
            <w:r w:rsidRPr="005B6E2E">
              <w:t>85.51</w:t>
            </w:r>
          </w:p>
        </w:tc>
        <w:tc>
          <w:tcPr>
            <w:tcW w:w="1061" w:type="dxa"/>
            <w:tcBorders>
              <w:top w:val="nil"/>
              <w:bottom w:val="nil"/>
            </w:tcBorders>
          </w:tcPr>
          <w:p w14:paraId="4265B5AF" w14:textId="28F809B3" w:rsidR="00607134" w:rsidRPr="005B6E2E" w:rsidRDefault="00607134" w:rsidP="00607134">
            <w:pPr>
              <w:jc w:val="center"/>
            </w:pPr>
            <w:r w:rsidRPr="00DE432F">
              <w:t>86.64</w:t>
            </w:r>
          </w:p>
        </w:tc>
      </w:tr>
      <w:tr w:rsidR="00607134" w:rsidRPr="00EF11B6" w14:paraId="1F34B79E" w14:textId="52F7D5D6" w:rsidTr="00946465">
        <w:tc>
          <w:tcPr>
            <w:tcW w:w="1560" w:type="dxa"/>
            <w:vMerge/>
            <w:tcBorders>
              <w:top w:val="nil"/>
              <w:bottom w:val="nil"/>
            </w:tcBorders>
          </w:tcPr>
          <w:p w14:paraId="7BFC149A" w14:textId="77777777" w:rsidR="00607134" w:rsidRPr="005B6E2E" w:rsidRDefault="00607134" w:rsidP="00607134"/>
        </w:tc>
        <w:tc>
          <w:tcPr>
            <w:tcW w:w="3713" w:type="dxa"/>
            <w:tcBorders>
              <w:top w:val="nil"/>
              <w:bottom w:val="nil"/>
            </w:tcBorders>
          </w:tcPr>
          <w:p w14:paraId="10AF5CF2" w14:textId="77777777" w:rsidR="00607134" w:rsidRPr="005B6E2E" w:rsidRDefault="00607134" w:rsidP="00607134">
            <w:r w:rsidRPr="005B6E2E">
              <w:rPr>
                <w:rFonts w:hint="eastAsia"/>
              </w:rPr>
              <w:t>C</w:t>
            </w:r>
            <w:r w:rsidRPr="005B6E2E">
              <w:t>NN-</w:t>
            </w:r>
            <w:proofErr w:type="gramStart"/>
            <w:r w:rsidRPr="005B6E2E">
              <w:t>Transformer(</w:t>
            </w:r>
            <w:proofErr w:type="gramEnd"/>
            <w:r w:rsidRPr="005B6E2E">
              <w:t>Random)</w:t>
            </w:r>
          </w:p>
        </w:tc>
        <w:tc>
          <w:tcPr>
            <w:tcW w:w="1059" w:type="dxa"/>
            <w:tcBorders>
              <w:top w:val="nil"/>
              <w:bottom w:val="nil"/>
            </w:tcBorders>
          </w:tcPr>
          <w:p w14:paraId="778C2994" w14:textId="18741FAF" w:rsidR="00607134" w:rsidRPr="005B6E2E" w:rsidRDefault="00607134" w:rsidP="00607134">
            <w:pPr>
              <w:jc w:val="center"/>
            </w:pPr>
            <w:r w:rsidRPr="005B6E2E">
              <w:rPr>
                <w:b/>
                <w:bCs/>
              </w:rPr>
              <w:t>9</w:t>
            </w:r>
            <w:r>
              <w:rPr>
                <w:b/>
                <w:bCs/>
              </w:rPr>
              <w:t>0</w:t>
            </w:r>
            <w:r w:rsidRPr="005B6E2E">
              <w:rPr>
                <w:b/>
                <w:bCs/>
              </w:rPr>
              <w:t>.</w:t>
            </w:r>
            <w:r>
              <w:rPr>
                <w:b/>
                <w:bCs/>
              </w:rPr>
              <w:t>47</w:t>
            </w:r>
          </w:p>
        </w:tc>
        <w:tc>
          <w:tcPr>
            <w:tcW w:w="1059" w:type="dxa"/>
            <w:tcBorders>
              <w:top w:val="nil"/>
              <w:bottom w:val="nil"/>
            </w:tcBorders>
          </w:tcPr>
          <w:p w14:paraId="57241B35" w14:textId="021584F5" w:rsidR="00607134" w:rsidRPr="005B6E2E" w:rsidRDefault="00607134" w:rsidP="00607134">
            <w:pPr>
              <w:jc w:val="center"/>
              <w:rPr>
                <w:b/>
                <w:bCs/>
              </w:rPr>
            </w:pPr>
            <w:r w:rsidRPr="005B6E2E">
              <w:rPr>
                <w:b/>
                <w:bCs/>
              </w:rPr>
              <w:t>9</w:t>
            </w:r>
            <w:r w:rsidR="003B001C">
              <w:rPr>
                <w:b/>
                <w:bCs/>
              </w:rPr>
              <w:t>2</w:t>
            </w:r>
            <w:r w:rsidRPr="005B6E2E">
              <w:rPr>
                <w:b/>
                <w:bCs/>
              </w:rPr>
              <w:t>.</w:t>
            </w:r>
            <w:r w:rsidR="00697EA0">
              <w:rPr>
                <w:b/>
                <w:bCs/>
              </w:rPr>
              <w:t>05</w:t>
            </w:r>
          </w:p>
        </w:tc>
        <w:tc>
          <w:tcPr>
            <w:tcW w:w="1061" w:type="dxa"/>
            <w:tcBorders>
              <w:top w:val="nil"/>
              <w:bottom w:val="nil"/>
            </w:tcBorders>
          </w:tcPr>
          <w:p w14:paraId="08D355BA" w14:textId="6D6C2277" w:rsidR="00607134" w:rsidRPr="005B6E2E" w:rsidRDefault="00607134" w:rsidP="00607134">
            <w:pPr>
              <w:jc w:val="center"/>
              <w:rPr>
                <w:b/>
                <w:bCs/>
              </w:rPr>
            </w:pPr>
            <w:r w:rsidRPr="00DE432F">
              <w:rPr>
                <w:b/>
                <w:bCs/>
              </w:rPr>
              <w:t>91.84</w:t>
            </w:r>
          </w:p>
        </w:tc>
      </w:tr>
      <w:tr w:rsidR="00607134" w:rsidRPr="00A15B28" w14:paraId="11915173" w14:textId="2E8C7206" w:rsidTr="00946465">
        <w:tc>
          <w:tcPr>
            <w:tcW w:w="1560" w:type="dxa"/>
            <w:tcBorders>
              <w:top w:val="nil"/>
              <w:bottom w:val="nil"/>
            </w:tcBorders>
          </w:tcPr>
          <w:p w14:paraId="4474E970" w14:textId="77777777" w:rsidR="00607134" w:rsidRPr="005B6E2E" w:rsidRDefault="00607134" w:rsidP="00607134"/>
        </w:tc>
        <w:tc>
          <w:tcPr>
            <w:tcW w:w="3713" w:type="dxa"/>
            <w:tcBorders>
              <w:top w:val="nil"/>
              <w:bottom w:val="nil"/>
            </w:tcBorders>
          </w:tcPr>
          <w:p w14:paraId="542C3AA3" w14:textId="77777777" w:rsidR="00607134" w:rsidRPr="005B6E2E" w:rsidRDefault="00607134" w:rsidP="00607134">
            <w:r w:rsidRPr="005B6E2E">
              <w:rPr>
                <w:rFonts w:hint="eastAsia"/>
              </w:rPr>
              <w:t>C</w:t>
            </w:r>
            <w:r w:rsidRPr="005B6E2E">
              <w:t>NN-</w:t>
            </w:r>
            <w:proofErr w:type="gramStart"/>
            <w:r w:rsidRPr="005B6E2E">
              <w:t>Transformer(</w:t>
            </w:r>
            <w:proofErr w:type="gramEnd"/>
            <w:r w:rsidRPr="005B6E2E">
              <w:t>Glove)</w:t>
            </w:r>
          </w:p>
        </w:tc>
        <w:tc>
          <w:tcPr>
            <w:tcW w:w="1059" w:type="dxa"/>
            <w:tcBorders>
              <w:top w:val="nil"/>
              <w:bottom w:val="nil"/>
            </w:tcBorders>
          </w:tcPr>
          <w:p w14:paraId="06D13BAE" w14:textId="1E3BD976" w:rsidR="00607134" w:rsidRPr="005B6E2E" w:rsidRDefault="00607134" w:rsidP="00607134">
            <w:pPr>
              <w:jc w:val="center"/>
              <w:rPr>
                <w:b/>
                <w:bCs/>
              </w:rPr>
            </w:pPr>
            <w:r w:rsidRPr="005B6E2E">
              <w:t>86.74</w:t>
            </w:r>
          </w:p>
        </w:tc>
        <w:tc>
          <w:tcPr>
            <w:tcW w:w="1059" w:type="dxa"/>
            <w:tcBorders>
              <w:top w:val="nil"/>
              <w:bottom w:val="nil"/>
            </w:tcBorders>
          </w:tcPr>
          <w:p w14:paraId="23EB365D" w14:textId="0FE78CD5" w:rsidR="00607134" w:rsidRPr="005B6E2E" w:rsidRDefault="00607134" w:rsidP="00607134">
            <w:pPr>
              <w:jc w:val="center"/>
              <w:rPr>
                <w:b/>
                <w:bCs/>
              </w:rPr>
            </w:pPr>
            <w:r w:rsidRPr="005B6E2E">
              <w:t>86.32</w:t>
            </w:r>
          </w:p>
        </w:tc>
        <w:tc>
          <w:tcPr>
            <w:tcW w:w="1061" w:type="dxa"/>
            <w:tcBorders>
              <w:top w:val="nil"/>
              <w:bottom w:val="nil"/>
            </w:tcBorders>
          </w:tcPr>
          <w:p w14:paraId="5CFF2586" w14:textId="11FD1B95" w:rsidR="00607134" w:rsidRPr="005B6E2E" w:rsidRDefault="00607134" w:rsidP="00607134">
            <w:pPr>
              <w:jc w:val="center"/>
            </w:pPr>
            <w:r w:rsidRPr="00DE432F">
              <w:t>86.32</w:t>
            </w:r>
          </w:p>
        </w:tc>
      </w:tr>
      <w:tr w:rsidR="00607134" w:rsidRPr="00A15B28" w14:paraId="0D59F928" w14:textId="434F5B3F" w:rsidTr="00946465">
        <w:tc>
          <w:tcPr>
            <w:tcW w:w="1560" w:type="dxa"/>
            <w:tcBorders>
              <w:top w:val="nil"/>
              <w:bottom w:val="nil"/>
            </w:tcBorders>
          </w:tcPr>
          <w:p w14:paraId="0EEE5D15" w14:textId="77777777" w:rsidR="00607134" w:rsidRPr="005B6E2E" w:rsidRDefault="00607134" w:rsidP="00607134"/>
        </w:tc>
        <w:tc>
          <w:tcPr>
            <w:tcW w:w="3713" w:type="dxa"/>
            <w:tcBorders>
              <w:top w:val="nil"/>
              <w:bottom w:val="nil"/>
            </w:tcBorders>
          </w:tcPr>
          <w:p w14:paraId="697599DC" w14:textId="77777777" w:rsidR="00607134" w:rsidRPr="005B6E2E" w:rsidRDefault="00607134" w:rsidP="00607134">
            <w:r w:rsidRPr="005B6E2E">
              <w:rPr>
                <w:rFonts w:hint="eastAsia"/>
              </w:rPr>
              <w:t>C</w:t>
            </w:r>
            <w:r w:rsidRPr="005B6E2E">
              <w:t>NN-SENet-</w:t>
            </w:r>
            <w:proofErr w:type="gramStart"/>
            <w:r w:rsidRPr="005B6E2E">
              <w:t>Transform(</w:t>
            </w:r>
            <w:proofErr w:type="gramEnd"/>
            <w:r w:rsidRPr="005B6E2E">
              <w:t>Random)</w:t>
            </w:r>
          </w:p>
        </w:tc>
        <w:tc>
          <w:tcPr>
            <w:tcW w:w="1059" w:type="dxa"/>
            <w:tcBorders>
              <w:top w:val="nil"/>
              <w:bottom w:val="nil"/>
            </w:tcBorders>
          </w:tcPr>
          <w:p w14:paraId="12C2431A" w14:textId="52052B24" w:rsidR="00607134" w:rsidRPr="005B6E2E" w:rsidRDefault="00607134" w:rsidP="00607134">
            <w:pPr>
              <w:jc w:val="center"/>
              <w:rPr>
                <w:b/>
                <w:bCs/>
              </w:rPr>
            </w:pPr>
            <w:r w:rsidRPr="005B6E2E">
              <w:rPr>
                <w:rFonts w:hint="eastAsia"/>
                <w:b/>
                <w:bCs/>
              </w:rPr>
              <w:t>9</w:t>
            </w:r>
            <w:r>
              <w:rPr>
                <w:b/>
                <w:bCs/>
              </w:rPr>
              <w:t>0</w:t>
            </w:r>
            <w:r w:rsidRPr="005B6E2E">
              <w:rPr>
                <w:b/>
                <w:bCs/>
              </w:rPr>
              <w:t>.</w:t>
            </w:r>
            <w:r>
              <w:rPr>
                <w:b/>
                <w:bCs/>
              </w:rPr>
              <w:t>51</w:t>
            </w:r>
          </w:p>
        </w:tc>
        <w:tc>
          <w:tcPr>
            <w:tcW w:w="1059" w:type="dxa"/>
            <w:tcBorders>
              <w:top w:val="nil"/>
              <w:bottom w:val="nil"/>
            </w:tcBorders>
          </w:tcPr>
          <w:p w14:paraId="419507D3" w14:textId="50308880" w:rsidR="00607134" w:rsidRPr="005B6E2E" w:rsidRDefault="00607134" w:rsidP="00607134">
            <w:pPr>
              <w:jc w:val="center"/>
              <w:rPr>
                <w:b/>
                <w:bCs/>
              </w:rPr>
            </w:pPr>
            <w:r w:rsidRPr="005B6E2E">
              <w:rPr>
                <w:rFonts w:hint="eastAsia"/>
                <w:b/>
                <w:bCs/>
              </w:rPr>
              <w:t>9</w:t>
            </w:r>
            <w:r w:rsidR="003B001C">
              <w:rPr>
                <w:b/>
                <w:bCs/>
              </w:rPr>
              <w:t>2</w:t>
            </w:r>
            <w:r w:rsidRPr="005B6E2E">
              <w:rPr>
                <w:b/>
                <w:bCs/>
              </w:rPr>
              <w:t>.</w:t>
            </w:r>
            <w:r w:rsidR="00697EA0">
              <w:rPr>
                <w:b/>
                <w:bCs/>
              </w:rPr>
              <w:t>3</w:t>
            </w:r>
            <w:r w:rsidRPr="005B6E2E">
              <w:rPr>
                <w:b/>
                <w:bCs/>
              </w:rPr>
              <w:t>8</w:t>
            </w:r>
          </w:p>
        </w:tc>
        <w:tc>
          <w:tcPr>
            <w:tcW w:w="1061" w:type="dxa"/>
            <w:tcBorders>
              <w:top w:val="nil"/>
              <w:bottom w:val="nil"/>
            </w:tcBorders>
          </w:tcPr>
          <w:p w14:paraId="566C6A5C" w14:textId="1A05F2DC" w:rsidR="00607134" w:rsidRPr="005B6E2E" w:rsidRDefault="00607134" w:rsidP="00607134">
            <w:pPr>
              <w:jc w:val="center"/>
              <w:rPr>
                <w:b/>
                <w:bCs/>
              </w:rPr>
            </w:pPr>
            <w:r w:rsidRPr="00DE432F">
              <w:rPr>
                <w:rFonts w:hint="eastAsia"/>
                <w:b/>
                <w:bCs/>
              </w:rPr>
              <w:t>9</w:t>
            </w:r>
            <w:r w:rsidRPr="00DE432F">
              <w:rPr>
                <w:b/>
                <w:bCs/>
              </w:rPr>
              <w:t>2.27</w:t>
            </w:r>
          </w:p>
        </w:tc>
      </w:tr>
      <w:tr w:rsidR="00607134" w14:paraId="7BBD0A1A" w14:textId="18392989" w:rsidTr="00946465">
        <w:tc>
          <w:tcPr>
            <w:tcW w:w="1560" w:type="dxa"/>
            <w:tcBorders>
              <w:top w:val="nil"/>
              <w:bottom w:val="single" w:sz="12" w:space="0" w:color="auto"/>
            </w:tcBorders>
          </w:tcPr>
          <w:p w14:paraId="4FB81C4B" w14:textId="77777777" w:rsidR="00607134" w:rsidRPr="005B6E2E" w:rsidRDefault="00607134" w:rsidP="00607134">
            <w:pPr>
              <w:jc w:val="center"/>
            </w:pPr>
          </w:p>
        </w:tc>
        <w:tc>
          <w:tcPr>
            <w:tcW w:w="3713" w:type="dxa"/>
            <w:tcBorders>
              <w:top w:val="nil"/>
              <w:bottom w:val="single" w:sz="12" w:space="0" w:color="auto"/>
            </w:tcBorders>
          </w:tcPr>
          <w:p w14:paraId="65223BE4" w14:textId="77777777" w:rsidR="00607134" w:rsidRPr="005B6E2E" w:rsidRDefault="00607134" w:rsidP="00607134">
            <w:r w:rsidRPr="005B6E2E">
              <w:rPr>
                <w:rFonts w:hint="eastAsia"/>
              </w:rPr>
              <w:t>C</w:t>
            </w:r>
            <w:r w:rsidRPr="005B6E2E">
              <w:t>NN-SENet-</w:t>
            </w:r>
            <w:proofErr w:type="gramStart"/>
            <w:r w:rsidRPr="005B6E2E">
              <w:t>Transformer(</w:t>
            </w:r>
            <w:proofErr w:type="gramEnd"/>
            <w:r w:rsidRPr="005B6E2E">
              <w:t>Glove)</w:t>
            </w:r>
          </w:p>
        </w:tc>
        <w:tc>
          <w:tcPr>
            <w:tcW w:w="1059" w:type="dxa"/>
            <w:tcBorders>
              <w:top w:val="nil"/>
              <w:bottom w:val="single" w:sz="12" w:space="0" w:color="auto"/>
            </w:tcBorders>
          </w:tcPr>
          <w:p w14:paraId="2A44C1A5" w14:textId="7F391B73" w:rsidR="00607134" w:rsidRPr="005B6E2E" w:rsidRDefault="00607134" w:rsidP="00607134">
            <w:pPr>
              <w:jc w:val="center"/>
            </w:pPr>
            <w:r w:rsidRPr="005B6E2E">
              <w:rPr>
                <w:rFonts w:hint="eastAsia"/>
              </w:rPr>
              <w:t>9</w:t>
            </w:r>
            <w:r w:rsidRPr="005B6E2E">
              <w:t>0.13</w:t>
            </w:r>
          </w:p>
        </w:tc>
        <w:tc>
          <w:tcPr>
            <w:tcW w:w="1059" w:type="dxa"/>
            <w:tcBorders>
              <w:top w:val="nil"/>
              <w:bottom w:val="single" w:sz="12" w:space="0" w:color="auto"/>
            </w:tcBorders>
          </w:tcPr>
          <w:p w14:paraId="2AC5A7A4" w14:textId="1323B532" w:rsidR="00607134" w:rsidRPr="005B6E2E" w:rsidRDefault="00607134" w:rsidP="00607134">
            <w:pPr>
              <w:jc w:val="center"/>
            </w:pPr>
            <w:r w:rsidRPr="005B6E2E">
              <w:rPr>
                <w:rFonts w:hint="eastAsia"/>
              </w:rPr>
              <w:t>9</w:t>
            </w:r>
            <w:r w:rsidRPr="005B6E2E">
              <w:t>0.0</w:t>
            </w:r>
            <w:r w:rsidR="00CB3F2F">
              <w:t>6</w:t>
            </w:r>
          </w:p>
        </w:tc>
        <w:tc>
          <w:tcPr>
            <w:tcW w:w="1061" w:type="dxa"/>
            <w:tcBorders>
              <w:top w:val="nil"/>
              <w:bottom w:val="single" w:sz="12" w:space="0" w:color="auto"/>
            </w:tcBorders>
          </w:tcPr>
          <w:p w14:paraId="63FB25A3" w14:textId="1F9A5F55" w:rsidR="00607134" w:rsidRPr="005B6E2E" w:rsidRDefault="00607134" w:rsidP="00607134">
            <w:pPr>
              <w:jc w:val="center"/>
            </w:pPr>
            <w:r w:rsidRPr="00DE432F">
              <w:t>89.92</w:t>
            </w:r>
          </w:p>
        </w:tc>
      </w:tr>
    </w:tbl>
    <w:p w14:paraId="452F63DE" w14:textId="77777777" w:rsidR="00C04095" w:rsidRDefault="00C04095" w:rsidP="00C47CBD"/>
    <w:p w14:paraId="385E0C8B" w14:textId="7E163449" w:rsidR="00407873" w:rsidRPr="00C04095" w:rsidRDefault="00407873" w:rsidP="00C04095">
      <w:pPr>
        <w:spacing w:line="400" w:lineRule="exact"/>
        <w:ind w:firstLine="420"/>
        <w:jc w:val="center"/>
        <w:rPr>
          <w:sz w:val="21"/>
          <w:szCs w:val="21"/>
        </w:rPr>
      </w:pPr>
      <w:r w:rsidRPr="00407873">
        <w:rPr>
          <w:rFonts w:hint="eastAsia"/>
          <w:sz w:val="21"/>
          <w:szCs w:val="21"/>
        </w:rPr>
        <w:t>表</w:t>
      </w:r>
      <w:r w:rsidRPr="00407873">
        <w:rPr>
          <w:sz w:val="21"/>
          <w:szCs w:val="21"/>
        </w:rPr>
        <w:t xml:space="preserve"> 4-1</w:t>
      </w:r>
      <w:r w:rsidR="00991F9B">
        <w:rPr>
          <w:sz w:val="21"/>
          <w:szCs w:val="21"/>
        </w:rPr>
        <w:t>2</w:t>
      </w:r>
      <w:r w:rsidRPr="00407873">
        <w:rPr>
          <w:sz w:val="21"/>
          <w:szCs w:val="21"/>
        </w:rPr>
        <w:t xml:space="preserve"> </w:t>
      </w:r>
      <w:r>
        <w:rPr>
          <w:rFonts w:hint="eastAsia"/>
          <w:sz w:val="21"/>
          <w:szCs w:val="21"/>
        </w:rPr>
        <w:t>实验步骤</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303"/>
      </w:tblGrid>
      <w:tr w:rsidR="00680700" w14:paraId="6606971F" w14:textId="77777777" w:rsidTr="00606264">
        <w:tc>
          <w:tcPr>
            <w:tcW w:w="8296" w:type="dxa"/>
            <w:gridSpan w:val="2"/>
            <w:tcBorders>
              <w:top w:val="single" w:sz="12" w:space="0" w:color="auto"/>
              <w:bottom w:val="single" w:sz="12" w:space="0" w:color="auto"/>
            </w:tcBorders>
          </w:tcPr>
          <w:p w14:paraId="378AE1D6" w14:textId="421C40CB" w:rsidR="00680700" w:rsidRPr="008B4B9E" w:rsidRDefault="00680700" w:rsidP="008B4B9E">
            <w:pPr>
              <w:spacing w:line="400" w:lineRule="exact"/>
            </w:pPr>
            <w:r w:rsidRPr="008B4B9E">
              <w:rPr>
                <w:rFonts w:hint="eastAsia"/>
              </w:rPr>
              <w:lastRenderedPageBreak/>
              <w:t>实验步骤如下</w:t>
            </w:r>
          </w:p>
        </w:tc>
      </w:tr>
      <w:tr w:rsidR="00680700" w14:paraId="5CA4906E" w14:textId="77777777" w:rsidTr="00B26215">
        <w:tc>
          <w:tcPr>
            <w:tcW w:w="993" w:type="dxa"/>
            <w:tcBorders>
              <w:top w:val="single" w:sz="12" w:space="0" w:color="auto"/>
            </w:tcBorders>
          </w:tcPr>
          <w:p w14:paraId="3C590BE7" w14:textId="419AAF6B" w:rsidR="00680700" w:rsidRPr="008B4B9E" w:rsidRDefault="00680700" w:rsidP="008B4B9E">
            <w:pPr>
              <w:spacing w:line="400" w:lineRule="exact"/>
              <w:rPr>
                <w:b/>
                <w:bCs/>
              </w:rPr>
            </w:pPr>
            <w:r w:rsidRPr="008B4B9E">
              <w:rPr>
                <w:rFonts w:hint="eastAsia"/>
                <w:b/>
                <w:bCs/>
              </w:rPr>
              <w:t>输入</w:t>
            </w:r>
          </w:p>
        </w:tc>
        <w:tc>
          <w:tcPr>
            <w:tcW w:w="7303" w:type="dxa"/>
            <w:tcBorders>
              <w:top w:val="single" w:sz="12" w:space="0" w:color="auto"/>
            </w:tcBorders>
          </w:tcPr>
          <w:p w14:paraId="3F2A8106" w14:textId="7FA0AA6C" w:rsidR="00680700" w:rsidRPr="008B4B9E" w:rsidRDefault="00680700" w:rsidP="008B4B9E">
            <w:pPr>
              <w:spacing w:line="400" w:lineRule="exact"/>
            </w:pPr>
            <w:r w:rsidRPr="008B4B9E">
              <w:t>参数</w:t>
            </w:r>
            <w:r w:rsidR="0026068E" w:rsidRPr="008B4B9E">
              <w:rPr>
                <w:rFonts w:hint="eastAsia"/>
              </w:rPr>
              <w:t xml:space="preserve"> </w:t>
            </w:r>
            <w:r w:rsidR="0026068E" w:rsidRPr="00C95401">
              <w:rPr>
                <w:rFonts w:ascii="Cambria Math" w:hAnsi="Cambria Math"/>
              </w:rPr>
              <w:t>fold</w:t>
            </w:r>
            <w:r w:rsidR="00974952" w:rsidRPr="00C95401">
              <w:rPr>
                <w:rFonts w:ascii="Cambria Math" w:hAnsi="Cambria Math"/>
              </w:rPr>
              <w:t>，</w:t>
            </w:r>
            <w:r w:rsidRPr="00C95401">
              <w:rPr>
                <w:rFonts w:ascii="Cambria Math" w:hAnsi="Cambria Math"/>
              </w:rPr>
              <w:t>epoch</w:t>
            </w:r>
            <w:r w:rsidR="0026068E" w:rsidRPr="00C95401">
              <w:rPr>
                <w:rFonts w:ascii="Cambria Math" w:hAnsi="Cambria Math"/>
              </w:rPr>
              <w:t>。</w:t>
            </w:r>
            <w:r w:rsidR="0026068E" w:rsidRPr="00C95401">
              <w:rPr>
                <w:rFonts w:ascii="Cambria Math" w:hAnsi="Cambria Math"/>
              </w:rPr>
              <w:t>fold</w:t>
            </w:r>
            <w:r w:rsidRPr="008B4B9E">
              <w:t>代表训练轮数，</w:t>
            </w:r>
            <w:r w:rsidRPr="00C95401">
              <w:rPr>
                <w:rFonts w:ascii="Cambria Math" w:hAnsi="Cambria Math"/>
              </w:rPr>
              <w:t>epoch</w:t>
            </w:r>
            <w:r w:rsidRPr="008B4B9E">
              <w:t>代表每轮训练次</w:t>
            </w:r>
            <w:r w:rsidRPr="008B4B9E">
              <w:rPr>
                <w:rFonts w:hint="eastAsia"/>
              </w:rPr>
              <w:t>数。</w:t>
            </w:r>
          </w:p>
        </w:tc>
      </w:tr>
      <w:tr w:rsidR="00E220D0" w14:paraId="765CEF43" w14:textId="77777777" w:rsidTr="00B26215">
        <w:tc>
          <w:tcPr>
            <w:tcW w:w="993" w:type="dxa"/>
          </w:tcPr>
          <w:p w14:paraId="25E06BF0" w14:textId="15DF3879" w:rsidR="00E220D0" w:rsidRPr="008B4B9E" w:rsidRDefault="00E220D0" w:rsidP="008B4B9E">
            <w:pPr>
              <w:spacing w:line="400" w:lineRule="exact"/>
            </w:pPr>
            <w:r w:rsidRPr="008B4B9E">
              <w:rPr>
                <w:rFonts w:hint="eastAsia"/>
                <w:b/>
                <w:bCs/>
              </w:rPr>
              <w:t>输出</w:t>
            </w:r>
          </w:p>
        </w:tc>
        <w:tc>
          <w:tcPr>
            <w:tcW w:w="7303" w:type="dxa"/>
          </w:tcPr>
          <w:p w14:paraId="2D998A57" w14:textId="3B53B0A7" w:rsidR="00E220D0" w:rsidRPr="008B4B9E" w:rsidRDefault="00E220D0" w:rsidP="008B4B9E">
            <w:pPr>
              <w:spacing w:line="400" w:lineRule="exact"/>
              <w:rPr>
                <w:b/>
                <w:bCs/>
              </w:rPr>
            </w:pPr>
            <w:r w:rsidRPr="008B4B9E">
              <w:rPr>
                <w:rFonts w:hint="eastAsia"/>
              </w:rPr>
              <w:t>模型针对每个的数据集的准确率。</w:t>
            </w:r>
          </w:p>
        </w:tc>
      </w:tr>
      <w:tr w:rsidR="00E220D0" w14:paraId="56FE6A8C" w14:textId="77777777" w:rsidTr="00B26215">
        <w:tc>
          <w:tcPr>
            <w:tcW w:w="993" w:type="dxa"/>
          </w:tcPr>
          <w:p w14:paraId="6653DE5D" w14:textId="569BD4BA" w:rsidR="00E220D0" w:rsidRPr="008B4B9E" w:rsidRDefault="00E220D0" w:rsidP="008B4B9E">
            <w:pPr>
              <w:spacing w:line="400" w:lineRule="exact"/>
            </w:pPr>
            <w:r w:rsidRPr="008B4B9E">
              <w:rPr>
                <w:b/>
                <w:bCs/>
              </w:rPr>
              <w:t>Step</w:t>
            </w:r>
            <w:r w:rsidR="0066157F" w:rsidRPr="008B4B9E">
              <w:rPr>
                <w:b/>
                <w:bCs/>
              </w:rPr>
              <w:t xml:space="preserve"> </w:t>
            </w:r>
            <w:r w:rsidRPr="008B4B9E">
              <w:rPr>
                <w:b/>
                <w:bCs/>
              </w:rPr>
              <w:t>1</w:t>
            </w:r>
          </w:p>
        </w:tc>
        <w:tc>
          <w:tcPr>
            <w:tcW w:w="7303" w:type="dxa"/>
          </w:tcPr>
          <w:p w14:paraId="3A868DE5" w14:textId="7E0F8726" w:rsidR="00E220D0" w:rsidRPr="008B4B9E" w:rsidRDefault="00E220D0" w:rsidP="008B4B9E">
            <w:pPr>
              <w:spacing w:line="400" w:lineRule="exact"/>
            </w:pPr>
            <w:r w:rsidRPr="008B4B9E">
              <w:t>初始化超参数</w:t>
            </w:r>
            <w:r w:rsidRPr="008B4B9E">
              <w:rPr>
                <w:rFonts w:hint="eastAsia"/>
              </w:rPr>
              <w:t>，</w:t>
            </w:r>
            <w:r w:rsidRPr="006F1F37">
              <w:rPr>
                <w:rFonts w:ascii="Cambria Math" w:hAnsi="Cambria Math"/>
              </w:rPr>
              <w:t>Model</w:t>
            </w:r>
            <w:r w:rsidR="002D0572" w:rsidRPr="006F1F37">
              <w:rPr>
                <w:rFonts w:ascii="Cambria Math" w:hAnsi="Cambria Math"/>
              </w:rPr>
              <w:t>，</w:t>
            </w:r>
            <w:r w:rsidR="002D0572" w:rsidRPr="006F1F37">
              <w:rPr>
                <w:rFonts w:ascii="Cambria Math" w:hAnsi="Cambria Math"/>
              </w:rPr>
              <w:t>fold</w:t>
            </w:r>
            <w:r w:rsidRPr="006F1F37">
              <w:rPr>
                <w:rFonts w:ascii="Cambria Math" w:hAnsi="Cambria Math"/>
              </w:rPr>
              <w:t>= 10</w:t>
            </w:r>
            <w:r w:rsidRPr="006F1F37">
              <w:rPr>
                <w:rFonts w:ascii="Cambria Math" w:hAnsi="Cambria Math"/>
              </w:rPr>
              <w:t>，</w:t>
            </w:r>
            <w:r w:rsidRPr="008B4B9E">
              <w:t>取</w:t>
            </w:r>
            <w:r w:rsidRPr="003D10AF">
              <w:rPr>
                <w:rFonts w:ascii="Cambria Math" w:hAnsi="Cambria Math"/>
              </w:rPr>
              <w:t>epoch= 50</w:t>
            </w:r>
            <w:r w:rsidR="002D0572" w:rsidRPr="003D10AF">
              <w:rPr>
                <w:rFonts w:ascii="Cambria Math" w:hAnsi="Cambria Math"/>
              </w:rPr>
              <w:t>。</w:t>
            </w:r>
            <w:r w:rsidR="002D0572" w:rsidRPr="003D10AF">
              <w:rPr>
                <w:rFonts w:ascii="Cambria Math" w:hAnsi="Cambria Math"/>
              </w:rPr>
              <w:t>fold</w:t>
            </w:r>
            <w:r w:rsidRPr="008B4B9E">
              <w:t>代表训练轮数，</w:t>
            </w:r>
            <w:r w:rsidRPr="004E76EC">
              <w:rPr>
                <w:rFonts w:ascii="Cambria Math" w:hAnsi="Cambria Math"/>
              </w:rPr>
              <w:t>epoch</w:t>
            </w:r>
            <w:r w:rsidRPr="008B4B9E">
              <w:t>代表每轮训练次</w:t>
            </w:r>
            <w:r w:rsidRPr="008B4B9E">
              <w:rPr>
                <w:rFonts w:hint="eastAsia"/>
              </w:rPr>
              <w:t>数,</w:t>
            </w:r>
            <w:r w:rsidRPr="008B4B9E">
              <w:t xml:space="preserve"> </w:t>
            </w:r>
            <w:r w:rsidRPr="00D369C1">
              <w:rPr>
                <w:rFonts w:ascii="Cambria Math" w:hAnsi="Cambria Math"/>
              </w:rPr>
              <w:t>Model</w:t>
            </w:r>
            <w:r w:rsidRPr="008B4B9E">
              <w:rPr>
                <w:rFonts w:hint="eastAsia"/>
              </w:rPr>
              <w:t>所有模型的数组。</w:t>
            </w:r>
          </w:p>
        </w:tc>
      </w:tr>
      <w:tr w:rsidR="00E220D0" w14:paraId="38D2B166" w14:textId="77777777" w:rsidTr="00B26215">
        <w:tc>
          <w:tcPr>
            <w:tcW w:w="993" w:type="dxa"/>
          </w:tcPr>
          <w:p w14:paraId="794A6D53" w14:textId="333CBC5D" w:rsidR="00E220D0" w:rsidRPr="008B4B9E" w:rsidRDefault="00E220D0" w:rsidP="008B4B9E">
            <w:pPr>
              <w:spacing w:line="400" w:lineRule="exact"/>
            </w:pPr>
            <w:r w:rsidRPr="008B4B9E">
              <w:rPr>
                <w:b/>
                <w:bCs/>
              </w:rPr>
              <w:t>Step</w:t>
            </w:r>
            <w:r w:rsidR="0066157F" w:rsidRPr="008B4B9E">
              <w:rPr>
                <w:b/>
                <w:bCs/>
              </w:rPr>
              <w:t xml:space="preserve"> </w:t>
            </w:r>
            <w:r w:rsidRPr="008B4B9E">
              <w:rPr>
                <w:b/>
                <w:bCs/>
              </w:rPr>
              <w:t>2</w:t>
            </w:r>
          </w:p>
        </w:tc>
        <w:tc>
          <w:tcPr>
            <w:tcW w:w="7303" w:type="dxa"/>
          </w:tcPr>
          <w:p w14:paraId="62CBC1B3" w14:textId="5D6B96AA" w:rsidR="00A52D86" w:rsidRPr="008B4B9E" w:rsidRDefault="00A52D86" w:rsidP="008B4B9E">
            <w:pPr>
              <w:spacing w:line="400" w:lineRule="exact"/>
            </w:pPr>
            <w:r w:rsidRPr="008B4B9E">
              <w:t>分别对数据集 SST2与 IMDB，执行以下步骤：</w:t>
            </w:r>
          </w:p>
          <w:p w14:paraId="3BCCB82D" w14:textId="0B9E7237" w:rsidR="00A52D86" w:rsidRPr="008B4B9E" w:rsidRDefault="00A52D86" w:rsidP="008B4B9E">
            <w:pPr>
              <w:spacing w:line="400" w:lineRule="exact"/>
            </w:pPr>
            <w:r w:rsidRPr="008B4B9E">
              <w:rPr>
                <w:b/>
                <w:bCs/>
              </w:rPr>
              <w:t>1:</w:t>
            </w:r>
            <w:r w:rsidRPr="008B4B9E">
              <w:t xml:space="preserve"> </w:t>
            </w:r>
            <w:r w:rsidRPr="008B4B9E">
              <w:tab/>
            </w:r>
            <w:r w:rsidR="00974952" w:rsidRPr="00C95401">
              <w:rPr>
                <w:rFonts w:ascii="Cambria Math" w:hAnsi="Cambria Math"/>
              </w:rPr>
              <w:t xml:space="preserve">FOR </w:t>
            </w:r>
            <w:r w:rsidRPr="00C95401">
              <w:rPr>
                <w:rFonts w:ascii="Cambria Math" w:hAnsi="Cambria Math"/>
              </w:rPr>
              <w:t>(</w:t>
            </w:r>
            <w:proofErr w:type="spellStart"/>
            <w:r w:rsidRPr="00C95401">
              <w:rPr>
                <w:rFonts w:ascii="Cambria Math" w:hAnsi="Cambria Math"/>
              </w:rPr>
              <w:t>i</w:t>
            </w:r>
            <w:proofErr w:type="spellEnd"/>
            <w:r w:rsidRPr="00C95401">
              <w:rPr>
                <w:rFonts w:ascii="Cambria Math" w:hAnsi="Cambria Math"/>
              </w:rPr>
              <w:t xml:space="preserve">=0; </w:t>
            </w:r>
            <w:proofErr w:type="spellStart"/>
            <w:r w:rsidRPr="00C95401">
              <w:rPr>
                <w:rFonts w:ascii="Cambria Math" w:hAnsi="Cambria Math"/>
              </w:rPr>
              <w:t>i</w:t>
            </w:r>
            <w:proofErr w:type="spellEnd"/>
            <w:r w:rsidRPr="00C95401">
              <w:rPr>
                <w:rFonts w:ascii="Cambria Math" w:hAnsi="Cambria Math"/>
              </w:rPr>
              <w:t xml:space="preserve">&lt; </w:t>
            </w:r>
            <w:proofErr w:type="spellStart"/>
            <w:proofErr w:type="gramStart"/>
            <w:r w:rsidRPr="00C95401">
              <w:rPr>
                <w:rFonts w:ascii="Cambria Math" w:hAnsi="Cambria Math"/>
              </w:rPr>
              <w:t>len</w:t>
            </w:r>
            <w:proofErr w:type="spellEnd"/>
            <w:r w:rsidRPr="00C95401">
              <w:rPr>
                <w:rFonts w:ascii="Cambria Math" w:hAnsi="Cambria Math"/>
              </w:rPr>
              <w:t>(</w:t>
            </w:r>
            <w:proofErr w:type="gramEnd"/>
            <w:r w:rsidRPr="00C95401">
              <w:rPr>
                <w:rFonts w:ascii="Cambria Math" w:hAnsi="Cambria Math"/>
              </w:rPr>
              <w:t xml:space="preserve">Model); </w:t>
            </w:r>
            <w:proofErr w:type="spellStart"/>
            <w:r w:rsidRPr="00C95401">
              <w:rPr>
                <w:rFonts w:ascii="Cambria Math" w:hAnsi="Cambria Math"/>
              </w:rPr>
              <w:t>i</w:t>
            </w:r>
            <w:proofErr w:type="spellEnd"/>
            <w:r w:rsidRPr="00C95401">
              <w:rPr>
                <w:rFonts w:ascii="Cambria Math" w:hAnsi="Cambria Math"/>
              </w:rPr>
              <w:t>++)</w:t>
            </w:r>
            <w:r w:rsidRPr="008B4B9E">
              <w:t xml:space="preserve"> </w:t>
            </w:r>
          </w:p>
          <w:p w14:paraId="37C26A31" w14:textId="75BCCE32" w:rsidR="00A52D86" w:rsidRPr="008B4B9E" w:rsidRDefault="00A52D86" w:rsidP="008B4B9E">
            <w:pPr>
              <w:spacing w:line="400" w:lineRule="exact"/>
            </w:pPr>
            <w:r w:rsidRPr="008B4B9E">
              <w:rPr>
                <w:b/>
                <w:bCs/>
              </w:rPr>
              <w:t>2:</w:t>
            </w:r>
            <w:r w:rsidRPr="008B4B9E">
              <w:tab/>
            </w:r>
            <w:proofErr w:type="gramStart"/>
            <w:r w:rsidRPr="008B4B9E">
              <w:tab/>
            </w:r>
            <w:r w:rsidR="00AE6A6C" w:rsidRPr="00C95401">
              <w:rPr>
                <w:rFonts w:ascii="Cambria Math" w:hAnsi="Cambria Math"/>
              </w:rPr>
              <w:t xml:space="preserve">  </w:t>
            </w:r>
            <w:r w:rsidR="00974952" w:rsidRPr="00C95401">
              <w:rPr>
                <w:rFonts w:ascii="Cambria Math" w:hAnsi="Cambria Math"/>
              </w:rPr>
              <w:t>FOR</w:t>
            </w:r>
            <w:proofErr w:type="gramEnd"/>
            <w:r w:rsidR="00974952" w:rsidRPr="00C95401">
              <w:rPr>
                <w:rFonts w:ascii="Cambria Math" w:hAnsi="Cambria Math"/>
              </w:rPr>
              <w:t xml:space="preserve"> </w:t>
            </w:r>
            <w:r w:rsidRPr="00C95401">
              <w:rPr>
                <w:rFonts w:ascii="Cambria Math" w:hAnsi="Cambria Math"/>
              </w:rPr>
              <w:t xml:space="preserve">(j=0; j&lt; </w:t>
            </w:r>
            <w:r w:rsidRPr="00C95401">
              <w:rPr>
                <w:rFonts w:ascii="Cambria Math" w:hAnsi="Cambria Math" w:cs="Cambria Math"/>
              </w:rPr>
              <w:t>𝑓𝑜𝑙𝑑</w:t>
            </w:r>
            <w:r w:rsidRPr="00C95401">
              <w:rPr>
                <w:rFonts w:ascii="Cambria Math" w:hAnsi="Cambria Math"/>
              </w:rPr>
              <w:t xml:space="preserve">; </w:t>
            </w:r>
            <w:proofErr w:type="spellStart"/>
            <w:r w:rsidRPr="00C95401">
              <w:rPr>
                <w:rFonts w:ascii="Cambria Math" w:hAnsi="Cambria Math"/>
              </w:rPr>
              <w:t>j++</w:t>
            </w:r>
            <w:proofErr w:type="spellEnd"/>
            <w:r w:rsidRPr="00C95401">
              <w:rPr>
                <w:rFonts w:ascii="Cambria Math" w:hAnsi="Cambria Math"/>
              </w:rPr>
              <w:t>)</w:t>
            </w:r>
          </w:p>
          <w:p w14:paraId="3870BD75" w14:textId="29702F90" w:rsidR="00A52D86" w:rsidRPr="008B4B9E" w:rsidRDefault="00A52D86" w:rsidP="008B4B9E">
            <w:pPr>
              <w:spacing w:line="400" w:lineRule="exact"/>
            </w:pPr>
            <w:r w:rsidRPr="008B4B9E">
              <w:rPr>
                <w:b/>
                <w:bCs/>
              </w:rPr>
              <w:t>3:</w:t>
            </w:r>
            <w:r w:rsidRPr="008B4B9E">
              <w:tab/>
            </w:r>
            <w:r w:rsidRPr="008B4B9E">
              <w:tab/>
            </w:r>
            <w:r w:rsidRPr="008B4B9E">
              <w:tab/>
            </w:r>
            <w:r w:rsidR="00AE6A6C">
              <w:t xml:space="preserve">   </w:t>
            </w:r>
            <w:r w:rsidRPr="005D6FA5">
              <w:rPr>
                <w:rFonts w:ascii="Cambria Math" w:hAnsi="Cambria Math"/>
              </w:rPr>
              <w:t>Model[</w:t>
            </w:r>
            <w:proofErr w:type="spellStart"/>
            <w:r w:rsidRPr="005D6FA5">
              <w:rPr>
                <w:rFonts w:ascii="Cambria Math" w:hAnsi="Cambria Math"/>
              </w:rPr>
              <w:t>i</w:t>
            </w:r>
            <w:proofErr w:type="spellEnd"/>
            <w:r w:rsidRPr="005D6FA5">
              <w:rPr>
                <w:rFonts w:ascii="Cambria Math" w:hAnsi="Cambria Math"/>
              </w:rPr>
              <w:t>].train()</w:t>
            </w:r>
            <w:r w:rsidRPr="008B4B9E">
              <w:t xml:space="preserve">  </w:t>
            </w:r>
            <w:r w:rsidRPr="008B4B9E">
              <w:rPr>
                <w:rFonts w:hint="eastAsia"/>
              </w:rPr>
              <w:t>包括训练与验证</w:t>
            </w:r>
          </w:p>
          <w:p w14:paraId="5820FB4F" w14:textId="28436903" w:rsidR="00A52D86" w:rsidRPr="008B4B9E" w:rsidRDefault="00A52D86" w:rsidP="008B4B9E">
            <w:pPr>
              <w:spacing w:line="400" w:lineRule="exact"/>
            </w:pPr>
            <w:r w:rsidRPr="008B4B9E">
              <w:rPr>
                <w:b/>
                <w:bCs/>
              </w:rPr>
              <w:t>4:</w:t>
            </w:r>
            <w:r w:rsidRPr="008B4B9E">
              <w:tab/>
            </w:r>
            <w:r w:rsidRPr="008B4B9E">
              <w:tab/>
            </w:r>
            <w:r w:rsidRPr="008B4B9E">
              <w:tab/>
            </w:r>
            <w:r w:rsidR="00AE6A6C">
              <w:t xml:space="preserve">   </w:t>
            </w:r>
            <w:proofErr w:type="spellStart"/>
            <w:r w:rsidRPr="003225C8">
              <w:rPr>
                <w:rFonts w:ascii="Cambria Math" w:hAnsi="Cambria Math"/>
              </w:rPr>
              <w:t>Accuray</w:t>
            </w:r>
            <w:proofErr w:type="spellEnd"/>
            <w:r w:rsidRPr="003225C8">
              <w:rPr>
                <w:rFonts w:ascii="Cambria Math" w:hAnsi="Cambria Math"/>
              </w:rPr>
              <w:t>[j] = Model[</w:t>
            </w:r>
            <w:proofErr w:type="spellStart"/>
            <w:r w:rsidRPr="003225C8">
              <w:rPr>
                <w:rFonts w:ascii="Cambria Math" w:hAnsi="Cambria Math"/>
              </w:rPr>
              <w:t>i</w:t>
            </w:r>
            <w:proofErr w:type="spellEnd"/>
            <w:r w:rsidRPr="003225C8">
              <w:rPr>
                <w:rFonts w:ascii="Cambria Math" w:hAnsi="Cambria Math"/>
              </w:rPr>
              <w:t xml:space="preserve">].test() </w:t>
            </w:r>
            <w:r w:rsidRPr="008B4B9E">
              <w:t xml:space="preserve"> </w:t>
            </w:r>
            <w:r w:rsidRPr="008B4B9E">
              <w:rPr>
                <w:rFonts w:hint="eastAsia"/>
              </w:rPr>
              <w:t>测试结果</w:t>
            </w:r>
          </w:p>
          <w:p w14:paraId="0455DC52" w14:textId="1C9DB8BA" w:rsidR="00A52D86" w:rsidRPr="008B4B9E" w:rsidRDefault="00A52D86" w:rsidP="008B4B9E">
            <w:pPr>
              <w:spacing w:line="400" w:lineRule="exact"/>
            </w:pPr>
            <w:r w:rsidRPr="008B4B9E">
              <w:rPr>
                <w:b/>
                <w:bCs/>
              </w:rPr>
              <w:t>5:</w:t>
            </w:r>
            <w:r w:rsidRPr="008B4B9E">
              <w:tab/>
            </w:r>
            <w:proofErr w:type="gramStart"/>
            <w:r w:rsidRPr="008B4B9E">
              <w:tab/>
            </w:r>
            <w:r w:rsidR="00AE6A6C">
              <w:t xml:space="preserve"> </w:t>
            </w:r>
            <w:r w:rsidR="00AE6A6C" w:rsidRPr="00C95401">
              <w:rPr>
                <w:rFonts w:ascii="Cambria Math" w:hAnsi="Cambria Math"/>
              </w:rPr>
              <w:t xml:space="preserve"> </w:t>
            </w:r>
            <w:r w:rsidR="00974952" w:rsidRPr="00C95401">
              <w:rPr>
                <w:rFonts w:ascii="Cambria Math" w:hAnsi="Cambria Math"/>
              </w:rPr>
              <w:t>END</w:t>
            </w:r>
            <w:proofErr w:type="gramEnd"/>
            <w:r w:rsidR="00974952" w:rsidRPr="00C95401">
              <w:rPr>
                <w:rFonts w:ascii="Cambria Math" w:hAnsi="Cambria Math"/>
              </w:rPr>
              <w:t xml:space="preserve"> FOR</w:t>
            </w:r>
          </w:p>
          <w:p w14:paraId="6CF1E85D" w14:textId="32481AA2" w:rsidR="00A52D86" w:rsidRPr="008B4B9E" w:rsidRDefault="00840A41" w:rsidP="008B4B9E">
            <w:pPr>
              <w:spacing w:line="400" w:lineRule="exact"/>
            </w:pPr>
            <w:r w:rsidRPr="008B4B9E">
              <w:rPr>
                <w:b/>
                <w:bCs/>
              </w:rPr>
              <w:t>6</w:t>
            </w:r>
            <w:r w:rsidR="00A52D86" w:rsidRPr="008B4B9E">
              <w:rPr>
                <w:b/>
                <w:bCs/>
              </w:rPr>
              <w:t>:</w:t>
            </w:r>
            <w:r w:rsidR="00A52D86" w:rsidRPr="008B4B9E">
              <w:tab/>
            </w:r>
            <w:r w:rsidR="00A52D86" w:rsidRPr="008B4B9E">
              <w:tab/>
            </w:r>
            <w:r w:rsidR="00AE6A6C">
              <w:t xml:space="preserve"> </w:t>
            </w:r>
            <w:r w:rsidR="00AE6A6C" w:rsidRPr="0042584F">
              <w:rPr>
                <w:rFonts w:ascii="Cambria Math" w:hAnsi="Cambria Math"/>
              </w:rPr>
              <w:t xml:space="preserve"> </w:t>
            </w:r>
            <w:proofErr w:type="spellStart"/>
            <w:r w:rsidR="00A52D86" w:rsidRPr="0042584F">
              <w:rPr>
                <w:rFonts w:ascii="Cambria Math" w:hAnsi="Cambria Math"/>
              </w:rPr>
              <w:t>final_accuray</w:t>
            </w:r>
            <w:proofErr w:type="spellEnd"/>
            <w:r w:rsidR="00A52D86" w:rsidRPr="0042584F">
              <w:rPr>
                <w:rFonts w:ascii="Cambria Math" w:hAnsi="Cambria Math"/>
              </w:rPr>
              <w:t>[</w:t>
            </w:r>
            <w:proofErr w:type="spellStart"/>
            <w:r w:rsidR="00A52D86" w:rsidRPr="0042584F">
              <w:rPr>
                <w:rFonts w:ascii="Cambria Math" w:hAnsi="Cambria Math"/>
              </w:rPr>
              <w:t>i</w:t>
            </w:r>
            <w:proofErr w:type="spellEnd"/>
            <w:r w:rsidR="00A52D86" w:rsidRPr="0042584F">
              <w:rPr>
                <w:rFonts w:ascii="Cambria Math" w:hAnsi="Cambria Math"/>
              </w:rPr>
              <w:t xml:space="preserve">] = </w:t>
            </w:r>
            <w:proofErr w:type="spellStart"/>
            <w:r w:rsidR="00A52D86" w:rsidRPr="0042584F">
              <w:rPr>
                <w:rFonts w:ascii="Cambria Math" w:hAnsi="Cambria Math"/>
              </w:rPr>
              <w:t>Accuray</w:t>
            </w:r>
            <w:proofErr w:type="spellEnd"/>
            <w:r w:rsidR="00A52D86" w:rsidRPr="008B4B9E">
              <w:rPr>
                <w:rFonts w:hint="eastAsia"/>
              </w:rPr>
              <w:t>总和</w:t>
            </w:r>
            <w:r w:rsidR="00A52D86" w:rsidRPr="00682E30">
              <w:rPr>
                <w:rFonts w:ascii="Cambria Math" w:hAnsi="Cambria Math"/>
              </w:rPr>
              <w:t>/fold</w:t>
            </w:r>
          </w:p>
          <w:p w14:paraId="176C28EE" w14:textId="13327C37" w:rsidR="00A52D86" w:rsidRPr="008B4B9E" w:rsidRDefault="00840A41" w:rsidP="008B4B9E">
            <w:pPr>
              <w:spacing w:line="400" w:lineRule="exact"/>
            </w:pPr>
            <w:r w:rsidRPr="008B4B9E">
              <w:rPr>
                <w:b/>
                <w:bCs/>
              </w:rPr>
              <w:t>7</w:t>
            </w:r>
            <w:r w:rsidR="00A52D86" w:rsidRPr="008B4B9E">
              <w:rPr>
                <w:b/>
                <w:bCs/>
              </w:rPr>
              <w:t>:</w:t>
            </w:r>
            <w:r w:rsidR="00A52D86" w:rsidRPr="008B4B9E">
              <w:tab/>
            </w:r>
            <w:r w:rsidR="00AE6A6C" w:rsidRPr="00C95401">
              <w:rPr>
                <w:rFonts w:ascii="Cambria Math" w:hAnsi="Cambria Math"/>
              </w:rPr>
              <w:t xml:space="preserve"> </w:t>
            </w:r>
            <w:r w:rsidR="00974952" w:rsidRPr="00C95401">
              <w:rPr>
                <w:rFonts w:ascii="Cambria Math" w:hAnsi="Cambria Math"/>
              </w:rPr>
              <w:t>END FOR</w:t>
            </w:r>
          </w:p>
          <w:p w14:paraId="3750FBA5" w14:textId="4BAA02F0" w:rsidR="00A52D86" w:rsidRPr="008B4B9E" w:rsidRDefault="00840A41" w:rsidP="008B4B9E">
            <w:pPr>
              <w:spacing w:line="400" w:lineRule="exact"/>
            </w:pPr>
            <w:r w:rsidRPr="008B4B9E">
              <w:rPr>
                <w:b/>
                <w:bCs/>
              </w:rPr>
              <w:t>8</w:t>
            </w:r>
            <w:r w:rsidR="00A52D86" w:rsidRPr="008B4B9E">
              <w:rPr>
                <w:b/>
                <w:bCs/>
              </w:rPr>
              <w:t>:</w:t>
            </w:r>
            <w:r w:rsidR="00A52D86" w:rsidRPr="008B4B9E">
              <w:t xml:space="preserve">  输出分类模型</w:t>
            </w:r>
            <w:r w:rsidR="00A52D86" w:rsidRPr="008B4B9E">
              <w:rPr>
                <w:rFonts w:hint="eastAsia"/>
              </w:rPr>
              <w:t>的准确率</w:t>
            </w:r>
            <w:r w:rsidR="00A52D86" w:rsidRPr="008B4B9E">
              <w:t>，算法停止。</w:t>
            </w:r>
          </w:p>
        </w:tc>
      </w:tr>
    </w:tbl>
    <w:p w14:paraId="28DBF397" w14:textId="68C7044C" w:rsidR="00211BE0" w:rsidRDefault="00211BE0" w:rsidP="00C47CBD"/>
    <w:p w14:paraId="658AE769" w14:textId="551E91C7" w:rsidR="00211BE0" w:rsidRPr="007034C4" w:rsidRDefault="00331BD4" w:rsidP="007034C4">
      <w:pPr>
        <w:spacing w:line="400" w:lineRule="exact"/>
        <w:ind w:firstLine="420"/>
        <w:jc w:val="both"/>
      </w:pPr>
      <w:r w:rsidRPr="007034C4">
        <w:t xml:space="preserve">实验结果如表 </w:t>
      </w:r>
      <w:r w:rsidR="001565CB" w:rsidRPr="007034C4">
        <w:t>4-</w:t>
      </w:r>
      <w:r w:rsidR="00991F9B">
        <w:t>12</w:t>
      </w:r>
      <w:r w:rsidRPr="007034C4">
        <w:t xml:space="preserve"> 所示。表 </w:t>
      </w:r>
      <w:r w:rsidR="001565CB" w:rsidRPr="007034C4">
        <w:t>4-</w:t>
      </w:r>
      <w:r w:rsidR="00991F9B">
        <w:t>12</w:t>
      </w:r>
      <w:r w:rsidRPr="007034C4">
        <w:t xml:space="preserve"> 中“--”表示在数据集上没有相关的实验结果。从实验结果中可以看出：</w:t>
      </w:r>
    </w:p>
    <w:p w14:paraId="06C346E0" w14:textId="0730EE57" w:rsidR="00D52C88" w:rsidRPr="007034C4" w:rsidRDefault="00D52C88" w:rsidP="002C73F8">
      <w:pPr>
        <w:spacing w:line="400" w:lineRule="exact"/>
        <w:ind w:firstLine="420"/>
        <w:jc w:val="both"/>
      </w:pPr>
      <w:r w:rsidRPr="002C73F8">
        <w:t>（</w:t>
      </w:r>
      <w:r w:rsidRPr="007034C4">
        <w:t>1）与</w:t>
      </w:r>
      <w:r w:rsidR="00172752" w:rsidRPr="007034C4">
        <w:rPr>
          <w:rFonts w:hint="eastAsia"/>
        </w:rPr>
        <w:t>传统的</w:t>
      </w:r>
      <w:r w:rsidR="00115B22" w:rsidRPr="007034C4">
        <w:rPr>
          <w:rFonts w:hint="eastAsia"/>
        </w:rPr>
        <w:t>机器</w:t>
      </w:r>
      <w:r w:rsidR="00172752" w:rsidRPr="007034C4">
        <w:rPr>
          <w:rFonts w:hint="eastAsia"/>
        </w:rPr>
        <w:t>学习</w:t>
      </w:r>
      <w:r w:rsidRPr="007034C4">
        <w:t xml:space="preserve">模型（即 SVM 和 </w:t>
      </w:r>
      <w:r w:rsidR="00D5695F" w:rsidRPr="007034C4">
        <w:rPr>
          <w:rFonts w:hint="eastAsia"/>
        </w:rPr>
        <w:t>R</w:t>
      </w:r>
      <w:r w:rsidR="00D5695F" w:rsidRPr="007034C4">
        <w:t>FC</w:t>
      </w:r>
      <w:r w:rsidRPr="007034C4">
        <w:t>）相比，</w:t>
      </w:r>
      <w:r w:rsidR="00115B22" w:rsidRPr="007034C4">
        <w:rPr>
          <w:rFonts w:hint="eastAsia"/>
        </w:rPr>
        <w:t>传统机器学习的特征提取方法有两种词频与</w:t>
      </w:r>
      <w:proofErr w:type="spellStart"/>
      <w:r w:rsidR="00115B22" w:rsidRPr="007034C4">
        <w:rPr>
          <w:rFonts w:hint="eastAsia"/>
        </w:rPr>
        <w:t>T</w:t>
      </w:r>
      <w:r w:rsidR="00115B22" w:rsidRPr="007034C4">
        <w:t>F</w:t>
      </w:r>
      <w:r w:rsidR="00115B22" w:rsidRPr="007034C4">
        <w:rPr>
          <w:rFonts w:hint="eastAsia"/>
        </w:rPr>
        <w:t>id</w:t>
      </w:r>
      <w:r w:rsidR="00115B22" w:rsidRPr="007034C4">
        <w:t>f</w:t>
      </w:r>
      <w:proofErr w:type="spellEnd"/>
      <w:r w:rsidR="00115B22" w:rsidRPr="007034C4">
        <w:rPr>
          <w:rFonts w:hint="eastAsia"/>
        </w:rPr>
        <w:t>，通过比较我发现无论是支持向量集</w:t>
      </w:r>
      <w:r w:rsidR="00355501" w:rsidRPr="007034C4">
        <w:rPr>
          <w:rFonts w:hint="eastAsia"/>
        </w:rPr>
        <w:t>还是</w:t>
      </w:r>
      <w:r w:rsidR="00115B22" w:rsidRPr="007034C4">
        <w:rPr>
          <w:rFonts w:hint="eastAsia"/>
        </w:rPr>
        <w:t>随机森林利用</w:t>
      </w:r>
      <w:proofErr w:type="spellStart"/>
      <w:r w:rsidR="00115B22" w:rsidRPr="007034C4">
        <w:t>TFidf</w:t>
      </w:r>
      <w:proofErr w:type="spellEnd"/>
      <w:r w:rsidR="00115B22" w:rsidRPr="007034C4">
        <w:rPr>
          <w:rFonts w:hint="eastAsia"/>
        </w:rPr>
        <w:t>提取特征比简单的把词频最为词的特征效果要好。</w:t>
      </w:r>
      <w:r w:rsidR="00F207DD" w:rsidRPr="007034C4">
        <w:rPr>
          <w:rFonts w:hint="eastAsia"/>
        </w:rPr>
        <w:t>所以直接</w:t>
      </w:r>
      <w:r w:rsidR="0017147D" w:rsidRPr="007034C4">
        <w:rPr>
          <w:rFonts w:hint="eastAsia"/>
        </w:rPr>
        <w:t>利用</w:t>
      </w:r>
      <w:proofErr w:type="spellStart"/>
      <w:r w:rsidR="00F207DD" w:rsidRPr="007034C4">
        <w:rPr>
          <w:rFonts w:hint="eastAsia"/>
        </w:rPr>
        <w:t>T</w:t>
      </w:r>
      <w:r w:rsidR="00F207DD" w:rsidRPr="007034C4">
        <w:t>F</w:t>
      </w:r>
      <w:r w:rsidR="00F207DD" w:rsidRPr="007034C4">
        <w:rPr>
          <w:rFonts w:hint="eastAsia"/>
        </w:rPr>
        <w:t>id</w:t>
      </w:r>
      <w:r w:rsidR="00F207DD" w:rsidRPr="007034C4">
        <w:t>f</w:t>
      </w:r>
      <w:proofErr w:type="spellEnd"/>
      <w:r w:rsidR="0017147D" w:rsidRPr="007034C4">
        <w:rPr>
          <w:rFonts w:hint="eastAsia"/>
        </w:rPr>
        <w:t>提取特征的模型与C</w:t>
      </w:r>
      <w:r w:rsidR="0017147D" w:rsidRPr="007034C4">
        <w:t>NN-SENet-Transforme</w:t>
      </w:r>
      <w:r w:rsidR="00932FE4" w:rsidRPr="007034C4">
        <w:rPr>
          <w:rFonts w:hint="eastAsia"/>
        </w:rPr>
        <w:t>r</w:t>
      </w:r>
      <w:r w:rsidR="00F207DD" w:rsidRPr="007034C4">
        <w:rPr>
          <w:rFonts w:hint="eastAsia"/>
        </w:rPr>
        <w:t>做比较</w:t>
      </w:r>
      <w:r w:rsidR="0054516E" w:rsidRPr="007034C4">
        <w:rPr>
          <w:rFonts w:hint="eastAsia"/>
        </w:rPr>
        <w:t>我发现，</w:t>
      </w:r>
      <w:r w:rsidR="00D5695F" w:rsidRPr="007034C4">
        <w:rPr>
          <w:rFonts w:hint="eastAsia"/>
        </w:rPr>
        <w:t>C</w:t>
      </w:r>
      <w:r w:rsidR="00D5695F" w:rsidRPr="007034C4">
        <w:t>NN-SENet-</w:t>
      </w:r>
      <w:r w:rsidR="00E138A8" w:rsidRPr="007034C4">
        <w:t>Transformer</w:t>
      </w:r>
      <w:r w:rsidR="00E138A8" w:rsidRPr="007034C4">
        <w:rPr>
          <w:rFonts w:hint="eastAsia"/>
        </w:rPr>
        <w:t>在</w:t>
      </w:r>
      <w:r w:rsidR="00E138A8" w:rsidRPr="007034C4">
        <w:t>SST2</w:t>
      </w:r>
      <w:r w:rsidR="00E138A8" w:rsidRPr="007034C4">
        <w:rPr>
          <w:rFonts w:hint="eastAsia"/>
        </w:rPr>
        <w:t>上高出</w:t>
      </w:r>
      <w:r w:rsidR="00E138A8" w:rsidRPr="007034C4">
        <w:t>SVM (</w:t>
      </w:r>
      <w:proofErr w:type="spellStart"/>
      <w:r w:rsidR="00D640A3" w:rsidRPr="007034C4">
        <w:t>TfidfVectorizer</w:t>
      </w:r>
      <w:proofErr w:type="spellEnd"/>
      <w:r w:rsidR="00102AE3" w:rsidRPr="007034C4">
        <w:t>)</w:t>
      </w:r>
      <w:r w:rsidR="00102AE3" w:rsidRPr="007034C4">
        <w:rPr>
          <w:rFonts w:hint="eastAsia"/>
        </w:rPr>
        <w:t xml:space="preserve"> 超过</w:t>
      </w:r>
      <w:r w:rsidR="006C1AA3">
        <w:t>3</w:t>
      </w:r>
      <w:r w:rsidR="00102AE3" w:rsidRPr="007034C4">
        <w:rPr>
          <w:rFonts w:hint="eastAsia"/>
        </w:rPr>
        <w:t>.</w:t>
      </w:r>
      <w:r w:rsidR="00102AE3" w:rsidRPr="007034C4">
        <w:t>7</w:t>
      </w:r>
      <w:r w:rsidR="006C1AA3">
        <w:t>6</w:t>
      </w:r>
      <w:r w:rsidR="00D640A3" w:rsidRPr="007034C4">
        <w:t>%</w:t>
      </w:r>
      <w:r w:rsidR="008F2165" w:rsidRPr="007034C4">
        <w:rPr>
          <w:rFonts w:hint="eastAsia"/>
        </w:rPr>
        <w:t>和</w:t>
      </w:r>
      <w:r w:rsidR="008F2165" w:rsidRPr="007034C4">
        <w:t>RFC (</w:t>
      </w:r>
      <w:proofErr w:type="spellStart"/>
      <w:r w:rsidR="00DB611E" w:rsidRPr="007034C4">
        <w:t>TfidfVectorizer</w:t>
      </w:r>
      <w:proofErr w:type="spellEnd"/>
      <w:r w:rsidR="00335365" w:rsidRPr="007034C4">
        <w:t>)</w:t>
      </w:r>
      <w:r w:rsidR="00335365" w:rsidRPr="007034C4">
        <w:rPr>
          <w:rFonts w:hint="eastAsia"/>
        </w:rPr>
        <w:t xml:space="preserve"> 上高出</w:t>
      </w:r>
      <w:r w:rsidR="00FD7834">
        <w:t>3</w:t>
      </w:r>
      <w:r w:rsidR="00335365" w:rsidRPr="007034C4">
        <w:rPr>
          <w:rFonts w:hint="eastAsia"/>
        </w:rPr>
        <w:t>.</w:t>
      </w:r>
      <w:r w:rsidR="00FD7834">
        <w:t>6</w:t>
      </w:r>
      <w:r w:rsidR="00335365" w:rsidRPr="007034C4">
        <w:t>9</w:t>
      </w:r>
      <w:r w:rsidR="00D640A3" w:rsidRPr="007034C4">
        <w:t>%</w:t>
      </w:r>
      <w:r w:rsidRPr="007034C4">
        <w:t>。</w:t>
      </w:r>
      <w:r w:rsidR="00646262" w:rsidRPr="007034C4">
        <w:rPr>
          <w:rFonts w:hint="eastAsia"/>
        </w:rPr>
        <w:t>而且</w:t>
      </w:r>
      <w:r w:rsidR="00DB611E" w:rsidRPr="007034C4">
        <w:t>在</w:t>
      </w:r>
      <w:r w:rsidR="00DB611E" w:rsidRPr="007034C4">
        <w:rPr>
          <w:rFonts w:hint="eastAsia"/>
        </w:rPr>
        <w:t>I</w:t>
      </w:r>
      <w:r w:rsidR="00DB611E" w:rsidRPr="007034C4">
        <w:t>MDB</w:t>
      </w:r>
      <w:r w:rsidR="00DB611E" w:rsidRPr="007034C4">
        <w:rPr>
          <w:rFonts w:hint="eastAsia"/>
        </w:rPr>
        <w:t>数据集上</w:t>
      </w:r>
      <w:r w:rsidR="00646262" w:rsidRPr="007034C4">
        <w:t>高出</w:t>
      </w:r>
      <w:r w:rsidR="008F5FE7" w:rsidRPr="007034C4">
        <w:rPr>
          <w:rFonts w:hint="eastAsia"/>
        </w:rPr>
        <w:t>S</w:t>
      </w:r>
      <w:r w:rsidR="008F5FE7" w:rsidRPr="007034C4">
        <w:t xml:space="preserve">VM </w:t>
      </w:r>
      <w:r w:rsidR="00646262" w:rsidRPr="007034C4">
        <w:t>(</w:t>
      </w:r>
      <w:proofErr w:type="spellStart"/>
      <w:r w:rsidR="00646262" w:rsidRPr="007034C4">
        <w:t>TfidfVectorizer</w:t>
      </w:r>
      <w:proofErr w:type="spellEnd"/>
      <w:r w:rsidR="00646262" w:rsidRPr="007034C4">
        <w:t>)超过</w:t>
      </w:r>
      <w:r w:rsidR="006C1AA3">
        <w:t>6.59</w:t>
      </w:r>
      <w:r w:rsidR="00646262" w:rsidRPr="007034C4">
        <w:t>%</w:t>
      </w:r>
      <w:r w:rsidR="00646262" w:rsidRPr="007034C4">
        <w:rPr>
          <w:rFonts w:hint="eastAsia"/>
        </w:rPr>
        <w:t>和R</w:t>
      </w:r>
      <w:r w:rsidR="00646262" w:rsidRPr="007034C4">
        <w:t>FC(</w:t>
      </w:r>
      <w:proofErr w:type="spellStart"/>
      <w:r w:rsidR="00646262" w:rsidRPr="007034C4">
        <w:t>TfidfVectorizer</w:t>
      </w:r>
      <w:proofErr w:type="spellEnd"/>
      <w:r w:rsidR="00646262" w:rsidRPr="007034C4">
        <w:t>)上高出</w:t>
      </w:r>
      <w:r w:rsidR="00646262" w:rsidRPr="007034C4">
        <w:rPr>
          <w:rFonts w:hint="eastAsia"/>
        </w:rPr>
        <w:t>6</w:t>
      </w:r>
      <w:r w:rsidR="00646262" w:rsidRPr="007034C4">
        <w:t>.</w:t>
      </w:r>
      <w:r w:rsidR="00FD7834">
        <w:t>4</w:t>
      </w:r>
      <w:r w:rsidR="00646262" w:rsidRPr="007034C4">
        <w:t>9%</w:t>
      </w:r>
      <w:r w:rsidR="00646262" w:rsidRPr="007034C4">
        <w:rPr>
          <w:rFonts w:hint="eastAsia"/>
        </w:rPr>
        <w:t>。</w:t>
      </w:r>
      <w:r w:rsidR="00B508CD" w:rsidRPr="007034C4">
        <w:rPr>
          <w:rFonts w:hint="eastAsia"/>
        </w:rPr>
        <w:t>支持向量集与随机森林的</w:t>
      </w:r>
      <w:r w:rsidRPr="007034C4">
        <w:t>特征的提取依赖于</w:t>
      </w:r>
      <w:r w:rsidR="00210B47" w:rsidRPr="007034C4">
        <w:rPr>
          <w:rFonts w:hint="eastAsia"/>
        </w:rPr>
        <w:t>词频与</w:t>
      </w:r>
      <w:r w:rsidR="00DD5357" w:rsidRPr="007034C4">
        <w:t>逆文档频率</w:t>
      </w:r>
      <w:r w:rsidRPr="007034C4">
        <w:t>，语义分析比较浅显</w:t>
      </w:r>
      <w:r w:rsidR="00B51243" w:rsidRPr="007034C4">
        <w:rPr>
          <w:rFonts w:hint="eastAsia"/>
        </w:rPr>
        <w:t>而且</w:t>
      </w:r>
      <w:r w:rsidR="00B51243" w:rsidRPr="007034C4">
        <w:t>没有针对性的关注重点词组，无法获取其上下文的关联信息</w:t>
      </w:r>
      <w:r w:rsidRPr="007034C4">
        <w:t>，</w:t>
      </w:r>
      <w:r w:rsidR="00B51243" w:rsidRPr="007034C4">
        <w:t>导致分类效果降低</w:t>
      </w:r>
      <w:r w:rsidR="00B51243" w:rsidRPr="007034C4">
        <w:rPr>
          <w:rFonts w:hint="eastAsia"/>
        </w:rPr>
        <w:t>，</w:t>
      </w:r>
      <w:r w:rsidRPr="007034C4">
        <w:t>所以其达不到很好的分类效果。</w:t>
      </w:r>
    </w:p>
    <w:p w14:paraId="5C9F9599" w14:textId="23D02730" w:rsidR="00D52C88" w:rsidRPr="002C73F8" w:rsidRDefault="00596399" w:rsidP="002C73F8">
      <w:pPr>
        <w:spacing w:line="400" w:lineRule="exact"/>
        <w:ind w:firstLine="420"/>
        <w:jc w:val="both"/>
      </w:pPr>
      <w:r w:rsidRPr="002C73F8">
        <w:rPr>
          <w:rFonts w:hint="eastAsia"/>
        </w:rPr>
        <w:t>（2）基于C</w:t>
      </w:r>
      <w:r w:rsidRPr="002C73F8">
        <w:t>NN</w:t>
      </w:r>
      <w:r w:rsidRPr="002C73F8">
        <w:rPr>
          <w:rFonts w:hint="eastAsia"/>
        </w:rPr>
        <w:t>的深度学习</w:t>
      </w:r>
      <w:r w:rsidR="00266044" w:rsidRPr="002C73F8">
        <w:t>4</w:t>
      </w:r>
      <w:r w:rsidR="00266044" w:rsidRPr="002C73F8">
        <w:rPr>
          <w:rFonts w:hint="eastAsia"/>
        </w:rPr>
        <w:t>个模型中</w:t>
      </w:r>
      <w:r w:rsidRPr="002C73F8">
        <w:rPr>
          <w:rFonts w:hint="eastAsia"/>
        </w:rPr>
        <w:t>，</w:t>
      </w:r>
      <w:r w:rsidR="00266044" w:rsidRPr="002C73F8">
        <w:rPr>
          <w:rFonts w:hint="eastAsia"/>
        </w:rPr>
        <w:t>在S</w:t>
      </w:r>
      <w:r w:rsidR="00266044" w:rsidRPr="002C73F8">
        <w:t>ST2</w:t>
      </w:r>
      <w:r w:rsidR="00266044" w:rsidRPr="002C73F8">
        <w:rPr>
          <w:rFonts w:hint="eastAsia"/>
        </w:rPr>
        <w:t>和I</w:t>
      </w:r>
      <w:r w:rsidR="00266044" w:rsidRPr="002C73F8">
        <w:t>MDB</w:t>
      </w:r>
      <w:r w:rsidR="00266044" w:rsidRPr="002C73F8">
        <w:rPr>
          <w:rFonts w:hint="eastAsia"/>
        </w:rPr>
        <w:t>数据集上准确率最高的是</w:t>
      </w:r>
      <w:r w:rsidR="00266044" w:rsidRPr="002C73F8">
        <w:t>CNN-SENet</w:t>
      </w:r>
      <w:r w:rsidR="00266044" w:rsidRPr="002C73F8">
        <w:rPr>
          <w:rFonts w:hint="eastAsia"/>
        </w:rPr>
        <w:t>，</w:t>
      </w:r>
      <w:r w:rsidR="00F24575" w:rsidRPr="002C73F8">
        <w:rPr>
          <w:rFonts w:hint="eastAsia"/>
        </w:rPr>
        <w:t>C</w:t>
      </w:r>
      <w:r w:rsidR="00F24575" w:rsidRPr="002C73F8">
        <w:t>NN</w:t>
      </w:r>
      <w:r w:rsidR="00F24575" w:rsidRPr="002C73F8">
        <w:rPr>
          <w:rFonts w:hint="eastAsia"/>
        </w:rPr>
        <w:t>的卷积核都是</w:t>
      </w:r>
      <w:r w:rsidR="00F24575" w:rsidRPr="002C73F8">
        <w:t>3</w:t>
      </w:r>
      <w:r w:rsidR="00F24575" w:rsidRPr="002C73F8">
        <w:rPr>
          <w:rFonts w:hint="eastAsia"/>
        </w:rPr>
        <w:t>，</w:t>
      </w:r>
      <w:r w:rsidR="00F24575" w:rsidRPr="002C73F8">
        <w:t>4</w:t>
      </w:r>
      <w:r w:rsidR="00F24575" w:rsidRPr="002C73F8">
        <w:rPr>
          <w:rFonts w:hint="eastAsia"/>
        </w:rPr>
        <w:t>，5。</w:t>
      </w:r>
      <w:r w:rsidR="00737BBB" w:rsidRPr="002C73F8">
        <w:rPr>
          <w:rFonts w:hint="eastAsia"/>
        </w:rPr>
        <w:t>实验发现在三个不同卷积核的卷积后加上</w:t>
      </w:r>
      <w:r w:rsidR="00737BBB" w:rsidRPr="002C73F8">
        <w:t>SENet</w:t>
      </w:r>
      <w:r w:rsidR="00737BBB" w:rsidRPr="002C73F8">
        <w:rPr>
          <w:rFonts w:hint="eastAsia"/>
        </w:rPr>
        <w:t>做自动的抑制效果不好的卷积核提取的</w:t>
      </w:r>
      <w:r w:rsidR="00737BBB" w:rsidRPr="002C73F8">
        <w:t>特征信</w:t>
      </w:r>
      <w:r w:rsidR="00737BBB" w:rsidRPr="002C73F8">
        <w:rPr>
          <w:rFonts w:hint="eastAsia"/>
        </w:rPr>
        <w:t>息和</w:t>
      </w:r>
      <w:r w:rsidR="00737BBB" w:rsidRPr="002C73F8">
        <w:t>提升</w:t>
      </w:r>
      <w:r w:rsidR="00737BBB" w:rsidRPr="002C73F8">
        <w:rPr>
          <w:rFonts w:hint="eastAsia"/>
        </w:rPr>
        <w:t>好的卷积核提取的</w:t>
      </w:r>
      <w:r w:rsidR="00737BBB" w:rsidRPr="002C73F8">
        <w:t>特征信息</w:t>
      </w:r>
      <w:r w:rsidR="00737BBB" w:rsidRPr="002C73F8">
        <w:rPr>
          <w:rFonts w:hint="eastAsia"/>
        </w:rPr>
        <w:t>效果准确率平均高于其它的三个模型1</w:t>
      </w:r>
      <w:r w:rsidR="00737BBB" w:rsidRPr="002C73F8">
        <w:t>%</w:t>
      </w:r>
      <w:r w:rsidR="00737BBB" w:rsidRPr="002C73F8">
        <w:rPr>
          <w:rFonts w:hint="eastAsia"/>
        </w:rPr>
        <w:t>，</w:t>
      </w:r>
      <w:r w:rsidR="00A010CC" w:rsidRPr="002C73F8">
        <w:rPr>
          <w:rFonts w:hint="eastAsia"/>
        </w:rPr>
        <w:t>但与C</w:t>
      </w:r>
      <w:r w:rsidR="00A010CC" w:rsidRPr="002C73F8">
        <w:t>NN-SENet-Transformer</w:t>
      </w:r>
      <w:r w:rsidR="00A010CC" w:rsidRPr="002C73F8">
        <w:rPr>
          <w:rFonts w:hint="eastAsia"/>
        </w:rPr>
        <w:t>相比，</w:t>
      </w:r>
      <w:r w:rsidR="00266044" w:rsidRPr="002C73F8">
        <w:rPr>
          <w:rFonts w:hint="eastAsia"/>
        </w:rPr>
        <w:t>在S</w:t>
      </w:r>
      <w:r w:rsidR="00266044" w:rsidRPr="002C73F8">
        <w:t xml:space="preserve">ST2 </w:t>
      </w:r>
      <w:r w:rsidR="00266044" w:rsidRPr="002C73F8">
        <w:rPr>
          <w:rFonts w:hint="eastAsia"/>
        </w:rPr>
        <w:t>数据集上的准确率优于</w:t>
      </w:r>
      <w:r w:rsidR="00A010CC" w:rsidRPr="002C73F8">
        <w:t>CNN-SENet</w:t>
      </w:r>
      <w:r w:rsidR="008D67EF" w:rsidRPr="002C73F8">
        <w:t xml:space="preserve"> </w:t>
      </w:r>
      <w:r w:rsidR="00FD7834">
        <w:t>2</w:t>
      </w:r>
      <w:r w:rsidR="008D67EF" w:rsidRPr="002C73F8">
        <w:t>.</w:t>
      </w:r>
      <w:r w:rsidR="00FD7834">
        <w:t>3</w:t>
      </w:r>
      <w:r w:rsidR="008D67EF" w:rsidRPr="002C73F8">
        <w:t>5%</w:t>
      </w:r>
      <w:r w:rsidR="00266044" w:rsidRPr="002C73F8">
        <w:rPr>
          <w:rFonts w:hint="eastAsia"/>
        </w:rPr>
        <w:t>，在I</w:t>
      </w:r>
      <w:r w:rsidR="00266044" w:rsidRPr="002C73F8">
        <w:t>MDB</w:t>
      </w:r>
      <w:r w:rsidR="00BF49CF" w:rsidRPr="002C73F8">
        <w:rPr>
          <w:rFonts w:hint="eastAsia"/>
        </w:rPr>
        <w:t>数据集上准确率高于</w:t>
      </w:r>
      <w:r w:rsidR="00BF49CF" w:rsidRPr="002C73F8">
        <w:t>CNN-SENet 3.</w:t>
      </w:r>
      <w:r w:rsidR="00FD7834">
        <w:t>1</w:t>
      </w:r>
      <w:r w:rsidR="00BF49CF" w:rsidRPr="002C73F8">
        <w:t>5%</w:t>
      </w:r>
      <w:r w:rsidR="00BF49CF" w:rsidRPr="002C73F8">
        <w:rPr>
          <w:rFonts w:hint="eastAsia"/>
        </w:rPr>
        <w:t>。</w:t>
      </w:r>
      <w:r w:rsidR="001616C8" w:rsidRPr="002C73F8">
        <w:t>表明</w:t>
      </w:r>
      <w:r w:rsidR="001616C8" w:rsidRPr="002C73F8">
        <w:rPr>
          <w:rFonts w:hint="eastAsia"/>
        </w:rPr>
        <w:t>没有Tra</w:t>
      </w:r>
      <w:r w:rsidR="001616C8" w:rsidRPr="002C73F8">
        <w:t>nsformer</w:t>
      </w:r>
      <w:r w:rsidR="001616C8" w:rsidRPr="002C73F8">
        <w:rPr>
          <w:rFonts w:hint="eastAsia"/>
        </w:rPr>
        <w:t>中自注意力机制</w:t>
      </w:r>
      <w:r w:rsidR="00C171A7" w:rsidRPr="002C73F8">
        <w:rPr>
          <w:rFonts w:hint="eastAsia"/>
        </w:rPr>
        <w:t>模块</w:t>
      </w:r>
      <w:r w:rsidR="001616C8" w:rsidRPr="002C73F8">
        <w:rPr>
          <w:rFonts w:hint="eastAsia"/>
        </w:rPr>
        <w:t>获取长句子依赖</w:t>
      </w:r>
      <w:r w:rsidR="00C171A7" w:rsidRPr="002C73F8">
        <w:rPr>
          <w:rFonts w:hint="eastAsia"/>
        </w:rPr>
        <w:t>特征能力是不佳的。</w:t>
      </w:r>
    </w:p>
    <w:p w14:paraId="7FF69E37" w14:textId="1ED7C2B7" w:rsidR="00CE7B33" w:rsidRPr="007034C4" w:rsidRDefault="00CE7B33" w:rsidP="00874542">
      <w:pPr>
        <w:spacing w:line="400" w:lineRule="exact"/>
        <w:ind w:firstLine="420"/>
        <w:jc w:val="both"/>
      </w:pPr>
      <w:r w:rsidRPr="007034C4">
        <w:rPr>
          <w:rFonts w:hint="eastAsia"/>
        </w:rPr>
        <w:lastRenderedPageBreak/>
        <w:t>（3）</w:t>
      </w:r>
      <w:r w:rsidR="00E5309F" w:rsidRPr="007034C4">
        <w:rPr>
          <w:rFonts w:hint="eastAsia"/>
        </w:rPr>
        <w:t>对与循环神经网络的相关变形模型L</w:t>
      </w:r>
      <w:r w:rsidR="00E5309F" w:rsidRPr="007034C4">
        <w:t>STM</w:t>
      </w:r>
      <w:r w:rsidR="00E5309F" w:rsidRPr="007034C4">
        <w:rPr>
          <w:rFonts w:hint="eastAsia"/>
        </w:rPr>
        <w:t>或</w:t>
      </w:r>
      <w:r w:rsidR="00E5309F" w:rsidRPr="007034C4">
        <w:t>GRU</w:t>
      </w:r>
      <w:r w:rsidR="00E5309F" w:rsidRPr="007034C4">
        <w:rPr>
          <w:rFonts w:hint="eastAsia"/>
        </w:rPr>
        <w:t>的8个模型中。不管是双向的L</w:t>
      </w:r>
      <w:r w:rsidR="00E5309F" w:rsidRPr="007034C4">
        <w:t>STM</w:t>
      </w:r>
      <w:r w:rsidR="00E5309F" w:rsidRPr="007034C4">
        <w:rPr>
          <w:rFonts w:hint="eastAsia"/>
        </w:rPr>
        <w:t>还是G</w:t>
      </w:r>
      <w:r w:rsidR="00E5309F" w:rsidRPr="007034C4">
        <w:t>RU</w:t>
      </w:r>
      <w:r w:rsidR="00E5309F" w:rsidRPr="007034C4">
        <w:rPr>
          <w:rFonts w:hint="eastAsia"/>
        </w:rPr>
        <w:t>效果都比单向的高。</w:t>
      </w:r>
      <w:r w:rsidR="005B067B" w:rsidRPr="007034C4">
        <w:rPr>
          <w:rFonts w:hint="eastAsia"/>
        </w:rPr>
        <w:t>说明双向循环神经网络</w:t>
      </w:r>
      <w:r w:rsidR="00604F35" w:rsidRPr="007034C4">
        <w:rPr>
          <w:rFonts w:hint="eastAsia"/>
        </w:rPr>
        <w:t>比单向的获取了更好的上下文特征</w:t>
      </w:r>
      <w:r w:rsidR="00935A8B" w:rsidRPr="007034C4">
        <w:rPr>
          <w:rFonts w:hint="eastAsia"/>
        </w:rPr>
        <w:t>。</w:t>
      </w:r>
      <w:r w:rsidR="00E5309F" w:rsidRPr="007034C4">
        <w:rPr>
          <w:rFonts w:hint="eastAsia"/>
        </w:rPr>
        <w:t>从词嵌入这一层来看，</w:t>
      </w:r>
      <w:r w:rsidR="000E6FFA" w:rsidRPr="007034C4">
        <w:rPr>
          <w:rFonts w:hint="eastAsia"/>
        </w:rPr>
        <w:t>Glo</w:t>
      </w:r>
      <w:r w:rsidR="000E6FFA" w:rsidRPr="007034C4">
        <w:t>ve</w:t>
      </w:r>
      <w:r w:rsidR="000E6FFA" w:rsidRPr="007034C4">
        <w:rPr>
          <w:rFonts w:hint="eastAsia"/>
        </w:rPr>
        <w:t>词向量</w:t>
      </w:r>
      <w:r w:rsidR="00E5309F" w:rsidRPr="007034C4">
        <w:rPr>
          <w:rFonts w:hint="eastAsia"/>
        </w:rPr>
        <w:t>模型要比</w:t>
      </w:r>
      <w:r w:rsidR="000E6FFA" w:rsidRPr="007034C4">
        <w:rPr>
          <w:rFonts w:hint="eastAsia"/>
        </w:rPr>
        <w:t>随机的词向量</w:t>
      </w:r>
      <w:r w:rsidR="00E5309F" w:rsidRPr="007034C4">
        <w:rPr>
          <w:rFonts w:hint="eastAsia"/>
        </w:rPr>
        <w:t>效果好</w:t>
      </w:r>
      <w:r w:rsidR="00A72FB8" w:rsidRPr="007034C4">
        <w:rPr>
          <w:rFonts w:hint="eastAsia"/>
        </w:rPr>
        <w:t>。两种词嵌入词向量在训练中都是可以改变。</w:t>
      </w:r>
      <w:r w:rsidR="00B47007" w:rsidRPr="007034C4">
        <w:rPr>
          <w:rFonts w:hint="eastAsia"/>
        </w:rPr>
        <w:t>这</w:t>
      </w:r>
      <w:r w:rsidR="00B47007" w:rsidRPr="007034C4">
        <w:t>8</w:t>
      </w:r>
      <w:r w:rsidR="00B47007" w:rsidRPr="007034C4">
        <w:rPr>
          <w:rFonts w:hint="eastAsia"/>
        </w:rPr>
        <w:t>个模型中在</w:t>
      </w:r>
      <w:r w:rsidR="00B47007" w:rsidRPr="007034C4">
        <w:t>SST2</w:t>
      </w:r>
      <w:r w:rsidR="00B47007" w:rsidRPr="007034C4">
        <w:rPr>
          <w:rFonts w:hint="eastAsia"/>
        </w:rPr>
        <w:t>和I</w:t>
      </w:r>
      <w:r w:rsidR="00B47007" w:rsidRPr="007034C4">
        <w:t>MDB</w:t>
      </w:r>
      <w:r w:rsidR="00B47007" w:rsidRPr="007034C4">
        <w:rPr>
          <w:rFonts w:hint="eastAsia"/>
        </w:rPr>
        <w:t>数据集上效果最好是模型</w:t>
      </w:r>
      <w:r w:rsidR="005B067B" w:rsidRPr="007034C4">
        <w:rPr>
          <w:rFonts w:hint="eastAsia"/>
        </w:rPr>
        <w:t>分别是</w:t>
      </w:r>
      <w:proofErr w:type="spellStart"/>
      <w:r w:rsidR="005B067B" w:rsidRPr="007034C4">
        <w:rPr>
          <w:rFonts w:hint="eastAsia"/>
        </w:rPr>
        <w:t>B</w:t>
      </w:r>
      <w:r w:rsidR="005B067B" w:rsidRPr="007034C4">
        <w:t>iGRU</w:t>
      </w:r>
      <w:proofErr w:type="spellEnd"/>
      <w:r w:rsidR="005B067B" w:rsidRPr="007034C4">
        <w:t>(Glove)</w:t>
      </w:r>
      <w:r w:rsidR="005B067B" w:rsidRPr="007034C4">
        <w:rPr>
          <w:rFonts w:hint="eastAsia"/>
        </w:rPr>
        <w:t>和</w:t>
      </w:r>
      <w:proofErr w:type="spellStart"/>
      <w:r w:rsidR="005B067B" w:rsidRPr="007034C4">
        <w:rPr>
          <w:rFonts w:hint="eastAsia"/>
        </w:rPr>
        <w:t>B</w:t>
      </w:r>
      <w:r w:rsidR="005B067B" w:rsidRPr="007034C4">
        <w:t>iLSTM</w:t>
      </w:r>
      <w:proofErr w:type="spellEnd"/>
      <w:r w:rsidR="005B067B" w:rsidRPr="007034C4">
        <w:t>(Random)</w:t>
      </w:r>
      <w:r w:rsidR="00B47007" w:rsidRPr="007034C4">
        <w:rPr>
          <w:rFonts w:hint="eastAsia"/>
        </w:rPr>
        <w:t>，</w:t>
      </w:r>
      <w:r w:rsidR="005B067B" w:rsidRPr="007034C4">
        <w:rPr>
          <w:rFonts w:hint="eastAsia"/>
        </w:rPr>
        <w:t>在</w:t>
      </w:r>
      <w:r w:rsidR="005B067B" w:rsidRPr="007034C4">
        <w:t>SST2</w:t>
      </w:r>
      <w:r w:rsidR="005B067B" w:rsidRPr="007034C4">
        <w:rPr>
          <w:rFonts w:hint="eastAsia"/>
        </w:rPr>
        <w:t>和I</w:t>
      </w:r>
      <w:r w:rsidR="005B067B" w:rsidRPr="007034C4">
        <w:t>MDB</w:t>
      </w:r>
      <w:r w:rsidR="005B067B" w:rsidRPr="007034C4">
        <w:rPr>
          <w:rFonts w:hint="eastAsia"/>
        </w:rPr>
        <w:t>数据集上准确率分别为</w:t>
      </w:r>
      <w:r w:rsidR="00FD7834">
        <w:t>89</w:t>
      </w:r>
      <w:r w:rsidR="005B067B" w:rsidRPr="007034C4">
        <w:t>.</w:t>
      </w:r>
      <w:r w:rsidR="00FD7834">
        <w:t>9</w:t>
      </w:r>
      <w:r w:rsidR="005B067B" w:rsidRPr="007034C4">
        <w:t>6%</w:t>
      </w:r>
      <w:r w:rsidR="005B067B" w:rsidRPr="007034C4">
        <w:rPr>
          <w:rFonts w:hint="eastAsia"/>
        </w:rPr>
        <w:t>和</w:t>
      </w:r>
      <w:r w:rsidR="005B067B" w:rsidRPr="007034C4">
        <w:t>90.8%</w:t>
      </w:r>
      <w:r w:rsidR="005B067B" w:rsidRPr="007034C4">
        <w:rPr>
          <w:rFonts w:hint="eastAsia"/>
        </w:rPr>
        <w:t>。</w:t>
      </w:r>
      <w:r w:rsidR="00D72B34" w:rsidRPr="007034C4">
        <w:rPr>
          <w:rFonts w:hint="eastAsia"/>
        </w:rPr>
        <w:t>与C</w:t>
      </w:r>
      <w:r w:rsidR="00D72B34" w:rsidRPr="007034C4">
        <w:t>NN-SENet-Transformer</w:t>
      </w:r>
      <w:r w:rsidR="00D72B34" w:rsidRPr="007034C4">
        <w:rPr>
          <w:rFonts w:hint="eastAsia"/>
        </w:rPr>
        <w:t>相比 。</w:t>
      </w:r>
      <w:r w:rsidR="00E5309F" w:rsidRPr="007034C4">
        <w:rPr>
          <w:rFonts w:hint="eastAsia"/>
        </w:rPr>
        <w:t>在</w:t>
      </w:r>
      <w:r w:rsidR="00E5309F" w:rsidRPr="007034C4">
        <w:t>SST2</w:t>
      </w:r>
      <w:r w:rsidR="00E5309F" w:rsidRPr="007034C4">
        <w:rPr>
          <w:rFonts w:hint="eastAsia"/>
        </w:rPr>
        <w:t>数据集上</w:t>
      </w:r>
      <w:r w:rsidR="00D72B34" w:rsidRPr="007034C4">
        <w:rPr>
          <w:rFonts w:hint="eastAsia"/>
        </w:rPr>
        <w:t>比</w:t>
      </w:r>
      <w:r w:rsidR="00E5309F" w:rsidRPr="007034C4">
        <w:rPr>
          <w:rFonts w:hint="eastAsia"/>
        </w:rPr>
        <w:t>双向G</w:t>
      </w:r>
      <w:r w:rsidR="00E5309F" w:rsidRPr="007034C4">
        <w:t>RU</w:t>
      </w:r>
      <w:r w:rsidR="00E5309F" w:rsidRPr="007034C4">
        <w:rPr>
          <w:rFonts w:hint="eastAsia"/>
        </w:rPr>
        <w:t>准确率</w:t>
      </w:r>
      <w:r w:rsidR="00D72B34" w:rsidRPr="007034C4">
        <w:rPr>
          <w:rFonts w:hint="eastAsia"/>
        </w:rPr>
        <w:t>高</w:t>
      </w:r>
      <w:r w:rsidR="001A620A">
        <w:t>0</w:t>
      </w:r>
      <w:r w:rsidR="00D72B34" w:rsidRPr="007034C4">
        <w:t>.</w:t>
      </w:r>
      <w:r w:rsidR="001A620A">
        <w:t>5</w:t>
      </w:r>
      <w:r w:rsidR="00D72B34" w:rsidRPr="007034C4">
        <w:t>5%</w:t>
      </w:r>
      <w:r w:rsidR="00D72B34" w:rsidRPr="007034C4">
        <w:rPr>
          <w:rFonts w:hint="eastAsia"/>
        </w:rPr>
        <w:t>，在I</w:t>
      </w:r>
      <w:r w:rsidR="00D72B34" w:rsidRPr="007034C4">
        <w:t>MDB</w:t>
      </w:r>
      <w:r w:rsidR="00D72B34" w:rsidRPr="007034C4">
        <w:rPr>
          <w:rFonts w:hint="eastAsia"/>
        </w:rPr>
        <w:t>数据集上比双向L</w:t>
      </w:r>
      <w:r w:rsidR="00D72B34" w:rsidRPr="007034C4">
        <w:t>STM</w:t>
      </w:r>
      <w:r w:rsidR="00D72B34" w:rsidRPr="007034C4">
        <w:rPr>
          <w:rFonts w:hint="eastAsia"/>
        </w:rPr>
        <w:t>准确率高</w:t>
      </w:r>
      <w:r w:rsidR="00D72B34" w:rsidRPr="007034C4">
        <w:t>1.</w:t>
      </w:r>
      <w:r w:rsidR="001A620A">
        <w:t>58</w:t>
      </w:r>
      <w:r w:rsidR="00D72B34" w:rsidRPr="007034C4">
        <w:t>%</w:t>
      </w:r>
      <w:r w:rsidR="00961BEC" w:rsidRPr="007034C4">
        <w:rPr>
          <w:rFonts w:hint="eastAsia"/>
        </w:rPr>
        <w:t>。效果好的原因有二，第一循环神经网络在一定程度上可以解决长句子依赖问题。但是由于其存在梯度消失的问题而且只能串行执行。所以不是彻底解决长句子依赖的方案。</w:t>
      </w:r>
      <w:r w:rsidR="003E724E" w:rsidRPr="007034C4">
        <w:rPr>
          <w:rFonts w:hint="eastAsia"/>
        </w:rPr>
        <w:t>第二是缺乏的</w:t>
      </w:r>
      <w:r w:rsidR="00645A2B" w:rsidRPr="007034C4">
        <w:rPr>
          <w:rFonts w:hint="eastAsia"/>
        </w:rPr>
        <w:t>自注意力机制，</w:t>
      </w:r>
      <w:r w:rsidR="00056141" w:rsidRPr="007034C4">
        <w:rPr>
          <w:rFonts w:hint="eastAsia"/>
        </w:rPr>
        <w:t>从而不能有选择性的提取句子信息。</w:t>
      </w:r>
    </w:p>
    <w:p w14:paraId="63F0603B" w14:textId="00FEF432" w:rsidR="00C70EF4" w:rsidRPr="00016603" w:rsidRDefault="00C70EF4" w:rsidP="00874542">
      <w:pPr>
        <w:spacing w:line="400" w:lineRule="exact"/>
        <w:ind w:firstLine="420"/>
        <w:jc w:val="both"/>
      </w:pPr>
      <w:r w:rsidRPr="00874542">
        <w:rPr>
          <w:rFonts w:hint="eastAsia"/>
        </w:rPr>
        <w:t>（4）</w:t>
      </w:r>
      <w:r w:rsidR="004045AA" w:rsidRPr="00874542">
        <w:rPr>
          <w:rFonts w:hint="eastAsia"/>
        </w:rPr>
        <w:t>与长短期记忆网络或G</w:t>
      </w:r>
      <w:r w:rsidR="004045AA" w:rsidRPr="00874542">
        <w:t>RU</w:t>
      </w:r>
      <w:r w:rsidR="00D6709A" w:rsidRPr="00874542">
        <w:rPr>
          <w:rFonts w:hint="eastAsia"/>
        </w:rPr>
        <w:t>或卷积</w:t>
      </w:r>
      <w:r w:rsidR="004045AA" w:rsidRPr="00874542">
        <w:rPr>
          <w:rFonts w:hint="eastAsia"/>
        </w:rPr>
        <w:t>加上注意力机制</w:t>
      </w:r>
      <w:r w:rsidR="00E84E2F" w:rsidRPr="00874542">
        <w:t>5</w:t>
      </w:r>
      <w:r w:rsidR="004045AA" w:rsidRPr="00874542">
        <w:rPr>
          <w:rFonts w:hint="eastAsia"/>
        </w:rPr>
        <w:t>个模型比，</w:t>
      </w:r>
      <w:r w:rsidR="009E22DE" w:rsidRPr="00874542">
        <w:rPr>
          <w:rFonts w:hint="eastAsia"/>
        </w:rPr>
        <w:t>在S</w:t>
      </w:r>
      <w:r w:rsidR="009E22DE" w:rsidRPr="00874542">
        <w:t>ST2</w:t>
      </w:r>
      <w:r w:rsidR="009E22DE" w:rsidRPr="00874542">
        <w:rPr>
          <w:rFonts w:hint="eastAsia"/>
        </w:rPr>
        <w:t>数据集上，L</w:t>
      </w:r>
      <w:r w:rsidR="009E22DE" w:rsidRPr="00874542">
        <w:t>STM-Attention</w:t>
      </w:r>
      <w:r w:rsidR="009E22DE" w:rsidRPr="00874542">
        <w:rPr>
          <w:rFonts w:hint="eastAsia"/>
        </w:rPr>
        <w:t>模型准确率是</w:t>
      </w:r>
      <w:r w:rsidR="009E22DE" w:rsidRPr="00874542">
        <w:t>88.</w:t>
      </w:r>
      <w:r w:rsidR="00C9112B" w:rsidRPr="00874542">
        <w:t>92</w:t>
      </w:r>
      <w:r w:rsidR="009E22DE" w:rsidRPr="00874542">
        <w:t>%</w:t>
      </w:r>
      <w:r w:rsidR="009E22DE" w:rsidRPr="00874542">
        <w:rPr>
          <w:rFonts w:hint="eastAsia"/>
        </w:rPr>
        <w:t>，</w:t>
      </w:r>
      <w:r w:rsidR="00367867" w:rsidRPr="00874542">
        <w:rPr>
          <w:rFonts w:hint="eastAsia"/>
        </w:rPr>
        <w:t>高过L</w:t>
      </w:r>
      <w:r w:rsidR="00367867" w:rsidRPr="00874542">
        <w:t>STM</w:t>
      </w:r>
      <w:r w:rsidR="00844DD0" w:rsidRPr="00874542">
        <w:rPr>
          <w:rFonts w:hint="eastAsia"/>
        </w:rPr>
        <w:t>（Glove）</w:t>
      </w:r>
      <w:r w:rsidR="00367867" w:rsidRPr="00874542">
        <w:rPr>
          <w:rFonts w:hint="eastAsia"/>
        </w:rPr>
        <w:t>模型</w:t>
      </w:r>
      <w:r w:rsidR="00D04989" w:rsidRPr="00874542">
        <w:rPr>
          <w:rFonts w:hint="eastAsia"/>
        </w:rPr>
        <w:t>0</w:t>
      </w:r>
      <w:r w:rsidR="00D04989" w:rsidRPr="00874542">
        <w:t>.</w:t>
      </w:r>
      <w:r w:rsidR="00A345B8" w:rsidRPr="00874542">
        <w:t>0</w:t>
      </w:r>
      <w:r w:rsidR="00AD2B4B" w:rsidRPr="00874542">
        <w:t>3</w:t>
      </w:r>
      <w:r w:rsidR="00A03522" w:rsidRPr="00874542">
        <w:rPr>
          <w:rFonts w:hint="eastAsia"/>
        </w:rPr>
        <w:t>%</w:t>
      </w:r>
      <w:r w:rsidR="008E0EC3" w:rsidRPr="00874542">
        <w:rPr>
          <w:rFonts w:hint="eastAsia"/>
        </w:rPr>
        <w:t>，</w:t>
      </w:r>
      <w:r w:rsidR="004E40B2" w:rsidRPr="00874542">
        <w:rPr>
          <w:rFonts w:hint="eastAsia"/>
        </w:rPr>
        <w:t>高过L</w:t>
      </w:r>
      <w:r w:rsidR="004E40B2" w:rsidRPr="00874542">
        <w:t>STM</w:t>
      </w:r>
      <w:r w:rsidR="004E40B2" w:rsidRPr="00874542">
        <w:rPr>
          <w:rFonts w:hint="eastAsia"/>
        </w:rPr>
        <w:t>（</w:t>
      </w:r>
      <w:r w:rsidR="004E40B2" w:rsidRPr="00874542">
        <w:t>Radom</w:t>
      </w:r>
      <w:r w:rsidR="004E40B2" w:rsidRPr="00874542">
        <w:rPr>
          <w:rFonts w:hint="eastAsia"/>
        </w:rPr>
        <w:t>）模型0</w:t>
      </w:r>
      <w:r w:rsidR="004E40B2" w:rsidRPr="00874542">
        <w:t>.</w:t>
      </w:r>
      <w:r w:rsidR="00AD2B4B" w:rsidRPr="00874542">
        <w:t>86</w:t>
      </w:r>
      <w:r w:rsidR="004E40B2" w:rsidRPr="00874542">
        <w:rPr>
          <w:rFonts w:hint="eastAsia"/>
        </w:rPr>
        <w:t>%</w:t>
      </w:r>
      <w:r w:rsidR="00E87E5C" w:rsidRPr="00874542">
        <w:rPr>
          <w:rFonts w:hint="eastAsia"/>
        </w:rPr>
        <w:t>。在I</w:t>
      </w:r>
      <w:r w:rsidR="00E87E5C" w:rsidRPr="00874542">
        <w:t>MDB</w:t>
      </w:r>
      <w:r w:rsidR="00E87E5C" w:rsidRPr="00874542">
        <w:rPr>
          <w:rFonts w:hint="eastAsia"/>
        </w:rPr>
        <w:t>数据集上，L</w:t>
      </w:r>
      <w:r w:rsidR="00E87E5C" w:rsidRPr="00874542">
        <w:t>STM-Attention</w:t>
      </w:r>
      <w:r w:rsidR="00E87E5C" w:rsidRPr="00874542">
        <w:rPr>
          <w:rFonts w:hint="eastAsia"/>
        </w:rPr>
        <w:t>模型准确率是</w:t>
      </w:r>
      <w:r w:rsidR="00E87E5C" w:rsidRPr="00874542">
        <w:t>89.21%</w:t>
      </w:r>
      <w:r w:rsidR="00E87E5C" w:rsidRPr="00874542">
        <w:rPr>
          <w:rFonts w:hint="eastAsia"/>
        </w:rPr>
        <w:t>，高过L</w:t>
      </w:r>
      <w:r w:rsidR="00E87E5C" w:rsidRPr="00874542">
        <w:t>STM</w:t>
      </w:r>
      <w:r w:rsidR="00E87E5C" w:rsidRPr="00874542">
        <w:rPr>
          <w:rFonts w:hint="eastAsia"/>
        </w:rPr>
        <w:t>（Glove）模型0</w:t>
      </w:r>
      <w:r w:rsidR="00E87E5C" w:rsidRPr="00874542">
        <w:t>.</w:t>
      </w:r>
      <w:r w:rsidR="002C4A1C" w:rsidRPr="00874542">
        <w:t>18</w:t>
      </w:r>
      <w:r w:rsidR="00E87E5C" w:rsidRPr="00874542">
        <w:rPr>
          <w:rFonts w:hint="eastAsia"/>
        </w:rPr>
        <w:t>%，高过L</w:t>
      </w:r>
      <w:r w:rsidR="00E87E5C" w:rsidRPr="00874542">
        <w:t>STM</w:t>
      </w:r>
      <w:r w:rsidR="00E87E5C" w:rsidRPr="00874542">
        <w:rPr>
          <w:rFonts w:hint="eastAsia"/>
        </w:rPr>
        <w:t>（</w:t>
      </w:r>
      <w:r w:rsidR="00E87E5C" w:rsidRPr="00874542">
        <w:t>Radom</w:t>
      </w:r>
      <w:r w:rsidR="00E87E5C" w:rsidRPr="00874542">
        <w:rPr>
          <w:rFonts w:hint="eastAsia"/>
        </w:rPr>
        <w:t>）模型0</w:t>
      </w:r>
      <w:r w:rsidR="00E87E5C" w:rsidRPr="00874542">
        <w:t>.8</w:t>
      </w:r>
      <w:r w:rsidR="00AF23D5" w:rsidRPr="00874542">
        <w:t>5</w:t>
      </w:r>
      <w:r w:rsidR="00E87E5C" w:rsidRPr="00874542">
        <w:rPr>
          <w:rFonts w:hint="eastAsia"/>
        </w:rPr>
        <w:t>%。</w:t>
      </w:r>
      <w:r w:rsidR="00215A48" w:rsidRPr="00874542">
        <w:rPr>
          <w:rFonts w:hint="eastAsia"/>
        </w:rPr>
        <w:t>无论是长短期记忆网络L</w:t>
      </w:r>
      <w:r w:rsidR="00215A48" w:rsidRPr="00874542">
        <w:t>STM</w:t>
      </w:r>
      <w:r w:rsidR="00215A48" w:rsidRPr="00874542">
        <w:rPr>
          <w:rFonts w:hint="eastAsia"/>
        </w:rPr>
        <w:t>还是G</w:t>
      </w:r>
      <w:r w:rsidR="00215A48" w:rsidRPr="00874542">
        <w:t>RU</w:t>
      </w:r>
      <w:r w:rsidR="00215A48" w:rsidRPr="00874542">
        <w:rPr>
          <w:rFonts w:hint="eastAsia"/>
        </w:rPr>
        <w:t>在编码后加上自注意力机制后，整个模型有了对上下文选择性提取句子信息能力，故而准确率有了很明显提高。</w:t>
      </w:r>
      <w:r w:rsidR="00602D1D" w:rsidRPr="00874542">
        <w:rPr>
          <w:rFonts w:hint="eastAsia"/>
        </w:rPr>
        <w:t>在循环神经网络的相关变形模型L</w:t>
      </w:r>
      <w:r w:rsidR="00602D1D" w:rsidRPr="00874542">
        <w:t>STM</w:t>
      </w:r>
      <w:r w:rsidR="00602D1D" w:rsidRPr="00874542">
        <w:rPr>
          <w:rFonts w:hint="eastAsia"/>
        </w:rPr>
        <w:t>或G</w:t>
      </w:r>
      <w:r w:rsidR="00602D1D" w:rsidRPr="00874542">
        <w:t>RU</w:t>
      </w:r>
      <w:r w:rsidR="00602D1D" w:rsidRPr="00874542">
        <w:rPr>
          <w:rFonts w:hint="eastAsia"/>
        </w:rPr>
        <w:t>加上</w:t>
      </w:r>
      <w:r w:rsidR="00602D1D" w:rsidRPr="00016603">
        <w:rPr>
          <w:rFonts w:hint="eastAsia"/>
        </w:rPr>
        <w:t>注意机制4个模型中，无论是I</w:t>
      </w:r>
      <w:r w:rsidR="00602D1D" w:rsidRPr="00016603">
        <w:t>MDB</w:t>
      </w:r>
      <w:r w:rsidR="00602D1D" w:rsidRPr="00016603">
        <w:rPr>
          <w:rFonts w:hint="eastAsia"/>
        </w:rPr>
        <w:t>还是S</w:t>
      </w:r>
      <w:r w:rsidR="00602D1D" w:rsidRPr="00016603">
        <w:t>ST2</w:t>
      </w:r>
      <w:r w:rsidR="00602D1D" w:rsidRPr="00016603">
        <w:rPr>
          <w:rFonts w:hint="eastAsia"/>
        </w:rPr>
        <w:t>数据集上，准确率最好的模型是双向G</w:t>
      </w:r>
      <w:r w:rsidR="00602D1D" w:rsidRPr="00016603">
        <w:t>RU</w:t>
      </w:r>
      <w:r w:rsidR="00086C58" w:rsidRPr="00016603">
        <w:rPr>
          <w:rFonts w:hint="eastAsia"/>
        </w:rPr>
        <w:t>加上注意力机制即</w:t>
      </w:r>
      <w:proofErr w:type="spellStart"/>
      <w:r w:rsidR="00086C58" w:rsidRPr="00016603">
        <w:rPr>
          <w:rFonts w:hint="eastAsia"/>
        </w:rPr>
        <w:t>B</w:t>
      </w:r>
      <w:r w:rsidR="00086C58" w:rsidRPr="00016603">
        <w:t>iGRU</w:t>
      </w:r>
      <w:proofErr w:type="spellEnd"/>
      <w:r w:rsidR="00086C58" w:rsidRPr="00016603">
        <w:t>-Attention</w:t>
      </w:r>
      <w:r w:rsidR="00B53244" w:rsidRPr="00016603">
        <w:rPr>
          <w:rFonts w:hint="eastAsia"/>
        </w:rPr>
        <w:t>，准确率分别是9</w:t>
      </w:r>
      <w:r w:rsidR="00B53244" w:rsidRPr="00016603">
        <w:t>0.</w:t>
      </w:r>
      <w:r w:rsidR="001A620A">
        <w:t>0</w:t>
      </w:r>
      <w:r w:rsidR="00570922">
        <w:t>2</w:t>
      </w:r>
      <w:r w:rsidR="00B53244" w:rsidRPr="00016603">
        <w:t>%</w:t>
      </w:r>
      <w:r w:rsidR="00B53244" w:rsidRPr="00016603">
        <w:rPr>
          <w:rFonts w:hint="eastAsia"/>
        </w:rPr>
        <w:t>和9</w:t>
      </w:r>
      <w:r w:rsidR="00B53244" w:rsidRPr="00016603">
        <w:t>0.45%</w:t>
      </w:r>
      <w:r w:rsidR="00B53244" w:rsidRPr="00016603">
        <w:rPr>
          <w:rFonts w:hint="eastAsia"/>
        </w:rPr>
        <w:t>。</w:t>
      </w:r>
      <w:r w:rsidR="004B586D" w:rsidRPr="00016603">
        <w:rPr>
          <w:rFonts w:hint="eastAsia"/>
        </w:rPr>
        <w:t>但是C</w:t>
      </w:r>
      <w:r w:rsidR="004B586D" w:rsidRPr="00016603">
        <w:t>NN-SENet-Attention</w:t>
      </w:r>
      <w:r w:rsidR="004B586D" w:rsidRPr="00016603">
        <w:rPr>
          <w:rFonts w:hint="eastAsia"/>
        </w:rPr>
        <w:t>模型在I</w:t>
      </w:r>
      <w:r w:rsidR="004B586D" w:rsidRPr="00016603">
        <w:t>MDB</w:t>
      </w:r>
      <w:r w:rsidR="004B586D" w:rsidRPr="00016603">
        <w:rPr>
          <w:rFonts w:hint="eastAsia"/>
        </w:rPr>
        <w:t>与S</w:t>
      </w:r>
      <w:r w:rsidR="004B586D" w:rsidRPr="00016603">
        <w:t>ST2</w:t>
      </w:r>
      <w:r w:rsidR="004B586D" w:rsidRPr="00016603">
        <w:rPr>
          <w:rFonts w:hint="eastAsia"/>
        </w:rPr>
        <w:t>数据上准确率分别是9</w:t>
      </w:r>
      <w:r w:rsidR="004B586D" w:rsidRPr="00016603">
        <w:t>0.</w:t>
      </w:r>
      <w:r w:rsidR="00570922">
        <w:t>06</w:t>
      </w:r>
      <w:r w:rsidR="004B586D" w:rsidRPr="00016603">
        <w:t>%</w:t>
      </w:r>
      <w:r w:rsidR="004B586D" w:rsidRPr="00016603">
        <w:rPr>
          <w:rFonts w:hint="eastAsia"/>
        </w:rPr>
        <w:t>和9</w:t>
      </w:r>
      <w:r w:rsidR="004B586D" w:rsidRPr="00016603">
        <w:t>0.</w:t>
      </w:r>
      <w:r w:rsidR="00570922">
        <w:t>78</w:t>
      </w:r>
      <w:r w:rsidR="004B586D" w:rsidRPr="00016603">
        <w:t>%</w:t>
      </w:r>
      <w:r w:rsidR="004B586D" w:rsidRPr="00016603">
        <w:rPr>
          <w:rFonts w:hint="eastAsia"/>
        </w:rPr>
        <w:t>。</w:t>
      </w:r>
      <w:r w:rsidR="00ED2B10" w:rsidRPr="00016603">
        <w:rPr>
          <w:rFonts w:hint="eastAsia"/>
        </w:rPr>
        <w:t>在I</w:t>
      </w:r>
      <w:r w:rsidR="00ED2B10" w:rsidRPr="00016603">
        <w:t>MDB</w:t>
      </w:r>
      <w:r w:rsidR="00ED2B10" w:rsidRPr="00016603">
        <w:rPr>
          <w:rFonts w:hint="eastAsia"/>
        </w:rPr>
        <w:t>和S</w:t>
      </w:r>
      <w:r w:rsidR="00ED2B10" w:rsidRPr="00016603">
        <w:t>ST2</w:t>
      </w:r>
      <w:r w:rsidR="00ED2B10" w:rsidRPr="00016603">
        <w:rPr>
          <w:rFonts w:hint="eastAsia"/>
        </w:rPr>
        <w:t>数据集上分别高于模型</w:t>
      </w:r>
      <w:proofErr w:type="spellStart"/>
      <w:r w:rsidR="00ED2B10" w:rsidRPr="00016603">
        <w:rPr>
          <w:rFonts w:hint="eastAsia"/>
        </w:rPr>
        <w:t>B</w:t>
      </w:r>
      <w:r w:rsidR="00ED2B10" w:rsidRPr="00016603">
        <w:t>iGRU</w:t>
      </w:r>
      <w:proofErr w:type="spellEnd"/>
      <w:r w:rsidR="00ED2B10" w:rsidRPr="00016603">
        <w:t>-Attention</w:t>
      </w:r>
      <w:r w:rsidR="00ED2B10" w:rsidRPr="00016603">
        <w:rPr>
          <w:rFonts w:hint="eastAsia"/>
        </w:rPr>
        <w:t xml:space="preserve"> </w:t>
      </w:r>
      <w:r w:rsidR="00ED2B10" w:rsidRPr="00016603">
        <w:t>0.</w:t>
      </w:r>
      <w:r w:rsidR="003D4133">
        <w:t>04</w:t>
      </w:r>
      <w:r w:rsidR="00ED2B10" w:rsidRPr="00016603">
        <w:t>%</w:t>
      </w:r>
      <w:r w:rsidR="00ED2B10" w:rsidRPr="00016603">
        <w:rPr>
          <w:rFonts w:hint="eastAsia"/>
        </w:rPr>
        <w:t>和0</w:t>
      </w:r>
      <w:r w:rsidR="00ED2B10" w:rsidRPr="00016603">
        <w:t>.</w:t>
      </w:r>
      <w:r w:rsidR="003D4133">
        <w:t>33</w:t>
      </w:r>
      <w:r w:rsidR="00ED2B10" w:rsidRPr="00016603">
        <w:rPr>
          <w:rFonts w:hint="eastAsia"/>
        </w:rPr>
        <w:t>%</w:t>
      </w:r>
      <w:r w:rsidR="00D0119D" w:rsidRPr="00016603">
        <w:rPr>
          <w:rFonts w:hint="eastAsia"/>
        </w:rPr>
        <w:t>。</w:t>
      </w:r>
      <w:r w:rsidR="00E64AAF" w:rsidRPr="00016603">
        <w:rPr>
          <w:rFonts w:hint="eastAsia"/>
        </w:rPr>
        <w:t>说明了利用卷积与S</w:t>
      </w:r>
      <w:r w:rsidR="00E64AAF" w:rsidRPr="00016603">
        <w:t>EN</w:t>
      </w:r>
      <w:r w:rsidR="00E64AAF" w:rsidRPr="00016603">
        <w:rPr>
          <w:rFonts w:hint="eastAsia"/>
        </w:rPr>
        <w:t>e</w:t>
      </w:r>
      <w:r w:rsidR="00E64AAF" w:rsidRPr="00016603">
        <w:t>t</w:t>
      </w:r>
      <w:r w:rsidR="00E64AAF" w:rsidRPr="00016603">
        <w:rPr>
          <w:rFonts w:hint="eastAsia"/>
        </w:rPr>
        <w:t>网络做向量的空间映射与特征提取</w:t>
      </w:r>
      <w:r w:rsidR="008B2041" w:rsidRPr="00016603">
        <w:rPr>
          <w:rFonts w:hint="eastAsia"/>
        </w:rPr>
        <w:t>后再利用自注意力机制对句子进行选择性信息提取</w:t>
      </w:r>
      <w:r w:rsidR="00E64AAF" w:rsidRPr="00016603">
        <w:rPr>
          <w:rFonts w:hint="eastAsia"/>
        </w:rPr>
        <w:t>强于长短期记忆网络</w:t>
      </w:r>
      <w:r w:rsidR="008B2041" w:rsidRPr="00016603">
        <w:rPr>
          <w:rFonts w:hint="eastAsia"/>
        </w:rPr>
        <w:t>或</w:t>
      </w:r>
      <w:r w:rsidR="00E64AAF" w:rsidRPr="00016603">
        <w:rPr>
          <w:rFonts w:hint="eastAsia"/>
        </w:rPr>
        <w:t>G</w:t>
      </w:r>
      <w:r w:rsidR="00E64AAF" w:rsidRPr="00016603">
        <w:t>RU</w:t>
      </w:r>
      <w:r w:rsidR="008B2041" w:rsidRPr="00016603">
        <w:rPr>
          <w:rFonts w:hint="eastAsia"/>
        </w:rPr>
        <w:t>加上注意力机制。</w:t>
      </w:r>
      <w:r w:rsidR="00EB14BA" w:rsidRPr="00016603">
        <w:rPr>
          <w:rFonts w:hint="eastAsia"/>
        </w:rPr>
        <w:t>其实循环神经网络的一部分功能与注意力机制的功能重复了，都是为了解决长句子依赖问题，但是循环神经网络是</w:t>
      </w:r>
      <w:r w:rsidR="00EB14BA" w:rsidRPr="00016603">
        <w:t>自回归语言模型</w:t>
      </w:r>
      <w:r w:rsidR="00EB14BA" w:rsidRPr="00016603">
        <w:rPr>
          <w:rFonts w:hint="eastAsia"/>
        </w:rPr>
        <w:t>，自回归语言模型就L</w:t>
      </w:r>
      <w:r w:rsidR="00EB14BA" w:rsidRPr="00016603">
        <w:t>STM</w:t>
      </w:r>
      <w:r w:rsidR="00EB14BA" w:rsidRPr="00016603">
        <w:rPr>
          <w:rFonts w:hint="eastAsia"/>
        </w:rPr>
        <w:t>与G</w:t>
      </w:r>
      <w:r w:rsidR="00EB14BA" w:rsidRPr="00016603">
        <w:t>RU</w:t>
      </w:r>
      <w:r w:rsidR="00EB14BA" w:rsidRPr="00016603">
        <w:rPr>
          <w:rFonts w:hint="eastAsia"/>
        </w:rPr>
        <w:t>没有彻底的解决长句子依赖问题而且</w:t>
      </w:r>
      <w:r w:rsidR="00EB14BA" w:rsidRPr="00016603">
        <w:t>难以并行计算</w:t>
      </w:r>
      <w:r w:rsidR="00EB14BA" w:rsidRPr="00016603">
        <w:rPr>
          <w:rFonts w:hint="eastAsia"/>
        </w:rPr>
        <w:t>。但是C</w:t>
      </w:r>
      <w:r w:rsidR="00EB14BA" w:rsidRPr="00016603">
        <w:t>NN</w:t>
      </w:r>
      <w:r w:rsidR="00EB14BA" w:rsidRPr="00016603">
        <w:rPr>
          <w:rFonts w:hint="eastAsia"/>
        </w:rPr>
        <w:t>虽然缺乏长句子依赖的问题但是这一点被自注意力机制很好的弥补了。</w:t>
      </w:r>
      <w:r w:rsidR="00921085" w:rsidRPr="00016603">
        <w:rPr>
          <w:rFonts w:hint="eastAsia"/>
        </w:rPr>
        <w:t>这也说明了为什么C</w:t>
      </w:r>
      <w:r w:rsidR="00921085" w:rsidRPr="00016603">
        <w:t>NN-SENet-Attention</w:t>
      </w:r>
      <w:r w:rsidR="00921085" w:rsidRPr="00016603">
        <w:rPr>
          <w:rFonts w:hint="eastAsia"/>
        </w:rPr>
        <w:t>模型准确率高于</w:t>
      </w:r>
      <w:proofErr w:type="spellStart"/>
      <w:r w:rsidR="00921085" w:rsidRPr="00016603">
        <w:rPr>
          <w:rFonts w:hint="eastAsia"/>
        </w:rPr>
        <w:t>B</w:t>
      </w:r>
      <w:r w:rsidR="00921085" w:rsidRPr="00016603">
        <w:t>iGRU</w:t>
      </w:r>
      <w:proofErr w:type="spellEnd"/>
      <w:r w:rsidR="00921085" w:rsidRPr="00016603">
        <w:t>-Attention</w:t>
      </w:r>
      <w:r w:rsidR="00921085" w:rsidRPr="00016603">
        <w:rPr>
          <w:rFonts w:hint="eastAsia"/>
        </w:rPr>
        <w:t>模型</w:t>
      </w:r>
      <w:r w:rsidR="00512C41" w:rsidRPr="00016603">
        <w:rPr>
          <w:rFonts w:hint="eastAsia"/>
        </w:rPr>
        <w:t>了</w:t>
      </w:r>
      <w:r w:rsidR="008A3AA1" w:rsidRPr="00016603">
        <w:rPr>
          <w:rFonts w:hint="eastAsia"/>
        </w:rPr>
        <w:t>。</w:t>
      </w:r>
      <w:r w:rsidR="00B36476" w:rsidRPr="00016603">
        <w:rPr>
          <w:rFonts w:hint="eastAsia"/>
        </w:rPr>
        <w:t>与C</w:t>
      </w:r>
      <w:r w:rsidR="00B36476" w:rsidRPr="00016603">
        <w:t>NN-SENet-Transform</w:t>
      </w:r>
      <w:r w:rsidR="00E1609E" w:rsidRPr="00016603">
        <w:t>er</w:t>
      </w:r>
      <w:r w:rsidR="00B36476" w:rsidRPr="00016603">
        <w:t>(Random</w:t>
      </w:r>
      <w:r w:rsidR="00B36476" w:rsidRPr="00016603">
        <w:rPr>
          <w:rFonts w:hint="eastAsia"/>
        </w:rPr>
        <w:t>)模型相比，</w:t>
      </w:r>
      <w:r w:rsidR="002B1041" w:rsidRPr="00016603">
        <w:rPr>
          <w:rFonts w:hint="eastAsia"/>
        </w:rPr>
        <w:t>在</w:t>
      </w:r>
      <w:r w:rsidR="00B36476" w:rsidRPr="00016603">
        <w:rPr>
          <w:rFonts w:hint="eastAsia"/>
        </w:rPr>
        <w:t>S</w:t>
      </w:r>
      <w:r w:rsidR="00B36476" w:rsidRPr="00016603">
        <w:t>ST2</w:t>
      </w:r>
      <w:r w:rsidR="00B36476" w:rsidRPr="00016603">
        <w:rPr>
          <w:rFonts w:hint="eastAsia"/>
        </w:rPr>
        <w:t>数据集上准确率少</w:t>
      </w:r>
      <w:r w:rsidR="00B92D5B">
        <w:t>0</w:t>
      </w:r>
      <w:r w:rsidR="00B36476" w:rsidRPr="00016603">
        <w:t>.</w:t>
      </w:r>
      <w:r w:rsidR="00B92D5B">
        <w:t>45</w:t>
      </w:r>
      <w:r w:rsidR="00B36476" w:rsidRPr="00016603">
        <w:rPr>
          <w:rFonts w:hint="eastAsia"/>
        </w:rPr>
        <w:t>%</w:t>
      </w:r>
      <w:r w:rsidR="002B1041" w:rsidRPr="00016603">
        <w:rPr>
          <w:rFonts w:hint="eastAsia"/>
        </w:rPr>
        <w:t>，在</w:t>
      </w:r>
      <w:r w:rsidR="00DC1248" w:rsidRPr="00016603">
        <w:rPr>
          <w:rFonts w:hint="eastAsia"/>
        </w:rPr>
        <w:t>I</w:t>
      </w:r>
      <w:r w:rsidR="00DC1248" w:rsidRPr="00016603">
        <w:t>MDB</w:t>
      </w:r>
      <w:r w:rsidR="00DC1248" w:rsidRPr="00016603">
        <w:rPr>
          <w:rFonts w:hint="eastAsia"/>
        </w:rPr>
        <w:t>数据集上准确率少</w:t>
      </w:r>
      <w:r w:rsidR="00B92D5B">
        <w:t>1.6</w:t>
      </w:r>
      <w:r w:rsidR="00DC1248" w:rsidRPr="00016603">
        <w:rPr>
          <w:rFonts w:hint="eastAsia"/>
        </w:rPr>
        <w:t>%</w:t>
      </w:r>
      <w:r w:rsidR="00634EEB" w:rsidRPr="00016603">
        <w:rPr>
          <w:rFonts w:hint="eastAsia"/>
        </w:rPr>
        <w:t>。</w:t>
      </w:r>
      <w:r w:rsidR="00E1609E" w:rsidRPr="00016603">
        <w:rPr>
          <w:rFonts w:hint="eastAsia"/>
        </w:rPr>
        <w:t>说明</w:t>
      </w:r>
      <w:r w:rsidR="00D231A7" w:rsidRPr="00016603">
        <w:rPr>
          <w:rFonts w:hint="eastAsia"/>
        </w:rPr>
        <w:t>了</w:t>
      </w:r>
      <w:r w:rsidR="00E1609E" w:rsidRPr="00016603">
        <w:rPr>
          <w:rFonts w:hint="eastAsia"/>
        </w:rPr>
        <w:t>T</w:t>
      </w:r>
      <w:r w:rsidR="00E1609E" w:rsidRPr="00016603">
        <w:t>ransformer</w:t>
      </w:r>
      <w:r w:rsidR="00D231A7" w:rsidRPr="00016603">
        <w:t xml:space="preserve"> </w:t>
      </w:r>
      <w:r w:rsidR="00D231A7" w:rsidRPr="00016603">
        <w:rPr>
          <w:rFonts w:hint="eastAsia"/>
        </w:rPr>
        <w:t>e</w:t>
      </w:r>
      <w:r w:rsidR="00D231A7" w:rsidRPr="00016603">
        <w:t>ncoder</w:t>
      </w:r>
      <w:r w:rsidR="00D231A7" w:rsidRPr="00016603">
        <w:rPr>
          <w:rFonts w:hint="eastAsia"/>
        </w:rPr>
        <w:t>模块有更高的特征捕获能力</w:t>
      </w:r>
      <w:r w:rsidR="00FC50BD" w:rsidRPr="00016603">
        <w:rPr>
          <w:rFonts w:hint="eastAsia"/>
        </w:rPr>
        <w:t>而且每一个模块都引入残差网络进一步解决了梯度消失问题。</w:t>
      </w:r>
    </w:p>
    <w:p w14:paraId="7765FF28" w14:textId="31B97D14" w:rsidR="00FA4C84" w:rsidRPr="00016603" w:rsidRDefault="00FA4C84" w:rsidP="00016603">
      <w:pPr>
        <w:spacing w:line="400" w:lineRule="exact"/>
        <w:ind w:firstLine="420"/>
        <w:jc w:val="both"/>
      </w:pPr>
      <w:r w:rsidRPr="00016603">
        <w:rPr>
          <w:rFonts w:hint="eastAsia"/>
        </w:rPr>
        <w:t>（5）</w:t>
      </w:r>
      <w:r w:rsidR="00BF3BA0">
        <w:rPr>
          <w:rFonts w:hint="eastAsia"/>
        </w:rPr>
        <w:t xml:space="preserve"> </w:t>
      </w:r>
      <w:r w:rsidR="00714041" w:rsidRPr="00016603">
        <w:rPr>
          <w:rFonts w:hint="eastAsia"/>
        </w:rPr>
        <w:t>与</w:t>
      </w:r>
      <w:r w:rsidR="00BB1631" w:rsidRPr="00016603">
        <w:rPr>
          <w:rFonts w:hint="eastAsia"/>
        </w:rPr>
        <w:t>最近流行</w:t>
      </w:r>
      <w:r w:rsidR="000933CA" w:rsidRPr="00016603">
        <w:rPr>
          <w:rFonts w:hint="eastAsia"/>
        </w:rPr>
        <w:t>的</w:t>
      </w:r>
      <w:r w:rsidR="00952D5F" w:rsidRPr="00016603">
        <w:rPr>
          <w:rFonts w:hint="eastAsia"/>
        </w:rPr>
        <w:t>预训练模型相比</w:t>
      </w:r>
      <w:r w:rsidR="00F81202" w:rsidRPr="00016603">
        <w:rPr>
          <w:rFonts w:hint="eastAsia"/>
        </w:rPr>
        <w:t>，</w:t>
      </w:r>
      <w:r w:rsidR="00A85CC5" w:rsidRPr="00016603">
        <w:rPr>
          <w:rFonts w:hint="eastAsia"/>
        </w:rPr>
        <w:t>预训练模型为了解决一词多义的问题。</w:t>
      </w:r>
      <w:r w:rsidR="0025149E" w:rsidRPr="00016603">
        <w:rPr>
          <w:rFonts w:hint="eastAsia"/>
        </w:rPr>
        <w:t>而且一般都是用大量的语料训练这个预训练模型。</w:t>
      </w:r>
      <w:r w:rsidR="00A85CC5" w:rsidRPr="00016603">
        <w:t>预训练好的模型不再只是</w:t>
      </w:r>
      <w:r w:rsidR="002F7D95" w:rsidRPr="00016603">
        <w:rPr>
          <w:rFonts w:hint="eastAsia"/>
        </w:rPr>
        <w:t>像</w:t>
      </w:r>
      <w:r w:rsidR="002F7D95" w:rsidRPr="00016603">
        <w:rPr>
          <w:rFonts w:hint="eastAsia"/>
        </w:rPr>
        <w:lastRenderedPageBreak/>
        <w:t>Word</w:t>
      </w:r>
      <w:r w:rsidR="002F7D95" w:rsidRPr="00016603">
        <w:t>2Vector</w:t>
      </w:r>
      <w:r w:rsidR="002F7D95" w:rsidRPr="00016603">
        <w:rPr>
          <w:rFonts w:hint="eastAsia"/>
        </w:rPr>
        <w:t>或Glove</w:t>
      </w:r>
      <w:r w:rsidR="00A85CC5" w:rsidRPr="00016603">
        <w:t>向量</w:t>
      </w:r>
      <w:r w:rsidR="00AE24F4" w:rsidRPr="00016603">
        <w:rPr>
          <w:rFonts w:hint="eastAsia"/>
        </w:rPr>
        <w:t>一</w:t>
      </w:r>
      <w:r w:rsidR="00A85CC5" w:rsidRPr="00016603">
        <w:t>对</w:t>
      </w:r>
      <w:r w:rsidR="00AE24F4" w:rsidRPr="00016603">
        <w:rPr>
          <w:rFonts w:hint="eastAsia"/>
        </w:rPr>
        <w:t>一</w:t>
      </w:r>
      <w:r w:rsidR="00A85CC5" w:rsidRPr="00016603">
        <w:t>应关系，而是一个训练好的模型</w:t>
      </w:r>
      <w:r w:rsidR="0025149E" w:rsidRPr="00016603">
        <w:rPr>
          <w:rFonts w:hint="eastAsia"/>
        </w:rPr>
        <w:t>。</w:t>
      </w:r>
      <w:r w:rsidR="00E76A0C" w:rsidRPr="00016603">
        <w:rPr>
          <w:rFonts w:hint="eastAsia"/>
        </w:rPr>
        <w:t>不同句子同一个词输入模型得到词向量有可能不一样。</w:t>
      </w:r>
      <w:r w:rsidR="00880F27" w:rsidRPr="00016603">
        <w:rPr>
          <w:rFonts w:hint="eastAsia"/>
        </w:rPr>
        <w:t>因为每个词的词向量不只是词本身可以决定的，更多是上下文决定的。</w:t>
      </w:r>
      <w:r w:rsidR="00816792" w:rsidRPr="00016603">
        <w:rPr>
          <w:rFonts w:hint="eastAsia"/>
        </w:rPr>
        <w:t>预训练模型训练好之后，再根据下游不同数据集和不同任务进一步对模型微调。最终就根据下游的数据集和任务训练出一个符合下游任务的最终模型。</w:t>
      </w:r>
      <w:r w:rsidR="00546953" w:rsidRPr="00016603">
        <w:rPr>
          <w:rFonts w:hint="eastAsia"/>
        </w:rPr>
        <w:t>但是不足的是这个预训练模型不是针对特定的下游的数据集训练出来的。虽然也根据下游的数据集在训练过程中对模型进行了微调，但是最终的效果相对与专门正对某一数据集训练的模型的效果差了一点。而且这些预训练模型都忽略了局部信息影响大于全局信息这一事实</w:t>
      </w:r>
      <w:r w:rsidR="002C5A9D" w:rsidRPr="00016603">
        <w:rPr>
          <w:rFonts w:hint="eastAsia"/>
        </w:rPr>
        <w:t>。在这些预训练模型中，在</w:t>
      </w:r>
      <w:r w:rsidR="00F615BE" w:rsidRPr="00016603">
        <w:rPr>
          <w:rFonts w:hint="eastAsia"/>
        </w:rPr>
        <w:t>S</w:t>
      </w:r>
      <w:r w:rsidR="00F615BE" w:rsidRPr="00016603">
        <w:t>ST2</w:t>
      </w:r>
      <w:r w:rsidR="00F615BE" w:rsidRPr="00016603">
        <w:rPr>
          <w:rFonts w:hint="eastAsia"/>
        </w:rPr>
        <w:t>数据集上准确率最高的模型是</w:t>
      </w:r>
      <w:proofErr w:type="spellStart"/>
      <w:r w:rsidR="00F615BE" w:rsidRPr="00016603">
        <w:t>DeBERTa</w:t>
      </w:r>
      <w:proofErr w:type="spellEnd"/>
      <w:r w:rsidR="00F615BE" w:rsidRPr="00016603">
        <w:rPr>
          <w:rFonts w:hint="eastAsia"/>
        </w:rPr>
        <w:t>，准确率是9</w:t>
      </w:r>
      <w:r w:rsidR="00F94EF0">
        <w:t>3</w:t>
      </w:r>
      <w:r w:rsidR="00F615BE" w:rsidRPr="00016603">
        <w:t>.</w:t>
      </w:r>
      <w:r w:rsidR="00F94EF0">
        <w:t>38</w:t>
      </w:r>
      <w:r w:rsidR="00F615BE" w:rsidRPr="00016603">
        <w:t>%</w:t>
      </w:r>
      <w:r w:rsidR="00F615BE" w:rsidRPr="00016603">
        <w:rPr>
          <w:rFonts w:hint="eastAsia"/>
        </w:rPr>
        <w:t>。</w:t>
      </w:r>
      <w:r w:rsidR="00B6735D" w:rsidRPr="00016603">
        <w:rPr>
          <w:rFonts w:hint="eastAsia"/>
        </w:rPr>
        <w:t>在I</w:t>
      </w:r>
      <w:r w:rsidR="00B6735D" w:rsidRPr="00016603">
        <w:t>MDB</w:t>
      </w:r>
      <w:r w:rsidR="00B6735D" w:rsidRPr="00016603">
        <w:rPr>
          <w:rFonts w:hint="eastAsia"/>
        </w:rPr>
        <w:t>数据集上确率最高的模型是</w:t>
      </w:r>
      <w:proofErr w:type="spellStart"/>
      <w:r w:rsidR="00B6735D" w:rsidRPr="00016603">
        <w:rPr>
          <w:rFonts w:hint="eastAsia"/>
        </w:rPr>
        <w:t>X</w:t>
      </w:r>
      <w:r w:rsidR="00B6735D" w:rsidRPr="00016603">
        <w:t>LNet</w:t>
      </w:r>
      <w:proofErr w:type="spellEnd"/>
      <w:r w:rsidR="00B6735D" w:rsidRPr="00016603">
        <w:rPr>
          <w:rFonts w:hint="eastAsia"/>
        </w:rPr>
        <w:t>，准确率是9</w:t>
      </w:r>
      <w:r w:rsidR="00B6735D" w:rsidRPr="00016603">
        <w:t>2.</w:t>
      </w:r>
      <w:r w:rsidR="000E0E00">
        <w:t>26</w:t>
      </w:r>
      <w:r w:rsidR="00B6735D" w:rsidRPr="00016603">
        <w:t>%</w:t>
      </w:r>
      <w:r w:rsidR="00B6735D" w:rsidRPr="00016603">
        <w:rPr>
          <w:rFonts w:hint="eastAsia"/>
        </w:rPr>
        <w:t>。</w:t>
      </w:r>
      <w:r w:rsidR="005A48DD" w:rsidRPr="00016603">
        <w:rPr>
          <w:rFonts w:hint="eastAsia"/>
        </w:rPr>
        <w:t>因为</w:t>
      </w:r>
      <w:proofErr w:type="spellStart"/>
      <w:r w:rsidR="005A48DD" w:rsidRPr="00016603">
        <w:t>DeBERTa</w:t>
      </w:r>
      <w:proofErr w:type="spellEnd"/>
      <w:r w:rsidR="005A48DD" w:rsidRPr="00016603">
        <w:rPr>
          <w:rFonts w:hint="eastAsia"/>
        </w:rPr>
        <w:t>与</w:t>
      </w:r>
      <w:proofErr w:type="spellStart"/>
      <w:r w:rsidR="005A48DD" w:rsidRPr="00016603">
        <w:rPr>
          <w:rFonts w:hint="eastAsia"/>
        </w:rPr>
        <w:t>X</w:t>
      </w:r>
      <w:r w:rsidR="005A48DD" w:rsidRPr="00016603">
        <w:t>LN</w:t>
      </w:r>
      <w:r w:rsidR="005A48DD" w:rsidRPr="00016603">
        <w:rPr>
          <w:rFonts w:hint="eastAsia"/>
        </w:rPr>
        <w:t>et</w:t>
      </w:r>
      <w:proofErr w:type="spellEnd"/>
      <w:r w:rsidR="005A48DD" w:rsidRPr="00016603">
        <w:rPr>
          <w:rFonts w:hint="eastAsia"/>
        </w:rPr>
        <w:t>训练时运的语料有一定差别还有模型的差别，故对下游不同数据集产生</w:t>
      </w:r>
      <w:r w:rsidR="00062F5E" w:rsidRPr="00016603">
        <w:rPr>
          <w:rFonts w:hint="eastAsia"/>
        </w:rPr>
        <w:t>了不</w:t>
      </w:r>
      <w:r w:rsidR="005A48DD" w:rsidRPr="00016603">
        <w:rPr>
          <w:rFonts w:hint="eastAsia"/>
        </w:rPr>
        <w:t>稳定的效果。</w:t>
      </w:r>
      <w:r w:rsidR="004B53EF" w:rsidRPr="00016603">
        <w:rPr>
          <w:rFonts w:hint="eastAsia"/>
        </w:rPr>
        <w:t>有的数据上</w:t>
      </w:r>
      <w:proofErr w:type="spellStart"/>
      <w:r w:rsidR="004B53EF" w:rsidRPr="00016603">
        <w:t>DeBERTa</w:t>
      </w:r>
      <w:proofErr w:type="spellEnd"/>
      <w:r w:rsidR="004B53EF" w:rsidRPr="00016603">
        <w:rPr>
          <w:rFonts w:hint="eastAsia"/>
        </w:rPr>
        <w:t>效果好，有的</w:t>
      </w:r>
      <w:proofErr w:type="spellStart"/>
      <w:r w:rsidR="004B53EF" w:rsidRPr="00016603">
        <w:rPr>
          <w:rFonts w:hint="eastAsia"/>
        </w:rPr>
        <w:t>X</w:t>
      </w:r>
      <w:r w:rsidR="004B53EF" w:rsidRPr="00016603">
        <w:t>LN</w:t>
      </w:r>
      <w:r w:rsidR="004B53EF" w:rsidRPr="00016603">
        <w:rPr>
          <w:rFonts w:hint="eastAsia"/>
        </w:rPr>
        <w:t>et</w:t>
      </w:r>
      <w:proofErr w:type="spellEnd"/>
      <w:r w:rsidR="004B53EF" w:rsidRPr="00016603">
        <w:rPr>
          <w:rFonts w:hint="eastAsia"/>
        </w:rPr>
        <w:t>效果好。</w:t>
      </w:r>
      <w:r w:rsidR="00481490" w:rsidRPr="00016603">
        <w:rPr>
          <w:rFonts w:hint="eastAsia"/>
        </w:rPr>
        <w:t>与C</w:t>
      </w:r>
      <w:r w:rsidR="00481490" w:rsidRPr="00016603">
        <w:t>NN-SENet-Transformer(Random</w:t>
      </w:r>
      <w:r w:rsidR="00481490" w:rsidRPr="00016603">
        <w:rPr>
          <w:rFonts w:hint="eastAsia"/>
        </w:rPr>
        <w:t>)模型相比，在S</w:t>
      </w:r>
      <w:r w:rsidR="00481490" w:rsidRPr="00016603">
        <w:t>ST2</w:t>
      </w:r>
      <w:r w:rsidR="00481490" w:rsidRPr="00016603">
        <w:rPr>
          <w:rFonts w:hint="eastAsia"/>
        </w:rPr>
        <w:t>数据集上准确</w:t>
      </w:r>
      <w:r w:rsidR="00C323D7" w:rsidRPr="00016603">
        <w:rPr>
          <w:rFonts w:hint="eastAsia"/>
        </w:rPr>
        <w:t>率</w:t>
      </w:r>
      <w:r w:rsidR="000E0E00">
        <w:rPr>
          <w:rFonts w:hint="eastAsia"/>
        </w:rPr>
        <w:t>高</w:t>
      </w:r>
      <w:r w:rsidR="00481490" w:rsidRPr="00016603">
        <w:rPr>
          <w:rFonts w:hint="eastAsia"/>
        </w:rPr>
        <w:t>于</w:t>
      </w:r>
      <w:r w:rsidR="000E0E00">
        <w:t>2</w:t>
      </w:r>
      <w:r w:rsidR="009C4AF8" w:rsidRPr="00016603">
        <w:t>.</w:t>
      </w:r>
      <w:r w:rsidR="000E0E00">
        <w:t>87</w:t>
      </w:r>
      <w:r w:rsidR="00481490" w:rsidRPr="00016603">
        <w:t>%</w:t>
      </w:r>
      <w:r w:rsidR="000B581B">
        <w:rPr>
          <w:rFonts w:hint="eastAsia"/>
        </w:rPr>
        <w:t>，</w:t>
      </w:r>
      <w:r w:rsidR="000E0E00">
        <w:rPr>
          <w:rFonts w:hint="eastAsia"/>
        </w:rPr>
        <w:t>说明了在</w:t>
      </w:r>
      <w:r w:rsidR="000E0E00">
        <w:t>SST2</w:t>
      </w:r>
      <w:r w:rsidR="000E0E00">
        <w:rPr>
          <w:rFonts w:hint="eastAsia"/>
        </w:rPr>
        <w:t>这类数据集比较少的情况下</w:t>
      </w:r>
      <w:r w:rsidR="003A78A7">
        <w:rPr>
          <w:rFonts w:hint="eastAsia"/>
        </w:rPr>
        <w:t>（总的样本数是</w:t>
      </w:r>
      <w:r w:rsidR="003A78A7" w:rsidRPr="00231027">
        <w:t>11855</w:t>
      </w:r>
      <w:r w:rsidR="003A78A7">
        <w:rPr>
          <w:rFonts w:hint="eastAsia"/>
        </w:rPr>
        <w:t>）</w:t>
      </w:r>
      <w:r w:rsidR="000E0E00">
        <w:rPr>
          <w:rFonts w:hint="eastAsia"/>
        </w:rPr>
        <w:t>，预训练模型的</w:t>
      </w:r>
      <w:r w:rsidR="000B581B">
        <w:rPr>
          <w:rFonts w:hint="eastAsia"/>
        </w:rPr>
        <w:t>效果比较好</w:t>
      </w:r>
      <w:r w:rsidR="000E0E00">
        <w:rPr>
          <w:rFonts w:hint="eastAsia"/>
        </w:rPr>
        <w:t>，</w:t>
      </w:r>
      <w:r w:rsidR="000B581B">
        <w:rPr>
          <w:rFonts w:hint="eastAsia"/>
        </w:rPr>
        <w:t>应该预训练模型已经在大料的语料上训练了从而得到了部分知识，如果下游的任务重数据集量比较少时，预训练模型是不错的选择。</w:t>
      </w:r>
      <w:r w:rsidR="003C23CE">
        <w:rPr>
          <w:rFonts w:hint="eastAsia"/>
        </w:rPr>
        <w:t>但是在</w:t>
      </w:r>
      <w:r w:rsidR="003C23CE" w:rsidRPr="00016603">
        <w:rPr>
          <w:rFonts w:hint="eastAsia"/>
        </w:rPr>
        <w:t>I</w:t>
      </w:r>
      <w:r w:rsidR="003C23CE" w:rsidRPr="00016603">
        <w:t>MDB</w:t>
      </w:r>
      <w:r w:rsidR="003C23CE" w:rsidRPr="00016603">
        <w:rPr>
          <w:rFonts w:hint="eastAsia"/>
        </w:rPr>
        <w:t>数据集上</w:t>
      </w:r>
      <w:r w:rsidR="003C23CE">
        <w:rPr>
          <w:rFonts w:hint="eastAsia"/>
        </w:rPr>
        <w:t>，</w:t>
      </w:r>
      <w:proofErr w:type="spellStart"/>
      <w:r w:rsidR="000B581B">
        <w:t>XLNet</w:t>
      </w:r>
      <w:proofErr w:type="spellEnd"/>
      <w:r w:rsidR="000B581B">
        <w:rPr>
          <w:rFonts w:hint="eastAsia"/>
        </w:rPr>
        <w:t>与</w:t>
      </w:r>
      <w:r w:rsidR="000B581B" w:rsidRPr="00016603">
        <w:rPr>
          <w:rFonts w:hint="eastAsia"/>
        </w:rPr>
        <w:t>C</w:t>
      </w:r>
      <w:r w:rsidR="000B581B" w:rsidRPr="00016603">
        <w:t>NN-SENet-Transformer(Random</w:t>
      </w:r>
      <w:r w:rsidR="000B581B" w:rsidRPr="00016603">
        <w:rPr>
          <w:rFonts w:hint="eastAsia"/>
        </w:rPr>
        <w:t>)模型</w:t>
      </w:r>
      <w:r w:rsidR="000B581B">
        <w:rPr>
          <w:rFonts w:hint="eastAsia"/>
        </w:rPr>
        <w:t>相比，</w:t>
      </w:r>
      <w:proofErr w:type="spellStart"/>
      <w:r w:rsidR="003C23CE">
        <w:t>XLNet</w:t>
      </w:r>
      <w:proofErr w:type="spellEnd"/>
      <w:r w:rsidR="000B581B" w:rsidRPr="00016603">
        <w:rPr>
          <w:rFonts w:hint="eastAsia"/>
        </w:rPr>
        <w:t>准确率少于0</w:t>
      </w:r>
      <w:r w:rsidR="000B581B" w:rsidRPr="00016603">
        <w:t>.</w:t>
      </w:r>
      <w:r w:rsidR="000B581B">
        <w:t>12</w:t>
      </w:r>
      <w:r w:rsidR="000B581B" w:rsidRPr="00016603">
        <w:rPr>
          <w:rFonts w:hint="eastAsia"/>
        </w:rPr>
        <w:t>%。</w:t>
      </w:r>
      <w:r w:rsidR="00D05D7B">
        <w:rPr>
          <w:rFonts w:hint="eastAsia"/>
        </w:rPr>
        <w:t>说明下游任务中如果数据集足够大，</w:t>
      </w:r>
      <w:r w:rsidR="00D05D7B" w:rsidRPr="00016603">
        <w:rPr>
          <w:rFonts w:hint="eastAsia"/>
        </w:rPr>
        <w:t>C</w:t>
      </w:r>
      <w:r w:rsidR="00D05D7B" w:rsidRPr="00016603">
        <w:t>NN-SENet-Transformer(Random</w:t>
      </w:r>
      <w:r w:rsidR="00D05D7B" w:rsidRPr="00016603">
        <w:rPr>
          <w:rFonts w:hint="eastAsia"/>
        </w:rPr>
        <w:t>)</w:t>
      </w:r>
      <w:r w:rsidR="00D05D7B">
        <w:rPr>
          <w:rFonts w:hint="eastAsia"/>
        </w:rPr>
        <w:t>模型效果更好，</w:t>
      </w:r>
      <w:r w:rsidR="008056F7" w:rsidRPr="00016603">
        <w:rPr>
          <w:rFonts w:hint="eastAsia"/>
        </w:rPr>
        <w:t>这也进一步说明了在Tr</w:t>
      </w:r>
      <w:r w:rsidR="008056F7" w:rsidRPr="00016603">
        <w:t>ansformer</w:t>
      </w:r>
      <w:r w:rsidR="008056F7" w:rsidRPr="00016603">
        <w:rPr>
          <w:rFonts w:hint="eastAsia"/>
        </w:rPr>
        <w:t>中加入C</w:t>
      </w:r>
      <w:r w:rsidR="008056F7" w:rsidRPr="00016603">
        <w:t>NN</w:t>
      </w:r>
      <w:r w:rsidR="008056F7" w:rsidRPr="00016603">
        <w:rPr>
          <w:rFonts w:hint="eastAsia"/>
        </w:rPr>
        <w:t>与S</w:t>
      </w:r>
      <w:r w:rsidR="008056F7" w:rsidRPr="00016603">
        <w:t>EN</w:t>
      </w:r>
      <w:r w:rsidR="008056F7" w:rsidRPr="00016603">
        <w:rPr>
          <w:rFonts w:hint="eastAsia"/>
        </w:rPr>
        <w:t>et提高了模型提取局部信息的能力，从而提高了最终的准确率。</w:t>
      </w:r>
    </w:p>
    <w:p w14:paraId="43A901D4" w14:textId="2C7B46A1" w:rsidR="008A6054" w:rsidRPr="00016603" w:rsidRDefault="00887431" w:rsidP="00016603">
      <w:pPr>
        <w:spacing w:line="400" w:lineRule="exact"/>
        <w:ind w:firstLine="420"/>
        <w:jc w:val="both"/>
      </w:pPr>
      <w:r w:rsidRPr="00016603">
        <w:rPr>
          <w:rFonts w:hint="eastAsia"/>
        </w:rPr>
        <w:t>（6）</w:t>
      </w:r>
      <w:r w:rsidR="008E399B" w:rsidRPr="00016603">
        <w:t>从消解模型的对比实验中可以看出</w:t>
      </w:r>
      <w:r w:rsidR="0007373F" w:rsidRPr="00016603">
        <w:rPr>
          <w:rFonts w:hint="eastAsia"/>
        </w:rPr>
        <w:t>，在数据集S</w:t>
      </w:r>
      <w:r w:rsidR="0007373F" w:rsidRPr="00016603">
        <w:t>ST2</w:t>
      </w:r>
      <w:r w:rsidR="0007373F" w:rsidRPr="00016603">
        <w:rPr>
          <w:rFonts w:hint="eastAsia"/>
        </w:rPr>
        <w:t>与I</w:t>
      </w:r>
      <w:r w:rsidR="0007373F" w:rsidRPr="00016603">
        <w:t>MDB</w:t>
      </w:r>
      <w:r w:rsidR="0007373F" w:rsidRPr="00016603">
        <w:rPr>
          <w:rFonts w:hint="eastAsia"/>
        </w:rPr>
        <w:t>上</w:t>
      </w:r>
      <w:r w:rsidR="0007373F" w:rsidRPr="00016603">
        <w:t>Transformer</w:t>
      </w:r>
      <w:r w:rsidR="00BE05A2" w:rsidRPr="00016603">
        <w:t xml:space="preserve"> </w:t>
      </w:r>
      <w:r w:rsidR="0007373F" w:rsidRPr="00016603">
        <w:t>(Random)</w:t>
      </w:r>
      <w:r w:rsidR="00662361" w:rsidRPr="00016603">
        <w:t xml:space="preserve"> </w:t>
      </w:r>
      <w:r w:rsidR="0007373F" w:rsidRPr="00016603">
        <w:rPr>
          <w:rFonts w:hint="eastAsia"/>
        </w:rPr>
        <w:t>比</w:t>
      </w:r>
      <w:r w:rsidR="0007373F" w:rsidRPr="00016603">
        <w:t>Transformer(Glove)</w:t>
      </w:r>
      <w:r w:rsidR="0007373F" w:rsidRPr="00016603">
        <w:rPr>
          <w:rFonts w:hint="eastAsia"/>
        </w:rPr>
        <w:t>高出0</w:t>
      </w:r>
      <w:r w:rsidR="0007373F" w:rsidRPr="00016603">
        <w:t>.83</w:t>
      </w:r>
      <w:r w:rsidR="0007373F" w:rsidRPr="00016603">
        <w:rPr>
          <w:rFonts w:hint="eastAsia"/>
        </w:rPr>
        <w:t>%和0</w:t>
      </w:r>
      <w:r w:rsidR="0007373F" w:rsidRPr="00016603">
        <w:t>.81</w:t>
      </w:r>
      <w:r w:rsidR="0007373F" w:rsidRPr="00016603">
        <w:rPr>
          <w:rFonts w:hint="eastAsia"/>
        </w:rPr>
        <w:t>%</w:t>
      </w:r>
      <w:r w:rsidR="002414B6" w:rsidRPr="00016603">
        <w:rPr>
          <w:rFonts w:hint="eastAsia"/>
        </w:rPr>
        <w:t>。这说明了Glove在</w:t>
      </w:r>
      <w:r w:rsidR="002414B6" w:rsidRPr="00016603">
        <w:t>T</w:t>
      </w:r>
      <w:r w:rsidR="002414B6" w:rsidRPr="00016603">
        <w:rPr>
          <w:rFonts w:hint="eastAsia"/>
        </w:rPr>
        <w:t>ran</w:t>
      </w:r>
      <w:r w:rsidR="002414B6" w:rsidRPr="00016603">
        <w:t>sformer</w:t>
      </w:r>
      <w:r w:rsidR="002414B6" w:rsidRPr="00016603">
        <w:rPr>
          <w:rFonts w:hint="eastAsia"/>
        </w:rPr>
        <w:t xml:space="preserve"> </w:t>
      </w:r>
      <w:r w:rsidR="002414B6" w:rsidRPr="00016603">
        <w:t>E</w:t>
      </w:r>
      <w:r w:rsidR="002414B6" w:rsidRPr="00016603">
        <w:rPr>
          <w:rFonts w:hint="eastAsia"/>
        </w:rPr>
        <w:t>n</w:t>
      </w:r>
      <w:r w:rsidR="002414B6" w:rsidRPr="00016603">
        <w:t>coder</w:t>
      </w:r>
      <w:r w:rsidR="002414B6" w:rsidRPr="00016603">
        <w:rPr>
          <w:rFonts w:hint="eastAsia"/>
        </w:rPr>
        <w:t>叠加这一模型</w:t>
      </w:r>
      <w:r w:rsidR="00014E67" w:rsidRPr="00016603">
        <w:rPr>
          <w:rFonts w:hint="eastAsia"/>
        </w:rPr>
        <w:t>中效果不如用随机向量。其实这也说明了对模型</w:t>
      </w:r>
      <w:r w:rsidR="00CA06B7" w:rsidRPr="00016603">
        <w:rPr>
          <w:rFonts w:hint="eastAsia"/>
        </w:rPr>
        <w:t>利用数据集训练词嵌入和整个模型也在一定程度上提高模型准确率。</w:t>
      </w:r>
      <w:r w:rsidR="00D05E51" w:rsidRPr="00016603">
        <w:rPr>
          <w:rFonts w:hint="eastAsia"/>
        </w:rPr>
        <w:t>而且Glov</w:t>
      </w:r>
      <w:r w:rsidR="00D05E51" w:rsidRPr="00016603">
        <w:t>e</w:t>
      </w:r>
      <w:r w:rsidR="00D05E51" w:rsidRPr="00016603">
        <w:rPr>
          <w:rFonts w:hint="eastAsia"/>
        </w:rPr>
        <w:t>用的是不同的语料，语言的风格和习惯可能都不一样，故而造成在新的数据上略低于随机向量。</w:t>
      </w:r>
      <w:r w:rsidR="00005ABB" w:rsidRPr="00016603">
        <w:rPr>
          <w:rFonts w:hint="eastAsia"/>
        </w:rPr>
        <w:t>C</w:t>
      </w:r>
      <w:r w:rsidR="00005ABB" w:rsidRPr="00016603">
        <w:t>NN-Transformer</w:t>
      </w:r>
      <w:r w:rsidR="00DF39A7" w:rsidRPr="00016603">
        <w:t xml:space="preserve"> </w:t>
      </w:r>
      <w:r w:rsidR="00005ABB" w:rsidRPr="00016603">
        <w:t xml:space="preserve">(Random) </w:t>
      </w:r>
      <w:r w:rsidR="0028642F" w:rsidRPr="00016603">
        <w:rPr>
          <w:rFonts w:hint="eastAsia"/>
        </w:rPr>
        <w:t>模型在数据集</w:t>
      </w:r>
      <w:r w:rsidR="0028642F" w:rsidRPr="00016603">
        <w:t>SST2</w:t>
      </w:r>
      <w:r w:rsidR="0028642F" w:rsidRPr="00016603">
        <w:rPr>
          <w:rFonts w:hint="eastAsia"/>
        </w:rPr>
        <w:t>与</w:t>
      </w:r>
      <w:r w:rsidR="0028642F" w:rsidRPr="00016603">
        <w:t>IMDB</w:t>
      </w:r>
      <w:r w:rsidR="0028642F" w:rsidRPr="00016603">
        <w:rPr>
          <w:rFonts w:hint="eastAsia"/>
        </w:rPr>
        <w:t>上高于</w:t>
      </w:r>
      <w:r w:rsidR="0028642F" w:rsidRPr="00016603">
        <w:t>Transformer (</w:t>
      </w:r>
      <w:r w:rsidR="00005ABB" w:rsidRPr="00016603">
        <w:t xml:space="preserve">Random) </w:t>
      </w:r>
      <w:r w:rsidR="00005ABB" w:rsidRPr="00016603">
        <w:rPr>
          <w:rFonts w:hint="eastAsia"/>
        </w:rPr>
        <w:t>分别是</w:t>
      </w:r>
      <w:r w:rsidR="00A6387A">
        <w:t>4</w:t>
      </w:r>
      <w:r w:rsidR="00DB0E86" w:rsidRPr="00016603">
        <w:rPr>
          <w:rFonts w:hint="eastAsia"/>
        </w:rPr>
        <w:t>.</w:t>
      </w:r>
      <w:r w:rsidR="00A6387A">
        <w:t>02</w:t>
      </w:r>
      <w:r w:rsidR="00005ABB" w:rsidRPr="00016603">
        <w:rPr>
          <w:rFonts w:hint="eastAsia"/>
        </w:rPr>
        <w:t>%</w:t>
      </w:r>
      <w:r w:rsidR="00AB18E7" w:rsidRPr="00016603">
        <w:rPr>
          <w:rFonts w:hint="eastAsia"/>
        </w:rPr>
        <w:t>与</w:t>
      </w:r>
      <w:r w:rsidR="00A6387A">
        <w:t>5</w:t>
      </w:r>
      <w:r w:rsidR="004261C6" w:rsidRPr="00016603">
        <w:t>.</w:t>
      </w:r>
      <w:r w:rsidR="00A6387A">
        <w:t>73</w:t>
      </w:r>
      <w:r w:rsidR="00C237B5" w:rsidRPr="00016603">
        <w:rPr>
          <w:rFonts w:hint="eastAsia"/>
        </w:rPr>
        <w:t>%</w:t>
      </w:r>
      <w:r w:rsidR="001610D1" w:rsidRPr="00016603">
        <w:rPr>
          <w:rFonts w:hint="eastAsia"/>
        </w:rPr>
        <w:t>。</w:t>
      </w:r>
      <w:r w:rsidR="00AA5EF7" w:rsidRPr="00016603">
        <w:rPr>
          <w:rFonts w:hint="eastAsia"/>
        </w:rPr>
        <w:t>说明了引入C</w:t>
      </w:r>
      <w:r w:rsidR="00AA5EF7" w:rsidRPr="00016603">
        <w:t>NN</w:t>
      </w:r>
      <w:r w:rsidR="00AA5EF7" w:rsidRPr="00016603">
        <w:rPr>
          <w:rFonts w:hint="eastAsia"/>
        </w:rPr>
        <w:t>的</w:t>
      </w:r>
      <w:r w:rsidR="00AA5EF7" w:rsidRPr="00016603">
        <w:t xml:space="preserve">Transformer </w:t>
      </w:r>
      <w:r w:rsidR="00AA5EF7" w:rsidRPr="00016603">
        <w:rPr>
          <w:rFonts w:hint="eastAsia"/>
        </w:rPr>
        <w:t>encoder具有了更强的提取句子信息能力。原因是C</w:t>
      </w:r>
      <w:r w:rsidR="00AA5EF7" w:rsidRPr="00016603">
        <w:t>NN</w:t>
      </w:r>
      <w:r w:rsidR="00AA5EF7" w:rsidRPr="00016603">
        <w:rPr>
          <w:rFonts w:hint="eastAsia"/>
        </w:rPr>
        <w:t>具有好的提取局部信息能力。利用卷积提取局部信息的结果进一步进行自注意力机制。从而有选择性的提取整个上下文信息。</w:t>
      </w:r>
      <w:r w:rsidR="00C47EBF" w:rsidRPr="00016603">
        <w:rPr>
          <w:rFonts w:hint="eastAsia"/>
        </w:rPr>
        <w:t>整个Tran</w:t>
      </w:r>
      <w:r w:rsidR="00C47EBF" w:rsidRPr="00016603">
        <w:t>sformer encoder</w:t>
      </w:r>
      <w:r w:rsidR="00C47EBF" w:rsidRPr="00016603">
        <w:rPr>
          <w:rFonts w:hint="eastAsia"/>
        </w:rPr>
        <w:t>结构保持不变，只是把全连接替换为卷积</w:t>
      </w:r>
      <w:r w:rsidR="007152B1" w:rsidRPr="00016603">
        <w:rPr>
          <w:rFonts w:hint="eastAsia"/>
        </w:rPr>
        <w:t>，</w:t>
      </w:r>
      <w:r w:rsidR="00C47EBF" w:rsidRPr="00016603">
        <w:rPr>
          <w:rFonts w:hint="eastAsia"/>
        </w:rPr>
        <w:t>从而在进入自注意力能之前每个词向量具备了它局部的信息。</w:t>
      </w:r>
      <w:r w:rsidR="00771313" w:rsidRPr="00016603">
        <w:rPr>
          <w:rFonts w:hint="eastAsia"/>
        </w:rPr>
        <w:t>这样即不影响提取全局信息的能力而且提高了加强了捕获局部信息能力。</w:t>
      </w:r>
      <w:r w:rsidR="00E64202" w:rsidRPr="00016603">
        <w:rPr>
          <w:rFonts w:hint="eastAsia"/>
        </w:rPr>
        <w:t>C</w:t>
      </w:r>
      <w:r w:rsidR="00E64202" w:rsidRPr="00016603">
        <w:t>NN-SENet-Transform(Random)</w:t>
      </w:r>
      <w:r w:rsidR="00E64202" w:rsidRPr="00016603">
        <w:rPr>
          <w:rFonts w:hint="eastAsia"/>
        </w:rPr>
        <w:t>模型比C</w:t>
      </w:r>
      <w:r w:rsidR="00E64202" w:rsidRPr="00016603">
        <w:t>NN-Transformer(Random)</w:t>
      </w:r>
      <w:r w:rsidR="00E64202" w:rsidRPr="00016603">
        <w:rPr>
          <w:rFonts w:hint="eastAsia"/>
        </w:rPr>
        <w:t xml:space="preserve"> 在数据集S</w:t>
      </w:r>
      <w:r w:rsidR="00E64202" w:rsidRPr="00016603">
        <w:t>ST2</w:t>
      </w:r>
      <w:r w:rsidR="00E64202" w:rsidRPr="00016603">
        <w:rPr>
          <w:rFonts w:hint="eastAsia"/>
        </w:rPr>
        <w:t>与I</w:t>
      </w:r>
      <w:r w:rsidR="00E64202" w:rsidRPr="00016603">
        <w:t>MDB</w:t>
      </w:r>
      <w:r w:rsidR="00E64202" w:rsidRPr="00016603">
        <w:rPr>
          <w:rFonts w:hint="eastAsia"/>
        </w:rPr>
        <w:t>上分别高于0</w:t>
      </w:r>
      <w:r w:rsidR="00E64202" w:rsidRPr="00016603">
        <w:t>.</w:t>
      </w:r>
      <w:r w:rsidR="007E62B8">
        <w:t>4</w:t>
      </w:r>
      <w:r w:rsidR="00E64202" w:rsidRPr="00016603">
        <w:rPr>
          <w:rFonts w:hint="eastAsia"/>
        </w:rPr>
        <w:t>%和0</w:t>
      </w:r>
      <w:r w:rsidR="00E64202" w:rsidRPr="00016603">
        <w:t>.</w:t>
      </w:r>
      <w:r w:rsidR="00DD59BC">
        <w:t>33</w:t>
      </w:r>
      <w:r w:rsidR="00E64202" w:rsidRPr="00016603">
        <w:rPr>
          <w:rFonts w:hint="eastAsia"/>
        </w:rPr>
        <w:t>%</w:t>
      </w:r>
      <w:r w:rsidR="0067111C" w:rsidRPr="00016603">
        <w:rPr>
          <w:rFonts w:hint="eastAsia"/>
        </w:rPr>
        <w:t>。其原因在于卷积利用不同核提取局部特</w:t>
      </w:r>
      <w:r w:rsidR="0067111C" w:rsidRPr="00016603">
        <w:rPr>
          <w:rFonts w:hint="eastAsia"/>
        </w:rPr>
        <w:lastRenderedPageBreak/>
        <w:t>征，但是这些特征不是所有的都有用。不同上下文中，不同卷积核它的权值应该是不一样的。所以S</w:t>
      </w:r>
      <w:r w:rsidR="0067111C" w:rsidRPr="00016603">
        <w:t>EN</w:t>
      </w:r>
      <w:r w:rsidR="0067111C" w:rsidRPr="00016603">
        <w:rPr>
          <w:rFonts w:hint="eastAsia"/>
        </w:rPr>
        <w:t>et的加入正好起到了自动的抑制效果不好的卷积核和</w:t>
      </w:r>
      <w:r w:rsidR="0067111C" w:rsidRPr="00016603">
        <w:t>提升</w:t>
      </w:r>
      <w:r w:rsidR="0067111C" w:rsidRPr="00016603">
        <w:rPr>
          <w:rFonts w:hint="eastAsia"/>
        </w:rPr>
        <w:t>好的卷积核的效果</w:t>
      </w:r>
      <w:r w:rsidR="009D3B7B" w:rsidRPr="00016603">
        <w:rPr>
          <w:rFonts w:hint="eastAsia"/>
        </w:rPr>
        <w:t>。</w:t>
      </w:r>
      <w:r w:rsidR="00AB5813" w:rsidRPr="00016603">
        <w:rPr>
          <w:rFonts w:hint="eastAsia"/>
        </w:rPr>
        <w:t>特别在I</w:t>
      </w:r>
      <w:r w:rsidR="00AB5813" w:rsidRPr="00016603">
        <w:t>MDB</w:t>
      </w:r>
      <w:r w:rsidR="00AB5813" w:rsidRPr="00016603">
        <w:rPr>
          <w:rFonts w:hint="eastAsia"/>
        </w:rPr>
        <w:t>数据集上效果最明显</w:t>
      </w:r>
      <w:r w:rsidR="009937D1" w:rsidRPr="00016603">
        <w:rPr>
          <w:rFonts w:hint="eastAsia"/>
        </w:rPr>
        <w:t>，</w:t>
      </w:r>
      <w:r w:rsidR="00AB5813" w:rsidRPr="00016603">
        <w:rPr>
          <w:rFonts w:hint="eastAsia"/>
        </w:rPr>
        <w:t>提高了0</w:t>
      </w:r>
      <w:r w:rsidR="00AB5813" w:rsidRPr="00016603">
        <w:t>.</w:t>
      </w:r>
      <w:r w:rsidR="003F4DB4">
        <w:t>33</w:t>
      </w:r>
      <w:r w:rsidR="00AB5813" w:rsidRPr="00016603">
        <w:rPr>
          <w:rFonts w:hint="eastAsia"/>
        </w:rPr>
        <w:t>%。</w:t>
      </w:r>
    </w:p>
    <w:p w14:paraId="3B43805B" w14:textId="64B7ACB8" w:rsidR="008A6054" w:rsidRPr="00016603" w:rsidRDefault="008A6054" w:rsidP="00016603">
      <w:pPr>
        <w:spacing w:line="400" w:lineRule="exact"/>
        <w:ind w:firstLine="420"/>
        <w:jc w:val="both"/>
      </w:pPr>
      <w:r w:rsidRPr="00016603">
        <w:rPr>
          <w:rFonts w:hint="eastAsia"/>
        </w:rPr>
        <w:t>以上是所有现有的主流模型和改进的Tr</w:t>
      </w:r>
      <w:r w:rsidRPr="00016603">
        <w:t>ansformer</w:t>
      </w:r>
      <w:r w:rsidRPr="00016603">
        <w:rPr>
          <w:rFonts w:hint="eastAsia"/>
        </w:rPr>
        <w:t>模型在</w:t>
      </w:r>
      <w:r w:rsidR="003A1060" w:rsidRPr="00016603">
        <w:t>SST2</w:t>
      </w:r>
      <w:r w:rsidR="003A1060">
        <w:t>,</w:t>
      </w:r>
      <w:r w:rsidRPr="00016603">
        <w:rPr>
          <w:rFonts w:hint="eastAsia"/>
        </w:rPr>
        <w:t>I</w:t>
      </w:r>
      <w:r w:rsidRPr="00016603">
        <w:t>MDB</w:t>
      </w:r>
      <w:r w:rsidR="003A1060">
        <w:rPr>
          <w:rFonts w:hint="eastAsia"/>
        </w:rPr>
        <w:t>和</w:t>
      </w:r>
      <w:r w:rsidR="003A1060">
        <w:t>MP</w:t>
      </w:r>
      <w:r w:rsidRPr="00016603">
        <w:rPr>
          <w:rFonts w:hint="eastAsia"/>
        </w:rPr>
        <w:t>数据集上实验结果，改进的Tr</w:t>
      </w:r>
      <w:r w:rsidRPr="00016603">
        <w:t>ansformer</w:t>
      </w:r>
      <w:r w:rsidRPr="00016603">
        <w:rPr>
          <w:rFonts w:hint="eastAsia"/>
        </w:rPr>
        <w:t>模型准确率</w:t>
      </w:r>
      <w:r w:rsidR="00017FF9">
        <w:rPr>
          <w:rFonts w:hint="eastAsia"/>
        </w:rPr>
        <w:t>在</w:t>
      </w:r>
      <w:r w:rsidR="00017FF9">
        <w:t>IMDB</w:t>
      </w:r>
      <w:r w:rsidR="00017FF9">
        <w:rPr>
          <w:rFonts w:hint="eastAsia"/>
        </w:rPr>
        <w:t>和</w:t>
      </w:r>
      <w:r w:rsidR="00017FF9">
        <w:t>MP</w:t>
      </w:r>
      <w:r w:rsidR="00017FF9">
        <w:rPr>
          <w:rFonts w:hint="eastAsia"/>
        </w:rPr>
        <w:t>数据集上</w:t>
      </w:r>
      <w:r w:rsidRPr="00016603">
        <w:rPr>
          <w:rFonts w:hint="eastAsia"/>
        </w:rPr>
        <w:t>更高与其它模型，</w:t>
      </w:r>
      <w:r w:rsidR="00017FF9">
        <w:rPr>
          <w:rFonts w:hint="eastAsia"/>
        </w:rPr>
        <w:t>在</w:t>
      </w:r>
      <w:r w:rsidR="00017FF9">
        <w:t>SST2</w:t>
      </w:r>
      <w:r w:rsidR="00017FF9">
        <w:rPr>
          <w:rFonts w:hint="eastAsia"/>
        </w:rPr>
        <w:t>数据集上准确率少于预训练模型，说明了我们改进的</w:t>
      </w:r>
      <w:r w:rsidR="00017FF9" w:rsidRPr="00016603">
        <w:rPr>
          <w:rFonts w:hint="eastAsia"/>
        </w:rPr>
        <w:t>Tr</w:t>
      </w:r>
      <w:r w:rsidR="00017FF9" w:rsidRPr="00016603">
        <w:t>ansformer</w:t>
      </w:r>
      <w:r w:rsidR="00017FF9" w:rsidRPr="00016603">
        <w:rPr>
          <w:rFonts w:hint="eastAsia"/>
        </w:rPr>
        <w:t>模型</w:t>
      </w:r>
      <w:r w:rsidR="00017FF9">
        <w:rPr>
          <w:rFonts w:hint="eastAsia"/>
        </w:rPr>
        <w:t>适合于数据集偏大文本分类，总的来说</w:t>
      </w:r>
      <w:r w:rsidRPr="00016603">
        <w:rPr>
          <w:rFonts w:hint="eastAsia"/>
        </w:rPr>
        <w:t>改进的Tran</w:t>
      </w:r>
      <w:r w:rsidRPr="00016603">
        <w:t>sformer模型</w:t>
      </w:r>
      <w:r w:rsidR="00017FF9">
        <w:rPr>
          <w:rFonts w:hint="eastAsia"/>
        </w:rPr>
        <w:t>具有一定的</w:t>
      </w:r>
      <w:r w:rsidRPr="00016603">
        <w:t>有效性</w:t>
      </w:r>
      <w:r w:rsidRPr="00016603">
        <w:rPr>
          <w:rFonts w:hint="eastAsia"/>
        </w:rPr>
        <w:t>和广泛性</w:t>
      </w:r>
      <w:r w:rsidR="00DA33BD">
        <w:rPr>
          <w:rFonts w:hint="eastAsia"/>
        </w:rPr>
        <w:t>。</w:t>
      </w:r>
    </w:p>
    <w:p w14:paraId="54217713" w14:textId="594E04C5" w:rsidR="00864A26" w:rsidRPr="002613AC" w:rsidRDefault="00B24C8A" w:rsidP="006406BD">
      <w:pPr>
        <w:pStyle w:val="3"/>
      </w:pPr>
      <w:bookmarkStart w:id="130" w:name="_Toc88584572"/>
      <w:r>
        <w:t>4.</w:t>
      </w:r>
      <w:r w:rsidR="003642F1">
        <w:t>5</w:t>
      </w:r>
      <w:r>
        <w:t>.3</w:t>
      </w:r>
      <w:r w:rsidR="006749AC" w:rsidRPr="002613AC">
        <w:t xml:space="preserve"> </w:t>
      </w:r>
      <w:r w:rsidR="00FF15D9">
        <w:rPr>
          <w:rFonts w:hint="eastAsia"/>
        </w:rPr>
        <w:t>模型</w:t>
      </w:r>
      <w:r w:rsidR="00EB01FC">
        <w:t>CS-</w:t>
      </w:r>
      <w:r w:rsidR="006749AC" w:rsidRPr="002613AC">
        <w:t>Transformer</w:t>
      </w:r>
      <w:r w:rsidR="00FF15D9">
        <w:rPr>
          <w:rFonts w:hint="eastAsia"/>
        </w:rPr>
        <w:t>的</w:t>
      </w:r>
      <w:r w:rsidR="006749AC" w:rsidRPr="002613AC">
        <w:t>性能分析</w:t>
      </w:r>
      <w:bookmarkEnd w:id="130"/>
    </w:p>
    <w:p w14:paraId="790725D0" w14:textId="6D800479" w:rsidR="007D3042" w:rsidRPr="00411268" w:rsidRDefault="006661D8" w:rsidP="00411268">
      <w:pPr>
        <w:spacing w:line="400" w:lineRule="exact"/>
        <w:ind w:firstLine="420"/>
        <w:jc w:val="both"/>
      </w:pPr>
      <w:r w:rsidRPr="00411268">
        <w:rPr>
          <w:rFonts w:hint="eastAsia"/>
        </w:rPr>
        <w:t>为了探究</w:t>
      </w:r>
      <w:r w:rsidR="00C510ED" w:rsidRPr="00411268">
        <w:rPr>
          <w:rFonts w:hint="eastAsia"/>
        </w:rPr>
        <w:t>基于C</w:t>
      </w:r>
      <w:r w:rsidR="00C510ED" w:rsidRPr="00411268">
        <w:t>NN</w:t>
      </w:r>
      <w:r w:rsidR="00C510ED" w:rsidRPr="00411268">
        <w:rPr>
          <w:rFonts w:hint="eastAsia"/>
        </w:rPr>
        <w:t>与S</w:t>
      </w:r>
      <w:r w:rsidR="00C510ED" w:rsidRPr="00411268">
        <w:t>EN</w:t>
      </w:r>
      <w:r w:rsidR="00C510ED" w:rsidRPr="00411268">
        <w:rPr>
          <w:rFonts w:hint="eastAsia"/>
        </w:rPr>
        <w:t>et的Tr</w:t>
      </w:r>
      <w:r w:rsidR="00C510ED" w:rsidRPr="00411268">
        <w:t>ansformer</w:t>
      </w:r>
      <w:r w:rsidRPr="00411268">
        <w:t>的泛化能力，设计了交叉验证实验对</w:t>
      </w:r>
      <w:r w:rsidR="00CE0516" w:rsidRPr="00411268">
        <w:rPr>
          <w:rFonts w:hint="eastAsia"/>
        </w:rPr>
        <w:t>改进的Tr</w:t>
      </w:r>
      <w:r w:rsidR="00CE0516" w:rsidRPr="00411268">
        <w:t>ansformer</w:t>
      </w:r>
      <w:r w:rsidRPr="00411268">
        <w:t>的性能进行分析。交叉验证实验同样选用</w:t>
      </w:r>
      <w:r w:rsidR="00914D51" w:rsidRPr="00411268">
        <w:rPr>
          <w:rFonts w:hint="eastAsia"/>
        </w:rPr>
        <w:t>S</w:t>
      </w:r>
      <w:r w:rsidR="00914D51" w:rsidRPr="00411268">
        <w:t>ST2</w:t>
      </w:r>
      <w:r w:rsidR="00914D51" w:rsidRPr="00411268">
        <w:rPr>
          <w:rFonts w:hint="eastAsia"/>
        </w:rPr>
        <w:t>与I</w:t>
      </w:r>
      <w:r w:rsidR="00914D51" w:rsidRPr="00411268">
        <w:t>MDB</w:t>
      </w:r>
      <w:r w:rsidR="0042367D" w:rsidRPr="00411268">
        <w:rPr>
          <w:rFonts w:hint="eastAsia"/>
        </w:rPr>
        <w:t>两</w:t>
      </w:r>
      <w:r w:rsidRPr="00411268">
        <w:t>种数据集，分别将不同数据集的训练集和测试集进行合并，然后随机打乱后进行训练、测试集的划分。与经典数据集的划分相似，</w:t>
      </w:r>
      <w:r w:rsidR="002C0CCC" w:rsidRPr="00411268">
        <w:rPr>
          <w:rFonts w:hint="eastAsia"/>
        </w:rPr>
        <w:t>S</w:t>
      </w:r>
      <w:r w:rsidR="002C0CCC" w:rsidRPr="00411268">
        <w:t>ST2</w:t>
      </w:r>
      <w:r w:rsidRPr="00411268">
        <w:t xml:space="preserve"> 和 </w:t>
      </w:r>
      <w:r w:rsidR="002C0CCC" w:rsidRPr="00411268">
        <w:t>IMDB</w:t>
      </w:r>
      <w:r w:rsidRPr="00411268">
        <w:t xml:space="preserve"> 数据集的训练集和测试集被划分为80%和20%，</w:t>
      </w:r>
      <w:r w:rsidR="00654464" w:rsidRPr="00411268">
        <w:rPr>
          <w:rFonts w:hint="eastAsia"/>
        </w:rPr>
        <w:t>每个模型都训练</w:t>
      </w:r>
      <w:r w:rsidRPr="00411268">
        <w:t>5</w:t>
      </w:r>
      <w:r w:rsidR="00654464" w:rsidRPr="00411268">
        <w:rPr>
          <w:rFonts w:hint="eastAsia"/>
        </w:rPr>
        <w:t>次，取最大值</w:t>
      </w:r>
      <w:r w:rsidRPr="00411268">
        <w:t xml:space="preserve">，将实验结果与经典方法中性能较好的 </w:t>
      </w:r>
      <w:proofErr w:type="spellStart"/>
      <w:r w:rsidR="00E7278B" w:rsidRPr="00411268">
        <w:rPr>
          <w:rFonts w:hint="eastAsia"/>
        </w:rPr>
        <w:t>B</w:t>
      </w:r>
      <w:r w:rsidR="00E7278B" w:rsidRPr="00411268">
        <w:t>iGRU</w:t>
      </w:r>
      <w:proofErr w:type="spellEnd"/>
      <w:r w:rsidR="00E7278B" w:rsidRPr="00411268">
        <w:t>(Glove)</w:t>
      </w:r>
      <w:r w:rsidRPr="00411268">
        <w:t>进行对比分析。为保证实验的严谨性，本实验的所有</w:t>
      </w:r>
      <w:r w:rsidRPr="00411268">
        <w:rPr>
          <w:rFonts w:hint="eastAsia"/>
        </w:rPr>
        <w:t>预先设定均与对比模型的设置相同。</w:t>
      </w:r>
    </w:p>
    <w:p w14:paraId="758B8ED7" w14:textId="30F9436E" w:rsidR="00240AEC" w:rsidRPr="00411268" w:rsidRDefault="00240AEC" w:rsidP="00411268">
      <w:pPr>
        <w:spacing w:line="400" w:lineRule="exact"/>
        <w:ind w:firstLine="420"/>
        <w:jc w:val="both"/>
      </w:pPr>
      <w:r w:rsidRPr="00411268">
        <w:t>实验步骤如下：</w:t>
      </w:r>
    </w:p>
    <w:p w14:paraId="659CA741" w14:textId="508EECBD" w:rsidR="00240AEC" w:rsidRPr="0060229B" w:rsidRDefault="00240AEC" w:rsidP="00EA6C2E">
      <w:pPr>
        <w:spacing w:line="400" w:lineRule="exact"/>
        <w:ind w:left="420"/>
        <w:jc w:val="both"/>
      </w:pPr>
      <w:r w:rsidRPr="0060229B">
        <w:rPr>
          <w:b/>
          <w:bCs/>
        </w:rPr>
        <w:t>S</w:t>
      </w:r>
      <w:r w:rsidRPr="0060229B">
        <w:rPr>
          <w:rFonts w:hint="eastAsia"/>
          <w:b/>
          <w:bCs/>
        </w:rPr>
        <w:t>te</w:t>
      </w:r>
      <w:r w:rsidRPr="0060229B">
        <w:rPr>
          <w:b/>
          <w:bCs/>
        </w:rPr>
        <w:t>p</w:t>
      </w:r>
      <w:r w:rsidR="00693AA6" w:rsidRPr="0060229B">
        <w:rPr>
          <w:b/>
          <w:bCs/>
        </w:rPr>
        <w:t xml:space="preserve"> </w:t>
      </w:r>
      <w:r w:rsidRPr="0060229B">
        <w:rPr>
          <w:b/>
          <w:bCs/>
        </w:rPr>
        <w:t>1</w:t>
      </w:r>
      <w:r w:rsidRPr="0060229B">
        <w:t xml:space="preserve"> </w:t>
      </w:r>
      <w:r w:rsidRPr="0060229B">
        <w:rPr>
          <w:rFonts w:hint="eastAsia"/>
        </w:rPr>
        <w:t>分别将</w:t>
      </w:r>
      <w:r w:rsidRPr="0060229B">
        <w:t xml:space="preserve"> SST2，IMDB中原始训练集和测试集合并随机</w:t>
      </w:r>
      <w:r w:rsidRPr="0060229B">
        <w:rPr>
          <w:rFonts w:hint="eastAsia"/>
        </w:rPr>
        <w:t>打乱，按照比例重新划分。</w:t>
      </w:r>
    </w:p>
    <w:p w14:paraId="2C4FB2DB" w14:textId="161CEF19" w:rsidR="00240AEC" w:rsidRPr="0060229B" w:rsidRDefault="00240AEC" w:rsidP="0060229B">
      <w:pPr>
        <w:spacing w:line="400" w:lineRule="exact"/>
        <w:ind w:firstLine="420"/>
        <w:jc w:val="both"/>
      </w:pPr>
      <w:r w:rsidRPr="00EA6C2E">
        <w:rPr>
          <w:b/>
          <w:bCs/>
        </w:rPr>
        <w:t>Step</w:t>
      </w:r>
      <w:r w:rsidR="00693AA6" w:rsidRPr="00EA6C2E">
        <w:rPr>
          <w:b/>
          <w:bCs/>
        </w:rPr>
        <w:t xml:space="preserve"> </w:t>
      </w:r>
      <w:r w:rsidRPr="00EA6C2E">
        <w:rPr>
          <w:b/>
          <w:bCs/>
        </w:rPr>
        <w:t>2</w:t>
      </w:r>
      <w:r w:rsidRPr="0060229B">
        <w:t xml:space="preserve"> 初始化 </w:t>
      </w:r>
      <w:r w:rsidRPr="00956375">
        <w:rPr>
          <w:rFonts w:ascii="Cambria Math" w:hAnsi="Cambria Math"/>
        </w:rPr>
        <w:t>fold</w:t>
      </w:r>
      <w:r w:rsidRPr="00D07107">
        <w:rPr>
          <w:rFonts w:ascii="Cambria Math" w:hAnsi="Cambria Math"/>
        </w:rPr>
        <w:t xml:space="preserve"> = 5</w:t>
      </w:r>
      <w:r w:rsidR="00FD6609" w:rsidRPr="00D07107">
        <w:rPr>
          <w:rFonts w:ascii="Cambria Math" w:hAnsi="Cambria Math"/>
        </w:rPr>
        <w:t>，</w:t>
      </w:r>
      <w:r w:rsidR="00FD6609" w:rsidRPr="00D07107">
        <w:rPr>
          <w:rFonts w:ascii="Cambria Math" w:hAnsi="Cambria Math"/>
        </w:rPr>
        <w:t>10</w:t>
      </w:r>
      <w:r w:rsidRPr="00D07107">
        <w:rPr>
          <w:rFonts w:ascii="Cambria Math" w:hAnsi="Cambria Math"/>
        </w:rPr>
        <w:t>。</w:t>
      </w:r>
    </w:p>
    <w:p w14:paraId="3E1B64B3" w14:textId="6F0D3CCA" w:rsidR="00240AEC" w:rsidRPr="0060229B" w:rsidRDefault="00240AEC" w:rsidP="0060229B">
      <w:pPr>
        <w:spacing w:line="400" w:lineRule="exact"/>
        <w:ind w:firstLine="420"/>
        <w:jc w:val="both"/>
      </w:pPr>
      <w:r w:rsidRPr="00EA6C2E">
        <w:rPr>
          <w:b/>
          <w:bCs/>
        </w:rPr>
        <w:t>S</w:t>
      </w:r>
      <w:r w:rsidRPr="00EA6C2E">
        <w:rPr>
          <w:rFonts w:hint="eastAsia"/>
          <w:b/>
          <w:bCs/>
        </w:rPr>
        <w:t>te</w:t>
      </w:r>
      <w:r w:rsidRPr="00EA6C2E">
        <w:rPr>
          <w:b/>
          <w:bCs/>
        </w:rPr>
        <w:t>p</w:t>
      </w:r>
      <w:r w:rsidR="00693AA6" w:rsidRPr="00EA6C2E">
        <w:rPr>
          <w:b/>
          <w:bCs/>
        </w:rPr>
        <w:t xml:space="preserve"> </w:t>
      </w:r>
      <w:r w:rsidRPr="00EA6C2E">
        <w:rPr>
          <w:b/>
          <w:bCs/>
        </w:rPr>
        <w:t>3</w:t>
      </w:r>
      <w:r w:rsidRPr="0060229B">
        <w:t xml:space="preserve"> </w:t>
      </w:r>
      <w:r w:rsidR="00032CA2" w:rsidRPr="0060229B">
        <w:t>分别</w:t>
      </w:r>
      <w:r w:rsidRPr="0060229B">
        <w:rPr>
          <w:rFonts w:hint="eastAsia"/>
        </w:rPr>
        <w:t>对</w:t>
      </w:r>
      <w:r w:rsidRPr="00956375">
        <w:rPr>
          <w:rFonts w:ascii="Cambria Math" w:hAnsi="Cambria Math"/>
        </w:rPr>
        <w:t>fold</w:t>
      </w:r>
      <w:r w:rsidRPr="00CA72DE">
        <w:rPr>
          <w:rFonts w:ascii="Cambria Math" w:hAnsi="Cambria Math"/>
        </w:rPr>
        <w:t>=5</w:t>
      </w:r>
      <w:r w:rsidR="00032CA2" w:rsidRPr="00CA72DE">
        <w:rPr>
          <w:rFonts w:ascii="Cambria Math" w:hAnsi="Cambria Math"/>
        </w:rPr>
        <w:t>，</w:t>
      </w:r>
      <w:r w:rsidR="00032CA2" w:rsidRPr="00CA72DE">
        <w:rPr>
          <w:rFonts w:ascii="Cambria Math" w:hAnsi="Cambria Math"/>
        </w:rPr>
        <w:t>10</w:t>
      </w:r>
      <w:r w:rsidRPr="00CA72DE">
        <w:rPr>
          <w:rFonts w:ascii="Cambria Math" w:hAnsi="Cambria Math"/>
        </w:rPr>
        <w:t xml:space="preserve">, </w:t>
      </w:r>
      <w:r w:rsidRPr="0060229B">
        <w:rPr>
          <w:rFonts w:hint="eastAsia"/>
        </w:rPr>
        <w:t>执行以下步骤：</w:t>
      </w:r>
    </w:p>
    <w:p w14:paraId="31702BD9" w14:textId="48F1CADA" w:rsidR="00240AEC" w:rsidRPr="0060229B" w:rsidRDefault="00240AEC" w:rsidP="0060229B">
      <w:pPr>
        <w:spacing w:line="400" w:lineRule="exact"/>
        <w:ind w:firstLine="420"/>
        <w:jc w:val="both"/>
      </w:pPr>
      <w:r w:rsidRPr="0060229B">
        <w:tab/>
      </w:r>
      <w:r w:rsidRPr="0060229B">
        <w:tab/>
        <w:t xml:space="preserve">  </w:t>
      </w:r>
      <w:r w:rsidR="005A097C" w:rsidRPr="0060229B">
        <w:t>1:</w:t>
      </w:r>
      <w:r w:rsidRPr="0060229B">
        <w:t xml:space="preserve"> </w:t>
      </w:r>
      <w:r w:rsidR="005A097C" w:rsidRPr="0060229B">
        <w:t xml:space="preserve"> </w:t>
      </w:r>
      <w:r w:rsidRPr="0060229B">
        <w:t>分别对数据集 SST2与 IMDB，执行以下步骤：</w:t>
      </w:r>
      <w:r w:rsidRPr="0060229B">
        <w:tab/>
      </w:r>
    </w:p>
    <w:p w14:paraId="74FBF08D" w14:textId="68867349" w:rsidR="00240AEC" w:rsidRPr="0060229B" w:rsidRDefault="00240AEC" w:rsidP="0060229B">
      <w:pPr>
        <w:spacing w:line="400" w:lineRule="exact"/>
        <w:ind w:firstLine="420"/>
        <w:jc w:val="both"/>
      </w:pPr>
      <w:r w:rsidRPr="0060229B">
        <w:tab/>
      </w:r>
      <w:r w:rsidRPr="0060229B">
        <w:tab/>
        <w:t xml:space="preserve">  </w:t>
      </w:r>
      <w:r w:rsidR="005A097C" w:rsidRPr="0060229B">
        <w:t>2:</w:t>
      </w:r>
      <w:r w:rsidRPr="0060229B">
        <w:tab/>
      </w:r>
      <w:r w:rsidR="00D70D5D">
        <w:t xml:space="preserve"> </w:t>
      </w:r>
      <w:r w:rsidR="00693AA6" w:rsidRPr="0055189A">
        <w:rPr>
          <w:rFonts w:ascii="Cambria Math" w:hAnsi="Cambria Math"/>
        </w:rPr>
        <w:t xml:space="preserve">FOR </w:t>
      </w:r>
      <w:r w:rsidRPr="00956375">
        <w:rPr>
          <w:rFonts w:ascii="Cambria Math" w:hAnsi="Cambria Math"/>
        </w:rPr>
        <w:t>epoch</w:t>
      </w:r>
      <w:r w:rsidRPr="0055189A">
        <w:rPr>
          <w:rFonts w:ascii="Cambria Math" w:hAnsi="Cambria Math"/>
        </w:rPr>
        <w:t xml:space="preserve"> = </w:t>
      </w:r>
      <w:r w:rsidR="00D3290D" w:rsidRPr="0055189A">
        <w:rPr>
          <w:rFonts w:ascii="Cambria Math" w:hAnsi="Cambria Math"/>
        </w:rPr>
        <w:t>1</w:t>
      </w:r>
      <w:r w:rsidRPr="0055189A">
        <w:rPr>
          <w:rFonts w:ascii="Cambria Math" w:hAnsi="Cambria Math"/>
        </w:rPr>
        <w:t xml:space="preserve"> To </w:t>
      </w:r>
      <w:r w:rsidR="00EE0A9F" w:rsidRPr="0055189A">
        <w:rPr>
          <w:rFonts w:ascii="Cambria Math" w:hAnsi="Cambria Math"/>
        </w:rPr>
        <w:t>5</w:t>
      </w:r>
      <w:r w:rsidRPr="0055189A">
        <w:rPr>
          <w:rFonts w:ascii="Cambria Math" w:hAnsi="Cambria Math"/>
        </w:rPr>
        <w:t>0</w:t>
      </w:r>
    </w:p>
    <w:p w14:paraId="2042AC1D" w14:textId="77777777" w:rsidR="00D70D5D" w:rsidRDefault="005A097C" w:rsidP="00D70D5D">
      <w:pPr>
        <w:spacing w:line="400" w:lineRule="exact"/>
        <w:ind w:leftChars="350" w:left="1680" w:hangingChars="350" w:hanging="840"/>
      </w:pPr>
      <w:r w:rsidRPr="0060229B">
        <w:t xml:space="preserve">3:  </w:t>
      </w:r>
      <w:r w:rsidR="00B64EC6">
        <w:tab/>
      </w:r>
      <w:r w:rsidR="00240AEC" w:rsidRPr="0060229B">
        <w:t>按照算法1的步骤执行算法，输出并记录</w:t>
      </w:r>
      <w:r w:rsidR="00D3290D" w:rsidRPr="0060229B">
        <w:rPr>
          <w:rFonts w:hint="eastAsia"/>
        </w:rPr>
        <w:t>模型的准确率。直到模型自动终止（即连续5次损失函数不减少）</w:t>
      </w:r>
    </w:p>
    <w:p w14:paraId="7814CBB3" w14:textId="15029CB6" w:rsidR="00FD6609" w:rsidRPr="0060229B" w:rsidRDefault="005A097C" w:rsidP="00D70D5D">
      <w:pPr>
        <w:spacing w:line="400" w:lineRule="exact"/>
        <w:ind w:leftChars="350" w:left="1680" w:hangingChars="350" w:hanging="840"/>
      </w:pPr>
      <w:r w:rsidRPr="0060229B">
        <w:t>4</w:t>
      </w:r>
      <w:r w:rsidR="00D70D5D">
        <w:t>:</w:t>
      </w:r>
      <w:r w:rsidR="00FD6609" w:rsidRPr="0060229B">
        <w:t xml:space="preserve">    </w:t>
      </w:r>
      <w:r w:rsidRPr="0060229B">
        <w:t xml:space="preserve"> </w:t>
      </w:r>
      <w:r w:rsidR="00FD6609" w:rsidRPr="0060229B">
        <w:rPr>
          <w:rFonts w:hint="eastAsia"/>
        </w:rPr>
        <w:t>记录并输出最高准确率</w:t>
      </w:r>
    </w:p>
    <w:p w14:paraId="36D56F2F" w14:textId="77777777" w:rsidR="00D70D5D" w:rsidRDefault="00693AA6" w:rsidP="00D70D5D">
      <w:pPr>
        <w:spacing w:line="400" w:lineRule="exact"/>
        <w:ind w:firstLine="420"/>
        <w:jc w:val="both"/>
      </w:pPr>
      <w:r w:rsidRPr="0060229B">
        <w:tab/>
      </w:r>
      <w:r w:rsidRPr="0060229B">
        <w:tab/>
        <w:t xml:space="preserve">  5:   </w:t>
      </w:r>
      <w:r w:rsidRPr="00B93C40">
        <w:rPr>
          <w:rFonts w:ascii="Cambria Math" w:hAnsi="Cambria Math"/>
        </w:rPr>
        <w:t>END FOR</w:t>
      </w:r>
    </w:p>
    <w:p w14:paraId="72909573" w14:textId="74E60186" w:rsidR="004D001D" w:rsidRPr="0060229B" w:rsidRDefault="00693AA6" w:rsidP="00D70D5D">
      <w:pPr>
        <w:spacing w:line="400" w:lineRule="exact"/>
        <w:ind w:firstLineChars="350" w:firstLine="840"/>
        <w:jc w:val="both"/>
      </w:pPr>
      <w:r w:rsidRPr="0060229B">
        <w:t>6</w:t>
      </w:r>
      <w:r w:rsidR="005A097C" w:rsidRPr="0060229B">
        <w:t>:</w:t>
      </w:r>
      <w:r w:rsidR="00FD6609" w:rsidRPr="0060229B">
        <w:t xml:space="preserve"> </w:t>
      </w:r>
      <w:r w:rsidR="005A097C" w:rsidRPr="0060229B">
        <w:t xml:space="preserve"> </w:t>
      </w:r>
      <w:r w:rsidR="00FD6609" w:rsidRPr="0060229B">
        <w:rPr>
          <w:rFonts w:hint="eastAsia"/>
        </w:rPr>
        <w:t>记录并输出最高准确率</w:t>
      </w:r>
    </w:p>
    <w:p w14:paraId="5736D337" w14:textId="34E0DA44" w:rsidR="00D04A61" w:rsidRDefault="00D04A61" w:rsidP="00240AEC"/>
    <w:p w14:paraId="31224563" w14:textId="0ACCA2E9" w:rsidR="00C04095" w:rsidRDefault="00C04095" w:rsidP="00240AEC"/>
    <w:p w14:paraId="6792841B" w14:textId="77777777" w:rsidR="00C04095" w:rsidRPr="00D04A61" w:rsidRDefault="00C04095" w:rsidP="00240AEC"/>
    <w:p w14:paraId="3EDAD8B3" w14:textId="70A6EEB8" w:rsidR="004D001D" w:rsidRPr="00D70D5D" w:rsidRDefault="004D001D" w:rsidP="00C04095">
      <w:pPr>
        <w:spacing w:line="400" w:lineRule="exact"/>
        <w:ind w:firstLine="420"/>
        <w:jc w:val="center"/>
        <w:rPr>
          <w:sz w:val="21"/>
          <w:szCs w:val="21"/>
        </w:rPr>
      </w:pPr>
      <w:r w:rsidRPr="00D70D5D">
        <w:rPr>
          <w:rFonts w:hint="eastAsia"/>
          <w:sz w:val="21"/>
          <w:szCs w:val="21"/>
        </w:rPr>
        <w:t>表</w:t>
      </w:r>
      <w:r w:rsidRPr="00D70D5D">
        <w:rPr>
          <w:sz w:val="21"/>
          <w:szCs w:val="21"/>
        </w:rPr>
        <w:t xml:space="preserve"> </w:t>
      </w:r>
      <w:r w:rsidR="00D70D5D" w:rsidRPr="00D70D5D">
        <w:rPr>
          <w:sz w:val="21"/>
          <w:szCs w:val="21"/>
        </w:rPr>
        <w:t>4-1</w:t>
      </w:r>
      <w:r w:rsidR="00991F9B">
        <w:rPr>
          <w:sz w:val="21"/>
          <w:szCs w:val="21"/>
        </w:rPr>
        <w:t>3</w:t>
      </w:r>
      <w:r w:rsidRPr="00D70D5D">
        <w:rPr>
          <w:sz w:val="21"/>
          <w:szCs w:val="21"/>
        </w:rPr>
        <w:t xml:space="preserve"> </w:t>
      </w:r>
      <w:r w:rsidR="00DA6C1B" w:rsidRPr="00D70D5D">
        <w:rPr>
          <w:rFonts w:hint="eastAsia"/>
          <w:sz w:val="21"/>
          <w:szCs w:val="21"/>
        </w:rPr>
        <w:t>C</w:t>
      </w:r>
      <w:r w:rsidR="00DA6C1B" w:rsidRPr="00D70D5D">
        <w:rPr>
          <w:sz w:val="21"/>
          <w:szCs w:val="21"/>
        </w:rPr>
        <w:t>NN-SENet-Transform</w:t>
      </w:r>
      <w:r w:rsidR="00696B94" w:rsidRPr="00D70D5D">
        <w:rPr>
          <w:rFonts w:hint="eastAsia"/>
          <w:sz w:val="21"/>
          <w:szCs w:val="21"/>
        </w:rPr>
        <w:t>er</w:t>
      </w:r>
      <w:r w:rsidRPr="00D70D5D">
        <w:rPr>
          <w:sz w:val="21"/>
          <w:szCs w:val="21"/>
        </w:rPr>
        <w:t xml:space="preserve">模型和 </w:t>
      </w:r>
      <w:proofErr w:type="spellStart"/>
      <w:r w:rsidR="00DA6C1B" w:rsidRPr="00D70D5D">
        <w:rPr>
          <w:rFonts w:hint="eastAsia"/>
          <w:sz w:val="21"/>
          <w:szCs w:val="21"/>
        </w:rPr>
        <w:t>B</w:t>
      </w:r>
      <w:r w:rsidR="00DA6C1B" w:rsidRPr="00D70D5D">
        <w:rPr>
          <w:sz w:val="21"/>
          <w:szCs w:val="21"/>
        </w:rPr>
        <w:t>iGRU</w:t>
      </w:r>
      <w:proofErr w:type="spellEnd"/>
      <w:r w:rsidRPr="00D70D5D">
        <w:rPr>
          <w:sz w:val="21"/>
          <w:szCs w:val="21"/>
        </w:rPr>
        <w:t>模型的泛化性能对比实验</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3827"/>
        <w:gridCol w:w="1843"/>
        <w:gridCol w:w="1633"/>
      </w:tblGrid>
      <w:tr w:rsidR="00873E7A" w14:paraId="09A2DFFF" w14:textId="77777777" w:rsidTr="009B2A48">
        <w:tc>
          <w:tcPr>
            <w:tcW w:w="993" w:type="dxa"/>
            <w:tcBorders>
              <w:bottom w:val="single" w:sz="4" w:space="0" w:color="auto"/>
            </w:tcBorders>
          </w:tcPr>
          <w:p w14:paraId="2EB1C30E" w14:textId="17C07415" w:rsidR="00873E7A" w:rsidRPr="008C793F" w:rsidRDefault="00873E7A" w:rsidP="0046105F">
            <w:r w:rsidRPr="008C793F">
              <w:rPr>
                <w:rFonts w:hint="eastAsia"/>
              </w:rPr>
              <w:t>C</w:t>
            </w:r>
            <w:r w:rsidRPr="008C793F">
              <w:t>V</w:t>
            </w:r>
          </w:p>
        </w:tc>
        <w:tc>
          <w:tcPr>
            <w:tcW w:w="3827" w:type="dxa"/>
            <w:tcBorders>
              <w:bottom w:val="single" w:sz="4" w:space="0" w:color="auto"/>
            </w:tcBorders>
          </w:tcPr>
          <w:p w14:paraId="7494BC36" w14:textId="0FEF33E2" w:rsidR="00873E7A" w:rsidRPr="008C793F" w:rsidRDefault="00873E7A" w:rsidP="0046105F">
            <w:r w:rsidRPr="008C793F">
              <w:t>Model</w:t>
            </w:r>
          </w:p>
        </w:tc>
        <w:tc>
          <w:tcPr>
            <w:tcW w:w="1843" w:type="dxa"/>
            <w:tcBorders>
              <w:bottom w:val="single" w:sz="4" w:space="0" w:color="auto"/>
            </w:tcBorders>
          </w:tcPr>
          <w:p w14:paraId="09055271" w14:textId="721FE1C9" w:rsidR="00873E7A" w:rsidRPr="008C793F" w:rsidRDefault="00873E7A" w:rsidP="0046105F">
            <w:r w:rsidRPr="008C793F">
              <w:t>SST2</w:t>
            </w:r>
          </w:p>
        </w:tc>
        <w:tc>
          <w:tcPr>
            <w:tcW w:w="1633" w:type="dxa"/>
            <w:tcBorders>
              <w:bottom w:val="single" w:sz="4" w:space="0" w:color="auto"/>
            </w:tcBorders>
          </w:tcPr>
          <w:p w14:paraId="2C385F0A" w14:textId="5A1F6DD1" w:rsidR="00873E7A" w:rsidRPr="008C793F" w:rsidRDefault="00873E7A" w:rsidP="0046105F">
            <w:r w:rsidRPr="008C793F">
              <w:rPr>
                <w:rFonts w:hint="eastAsia"/>
              </w:rPr>
              <w:t>I</w:t>
            </w:r>
            <w:r w:rsidRPr="008C793F">
              <w:t>MDB</w:t>
            </w:r>
          </w:p>
        </w:tc>
      </w:tr>
      <w:tr w:rsidR="0046105F" w14:paraId="410F35A1" w14:textId="77777777" w:rsidTr="009B2A48">
        <w:tc>
          <w:tcPr>
            <w:tcW w:w="993" w:type="dxa"/>
            <w:vMerge w:val="restart"/>
            <w:tcBorders>
              <w:top w:val="single" w:sz="4" w:space="0" w:color="auto"/>
            </w:tcBorders>
          </w:tcPr>
          <w:p w14:paraId="4877F98D" w14:textId="7EFE5372" w:rsidR="0046105F" w:rsidRPr="008C793F" w:rsidRDefault="0046105F" w:rsidP="00A25C9A">
            <w:r w:rsidRPr="008C793F">
              <w:lastRenderedPageBreak/>
              <w:t>5-fold</w:t>
            </w:r>
          </w:p>
        </w:tc>
        <w:tc>
          <w:tcPr>
            <w:tcW w:w="3827" w:type="dxa"/>
            <w:tcBorders>
              <w:top w:val="single" w:sz="4" w:space="0" w:color="auto"/>
              <w:bottom w:val="nil"/>
            </w:tcBorders>
          </w:tcPr>
          <w:p w14:paraId="3DAD6DBD" w14:textId="71861F9D" w:rsidR="0046105F" w:rsidRPr="008C793F" w:rsidRDefault="0046105F" w:rsidP="0046105F">
            <w:proofErr w:type="spellStart"/>
            <w:proofErr w:type="gramStart"/>
            <w:r w:rsidRPr="008C793F">
              <w:rPr>
                <w:rFonts w:hint="eastAsia"/>
              </w:rPr>
              <w:t>B</w:t>
            </w:r>
            <w:r w:rsidRPr="008C793F">
              <w:t>iGRU</w:t>
            </w:r>
            <w:proofErr w:type="spellEnd"/>
            <w:r w:rsidRPr="008C793F">
              <w:t>(</w:t>
            </w:r>
            <w:proofErr w:type="gramEnd"/>
            <w:r w:rsidR="007E0D2C" w:rsidRPr="008C793F">
              <w:t>Random</w:t>
            </w:r>
            <w:r w:rsidRPr="008C793F">
              <w:t>)</w:t>
            </w:r>
          </w:p>
        </w:tc>
        <w:tc>
          <w:tcPr>
            <w:tcW w:w="1843" w:type="dxa"/>
            <w:tcBorders>
              <w:top w:val="single" w:sz="4" w:space="0" w:color="auto"/>
              <w:bottom w:val="nil"/>
            </w:tcBorders>
          </w:tcPr>
          <w:p w14:paraId="4157CB7E" w14:textId="1A2B702D" w:rsidR="0046105F" w:rsidRPr="008C793F" w:rsidRDefault="00C94388" w:rsidP="0046105F">
            <w:r w:rsidRPr="008C793F">
              <w:t>8</w:t>
            </w:r>
            <w:r w:rsidR="008079E6" w:rsidRPr="008C793F">
              <w:t>6</w:t>
            </w:r>
            <w:r w:rsidRPr="008C793F">
              <w:t>.34</w:t>
            </w:r>
            <w:r w:rsidR="0046105F" w:rsidRPr="008C793F">
              <w:t xml:space="preserve"> </w:t>
            </w:r>
            <w:r w:rsidR="0046105F" w:rsidRPr="008C793F">
              <w:sym w:font="Symbol" w:char="F0B1"/>
            </w:r>
            <w:r w:rsidR="0046105F" w:rsidRPr="008C793F">
              <w:t xml:space="preserve"> </w:t>
            </w:r>
            <w:r w:rsidR="0098106F" w:rsidRPr="008C793F">
              <w:t>3</w:t>
            </w:r>
            <w:r w:rsidR="0046105F" w:rsidRPr="008C793F">
              <w:t>.</w:t>
            </w:r>
            <w:r w:rsidR="0098106F" w:rsidRPr="008C793F">
              <w:t>1</w:t>
            </w:r>
          </w:p>
        </w:tc>
        <w:tc>
          <w:tcPr>
            <w:tcW w:w="1633" w:type="dxa"/>
            <w:tcBorders>
              <w:top w:val="single" w:sz="4" w:space="0" w:color="auto"/>
              <w:bottom w:val="nil"/>
            </w:tcBorders>
          </w:tcPr>
          <w:p w14:paraId="602686D3" w14:textId="161D2E6B" w:rsidR="0046105F" w:rsidRPr="008C793F" w:rsidRDefault="00E77885" w:rsidP="0046105F">
            <w:r w:rsidRPr="008C793F">
              <w:t>8</w:t>
            </w:r>
            <w:r w:rsidR="00CC2D04" w:rsidRPr="008C793F">
              <w:t>7</w:t>
            </w:r>
            <w:r w:rsidR="00C94388" w:rsidRPr="008C793F">
              <w:t>.88</w:t>
            </w:r>
            <w:r w:rsidR="0046105F" w:rsidRPr="008C793F">
              <w:t xml:space="preserve"> </w:t>
            </w:r>
            <w:r w:rsidR="0046105F" w:rsidRPr="008C793F">
              <w:sym w:font="Symbol" w:char="F0B1"/>
            </w:r>
            <w:r w:rsidR="0046105F" w:rsidRPr="008C793F">
              <w:t xml:space="preserve"> </w:t>
            </w:r>
            <w:r w:rsidR="00C93779" w:rsidRPr="008C793F">
              <w:t>2</w:t>
            </w:r>
            <w:r w:rsidR="0046105F" w:rsidRPr="008C793F">
              <w:t>.6</w:t>
            </w:r>
          </w:p>
        </w:tc>
      </w:tr>
      <w:tr w:rsidR="0046105F" w14:paraId="6F4254A4" w14:textId="77777777" w:rsidTr="009B2A48">
        <w:tc>
          <w:tcPr>
            <w:tcW w:w="993" w:type="dxa"/>
            <w:vMerge/>
            <w:tcBorders>
              <w:bottom w:val="single" w:sz="4" w:space="0" w:color="auto"/>
            </w:tcBorders>
          </w:tcPr>
          <w:p w14:paraId="7F892751" w14:textId="77777777" w:rsidR="0046105F" w:rsidRPr="008C793F" w:rsidRDefault="0046105F" w:rsidP="0046105F"/>
        </w:tc>
        <w:tc>
          <w:tcPr>
            <w:tcW w:w="3827" w:type="dxa"/>
            <w:tcBorders>
              <w:top w:val="nil"/>
              <w:bottom w:val="single" w:sz="4" w:space="0" w:color="auto"/>
            </w:tcBorders>
          </w:tcPr>
          <w:p w14:paraId="4BB659B8" w14:textId="3CDF2393" w:rsidR="0046105F" w:rsidRPr="008C793F" w:rsidRDefault="0046105F" w:rsidP="0046105F">
            <w:r w:rsidRPr="008C793F">
              <w:rPr>
                <w:rFonts w:hint="eastAsia"/>
              </w:rPr>
              <w:t>C</w:t>
            </w:r>
            <w:r w:rsidRPr="008C793F">
              <w:t>NN-SENet-</w:t>
            </w:r>
            <w:proofErr w:type="gramStart"/>
            <w:r w:rsidRPr="008C793F">
              <w:t>Transform</w:t>
            </w:r>
            <w:r w:rsidR="009F0A7D" w:rsidRPr="008C793F">
              <w:rPr>
                <w:rFonts w:hint="eastAsia"/>
              </w:rPr>
              <w:t>er</w:t>
            </w:r>
            <w:r w:rsidRPr="008C793F">
              <w:t>(</w:t>
            </w:r>
            <w:proofErr w:type="gramEnd"/>
            <w:r w:rsidRPr="008C793F">
              <w:t>Random)</w:t>
            </w:r>
          </w:p>
        </w:tc>
        <w:tc>
          <w:tcPr>
            <w:tcW w:w="1843" w:type="dxa"/>
            <w:tcBorders>
              <w:top w:val="nil"/>
              <w:bottom w:val="single" w:sz="4" w:space="0" w:color="auto"/>
            </w:tcBorders>
          </w:tcPr>
          <w:p w14:paraId="2D9CB519" w14:textId="1D6AD14D" w:rsidR="0046105F" w:rsidRPr="008C793F" w:rsidRDefault="00E77885" w:rsidP="0046105F">
            <w:pPr>
              <w:rPr>
                <w:b/>
                <w:bCs/>
              </w:rPr>
            </w:pPr>
            <w:r w:rsidRPr="008C793F">
              <w:rPr>
                <w:b/>
                <w:bCs/>
              </w:rPr>
              <w:t>8</w:t>
            </w:r>
            <w:r w:rsidR="007F579A" w:rsidRPr="008C793F">
              <w:rPr>
                <w:b/>
                <w:bCs/>
              </w:rPr>
              <w:t>8</w:t>
            </w:r>
            <w:r w:rsidR="00C94388" w:rsidRPr="008C793F">
              <w:rPr>
                <w:b/>
                <w:bCs/>
              </w:rPr>
              <w:t>.</w:t>
            </w:r>
            <w:r w:rsidR="005D143B" w:rsidRPr="008C793F">
              <w:rPr>
                <w:b/>
                <w:bCs/>
              </w:rPr>
              <w:t>53</w:t>
            </w:r>
            <w:r w:rsidR="0046105F" w:rsidRPr="008C793F">
              <w:rPr>
                <w:b/>
                <w:bCs/>
              </w:rPr>
              <w:t xml:space="preserve"> </w:t>
            </w:r>
            <w:r w:rsidR="0046105F" w:rsidRPr="008C793F">
              <w:rPr>
                <w:b/>
                <w:bCs/>
              </w:rPr>
              <w:sym w:font="Symbol" w:char="F0B1"/>
            </w:r>
            <w:r w:rsidR="0046105F" w:rsidRPr="008C793F">
              <w:rPr>
                <w:b/>
                <w:bCs/>
              </w:rPr>
              <w:t xml:space="preserve"> </w:t>
            </w:r>
            <w:r w:rsidRPr="008C793F">
              <w:rPr>
                <w:b/>
                <w:bCs/>
              </w:rPr>
              <w:t>2</w:t>
            </w:r>
            <w:r w:rsidR="0046105F" w:rsidRPr="008C793F">
              <w:rPr>
                <w:b/>
                <w:bCs/>
              </w:rPr>
              <w:t>.</w:t>
            </w:r>
            <w:r w:rsidR="00DF7565" w:rsidRPr="008C793F">
              <w:rPr>
                <w:b/>
                <w:bCs/>
              </w:rPr>
              <w:t>6</w:t>
            </w:r>
          </w:p>
        </w:tc>
        <w:tc>
          <w:tcPr>
            <w:tcW w:w="1633" w:type="dxa"/>
            <w:tcBorders>
              <w:top w:val="nil"/>
              <w:bottom w:val="single" w:sz="4" w:space="0" w:color="auto"/>
            </w:tcBorders>
          </w:tcPr>
          <w:p w14:paraId="6FDC3DF8" w14:textId="6207D4A7" w:rsidR="0046105F" w:rsidRPr="008C793F" w:rsidRDefault="00E77885" w:rsidP="0046105F">
            <w:pPr>
              <w:rPr>
                <w:b/>
                <w:bCs/>
              </w:rPr>
            </w:pPr>
            <w:r w:rsidRPr="008C793F">
              <w:rPr>
                <w:b/>
                <w:bCs/>
              </w:rPr>
              <w:t>89</w:t>
            </w:r>
            <w:r w:rsidR="00C94388" w:rsidRPr="008C793F">
              <w:rPr>
                <w:b/>
                <w:bCs/>
              </w:rPr>
              <w:t>.78</w:t>
            </w:r>
            <w:r w:rsidR="0046105F" w:rsidRPr="008C793F">
              <w:rPr>
                <w:b/>
                <w:bCs/>
              </w:rPr>
              <w:t xml:space="preserve"> </w:t>
            </w:r>
            <w:r w:rsidR="0046105F" w:rsidRPr="008C793F">
              <w:rPr>
                <w:b/>
                <w:bCs/>
              </w:rPr>
              <w:sym w:font="Symbol" w:char="F0B1"/>
            </w:r>
            <w:r w:rsidR="0046105F" w:rsidRPr="008C793F">
              <w:rPr>
                <w:b/>
                <w:bCs/>
              </w:rPr>
              <w:t xml:space="preserve"> </w:t>
            </w:r>
            <w:r w:rsidR="00C213B8" w:rsidRPr="008C793F">
              <w:rPr>
                <w:b/>
                <w:bCs/>
              </w:rPr>
              <w:t>1</w:t>
            </w:r>
            <w:r w:rsidR="0046105F" w:rsidRPr="008C793F">
              <w:rPr>
                <w:b/>
                <w:bCs/>
              </w:rPr>
              <w:t>.</w:t>
            </w:r>
            <w:r w:rsidR="00C213B8" w:rsidRPr="008C793F">
              <w:rPr>
                <w:b/>
                <w:bCs/>
              </w:rPr>
              <w:t>8</w:t>
            </w:r>
          </w:p>
        </w:tc>
      </w:tr>
      <w:tr w:rsidR="0046105F" w14:paraId="1DB4BE41" w14:textId="77777777" w:rsidTr="009B2A48">
        <w:tc>
          <w:tcPr>
            <w:tcW w:w="993" w:type="dxa"/>
            <w:vMerge w:val="restart"/>
            <w:tcBorders>
              <w:top w:val="single" w:sz="4" w:space="0" w:color="auto"/>
            </w:tcBorders>
          </w:tcPr>
          <w:p w14:paraId="5EB61A07" w14:textId="169D5B93" w:rsidR="0046105F" w:rsidRPr="008C793F" w:rsidRDefault="0046105F" w:rsidP="0046105F">
            <w:r w:rsidRPr="008C793F">
              <w:t>10-fold</w:t>
            </w:r>
          </w:p>
        </w:tc>
        <w:tc>
          <w:tcPr>
            <w:tcW w:w="3827" w:type="dxa"/>
            <w:tcBorders>
              <w:top w:val="single" w:sz="4" w:space="0" w:color="auto"/>
              <w:bottom w:val="nil"/>
            </w:tcBorders>
          </w:tcPr>
          <w:p w14:paraId="0B116187" w14:textId="2B2CBBE6" w:rsidR="0046105F" w:rsidRPr="008C793F" w:rsidRDefault="0046105F" w:rsidP="0046105F">
            <w:proofErr w:type="spellStart"/>
            <w:proofErr w:type="gramStart"/>
            <w:r w:rsidRPr="008C793F">
              <w:rPr>
                <w:rFonts w:hint="eastAsia"/>
              </w:rPr>
              <w:t>B</w:t>
            </w:r>
            <w:r w:rsidRPr="008C793F">
              <w:t>iGRU</w:t>
            </w:r>
            <w:proofErr w:type="spellEnd"/>
            <w:r w:rsidRPr="008C793F">
              <w:t>(</w:t>
            </w:r>
            <w:proofErr w:type="gramEnd"/>
            <w:r w:rsidR="007E0D2C" w:rsidRPr="008C793F">
              <w:t>Random</w:t>
            </w:r>
            <w:r w:rsidRPr="008C793F">
              <w:t>)</w:t>
            </w:r>
          </w:p>
        </w:tc>
        <w:tc>
          <w:tcPr>
            <w:tcW w:w="1843" w:type="dxa"/>
            <w:tcBorders>
              <w:top w:val="single" w:sz="4" w:space="0" w:color="auto"/>
              <w:bottom w:val="nil"/>
            </w:tcBorders>
          </w:tcPr>
          <w:p w14:paraId="34D7297F" w14:textId="7210820D" w:rsidR="0046105F" w:rsidRPr="008C793F" w:rsidRDefault="00E77885" w:rsidP="0046105F">
            <w:pPr>
              <w:rPr>
                <w:b/>
                <w:bCs/>
              </w:rPr>
            </w:pPr>
            <w:r w:rsidRPr="008C793F">
              <w:rPr>
                <w:b/>
                <w:bCs/>
              </w:rPr>
              <w:t>87</w:t>
            </w:r>
            <w:r w:rsidR="0046105F" w:rsidRPr="008C793F">
              <w:rPr>
                <w:b/>
                <w:bCs/>
              </w:rPr>
              <w:t xml:space="preserve">.50 </w:t>
            </w:r>
            <w:r w:rsidR="0046105F" w:rsidRPr="008C793F">
              <w:rPr>
                <w:b/>
                <w:bCs/>
              </w:rPr>
              <w:sym w:font="Symbol" w:char="F0B1"/>
            </w:r>
            <w:r w:rsidR="0046105F" w:rsidRPr="008C793F">
              <w:rPr>
                <w:b/>
                <w:bCs/>
              </w:rPr>
              <w:t xml:space="preserve"> </w:t>
            </w:r>
            <w:r w:rsidR="00A531DA" w:rsidRPr="008C793F">
              <w:rPr>
                <w:b/>
                <w:bCs/>
              </w:rPr>
              <w:t>2</w:t>
            </w:r>
            <w:r w:rsidR="0046105F" w:rsidRPr="008C793F">
              <w:rPr>
                <w:b/>
                <w:bCs/>
              </w:rPr>
              <w:t>.5</w:t>
            </w:r>
          </w:p>
        </w:tc>
        <w:tc>
          <w:tcPr>
            <w:tcW w:w="1633" w:type="dxa"/>
            <w:tcBorders>
              <w:top w:val="single" w:sz="4" w:space="0" w:color="auto"/>
              <w:bottom w:val="nil"/>
            </w:tcBorders>
          </w:tcPr>
          <w:p w14:paraId="3D5FC27B" w14:textId="0E2614CE" w:rsidR="0046105F" w:rsidRPr="008C793F" w:rsidRDefault="0046105F" w:rsidP="0046105F">
            <w:r w:rsidRPr="008C793F">
              <w:t xml:space="preserve">78.29 </w:t>
            </w:r>
            <w:r w:rsidRPr="008C793F">
              <w:sym w:font="Symbol" w:char="F0B1"/>
            </w:r>
            <w:r w:rsidRPr="008C793F">
              <w:t xml:space="preserve"> </w:t>
            </w:r>
            <w:r w:rsidR="00C93779" w:rsidRPr="008C793F">
              <w:t>2</w:t>
            </w:r>
            <w:r w:rsidRPr="008C793F">
              <w:t>.6</w:t>
            </w:r>
          </w:p>
        </w:tc>
      </w:tr>
      <w:tr w:rsidR="0046105F" w14:paraId="3ADD8D65" w14:textId="77777777" w:rsidTr="009B2A48">
        <w:tc>
          <w:tcPr>
            <w:tcW w:w="993" w:type="dxa"/>
            <w:vMerge/>
          </w:tcPr>
          <w:p w14:paraId="39F387B9" w14:textId="77777777" w:rsidR="0046105F" w:rsidRPr="008C793F" w:rsidRDefault="0046105F" w:rsidP="0046105F"/>
        </w:tc>
        <w:tc>
          <w:tcPr>
            <w:tcW w:w="3827" w:type="dxa"/>
            <w:tcBorders>
              <w:top w:val="nil"/>
            </w:tcBorders>
          </w:tcPr>
          <w:p w14:paraId="4EAAA251" w14:textId="01E8E4E2" w:rsidR="0046105F" w:rsidRPr="008C793F" w:rsidRDefault="0046105F" w:rsidP="0046105F">
            <w:r w:rsidRPr="008C793F">
              <w:rPr>
                <w:rFonts w:hint="eastAsia"/>
              </w:rPr>
              <w:t>C</w:t>
            </w:r>
            <w:r w:rsidRPr="008C793F">
              <w:t>NN-SENet-</w:t>
            </w:r>
            <w:proofErr w:type="gramStart"/>
            <w:r w:rsidRPr="008C793F">
              <w:t>Transform</w:t>
            </w:r>
            <w:r w:rsidR="009F0A7D" w:rsidRPr="008C793F">
              <w:rPr>
                <w:rFonts w:hint="eastAsia"/>
              </w:rPr>
              <w:t>er</w:t>
            </w:r>
            <w:r w:rsidRPr="008C793F">
              <w:t>(</w:t>
            </w:r>
            <w:proofErr w:type="gramEnd"/>
            <w:r w:rsidRPr="008C793F">
              <w:t>Random)</w:t>
            </w:r>
          </w:p>
        </w:tc>
        <w:tc>
          <w:tcPr>
            <w:tcW w:w="1843" w:type="dxa"/>
            <w:tcBorders>
              <w:top w:val="nil"/>
            </w:tcBorders>
          </w:tcPr>
          <w:p w14:paraId="0321DCAA" w14:textId="78B18044" w:rsidR="0046105F" w:rsidRPr="008C793F" w:rsidRDefault="00FE5149" w:rsidP="0046105F">
            <w:r w:rsidRPr="008C793F">
              <w:t>8</w:t>
            </w:r>
            <w:r w:rsidR="009A4D58" w:rsidRPr="008C793F">
              <w:t>9</w:t>
            </w:r>
            <w:r w:rsidRPr="008C793F">
              <w:t>.</w:t>
            </w:r>
            <w:r w:rsidR="005D143B" w:rsidRPr="008C793F">
              <w:t>4</w:t>
            </w:r>
            <w:r w:rsidRPr="008C793F">
              <w:t>1</w:t>
            </w:r>
            <w:r w:rsidR="0046105F" w:rsidRPr="008C793F">
              <w:t xml:space="preserve"> </w:t>
            </w:r>
            <w:r w:rsidR="0046105F" w:rsidRPr="008C793F">
              <w:sym w:font="Symbol" w:char="F0B1"/>
            </w:r>
            <w:r w:rsidR="0046105F" w:rsidRPr="008C793F">
              <w:t xml:space="preserve"> </w:t>
            </w:r>
            <w:r w:rsidR="00CA5551" w:rsidRPr="008C793F">
              <w:t>3</w:t>
            </w:r>
            <w:r w:rsidR="0046105F" w:rsidRPr="008C793F">
              <w:t>.</w:t>
            </w:r>
            <w:r w:rsidR="00CE3CFF" w:rsidRPr="008C793F">
              <w:t>8</w:t>
            </w:r>
          </w:p>
        </w:tc>
        <w:tc>
          <w:tcPr>
            <w:tcW w:w="1633" w:type="dxa"/>
            <w:tcBorders>
              <w:top w:val="nil"/>
            </w:tcBorders>
          </w:tcPr>
          <w:p w14:paraId="451B1410" w14:textId="6C8FE6E6" w:rsidR="0046105F" w:rsidRPr="008C793F" w:rsidRDefault="00FE5149" w:rsidP="0046105F">
            <w:pPr>
              <w:rPr>
                <w:b/>
                <w:bCs/>
              </w:rPr>
            </w:pPr>
            <w:r w:rsidRPr="008C793F">
              <w:rPr>
                <w:b/>
                <w:bCs/>
              </w:rPr>
              <w:t>89.</w:t>
            </w:r>
            <w:r w:rsidR="005A3D16" w:rsidRPr="008C793F">
              <w:rPr>
                <w:b/>
                <w:bCs/>
              </w:rPr>
              <w:t>32</w:t>
            </w:r>
            <w:r w:rsidR="0046105F" w:rsidRPr="008C793F">
              <w:rPr>
                <w:b/>
                <w:bCs/>
              </w:rPr>
              <w:t xml:space="preserve"> </w:t>
            </w:r>
            <w:r w:rsidR="0046105F" w:rsidRPr="008C793F">
              <w:rPr>
                <w:b/>
                <w:bCs/>
              </w:rPr>
              <w:sym w:font="Symbol" w:char="F0B1"/>
            </w:r>
            <w:r w:rsidR="0046105F" w:rsidRPr="008C793F">
              <w:rPr>
                <w:b/>
                <w:bCs/>
              </w:rPr>
              <w:t xml:space="preserve"> </w:t>
            </w:r>
            <w:r w:rsidR="00963E95" w:rsidRPr="008C793F">
              <w:rPr>
                <w:b/>
                <w:bCs/>
              </w:rPr>
              <w:t>1</w:t>
            </w:r>
            <w:r w:rsidR="0046105F" w:rsidRPr="008C793F">
              <w:rPr>
                <w:b/>
                <w:bCs/>
              </w:rPr>
              <w:t>.</w:t>
            </w:r>
            <w:r w:rsidR="00400FA6" w:rsidRPr="008C793F">
              <w:rPr>
                <w:b/>
                <w:bCs/>
              </w:rPr>
              <w:t>7</w:t>
            </w:r>
          </w:p>
        </w:tc>
      </w:tr>
    </w:tbl>
    <w:p w14:paraId="1636636B" w14:textId="6D18826B" w:rsidR="00D3290D" w:rsidRPr="007D3042" w:rsidRDefault="00D3290D" w:rsidP="004D001D"/>
    <w:p w14:paraId="73E27497" w14:textId="5929447C" w:rsidR="007D3042" w:rsidRPr="00C62B1F" w:rsidRDefault="001A3258" w:rsidP="00C62B1F">
      <w:pPr>
        <w:spacing w:line="400" w:lineRule="exact"/>
        <w:ind w:firstLine="420"/>
        <w:jc w:val="both"/>
      </w:pPr>
      <w:r w:rsidRPr="00C62B1F">
        <w:rPr>
          <w:rFonts w:hint="eastAsia"/>
        </w:rPr>
        <w:t>实验结果如表</w:t>
      </w:r>
      <w:r w:rsidRPr="00C62B1F">
        <w:t xml:space="preserve"> 4</w:t>
      </w:r>
      <w:r w:rsidR="00917EF9">
        <w:t>-13</w:t>
      </w:r>
      <w:r w:rsidRPr="00C62B1F">
        <w:t xml:space="preserve"> 所示。从实验结果可以看出，在5折实验中，</w:t>
      </w:r>
      <w:r w:rsidR="00A7134B" w:rsidRPr="00C62B1F">
        <w:rPr>
          <w:rFonts w:hint="eastAsia"/>
        </w:rPr>
        <w:t>C</w:t>
      </w:r>
      <w:r w:rsidR="00A7134B" w:rsidRPr="00C62B1F">
        <w:t>NN-SENet-Transform</w:t>
      </w:r>
      <w:r w:rsidR="00A7134B" w:rsidRPr="00C62B1F">
        <w:rPr>
          <w:rFonts w:hint="eastAsia"/>
        </w:rPr>
        <w:t>er</w:t>
      </w:r>
      <w:r w:rsidRPr="00C62B1F">
        <w:t>在</w:t>
      </w:r>
      <w:r w:rsidR="00A7134B" w:rsidRPr="00C62B1F">
        <w:rPr>
          <w:rFonts w:hint="eastAsia"/>
        </w:rPr>
        <w:t>两</w:t>
      </w:r>
      <w:r w:rsidRPr="00C62B1F">
        <w:rPr>
          <w:rFonts w:hint="eastAsia"/>
        </w:rPr>
        <w:t>个数据集上的表现都比</w:t>
      </w:r>
      <w:r w:rsidRPr="00C62B1F">
        <w:t xml:space="preserve"> </w:t>
      </w:r>
      <w:proofErr w:type="spellStart"/>
      <w:r w:rsidR="00E24F2B" w:rsidRPr="00C62B1F">
        <w:rPr>
          <w:rFonts w:hint="eastAsia"/>
        </w:rPr>
        <w:t>B</w:t>
      </w:r>
      <w:r w:rsidR="00E24F2B" w:rsidRPr="00C62B1F">
        <w:t>iGRU</w:t>
      </w:r>
      <w:proofErr w:type="spellEnd"/>
      <w:r w:rsidRPr="00C62B1F">
        <w:t>更好，且准确率的方差控制在了</w:t>
      </w:r>
      <w:r w:rsidR="0098106F" w:rsidRPr="00C62B1F">
        <w:rPr>
          <w:rFonts w:hint="eastAsia"/>
        </w:rPr>
        <w:t>3</w:t>
      </w:r>
      <w:r w:rsidRPr="00C62B1F">
        <w:t>%以内。同时，</w:t>
      </w:r>
      <w:r w:rsidRPr="00C62B1F">
        <w:rPr>
          <w:rFonts w:hint="eastAsia"/>
        </w:rPr>
        <w:t>在</w:t>
      </w:r>
      <w:r w:rsidRPr="00C62B1F">
        <w:t xml:space="preserve"> </w:t>
      </w:r>
      <w:r w:rsidR="00ED5EDF" w:rsidRPr="00C62B1F">
        <w:t>IMDB</w:t>
      </w:r>
      <w:r w:rsidRPr="00C62B1F">
        <w:t xml:space="preserve">数据集上，5 折实验方差小于 </w:t>
      </w:r>
      <w:r w:rsidR="005A18CF" w:rsidRPr="00C62B1F">
        <w:t>1</w:t>
      </w:r>
      <w:r w:rsidR="00343307" w:rsidRPr="00C62B1F">
        <w:t>.</w:t>
      </w:r>
      <w:r w:rsidR="005A18CF" w:rsidRPr="00C62B1F">
        <w:t>8</w:t>
      </w:r>
      <w:r w:rsidRPr="00C62B1F">
        <w:t>%，10 折实验方差小于</w:t>
      </w:r>
      <w:r w:rsidR="000C407C" w:rsidRPr="00C62B1F">
        <w:t>1.</w:t>
      </w:r>
      <w:r w:rsidR="000F6B55" w:rsidRPr="00C62B1F">
        <w:t>7</w:t>
      </w:r>
      <w:r w:rsidRPr="00C62B1F">
        <w:t>%，说明</w:t>
      </w:r>
      <w:r w:rsidR="00626D6C" w:rsidRPr="00C62B1F">
        <w:rPr>
          <w:rFonts w:hint="eastAsia"/>
        </w:rPr>
        <w:t>C</w:t>
      </w:r>
      <w:r w:rsidR="00626D6C" w:rsidRPr="00C62B1F">
        <w:t>NN-SENet-Transform</w:t>
      </w:r>
      <w:r w:rsidR="00626D6C" w:rsidRPr="00C62B1F">
        <w:rPr>
          <w:rFonts w:hint="eastAsia"/>
        </w:rPr>
        <w:t>er</w:t>
      </w:r>
      <w:r w:rsidRPr="00C62B1F">
        <w:t>在数据集较大的情况下具有更好的稳定性。在 10 折实验中，</w:t>
      </w:r>
      <w:r w:rsidR="001C4F7F" w:rsidRPr="00C62B1F">
        <w:rPr>
          <w:rFonts w:hint="eastAsia"/>
        </w:rPr>
        <w:t>C</w:t>
      </w:r>
      <w:r w:rsidR="001C4F7F" w:rsidRPr="00C62B1F">
        <w:t>NN-SENet-Transform</w:t>
      </w:r>
      <w:r w:rsidR="001C4F7F" w:rsidRPr="00C62B1F">
        <w:rPr>
          <w:rFonts w:hint="eastAsia"/>
        </w:rPr>
        <w:t>er</w:t>
      </w:r>
      <w:r w:rsidRPr="00C62B1F">
        <w:t xml:space="preserve">在 </w:t>
      </w:r>
      <w:r w:rsidR="001C4F7F" w:rsidRPr="00C62B1F">
        <w:t>SST2</w:t>
      </w:r>
      <w:r w:rsidRPr="00C62B1F">
        <w:t xml:space="preserve">数据集上的表现低于 </w:t>
      </w:r>
      <w:proofErr w:type="spellStart"/>
      <w:r w:rsidR="001C4F7F" w:rsidRPr="00C62B1F">
        <w:rPr>
          <w:rFonts w:hint="eastAsia"/>
        </w:rPr>
        <w:t>B</w:t>
      </w:r>
      <w:r w:rsidR="001C4F7F" w:rsidRPr="00C62B1F">
        <w:t>iGRU</w:t>
      </w:r>
      <w:proofErr w:type="spellEnd"/>
      <w:r w:rsidRPr="00C62B1F">
        <w:t>，且方差较大，稳定性较弱，这是</w:t>
      </w:r>
      <w:r w:rsidRPr="00C62B1F">
        <w:rPr>
          <w:rFonts w:hint="eastAsia"/>
        </w:rPr>
        <w:t>由于数据集比较小，模型训练过程中可能出现欠拟合的现象。但从总体来看，</w:t>
      </w:r>
      <w:r w:rsidR="001C4F7F" w:rsidRPr="00C62B1F">
        <w:rPr>
          <w:rFonts w:hint="eastAsia"/>
        </w:rPr>
        <w:t>C</w:t>
      </w:r>
      <w:r w:rsidR="001C4F7F" w:rsidRPr="00C62B1F">
        <w:t>NN-SENet-Transform</w:t>
      </w:r>
      <w:r w:rsidR="001C4F7F" w:rsidRPr="00C62B1F">
        <w:rPr>
          <w:rFonts w:hint="eastAsia"/>
        </w:rPr>
        <w:t>er</w:t>
      </w:r>
      <w:r w:rsidRPr="00C62B1F">
        <w:t>在交叉验证实验中表现了其优势。实验结果证明，</w:t>
      </w:r>
      <w:r w:rsidR="00C572F1" w:rsidRPr="00C62B1F">
        <w:rPr>
          <w:rFonts w:hint="eastAsia"/>
        </w:rPr>
        <w:t>C</w:t>
      </w:r>
      <w:r w:rsidR="00C572F1" w:rsidRPr="00C62B1F">
        <w:t>NN-SENet-Transform</w:t>
      </w:r>
      <w:r w:rsidR="00C572F1" w:rsidRPr="00C62B1F">
        <w:rPr>
          <w:rFonts w:hint="eastAsia"/>
        </w:rPr>
        <w:t>er</w:t>
      </w:r>
      <w:r w:rsidRPr="00C62B1F">
        <w:t>的泛化性能与</w:t>
      </w:r>
      <w:proofErr w:type="spellStart"/>
      <w:r w:rsidR="00DA3924" w:rsidRPr="00C62B1F">
        <w:rPr>
          <w:rFonts w:hint="eastAsia"/>
        </w:rPr>
        <w:t>B</w:t>
      </w:r>
      <w:r w:rsidR="00DA3924" w:rsidRPr="00C62B1F">
        <w:t>iGRU</w:t>
      </w:r>
      <w:proofErr w:type="spellEnd"/>
      <w:r w:rsidRPr="00C62B1F">
        <w:t xml:space="preserve">相比较优，验证了 </w:t>
      </w:r>
      <w:r w:rsidR="00A66894" w:rsidRPr="00C62B1F">
        <w:rPr>
          <w:rFonts w:hint="eastAsia"/>
        </w:rPr>
        <w:t>C</w:t>
      </w:r>
      <w:r w:rsidR="00A66894" w:rsidRPr="00C62B1F">
        <w:t>NN-SENet-Transform</w:t>
      </w:r>
      <w:r w:rsidR="00A66894" w:rsidRPr="00C62B1F">
        <w:rPr>
          <w:rFonts w:hint="eastAsia"/>
        </w:rPr>
        <w:t>er</w:t>
      </w:r>
      <w:r w:rsidRPr="00C62B1F">
        <w:t>在经典文献模型中具有较好的泛化能力。</w:t>
      </w:r>
    </w:p>
    <w:p w14:paraId="4474E928" w14:textId="24371038" w:rsidR="00864A26" w:rsidRDefault="00864A26" w:rsidP="00BC60E6">
      <w:pPr>
        <w:ind w:firstLine="420"/>
      </w:pPr>
    </w:p>
    <w:p w14:paraId="6F76003E" w14:textId="1CF44ACE" w:rsidR="00C976DF" w:rsidRDefault="00C976DF" w:rsidP="00BC60E6">
      <w:pPr>
        <w:ind w:firstLine="420"/>
      </w:pPr>
    </w:p>
    <w:p w14:paraId="62E6731C" w14:textId="3DDAF4CE" w:rsidR="00C976DF" w:rsidRDefault="00C976DF" w:rsidP="00BC60E6">
      <w:pPr>
        <w:ind w:firstLine="420"/>
      </w:pPr>
    </w:p>
    <w:p w14:paraId="13EE5170" w14:textId="38B6FDEB" w:rsidR="00C976DF" w:rsidRDefault="00C976DF" w:rsidP="00BC60E6">
      <w:pPr>
        <w:ind w:firstLine="420"/>
      </w:pPr>
    </w:p>
    <w:p w14:paraId="5F37FE1B" w14:textId="021C3491" w:rsidR="00C976DF" w:rsidRDefault="00C976DF" w:rsidP="00BC60E6">
      <w:pPr>
        <w:ind w:firstLine="420"/>
      </w:pPr>
    </w:p>
    <w:p w14:paraId="0F196197" w14:textId="5BC19933" w:rsidR="00C976DF" w:rsidRDefault="00C976DF" w:rsidP="00BC60E6">
      <w:pPr>
        <w:ind w:firstLine="420"/>
      </w:pPr>
    </w:p>
    <w:p w14:paraId="2D1F24FA" w14:textId="1EDA506E" w:rsidR="00C976DF" w:rsidRDefault="00C976DF" w:rsidP="00BC60E6">
      <w:pPr>
        <w:ind w:firstLine="420"/>
      </w:pPr>
    </w:p>
    <w:p w14:paraId="384C5BFC" w14:textId="6471AC16" w:rsidR="00C976DF" w:rsidRDefault="00C976DF" w:rsidP="00BC60E6">
      <w:pPr>
        <w:ind w:firstLine="420"/>
      </w:pPr>
    </w:p>
    <w:p w14:paraId="77E3A427" w14:textId="731D560A" w:rsidR="00C976DF" w:rsidRDefault="00C976DF" w:rsidP="00BC60E6">
      <w:pPr>
        <w:ind w:firstLine="420"/>
      </w:pPr>
    </w:p>
    <w:p w14:paraId="477AB0CC" w14:textId="48DD62FE" w:rsidR="00C976DF" w:rsidRDefault="00C976DF" w:rsidP="00BC60E6">
      <w:pPr>
        <w:ind w:firstLine="420"/>
      </w:pPr>
    </w:p>
    <w:p w14:paraId="702B7ECA" w14:textId="4FAC0763" w:rsidR="00C976DF" w:rsidRDefault="00C976DF" w:rsidP="00BC60E6">
      <w:pPr>
        <w:ind w:firstLine="420"/>
      </w:pPr>
    </w:p>
    <w:p w14:paraId="15A4527C" w14:textId="5BFD19A4" w:rsidR="00C976DF" w:rsidRDefault="00C976DF" w:rsidP="00BC60E6">
      <w:pPr>
        <w:ind w:firstLine="420"/>
      </w:pPr>
    </w:p>
    <w:p w14:paraId="17CD8411" w14:textId="425051B3" w:rsidR="00C976DF" w:rsidRDefault="00C976DF" w:rsidP="00BC60E6">
      <w:pPr>
        <w:ind w:firstLine="420"/>
      </w:pPr>
    </w:p>
    <w:p w14:paraId="1E5B0B7C" w14:textId="25D44427" w:rsidR="00C976DF" w:rsidRDefault="00C976DF" w:rsidP="00BC60E6">
      <w:pPr>
        <w:ind w:firstLine="420"/>
      </w:pPr>
    </w:p>
    <w:p w14:paraId="5B47572B" w14:textId="5AE80601" w:rsidR="00C976DF" w:rsidRDefault="00C976DF" w:rsidP="00BC60E6">
      <w:pPr>
        <w:ind w:firstLine="420"/>
      </w:pPr>
    </w:p>
    <w:p w14:paraId="123B3819" w14:textId="04E3C17F" w:rsidR="00C976DF" w:rsidRDefault="00C976DF" w:rsidP="00BC60E6">
      <w:pPr>
        <w:ind w:firstLine="420"/>
      </w:pPr>
    </w:p>
    <w:p w14:paraId="3082D145" w14:textId="25A31D62" w:rsidR="00C976DF" w:rsidRDefault="00C976DF" w:rsidP="00BC60E6">
      <w:pPr>
        <w:ind w:firstLine="420"/>
      </w:pPr>
    </w:p>
    <w:p w14:paraId="7DAAFFDB" w14:textId="24266ACC" w:rsidR="00C976DF" w:rsidRDefault="00C976DF" w:rsidP="00BC60E6">
      <w:pPr>
        <w:ind w:firstLine="420"/>
      </w:pPr>
    </w:p>
    <w:p w14:paraId="70DBDFDC" w14:textId="3E27ED43" w:rsidR="00C976DF" w:rsidRDefault="00C976DF" w:rsidP="00BC60E6">
      <w:pPr>
        <w:ind w:firstLine="420"/>
      </w:pPr>
    </w:p>
    <w:p w14:paraId="4FE9268C" w14:textId="3E78A180" w:rsidR="00C976DF" w:rsidRDefault="00C976DF" w:rsidP="00BC60E6">
      <w:pPr>
        <w:ind w:firstLine="420"/>
      </w:pPr>
    </w:p>
    <w:p w14:paraId="34D880C5" w14:textId="70D0D42A" w:rsidR="00C976DF" w:rsidRDefault="00C976DF" w:rsidP="00BC60E6">
      <w:pPr>
        <w:ind w:firstLine="420"/>
      </w:pPr>
    </w:p>
    <w:p w14:paraId="16683DDB" w14:textId="3819B1EE" w:rsidR="00C976DF" w:rsidRDefault="00C976DF" w:rsidP="00BC60E6">
      <w:pPr>
        <w:ind w:firstLine="420"/>
      </w:pPr>
    </w:p>
    <w:p w14:paraId="4CCBDA37" w14:textId="437F5941" w:rsidR="00C976DF" w:rsidRDefault="00C976DF" w:rsidP="00BC60E6">
      <w:pPr>
        <w:ind w:firstLine="420"/>
      </w:pPr>
    </w:p>
    <w:p w14:paraId="700992DB" w14:textId="77777777" w:rsidR="00535DBE" w:rsidRPr="00F357B0" w:rsidRDefault="00535DBE" w:rsidP="00F357B0"/>
    <w:p w14:paraId="0B5DF1E6" w14:textId="79AA2D9A" w:rsidR="00F357B0" w:rsidRPr="00535DBE" w:rsidRDefault="00535DBE" w:rsidP="00535DBE">
      <w:pPr>
        <w:pStyle w:val="3"/>
      </w:pPr>
      <w:bookmarkStart w:id="131" w:name="_Toc88584573"/>
      <w:r w:rsidRPr="00C976DF">
        <w:lastRenderedPageBreak/>
        <w:t>4.</w:t>
      </w:r>
      <w:r w:rsidR="003642F1">
        <w:t>5</w:t>
      </w:r>
      <w:r w:rsidRPr="00C976DF">
        <w:t>.4 模型</w:t>
      </w:r>
      <w:r w:rsidRPr="00C976DF">
        <w:rPr>
          <w:rFonts w:hint="eastAsia"/>
        </w:rPr>
        <w:t>执行时间和大小对比</w:t>
      </w:r>
      <w:r w:rsidRPr="00C976DF">
        <w:t>评估</w:t>
      </w:r>
      <w:bookmarkEnd w:id="131"/>
    </w:p>
    <w:p w14:paraId="6BE48357" w14:textId="3D2653FE" w:rsidR="00522F0D" w:rsidRPr="00522F0D" w:rsidRDefault="00241F9A" w:rsidP="00C04095">
      <w:pPr>
        <w:jc w:val="center"/>
        <w:rPr>
          <w:sz w:val="21"/>
          <w:szCs w:val="21"/>
        </w:rPr>
      </w:pPr>
      <w:r w:rsidRPr="00522F0D">
        <w:rPr>
          <w:rFonts w:hint="eastAsia"/>
          <w:sz w:val="21"/>
          <w:szCs w:val="21"/>
        </w:rPr>
        <w:t>表</w:t>
      </w:r>
      <w:r w:rsidRPr="00522F0D">
        <w:rPr>
          <w:sz w:val="21"/>
          <w:szCs w:val="21"/>
        </w:rPr>
        <w:t xml:space="preserve"> 4-</w:t>
      </w:r>
      <w:r w:rsidR="00B565C2" w:rsidRPr="00522F0D">
        <w:rPr>
          <w:sz w:val="21"/>
          <w:szCs w:val="21"/>
        </w:rPr>
        <w:t>1</w:t>
      </w:r>
      <w:r w:rsidR="00991F9B">
        <w:rPr>
          <w:sz w:val="21"/>
          <w:szCs w:val="21"/>
        </w:rPr>
        <w:t>4</w:t>
      </w:r>
      <w:r w:rsidRPr="00522F0D">
        <w:rPr>
          <w:rFonts w:hint="eastAsia"/>
          <w:sz w:val="21"/>
          <w:szCs w:val="21"/>
        </w:rPr>
        <w:t>模型的执行时间</w:t>
      </w:r>
      <w:r w:rsidR="00522F0D" w:rsidRPr="00522F0D">
        <w:rPr>
          <w:rFonts w:hint="eastAsia"/>
          <w:sz w:val="21"/>
          <w:szCs w:val="21"/>
        </w:rPr>
        <w:t>和大小</w:t>
      </w:r>
      <w:r w:rsidRPr="00522F0D">
        <w:rPr>
          <w:rFonts w:hint="eastAsia"/>
          <w:sz w:val="21"/>
          <w:szCs w:val="21"/>
        </w:rPr>
        <w:t>表（</w:t>
      </w:r>
      <w:r w:rsidRPr="00522F0D">
        <w:rPr>
          <w:sz w:val="21"/>
          <w:szCs w:val="21"/>
        </w:rPr>
        <w:t>IMDB数据集</w:t>
      </w:r>
      <w:r w:rsidRPr="00522F0D">
        <w:rPr>
          <w:rFonts w:hint="eastAsia"/>
          <w:sz w:val="21"/>
          <w:szCs w:val="21"/>
        </w:rPr>
        <w:t>训练后的模型）</w:t>
      </w:r>
    </w:p>
    <w:tbl>
      <w:tblPr>
        <w:tblStyle w:val="af3"/>
        <w:tblW w:w="8306"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007"/>
        <w:gridCol w:w="1030"/>
        <w:gridCol w:w="219"/>
        <w:gridCol w:w="1349"/>
      </w:tblGrid>
      <w:tr w:rsidR="00895EDA" w14:paraId="3CDF96B9" w14:textId="6BB3A7D5" w:rsidTr="009B382D">
        <w:tc>
          <w:tcPr>
            <w:tcW w:w="1701" w:type="dxa"/>
            <w:tcBorders>
              <w:top w:val="single" w:sz="12" w:space="0" w:color="auto"/>
              <w:bottom w:val="single" w:sz="4" w:space="0" w:color="auto"/>
            </w:tcBorders>
          </w:tcPr>
          <w:p w14:paraId="5B4E1FA4" w14:textId="77777777" w:rsidR="00895EDA" w:rsidRPr="00522F0D" w:rsidRDefault="00895EDA" w:rsidP="00522F0D"/>
        </w:tc>
        <w:tc>
          <w:tcPr>
            <w:tcW w:w="4007" w:type="dxa"/>
            <w:tcBorders>
              <w:top w:val="single" w:sz="12" w:space="0" w:color="auto"/>
              <w:bottom w:val="single" w:sz="4" w:space="0" w:color="auto"/>
            </w:tcBorders>
          </w:tcPr>
          <w:p w14:paraId="5F20B6B6" w14:textId="77777777" w:rsidR="00895EDA" w:rsidRPr="00522F0D" w:rsidRDefault="00895EDA" w:rsidP="00522F0D">
            <w:r w:rsidRPr="00522F0D">
              <w:rPr>
                <w:rFonts w:hint="eastAsia"/>
              </w:rPr>
              <w:t>M</w:t>
            </w:r>
            <w:r w:rsidRPr="00522F0D">
              <w:t>odel</w:t>
            </w:r>
          </w:p>
        </w:tc>
        <w:tc>
          <w:tcPr>
            <w:tcW w:w="1249" w:type="dxa"/>
            <w:gridSpan w:val="2"/>
            <w:tcBorders>
              <w:top w:val="single" w:sz="12" w:space="0" w:color="auto"/>
              <w:bottom w:val="single" w:sz="4" w:space="0" w:color="auto"/>
            </w:tcBorders>
          </w:tcPr>
          <w:p w14:paraId="050E3FAF" w14:textId="63030FFA" w:rsidR="00895EDA" w:rsidRPr="00522F0D" w:rsidRDefault="00895EDA" w:rsidP="00522F0D">
            <w:r w:rsidRPr="00522F0D">
              <w:rPr>
                <w:rFonts w:hint="eastAsia"/>
              </w:rPr>
              <w:t>T</w:t>
            </w:r>
            <w:r w:rsidRPr="00522F0D">
              <w:t>ime(s)</w:t>
            </w:r>
          </w:p>
        </w:tc>
        <w:tc>
          <w:tcPr>
            <w:tcW w:w="1349" w:type="dxa"/>
            <w:tcBorders>
              <w:top w:val="single" w:sz="12" w:space="0" w:color="auto"/>
              <w:bottom w:val="single" w:sz="4" w:space="0" w:color="auto"/>
            </w:tcBorders>
          </w:tcPr>
          <w:p w14:paraId="663A8BDD" w14:textId="679CCAE0" w:rsidR="00895EDA" w:rsidRPr="00522F0D" w:rsidRDefault="00895EDA" w:rsidP="00522F0D">
            <w:r w:rsidRPr="00522F0D">
              <w:t>Size(m)</w:t>
            </w:r>
          </w:p>
        </w:tc>
      </w:tr>
      <w:tr w:rsidR="00895EDA" w14:paraId="1F2266BD" w14:textId="6F14964B" w:rsidTr="009B382D">
        <w:tc>
          <w:tcPr>
            <w:tcW w:w="1701" w:type="dxa"/>
            <w:tcBorders>
              <w:top w:val="single" w:sz="4" w:space="0" w:color="auto"/>
            </w:tcBorders>
          </w:tcPr>
          <w:p w14:paraId="68A60E0C" w14:textId="0B9B1970" w:rsidR="00895EDA" w:rsidRPr="00522F0D" w:rsidRDefault="00895EDA" w:rsidP="00522F0D">
            <w:r w:rsidRPr="00522F0D">
              <w:t xml:space="preserve">Non-DL </w:t>
            </w:r>
          </w:p>
        </w:tc>
        <w:tc>
          <w:tcPr>
            <w:tcW w:w="4007" w:type="dxa"/>
            <w:tcBorders>
              <w:top w:val="single" w:sz="4" w:space="0" w:color="auto"/>
              <w:bottom w:val="nil"/>
            </w:tcBorders>
          </w:tcPr>
          <w:p w14:paraId="4575D034" w14:textId="77777777" w:rsidR="00895EDA" w:rsidRPr="00522F0D" w:rsidRDefault="00895EDA" w:rsidP="00522F0D">
            <w:r w:rsidRPr="00522F0D">
              <w:rPr>
                <w:rFonts w:hint="eastAsia"/>
              </w:rPr>
              <w:t>S</w:t>
            </w:r>
            <w:r w:rsidRPr="00522F0D">
              <w:t>VM(</w:t>
            </w:r>
            <w:proofErr w:type="spellStart"/>
            <w:r w:rsidRPr="00522F0D">
              <w:t>CountVectorizer</w:t>
            </w:r>
            <w:proofErr w:type="spellEnd"/>
            <w:r w:rsidRPr="00522F0D">
              <w:t>)</w:t>
            </w:r>
          </w:p>
        </w:tc>
        <w:tc>
          <w:tcPr>
            <w:tcW w:w="1030" w:type="dxa"/>
            <w:tcBorders>
              <w:top w:val="single" w:sz="4" w:space="0" w:color="auto"/>
              <w:bottom w:val="nil"/>
            </w:tcBorders>
          </w:tcPr>
          <w:p w14:paraId="53C13FAB" w14:textId="24EF814F" w:rsidR="00895EDA" w:rsidRPr="00522F0D" w:rsidRDefault="00895EDA" w:rsidP="00522F0D">
            <w:r w:rsidRPr="00522F0D">
              <w:rPr>
                <w:rFonts w:hint="eastAsia"/>
              </w:rPr>
              <w:t>0</w:t>
            </w:r>
            <w:r w:rsidRPr="00522F0D">
              <w:t>.21</w:t>
            </w:r>
          </w:p>
        </w:tc>
        <w:tc>
          <w:tcPr>
            <w:tcW w:w="1568" w:type="dxa"/>
            <w:gridSpan w:val="2"/>
            <w:tcBorders>
              <w:top w:val="single" w:sz="4" w:space="0" w:color="auto"/>
              <w:bottom w:val="nil"/>
            </w:tcBorders>
          </w:tcPr>
          <w:p w14:paraId="03D6A280" w14:textId="3EC9212C" w:rsidR="00895EDA" w:rsidRPr="00522F0D" w:rsidRDefault="00895EDA" w:rsidP="00522F0D">
            <w:r w:rsidRPr="00522F0D">
              <w:rPr>
                <w:rFonts w:hint="eastAsia"/>
              </w:rPr>
              <w:t>0</w:t>
            </w:r>
            <w:r w:rsidRPr="00522F0D">
              <w:t>.939</w:t>
            </w:r>
          </w:p>
        </w:tc>
      </w:tr>
      <w:tr w:rsidR="00895EDA" w14:paraId="777FEB85" w14:textId="5C24C7AA" w:rsidTr="009B382D">
        <w:tc>
          <w:tcPr>
            <w:tcW w:w="1701" w:type="dxa"/>
            <w:tcBorders>
              <w:bottom w:val="nil"/>
            </w:tcBorders>
          </w:tcPr>
          <w:p w14:paraId="05CC18DC" w14:textId="582B87A5" w:rsidR="00895EDA" w:rsidRPr="00522F0D" w:rsidRDefault="00D847A3" w:rsidP="00522F0D">
            <w:r w:rsidRPr="00522F0D">
              <w:t>baselines</w:t>
            </w:r>
          </w:p>
        </w:tc>
        <w:tc>
          <w:tcPr>
            <w:tcW w:w="4007" w:type="dxa"/>
            <w:tcBorders>
              <w:top w:val="nil"/>
              <w:bottom w:val="nil"/>
            </w:tcBorders>
          </w:tcPr>
          <w:p w14:paraId="01E26C3E" w14:textId="5D28DD84" w:rsidR="00895EDA" w:rsidRPr="00522F0D" w:rsidRDefault="00895EDA" w:rsidP="00522F0D">
            <w:r w:rsidRPr="00522F0D">
              <w:rPr>
                <w:rFonts w:hint="eastAsia"/>
              </w:rPr>
              <w:t>S</w:t>
            </w:r>
            <w:r w:rsidR="0024351F" w:rsidRPr="00522F0D">
              <w:t>VM(</w:t>
            </w:r>
            <w:proofErr w:type="spellStart"/>
            <w:r w:rsidRPr="00522F0D">
              <w:t>TfidfVectorizer</w:t>
            </w:r>
            <w:proofErr w:type="spellEnd"/>
            <w:r w:rsidRPr="00522F0D">
              <w:t>)</w:t>
            </w:r>
          </w:p>
        </w:tc>
        <w:tc>
          <w:tcPr>
            <w:tcW w:w="1030" w:type="dxa"/>
            <w:tcBorders>
              <w:top w:val="nil"/>
              <w:bottom w:val="nil"/>
            </w:tcBorders>
          </w:tcPr>
          <w:p w14:paraId="665F4277" w14:textId="1E026F4E" w:rsidR="00895EDA" w:rsidRPr="00522F0D" w:rsidRDefault="00895EDA" w:rsidP="00522F0D">
            <w:r w:rsidRPr="00522F0D">
              <w:rPr>
                <w:rFonts w:hint="eastAsia"/>
              </w:rPr>
              <w:t>0</w:t>
            </w:r>
            <w:r w:rsidRPr="00522F0D">
              <w:t>.20</w:t>
            </w:r>
          </w:p>
        </w:tc>
        <w:tc>
          <w:tcPr>
            <w:tcW w:w="1568" w:type="dxa"/>
            <w:gridSpan w:val="2"/>
            <w:tcBorders>
              <w:top w:val="nil"/>
              <w:bottom w:val="nil"/>
            </w:tcBorders>
          </w:tcPr>
          <w:p w14:paraId="0A0CA352" w14:textId="20C5B49C" w:rsidR="00895EDA" w:rsidRPr="00522F0D" w:rsidRDefault="00895EDA" w:rsidP="00522F0D">
            <w:r w:rsidRPr="00522F0D">
              <w:rPr>
                <w:rFonts w:hint="eastAsia"/>
              </w:rPr>
              <w:t>0</w:t>
            </w:r>
            <w:r w:rsidRPr="00522F0D">
              <w:t>.939</w:t>
            </w:r>
          </w:p>
        </w:tc>
      </w:tr>
      <w:tr w:rsidR="00895EDA" w14:paraId="22DB53A7" w14:textId="21E23D1C" w:rsidTr="009B382D">
        <w:tc>
          <w:tcPr>
            <w:tcW w:w="1701" w:type="dxa"/>
            <w:tcBorders>
              <w:bottom w:val="nil"/>
            </w:tcBorders>
          </w:tcPr>
          <w:p w14:paraId="017B3CE4" w14:textId="77777777" w:rsidR="00895EDA" w:rsidRPr="00522F0D" w:rsidRDefault="00895EDA" w:rsidP="00522F0D"/>
        </w:tc>
        <w:tc>
          <w:tcPr>
            <w:tcW w:w="4007" w:type="dxa"/>
            <w:tcBorders>
              <w:top w:val="nil"/>
              <w:bottom w:val="nil"/>
            </w:tcBorders>
          </w:tcPr>
          <w:p w14:paraId="6FDB95C5" w14:textId="77777777" w:rsidR="00895EDA" w:rsidRPr="00522F0D" w:rsidRDefault="00895EDA" w:rsidP="00522F0D">
            <w:r w:rsidRPr="00522F0D">
              <w:rPr>
                <w:rFonts w:hint="eastAsia"/>
              </w:rPr>
              <w:t>R</w:t>
            </w:r>
            <w:r w:rsidRPr="00522F0D">
              <w:t>FC(</w:t>
            </w:r>
            <w:proofErr w:type="spellStart"/>
            <w:r w:rsidRPr="00522F0D">
              <w:t>CountVectorizer</w:t>
            </w:r>
            <w:proofErr w:type="spellEnd"/>
            <w:r w:rsidRPr="00522F0D">
              <w:t>)</w:t>
            </w:r>
          </w:p>
        </w:tc>
        <w:tc>
          <w:tcPr>
            <w:tcW w:w="1030" w:type="dxa"/>
            <w:tcBorders>
              <w:top w:val="nil"/>
              <w:bottom w:val="nil"/>
            </w:tcBorders>
          </w:tcPr>
          <w:p w14:paraId="560DA771" w14:textId="0832E07A" w:rsidR="00895EDA" w:rsidRPr="00522F0D" w:rsidRDefault="00895EDA" w:rsidP="00522F0D">
            <w:r w:rsidRPr="00522F0D">
              <w:rPr>
                <w:rFonts w:hint="eastAsia"/>
              </w:rPr>
              <w:t>0</w:t>
            </w:r>
            <w:r w:rsidRPr="00522F0D">
              <w:t>.19</w:t>
            </w:r>
          </w:p>
        </w:tc>
        <w:tc>
          <w:tcPr>
            <w:tcW w:w="1568" w:type="dxa"/>
            <w:gridSpan w:val="2"/>
            <w:tcBorders>
              <w:top w:val="nil"/>
              <w:bottom w:val="nil"/>
            </w:tcBorders>
          </w:tcPr>
          <w:p w14:paraId="7F4F171C" w14:textId="429DEE06" w:rsidR="00895EDA" w:rsidRPr="00522F0D" w:rsidRDefault="00895EDA" w:rsidP="00522F0D">
            <w:r w:rsidRPr="00522F0D">
              <w:rPr>
                <w:rFonts w:hint="eastAsia"/>
              </w:rPr>
              <w:t>0</w:t>
            </w:r>
            <w:r w:rsidRPr="00522F0D">
              <w:t>.957</w:t>
            </w:r>
          </w:p>
        </w:tc>
      </w:tr>
      <w:tr w:rsidR="00895EDA" w14:paraId="3D0E52A9" w14:textId="1836995E" w:rsidTr="009B382D">
        <w:tc>
          <w:tcPr>
            <w:tcW w:w="1701" w:type="dxa"/>
            <w:tcBorders>
              <w:bottom w:val="nil"/>
            </w:tcBorders>
          </w:tcPr>
          <w:p w14:paraId="5324EA6F" w14:textId="77777777" w:rsidR="00895EDA" w:rsidRPr="00522F0D" w:rsidRDefault="00895EDA" w:rsidP="00522F0D"/>
        </w:tc>
        <w:tc>
          <w:tcPr>
            <w:tcW w:w="4007" w:type="dxa"/>
            <w:tcBorders>
              <w:top w:val="nil"/>
              <w:bottom w:val="nil"/>
            </w:tcBorders>
          </w:tcPr>
          <w:p w14:paraId="4A428A14" w14:textId="77777777" w:rsidR="00895EDA" w:rsidRPr="00522F0D" w:rsidRDefault="00895EDA" w:rsidP="00522F0D">
            <w:r w:rsidRPr="00522F0D">
              <w:rPr>
                <w:rFonts w:hint="eastAsia"/>
              </w:rPr>
              <w:t>R</w:t>
            </w:r>
            <w:r w:rsidRPr="00522F0D">
              <w:t>FC(</w:t>
            </w:r>
            <w:proofErr w:type="spellStart"/>
            <w:r w:rsidRPr="00522F0D">
              <w:t>TfidfVectorizer</w:t>
            </w:r>
            <w:proofErr w:type="spellEnd"/>
            <w:r w:rsidRPr="00522F0D">
              <w:t>)</w:t>
            </w:r>
          </w:p>
        </w:tc>
        <w:tc>
          <w:tcPr>
            <w:tcW w:w="1030" w:type="dxa"/>
            <w:tcBorders>
              <w:top w:val="nil"/>
              <w:bottom w:val="nil"/>
            </w:tcBorders>
          </w:tcPr>
          <w:p w14:paraId="75B7EE5D" w14:textId="06ACDFD9" w:rsidR="00895EDA" w:rsidRPr="00522F0D" w:rsidRDefault="00895EDA" w:rsidP="00522F0D">
            <w:r w:rsidRPr="00522F0D">
              <w:rPr>
                <w:rFonts w:hint="eastAsia"/>
              </w:rPr>
              <w:t>0</w:t>
            </w:r>
            <w:r w:rsidRPr="00522F0D">
              <w:t>.19</w:t>
            </w:r>
          </w:p>
        </w:tc>
        <w:tc>
          <w:tcPr>
            <w:tcW w:w="1568" w:type="dxa"/>
            <w:gridSpan w:val="2"/>
            <w:tcBorders>
              <w:top w:val="nil"/>
              <w:bottom w:val="nil"/>
            </w:tcBorders>
          </w:tcPr>
          <w:p w14:paraId="01A658EF" w14:textId="0773CCFF" w:rsidR="00895EDA" w:rsidRPr="00522F0D" w:rsidRDefault="00895EDA" w:rsidP="00522F0D">
            <w:r w:rsidRPr="00522F0D">
              <w:rPr>
                <w:rFonts w:hint="eastAsia"/>
              </w:rPr>
              <w:t>0</w:t>
            </w:r>
            <w:r w:rsidRPr="00522F0D">
              <w:t>.957</w:t>
            </w:r>
          </w:p>
        </w:tc>
      </w:tr>
      <w:tr w:rsidR="00895EDA" w14:paraId="509C46B1" w14:textId="65AE7BA0" w:rsidTr="009B382D">
        <w:tc>
          <w:tcPr>
            <w:tcW w:w="1701" w:type="dxa"/>
            <w:tcBorders>
              <w:top w:val="single" w:sz="4" w:space="0" w:color="auto"/>
            </w:tcBorders>
          </w:tcPr>
          <w:p w14:paraId="6985F8A8" w14:textId="77777777" w:rsidR="00895EDA" w:rsidRPr="00522F0D" w:rsidRDefault="00895EDA" w:rsidP="00522F0D"/>
        </w:tc>
        <w:tc>
          <w:tcPr>
            <w:tcW w:w="4007" w:type="dxa"/>
            <w:tcBorders>
              <w:top w:val="single" w:sz="4" w:space="0" w:color="auto"/>
            </w:tcBorders>
          </w:tcPr>
          <w:p w14:paraId="53A12803" w14:textId="77777777" w:rsidR="00895EDA" w:rsidRPr="00522F0D" w:rsidRDefault="00895EDA" w:rsidP="00522F0D">
            <w:r w:rsidRPr="00522F0D">
              <w:rPr>
                <w:rFonts w:hint="eastAsia"/>
              </w:rPr>
              <w:t>C</w:t>
            </w:r>
            <w:r w:rsidRPr="00522F0D">
              <w:t>NN-</w:t>
            </w:r>
            <w:r w:rsidRPr="00522F0D">
              <w:rPr>
                <w:rFonts w:hint="eastAsia"/>
              </w:rPr>
              <w:t>stati</w:t>
            </w:r>
            <w:r w:rsidRPr="00522F0D">
              <w:t>c</w:t>
            </w:r>
          </w:p>
        </w:tc>
        <w:tc>
          <w:tcPr>
            <w:tcW w:w="1030" w:type="dxa"/>
            <w:tcBorders>
              <w:top w:val="single" w:sz="4" w:space="0" w:color="auto"/>
            </w:tcBorders>
          </w:tcPr>
          <w:p w14:paraId="6888D2E7" w14:textId="5FD4670D" w:rsidR="00895EDA" w:rsidRPr="00522F0D" w:rsidRDefault="00895EDA" w:rsidP="00522F0D">
            <w:r w:rsidRPr="00522F0D">
              <w:rPr>
                <w:rFonts w:hint="eastAsia"/>
              </w:rPr>
              <w:t>0</w:t>
            </w:r>
            <w:r w:rsidRPr="00522F0D">
              <w:t>.31</w:t>
            </w:r>
          </w:p>
        </w:tc>
        <w:tc>
          <w:tcPr>
            <w:tcW w:w="1568" w:type="dxa"/>
            <w:gridSpan w:val="2"/>
            <w:tcBorders>
              <w:top w:val="single" w:sz="4" w:space="0" w:color="auto"/>
            </w:tcBorders>
          </w:tcPr>
          <w:p w14:paraId="71C988CF" w14:textId="236BD502" w:rsidR="00895EDA" w:rsidRPr="00522F0D" w:rsidRDefault="00895EDA" w:rsidP="00522F0D">
            <w:r w:rsidRPr="00522F0D">
              <w:rPr>
                <w:rFonts w:hint="eastAsia"/>
              </w:rPr>
              <w:t>5</w:t>
            </w:r>
            <w:r w:rsidRPr="00522F0D">
              <w:t>.83</w:t>
            </w:r>
          </w:p>
        </w:tc>
      </w:tr>
      <w:tr w:rsidR="00895EDA" w14:paraId="5137DA01" w14:textId="5B9250C7" w:rsidTr="009B382D">
        <w:tc>
          <w:tcPr>
            <w:tcW w:w="1701" w:type="dxa"/>
          </w:tcPr>
          <w:p w14:paraId="1650DEC7" w14:textId="734F9330" w:rsidR="00895EDA" w:rsidRPr="00522F0D" w:rsidRDefault="00895EDA" w:rsidP="00522F0D">
            <w:r w:rsidRPr="00522F0D">
              <w:rPr>
                <w:rFonts w:hint="eastAsia"/>
              </w:rPr>
              <w:t>C</w:t>
            </w:r>
            <w:r w:rsidRPr="00522F0D">
              <w:t xml:space="preserve">NN </w:t>
            </w:r>
          </w:p>
        </w:tc>
        <w:tc>
          <w:tcPr>
            <w:tcW w:w="4007" w:type="dxa"/>
          </w:tcPr>
          <w:p w14:paraId="377F300A" w14:textId="77777777" w:rsidR="00895EDA" w:rsidRPr="00522F0D" w:rsidRDefault="00895EDA" w:rsidP="00522F0D">
            <w:r w:rsidRPr="00522F0D">
              <w:rPr>
                <w:rFonts w:hint="eastAsia"/>
              </w:rPr>
              <w:t>C</w:t>
            </w:r>
            <w:r w:rsidRPr="00522F0D">
              <w:t>NN-</w:t>
            </w:r>
            <w:r w:rsidRPr="00522F0D">
              <w:rPr>
                <w:rFonts w:hint="eastAsia"/>
              </w:rPr>
              <w:t>mul</w:t>
            </w:r>
            <w:r w:rsidRPr="00522F0D">
              <w:t>tichannel</w:t>
            </w:r>
          </w:p>
        </w:tc>
        <w:tc>
          <w:tcPr>
            <w:tcW w:w="1030" w:type="dxa"/>
          </w:tcPr>
          <w:p w14:paraId="2562CEDE" w14:textId="09E7D1FC" w:rsidR="00895EDA" w:rsidRPr="00522F0D" w:rsidRDefault="00895EDA" w:rsidP="00522F0D">
            <w:r w:rsidRPr="00522F0D">
              <w:rPr>
                <w:rFonts w:hint="eastAsia"/>
              </w:rPr>
              <w:t>0</w:t>
            </w:r>
            <w:r w:rsidRPr="00522F0D">
              <w:t>.34</w:t>
            </w:r>
          </w:p>
        </w:tc>
        <w:tc>
          <w:tcPr>
            <w:tcW w:w="1568" w:type="dxa"/>
            <w:gridSpan w:val="2"/>
          </w:tcPr>
          <w:p w14:paraId="1731CB92" w14:textId="1060B14D" w:rsidR="00895EDA" w:rsidRPr="00522F0D" w:rsidRDefault="00895EDA" w:rsidP="00522F0D">
            <w:r w:rsidRPr="00522F0D">
              <w:rPr>
                <w:rFonts w:hint="eastAsia"/>
              </w:rPr>
              <w:t>5</w:t>
            </w:r>
            <w:r w:rsidRPr="00522F0D">
              <w:t>.83</w:t>
            </w:r>
          </w:p>
        </w:tc>
      </w:tr>
      <w:tr w:rsidR="00895EDA" w14:paraId="211FADCC" w14:textId="6C5B5B61" w:rsidTr="009B382D">
        <w:trPr>
          <w:trHeight w:val="235"/>
        </w:trPr>
        <w:tc>
          <w:tcPr>
            <w:tcW w:w="1701" w:type="dxa"/>
            <w:tcBorders>
              <w:bottom w:val="nil"/>
            </w:tcBorders>
          </w:tcPr>
          <w:p w14:paraId="66B34190" w14:textId="4ECE9B7D" w:rsidR="00895EDA" w:rsidRPr="00522F0D" w:rsidRDefault="009B382D" w:rsidP="00522F0D">
            <w:r w:rsidRPr="00522F0D">
              <w:t>Baselines</w:t>
            </w:r>
          </w:p>
        </w:tc>
        <w:tc>
          <w:tcPr>
            <w:tcW w:w="4007" w:type="dxa"/>
            <w:tcBorders>
              <w:bottom w:val="nil"/>
            </w:tcBorders>
          </w:tcPr>
          <w:p w14:paraId="05E70C0E" w14:textId="77777777" w:rsidR="00895EDA" w:rsidRPr="00522F0D" w:rsidRDefault="00895EDA" w:rsidP="00522F0D">
            <w:r w:rsidRPr="00522F0D">
              <w:t>CNN-non-static</w:t>
            </w:r>
          </w:p>
        </w:tc>
        <w:tc>
          <w:tcPr>
            <w:tcW w:w="1030" w:type="dxa"/>
            <w:tcBorders>
              <w:bottom w:val="nil"/>
            </w:tcBorders>
          </w:tcPr>
          <w:p w14:paraId="0BC6274B" w14:textId="586AE8AC" w:rsidR="00895EDA" w:rsidRPr="00522F0D" w:rsidRDefault="00895EDA" w:rsidP="00522F0D">
            <w:r w:rsidRPr="00522F0D">
              <w:rPr>
                <w:rFonts w:hint="eastAsia"/>
              </w:rPr>
              <w:t>0</w:t>
            </w:r>
            <w:r w:rsidRPr="00522F0D">
              <w:t>.32</w:t>
            </w:r>
          </w:p>
        </w:tc>
        <w:tc>
          <w:tcPr>
            <w:tcW w:w="1568" w:type="dxa"/>
            <w:gridSpan w:val="2"/>
            <w:tcBorders>
              <w:bottom w:val="nil"/>
            </w:tcBorders>
          </w:tcPr>
          <w:p w14:paraId="07CD930D" w14:textId="687E86C6" w:rsidR="00895EDA" w:rsidRPr="00522F0D" w:rsidRDefault="00895EDA" w:rsidP="00522F0D">
            <w:r w:rsidRPr="00522F0D">
              <w:rPr>
                <w:rFonts w:hint="eastAsia"/>
              </w:rPr>
              <w:t>5</w:t>
            </w:r>
            <w:r w:rsidRPr="00522F0D">
              <w:t>.83</w:t>
            </w:r>
          </w:p>
        </w:tc>
      </w:tr>
      <w:tr w:rsidR="00895EDA" w14:paraId="53AB7586" w14:textId="748F021B" w:rsidTr="009B382D">
        <w:tc>
          <w:tcPr>
            <w:tcW w:w="1701" w:type="dxa"/>
            <w:tcBorders>
              <w:top w:val="nil"/>
              <w:bottom w:val="single" w:sz="4" w:space="0" w:color="auto"/>
            </w:tcBorders>
          </w:tcPr>
          <w:p w14:paraId="575B32F7" w14:textId="77777777" w:rsidR="00895EDA" w:rsidRPr="00522F0D" w:rsidRDefault="00895EDA" w:rsidP="00522F0D"/>
        </w:tc>
        <w:tc>
          <w:tcPr>
            <w:tcW w:w="4007" w:type="dxa"/>
            <w:tcBorders>
              <w:top w:val="nil"/>
              <w:bottom w:val="single" w:sz="4" w:space="0" w:color="auto"/>
            </w:tcBorders>
          </w:tcPr>
          <w:p w14:paraId="60BF0EFC" w14:textId="77777777" w:rsidR="00895EDA" w:rsidRPr="00522F0D" w:rsidRDefault="00895EDA" w:rsidP="00522F0D">
            <w:r w:rsidRPr="00522F0D">
              <w:t>CNN-SENet</w:t>
            </w:r>
          </w:p>
        </w:tc>
        <w:tc>
          <w:tcPr>
            <w:tcW w:w="1030" w:type="dxa"/>
            <w:tcBorders>
              <w:top w:val="nil"/>
              <w:bottom w:val="single" w:sz="4" w:space="0" w:color="auto"/>
            </w:tcBorders>
          </w:tcPr>
          <w:p w14:paraId="1CAED0E9" w14:textId="298616DF" w:rsidR="00895EDA" w:rsidRPr="00522F0D" w:rsidRDefault="00895EDA" w:rsidP="00522F0D">
            <w:r w:rsidRPr="00522F0D">
              <w:rPr>
                <w:rFonts w:hint="eastAsia"/>
              </w:rPr>
              <w:t>0</w:t>
            </w:r>
            <w:r w:rsidRPr="00522F0D">
              <w:t>.35</w:t>
            </w:r>
          </w:p>
        </w:tc>
        <w:tc>
          <w:tcPr>
            <w:tcW w:w="1568" w:type="dxa"/>
            <w:gridSpan w:val="2"/>
            <w:tcBorders>
              <w:top w:val="nil"/>
              <w:bottom w:val="single" w:sz="4" w:space="0" w:color="auto"/>
            </w:tcBorders>
          </w:tcPr>
          <w:p w14:paraId="2D50C257" w14:textId="590555C9" w:rsidR="00895EDA" w:rsidRPr="00522F0D" w:rsidRDefault="00895EDA" w:rsidP="00522F0D">
            <w:r w:rsidRPr="00522F0D">
              <w:rPr>
                <w:rFonts w:hint="eastAsia"/>
              </w:rPr>
              <w:t>5</w:t>
            </w:r>
            <w:r w:rsidRPr="00522F0D">
              <w:t>.83</w:t>
            </w:r>
          </w:p>
        </w:tc>
      </w:tr>
      <w:tr w:rsidR="00895EDA" w14:paraId="13712041" w14:textId="0E3C5940" w:rsidTr="009B382D">
        <w:tc>
          <w:tcPr>
            <w:tcW w:w="1701" w:type="dxa"/>
            <w:tcBorders>
              <w:top w:val="single" w:sz="4" w:space="0" w:color="auto"/>
            </w:tcBorders>
          </w:tcPr>
          <w:p w14:paraId="73C8847F" w14:textId="77777777" w:rsidR="00895EDA" w:rsidRPr="00522F0D" w:rsidRDefault="00895EDA" w:rsidP="00522F0D"/>
        </w:tc>
        <w:tc>
          <w:tcPr>
            <w:tcW w:w="4007" w:type="dxa"/>
            <w:tcBorders>
              <w:top w:val="single" w:sz="4" w:space="0" w:color="auto"/>
            </w:tcBorders>
          </w:tcPr>
          <w:p w14:paraId="6E8FEEC6" w14:textId="77777777" w:rsidR="00895EDA" w:rsidRPr="00522F0D" w:rsidRDefault="00895EDA" w:rsidP="00522F0D">
            <w:r w:rsidRPr="00522F0D">
              <w:rPr>
                <w:rFonts w:hint="eastAsia"/>
              </w:rPr>
              <w:t>L</w:t>
            </w:r>
            <w:r w:rsidRPr="00522F0D">
              <w:t>STM(Glove)</w:t>
            </w:r>
          </w:p>
        </w:tc>
        <w:tc>
          <w:tcPr>
            <w:tcW w:w="1030" w:type="dxa"/>
            <w:tcBorders>
              <w:top w:val="single" w:sz="4" w:space="0" w:color="auto"/>
            </w:tcBorders>
          </w:tcPr>
          <w:p w14:paraId="22C81ED6" w14:textId="7130FCEA" w:rsidR="00895EDA" w:rsidRPr="00522F0D" w:rsidRDefault="00895EDA" w:rsidP="00522F0D">
            <w:r w:rsidRPr="00522F0D">
              <w:t>0.48</w:t>
            </w:r>
          </w:p>
        </w:tc>
        <w:tc>
          <w:tcPr>
            <w:tcW w:w="1568" w:type="dxa"/>
            <w:gridSpan w:val="2"/>
            <w:tcBorders>
              <w:top w:val="single" w:sz="4" w:space="0" w:color="auto"/>
            </w:tcBorders>
          </w:tcPr>
          <w:p w14:paraId="3C38B754" w14:textId="79C5C70D" w:rsidR="00895EDA" w:rsidRPr="00522F0D" w:rsidRDefault="00895EDA" w:rsidP="00522F0D">
            <w:r w:rsidRPr="00522F0D">
              <w:rPr>
                <w:rFonts w:hint="eastAsia"/>
              </w:rPr>
              <w:t>6</w:t>
            </w:r>
            <w:r w:rsidRPr="00522F0D">
              <w:t>.08</w:t>
            </w:r>
          </w:p>
        </w:tc>
      </w:tr>
      <w:tr w:rsidR="00895EDA" w14:paraId="7817E21F" w14:textId="66DDEB81" w:rsidTr="009B382D">
        <w:tc>
          <w:tcPr>
            <w:tcW w:w="1701" w:type="dxa"/>
          </w:tcPr>
          <w:p w14:paraId="75EF1761" w14:textId="77777777" w:rsidR="00895EDA" w:rsidRPr="00522F0D" w:rsidRDefault="00895EDA" w:rsidP="00522F0D"/>
        </w:tc>
        <w:tc>
          <w:tcPr>
            <w:tcW w:w="4007" w:type="dxa"/>
          </w:tcPr>
          <w:p w14:paraId="7060E629" w14:textId="77777777" w:rsidR="00895EDA" w:rsidRPr="00522F0D" w:rsidRDefault="00895EDA" w:rsidP="00522F0D">
            <w:r w:rsidRPr="00522F0D">
              <w:rPr>
                <w:rFonts w:hint="eastAsia"/>
              </w:rPr>
              <w:t>L</w:t>
            </w:r>
            <w:r w:rsidRPr="00522F0D">
              <w:t>STM(Random)</w:t>
            </w:r>
          </w:p>
        </w:tc>
        <w:tc>
          <w:tcPr>
            <w:tcW w:w="1030" w:type="dxa"/>
          </w:tcPr>
          <w:p w14:paraId="506AB1E6" w14:textId="44F2511D" w:rsidR="00895EDA" w:rsidRPr="00522F0D" w:rsidRDefault="00895EDA" w:rsidP="00522F0D">
            <w:r w:rsidRPr="00522F0D">
              <w:t>0.49</w:t>
            </w:r>
          </w:p>
        </w:tc>
        <w:tc>
          <w:tcPr>
            <w:tcW w:w="1568" w:type="dxa"/>
            <w:gridSpan w:val="2"/>
          </w:tcPr>
          <w:p w14:paraId="6AA09378" w14:textId="2F8AC662" w:rsidR="00895EDA" w:rsidRPr="00522F0D" w:rsidRDefault="00895EDA" w:rsidP="00522F0D">
            <w:r w:rsidRPr="00522F0D">
              <w:rPr>
                <w:rFonts w:hint="eastAsia"/>
              </w:rPr>
              <w:t>6</w:t>
            </w:r>
            <w:r w:rsidRPr="00522F0D">
              <w:t>.08</w:t>
            </w:r>
          </w:p>
        </w:tc>
      </w:tr>
      <w:tr w:rsidR="00895EDA" w14:paraId="3ADBD70B" w14:textId="2D465A1B" w:rsidTr="009B382D">
        <w:tc>
          <w:tcPr>
            <w:tcW w:w="1701" w:type="dxa"/>
          </w:tcPr>
          <w:p w14:paraId="474AA9BC" w14:textId="77777777" w:rsidR="00895EDA" w:rsidRPr="00522F0D" w:rsidRDefault="00895EDA" w:rsidP="00522F0D"/>
        </w:tc>
        <w:tc>
          <w:tcPr>
            <w:tcW w:w="4007" w:type="dxa"/>
          </w:tcPr>
          <w:p w14:paraId="165E6F7C" w14:textId="77777777" w:rsidR="00895EDA" w:rsidRPr="00522F0D" w:rsidRDefault="00895EDA" w:rsidP="00522F0D">
            <w:proofErr w:type="spellStart"/>
            <w:proofErr w:type="gramStart"/>
            <w:r w:rsidRPr="00522F0D">
              <w:rPr>
                <w:rFonts w:hint="eastAsia"/>
              </w:rPr>
              <w:t>B</w:t>
            </w:r>
            <w:r w:rsidRPr="00522F0D">
              <w:t>iLSTM</w:t>
            </w:r>
            <w:proofErr w:type="spellEnd"/>
            <w:r w:rsidRPr="00522F0D">
              <w:t>(</w:t>
            </w:r>
            <w:proofErr w:type="gramEnd"/>
            <w:r w:rsidRPr="00522F0D">
              <w:t>Glove)</w:t>
            </w:r>
          </w:p>
        </w:tc>
        <w:tc>
          <w:tcPr>
            <w:tcW w:w="1030" w:type="dxa"/>
          </w:tcPr>
          <w:p w14:paraId="3FE7A7E3" w14:textId="4E5E726E" w:rsidR="00895EDA" w:rsidRPr="00522F0D" w:rsidRDefault="00895EDA" w:rsidP="00522F0D">
            <w:r w:rsidRPr="00522F0D">
              <w:t>0.54</w:t>
            </w:r>
          </w:p>
        </w:tc>
        <w:tc>
          <w:tcPr>
            <w:tcW w:w="1568" w:type="dxa"/>
            <w:gridSpan w:val="2"/>
          </w:tcPr>
          <w:p w14:paraId="7EFB8CC8" w14:textId="5D3B1388" w:rsidR="00895EDA" w:rsidRPr="00522F0D" w:rsidRDefault="00895EDA" w:rsidP="00522F0D">
            <w:r w:rsidRPr="00522F0D">
              <w:rPr>
                <w:rFonts w:hint="eastAsia"/>
              </w:rPr>
              <w:t>6</w:t>
            </w:r>
            <w:r w:rsidRPr="00522F0D">
              <w:t>.44</w:t>
            </w:r>
          </w:p>
        </w:tc>
      </w:tr>
      <w:tr w:rsidR="00895EDA" w14:paraId="2B08BDB7" w14:textId="1354BFBB" w:rsidTr="009B382D">
        <w:tc>
          <w:tcPr>
            <w:tcW w:w="1701" w:type="dxa"/>
          </w:tcPr>
          <w:p w14:paraId="1ED5A6AD" w14:textId="322EEBFB" w:rsidR="00895EDA" w:rsidRPr="00522F0D" w:rsidRDefault="00895EDA" w:rsidP="00522F0D">
            <w:r w:rsidRPr="00522F0D">
              <w:rPr>
                <w:rFonts w:hint="eastAsia"/>
              </w:rPr>
              <w:t>R</w:t>
            </w:r>
            <w:r w:rsidRPr="00522F0D">
              <w:t xml:space="preserve">NN </w:t>
            </w:r>
          </w:p>
        </w:tc>
        <w:tc>
          <w:tcPr>
            <w:tcW w:w="4007" w:type="dxa"/>
          </w:tcPr>
          <w:p w14:paraId="056800FC" w14:textId="77777777" w:rsidR="00895EDA" w:rsidRPr="00522F0D" w:rsidRDefault="00895EDA" w:rsidP="00522F0D">
            <w:proofErr w:type="spellStart"/>
            <w:proofErr w:type="gramStart"/>
            <w:r w:rsidRPr="00522F0D">
              <w:rPr>
                <w:rFonts w:hint="eastAsia"/>
              </w:rPr>
              <w:t>B</w:t>
            </w:r>
            <w:r w:rsidRPr="00522F0D">
              <w:t>iLSTM</w:t>
            </w:r>
            <w:proofErr w:type="spellEnd"/>
            <w:r w:rsidRPr="00522F0D">
              <w:t>(</w:t>
            </w:r>
            <w:proofErr w:type="gramEnd"/>
            <w:r w:rsidRPr="00522F0D">
              <w:t>Random)</w:t>
            </w:r>
          </w:p>
        </w:tc>
        <w:tc>
          <w:tcPr>
            <w:tcW w:w="1030" w:type="dxa"/>
          </w:tcPr>
          <w:p w14:paraId="01FA77A0" w14:textId="202D485D" w:rsidR="00895EDA" w:rsidRPr="00522F0D" w:rsidRDefault="00895EDA" w:rsidP="00522F0D">
            <w:r w:rsidRPr="00522F0D">
              <w:t>0.53</w:t>
            </w:r>
          </w:p>
        </w:tc>
        <w:tc>
          <w:tcPr>
            <w:tcW w:w="1568" w:type="dxa"/>
            <w:gridSpan w:val="2"/>
          </w:tcPr>
          <w:p w14:paraId="354C3224" w14:textId="1AC053DE" w:rsidR="00895EDA" w:rsidRPr="00522F0D" w:rsidRDefault="00895EDA" w:rsidP="00522F0D">
            <w:r w:rsidRPr="00522F0D">
              <w:rPr>
                <w:rFonts w:hint="eastAsia"/>
              </w:rPr>
              <w:t>6</w:t>
            </w:r>
            <w:r w:rsidRPr="00522F0D">
              <w:t>.44</w:t>
            </w:r>
          </w:p>
        </w:tc>
      </w:tr>
      <w:tr w:rsidR="00895EDA" w14:paraId="6F4C04F0" w14:textId="472C5450" w:rsidTr="009B382D">
        <w:tc>
          <w:tcPr>
            <w:tcW w:w="1701" w:type="dxa"/>
          </w:tcPr>
          <w:p w14:paraId="0962D757" w14:textId="4D1FC7C9" w:rsidR="00895EDA" w:rsidRPr="00522F0D" w:rsidRDefault="009B382D" w:rsidP="00522F0D">
            <w:proofErr w:type="spellStart"/>
            <w:r w:rsidRPr="00522F0D">
              <w:t>BaseLines</w:t>
            </w:r>
            <w:proofErr w:type="spellEnd"/>
          </w:p>
        </w:tc>
        <w:tc>
          <w:tcPr>
            <w:tcW w:w="4007" w:type="dxa"/>
          </w:tcPr>
          <w:p w14:paraId="2FEBDE57" w14:textId="77777777" w:rsidR="00895EDA" w:rsidRPr="00522F0D" w:rsidRDefault="00895EDA" w:rsidP="00522F0D">
            <w:r w:rsidRPr="00522F0D">
              <w:rPr>
                <w:rFonts w:hint="eastAsia"/>
              </w:rPr>
              <w:t>G</w:t>
            </w:r>
            <w:r w:rsidRPr="00522F0D">
              <w:t>RU (Glove)</w:t>
            </w:r>
          </w:p>
        </w:tc>
        <w:tc>
          <w:tcPr>
            <w:tcW w:w="1030" w:type="dxa"/>
          </w:tcPr>
          <w:p w14:paraId="06BD7481" w14:textId="757DBD53" w:rsidR="00895EDA" w:rsidRPr="00522F0D" w:rsidRDefault="00895EDA" w:rsidP="00522F0D">
            <w:r w:rsidRPr="00522F0D">
              <w:t>0.46</w:t>
            </w:r>
          </w:p>
        </w:tc>
        <w:tc>
          <w:tcPr>
            <w:tcW w:w="1568" w:type="dxa"/>
            <w:gridSpan w:val="2"/>
          </w:tcPr>
          <w:p w14:paraId="0AAB549C" w14:textId="0FADF558" w:rsidR="00895EDA" w:rsidRPr="00522F0D" w:rsidRDefault="00895EDA" w:rsidP="00522F0D">
            <w:r w:rsidRPr="00522F0D">
              <w:rPr>
                <w:rFonts w:hint="eastAsia"/>
              </w:rPr>
              <w:t>6</w:t>
            </w:r>
            <w:r w:rsidRPr="00522F0D">
              <w:t>.01</w:t>
            </w:r>
          </w:p>
        </w:tc>
      </w:tr>
      <w:tr w:rsidR="00895EDA" w14:paraId="713BCE0D" w14:textId="69D9AC73" w:rsidTr="009B382D">
        <w:tc>
          <w:tcPr>
            <w:tcW w:w="1701" w:type="dxa"/>
            <w:tcBorders>
              <w:bottom w:val="nil"/>
            </w:tcBorders>
          </w:tcPr>
          <w:p w14:paraId="52666A27" w14:textId="77777777" w:rsidR="00895EDA" w:rsidRPr="00522F0D" w:rsidRDefault="00895EDA" w:rsidP="00522F0D"/>
        </w:tc>
        <w:tc>
          <w:tcPr>
            <w:tcW w:w="4007" w:type="dxa"/>
            <w:tcBorders>
              <w:bottom w:val="nil"/>
            </w:tcBorders>
          </w:tcPr>
          <w:p w14:paraId="3E033F3F" w14:textId="77777777" w:rsidR="00895EDA" w:rsidRPr="00522F0D" w:rsidRDefault="00895EDA" w:rsidP="00522F0D">
            <w:r w:rsidRPr="00522F0D">
              <w:rPr>
                <w:rFonts w:hint="eastAsia"/>
              </w:rPr>
              <w:t>G</w:t>
            </w:r>
            <w:r w:rsidRPr="00522F0D">
              <w:t>RU(Random)</w:t>
            </w:r>
          </w:p>
        </w:tc>
        <w:tc>
          <w:tcPr>
            <w:tcW w:w="1030" w:type="dxa"/>
            <w:tcBorders>
              <w:bottom w:val="nil"/>
            </w:tcBorders>
          </w:tcPr>
          <w:p w14:paraId="1D9E2F00" w14:textId="15ABF2AA" w:rsidR="00895EDA" w:rsidRPr="00522F0D" w:rsidRDefault="00895EDA" w:rsidP="00522F0D">
            <w:r w:rsidRPr="00522F0D">
              <w:t>0.47</w:t>
            </w:r>
          </w:p>
        </w:tc>
        <w:tc>
          <w:tcPr>
            <w:tcW w:w="1568" w:type="dxa"/>
            <w:gridSpan w:val="2"/>
            <w:tcBorders>
              <w:bottom w:val="nil"/>
            </w:tcBorders>
          </w:tcPr>
          <w:p w14:paraId="5EB9B86D" w14:textId="4AB0DA2B" w:rsidR="00895EDA" w:rsidRPr="00522F0D" w:rsidRDefault="00895EDA" w:rsidP="00522F0D">
            <w:r w:rsidRPr="00522F0D">
              <w:rPr>
                <w:rFonts w:hint="eastAsia"/>
              </w:rPr>
              <w:t>6</w:t>
            </w:r>
            <w:r w:rsidRPr="00522F0D">
              <w:t>.01</w:t>
            </w:r>
          </w:p>
        </w:tc>
      </w:tr>
      <w:tr w:rsidR="00895EDA" w14:paraId="3E5D1F8F" w14:textId="15E52915" w:rsidTr="009B382D">
        <w:tc>
          <w:tcPr>
            <w:tcW w:w="1701" w:type="dxa"/>
            <w:tcBorders>
              <w:bottom w:val="nil"/>
            </w:tcBorders>
          </w:tcPr>
          <w:p w14:paraId="1E5CC3AF" w14:textId="77777777" w:rsidR="00895EDA" w:rsidRPr="00522F0D" w:rsidRDefault="00895EDA" w:rsidP="00522F0D"/>
        </w:tc>
        <w:tc>
          <w:tcPr>
            <w:tcW w:w="4007" w:type="dxa"/>
            <w:tcBorders>
              <w:bottom w:val="nil"/>
            </w:tcBorders>
          </w:tcPr>
          <w:p w14:paraId="67CBC6E5" w14:textId="77777777" w:rsidR="00895EDA" w:rsidRPr="00522F0D" w:rsidRDefault="00895EDA" w:rsidP="00522F0D">
            <w:proofErr w:type="spellStart"/>
            <w:proofErr w:type="gramStart"/>
            <w:r w:rsidRPr="00522F0D">
              <w:rPr>
                <w:rFonts w:hint="eastAsia"/>
              </w:rPr>
              <w:t>B</w:t>
            </w:r>
            <w:r w:rsidRPr="00522F0D">
              <w:t>iGRU</w:t>
            </w:r>
            <w:proofErr w:type="spellEnd"/>
            <w:r w:rsidRPr="00522F0D">
              <w:t>(</w:t>
            </w:r>
            <w:proofErr w:type="gramEnd"/>
            <w:r w:rsidRPr="00522F0D">
              <w:t>Glove)</w:t>
            </w:r>
          </w:p>
        </w:tc>
        <w:tc>
          <w:tcPr>
            <w:tcW w:w="1030" w:type="dxa"/>
            <w:tcBorders>
              <w:bottom w:val="nil"/>
            </w:tcBorders>
          </w:tcPr>
          <w:p w14:paraId="0F9A337C" w14:textId="6AE143C0" w:rsidR="00895EDA" w:rsidRPr="00522F0D" w:rsidRDefault="00895EDA" w:rsidP="00522F0D">
            <w:r w:rsidRPr="00522F0D">
              <w:t>0.53</w:t>
            </w:r>
          </w:p>
        </w:tc>
        <w:tc>
          <w:tcPr>
            <w:tcW w:w="1568" w:type="dxa"/>
            <w:gridSpan w:val="2"/>
            <w:tcBorders>
              <w:bottom w:val="nil"/>
            </w:tcBorders>
          </w:tcPr>
          <w:p w14:paraId="1365CB4C" w14:textId="34887463" w:rsidR="00895EDA" w:rsidRPr="00522F0D" w:rsidRDefault="00895EDA" w:rsidP="00522F0D">
            <w:r w:rsidRPr="00522F0D">
              <w:rPr>
                <w:rFonts w:hint="eastAsia"/>
              </w:rPr>
              <w:t>6</w:t>
            </w:r>
            <w:r w:rsidRPr="00522F0D">
              <w:t>.34</w:t>
            </w:r>
          </w:p>
        </w:tc>
      </w:tr>
      <w:tr w:rsidR="00895EDA" w14:paraId="7BEB24EA" w14:textId="4334CCB8" w:rsidTr="009B382D">
        <w:tc>
          <w:tcPr>
            <w:tcW w:w="1701" w:type="dxa"/>
            <w:tcBorders>
              <w:bottom w:val="single" w:sz="4" w:space="0" w:color="auto"/>
            </w:tcBorders>
          </w:tcPr>
          <w:p w14:paraId="15909056" w14:textId="77777777" w:rsidR="00895EDA" w:rsidRPr="00522F0D" w:rsidRDefault="00895EDA" w:rsidP="00522F0D"/>
        </w:tc>
        <w:tc>
          <w:tcPr>
            <w:tcW w:w="4007" w:type="dxa"/>
            <w:tcBorders>
              <w:bottom w:val="single" w:sz="4" w:space="0" w:color="auto"/>
            </w:tcBorders>
          </w:tcPr>
          <w:p w14:paraId="65FDEF7C" w14:textId="77777777" w:rsidR="00895EDA" w:rsidRPr="00522F0D" w:rsidRDefault="00895EDA" w:rsidP="00522F0D">
            <w:proofErr w:type="spellStart"/>
            <w:proofErr w:type="gramStart"/>
            <w:r w:rsidRPr="00522F0D">
              <w:rPr>
                <w:rFonts w:hint="eastAsia"/>
              </w:rPr>
              <w:t>B</w:t>
            </w:r>
            <w:r w:rsidRPr="00522F0D">
              <w:t>iGRU</w:t>
            </w:r>
            <w:proofErr w:type="spellEnd"/>
            <w:r w:rsidRPr="00522F0D">
              <w:t>(</w:t>
            </w:r>
            <w:proofErr w:type="gramEnd"/>
            <w:r w:rsidRPr="00522F0D">
              <w:t>Random)</w:t>
            </w:r>
          </w:p>
        </w:tc>
        <w:tc>
          <w:tcPr>
            <w:tcW w:w="1030" w:type="dxa"/>
            <w:tcBorders>
              <w:bottom w:val="single" w:sz="4" w:space="0" w:color="auto"/>
            </w:tcBorders>
          </w:tcPr>
          <w:p w14:paraId="59D94362" w14:textId="02E9DF9C" w:rsidR="00895EDA" w:rsidRPr="00522F0D" w:rsidRDefault="00895EDA" w:rsidP="00522F0D">
            <w:r w:rsidRPr="00522F0D">
              <w:t>0.52</w:t>
            </w:r>
          </w:p>
        </w:tc>
        <w:tc>
          <w:tcPr>
            <w:tcW w:w="1568" w:type="dxa"/>
            <w:gridSpan w:val="2"/>
            <w:tcBorders>
              <w:bottom w:val="single" w:sz="4" w:space="0" w:color="auto"/>
            </w:tcBorders>
          </w:tcPr>
          <w:p w14:paraId="5B9E8BD4" w14:textId="18829CF1" w:rsidR="00895EDA" w:rsidRPr="00522F0D" w:rsidRDefault="00895EDA" w:rsidP="00522F0D">
            <w:r w:rsidRPr="00522F0D">
              <w:rPr>
                <w:rFonts w:hint="eastAsia"/>
              </w:rPr>
              <w:t>6</w:t>
            </w:r>
            <w:r w:rsidRPr="00522F0D">
              <w:t>.34</w:t>
            </w:r>
          </w:p>
        </w:tc>
      </w:tr>
      <w:tr w:rsidR="00895EDA" w14:paraId="77BE4C0F" w14:textId="6C672DD0" w:rsidTr="009B382D">
        <w:tc>
          <w:tcPr>
            <w:tcW w:w="1701" w:type="dxa"/>
            <w:tcBorders>
              <w:top w:val="single" w:sz="4" w:space="0" w:color="auto"/>
              <w:bottom w:val="nil"/>
            </w:tcBorders>
          </w:tcPr>
          <w:p w14:paraId="06F4212B" w14:textId="77777777" w:rsidR="00895EDA" w:rsidRPr="00522F0D" w:rsidRDefault="00895EDA" w:rsidP="00522F0D"/>
        </w:tc>
        <w:tc>
          <w:tcPr>
            <w:tcW w:w="4007" w:type="dxa"/>
            <w:tcBorders>
              <w:top w:val="single" w:sz="4" w:space="0" w:color="auto"/>
              <w:bottom w:val="nil"/>
            </w:tcBorders>
          </w:tcPr>
          <w:p w14:paraId="5EA92159" w14:textId="77777777" w:rsidR="00895EDA" w:rsidRPr="00522F0D" w:rsidRDefault="00895EDA" w:rsidP="00522F0D">
            <w:r w:rsidRPr="00522F0D">
              <w:rPr>
                <w:rFonts w:hint="eastAsia"/>
              </w:rPr>
              <w:t>L</w:t>
            </w:r>
            <w:r w:rsidRPr="00522F0D">
              <w:t>STM-Attention</w:t>
            </w:r>
          </w:p>
        </w:tc>
        <w:tc>
          <w:tcPr>
            <w:tcW w:w="1030" w:type="dxa"/>
            <w:tcBorders>
              <w:top w:val="single" w:sz="4" w:space="0" w:color="auto"/>
              <w:bottom w:val="nil"/>
            </w:tcBorders>
          </w:tcPr>
          <w:p w14:paraId="19712C0D" w14:textId="263AE08D" w:rsidR="00895EDA" w:rsidRPr="00522F0D" w:rsidRDefault="00895EDA" w:rsidP="00522F0D">
            <w:r w:rsidRPr="00522F0D">
              <w:t>0.50</w:t>
            </w:r>
          </w:p>
        </w:tc>
        <w:tc>
          <w:tcPr>
            <w:tcW w:w="1568" w:type="dxa"/>
            <w:gridSpan w:val="2"/>
            <w:tcBorders>
              <w:top w:val="single" w:sz="4" w:space="0" w:color="auto"/>
              <w:bottom w:val="nil"/>
            </w:tcBorders>
          </w:tcPr>
          <w:p w14:paraId="4D5570AF" w14:textId="5C45CA5A" w:rsidR="00895EDA" w:rsidRPr="00522F0D" w:rsidRDefault="00515CA5" w:rsidP="00522F0D">
            <w:r w:rsidRPr="00522F0D">
              <w:rPr>
                <w:rFonts w:hint="eastAsia"/>
              </w:rPr>
              <w:t>6</w:t>
            </w:r>
            <w:r w:rsidRPr="00522F0D">
              <w:t>.45</w:t>
            </w:r>
          </w:p>
        </w:tc>
      </w:tr>
      <w:tr w:rsidR="00895EDA" w14:paraId="1C8AA460" w14:textId="61D0C79C" w:rsidTr="009B382D">
        <w:tc>
          <w:tcPr>
            <w:tcW w:w="1701" w:type="dxa"/>
            <w:vMerge w:val="restart"/>
          </w:tcPr>
          <w:p w14:paraId="5A78CA6B" w14:textId="7DFF4EF8" w:rsidR="00895EDA" w:rsidRPr="00522F0D" w:rsidRDefault="009B382D" w:rsidP="00522F0D">
            <w:r w:rsidRPr="00522F0D">
              <w:t>DL+ATT Baselines</w:t>
            </w:r>
          </w:p>
        </w:tc>
        <w:tc>
          <w:tcPr>
            <w:tcW w:w="4007" w:type="dxa"/>
            <w:tcBorders>
              <w:bottom w:val="nil"/>
            </w:tcBorders>
          </w:tcPr>
          <w:p w14:paraId="66FA4528" w14:textId="77777777" w:rsidR="00895EDA" w:rsidRPr="00522F0D" w:rsidRDefault="00895EDA" w:rsidP="00522F0D">
            <w:proofErr w:type="spellStart"/>
            <w:r w:rsidRPr="00522F0D">
              <w:t>Bi</w:t>
            </w:r>
            <w:r w:rsidRPr="00522F0D">
              <w:rPr>
                <w:rFonts w:hint="eastAsia"/>
              </w:rPr>
              <w:t>L</w:t>
            </w:r>
            <w:r w:rsidRPr="00522F0D">
              <w:t>STM</w:t>
            </w:r>
            <w:proofErr w:type="spellEnd"/>
            <w:r w:rsidRPr="00522F0D">
              <w:t>-Attention</w:t>
            </w:r>
          </w:p>
        </w:tc>
        <w:tc>
          <w:tcPr>
            <w:tcW w:w="1030" w:type="dxa"/>
            <w:tcBorders>
              <w:bottom w:val="nil"/>
            </w:tcBorders>
          </w:tcPr>
          <w:p w14:paraId="2A3C0B04" w14:textId="1946D466" w:rsidR="00895EDA" w:rsidRPr="00522F0D" w:rsidRDefault="00895EDA" w:rsidP="00522F0D">
            <w:r w:rsidRPr="00522F0D">
              <w:t>0.57</w:t>
            </w:r>
          </w:p>
        </w:tc>
        <w:tc>
          <w:tcPr>
            <w:tcW w:w="1568" w:type="dxa"/>
            <w:gridSpan w:val="2"/>
            <w:tcBorders>
              <w:bottom w:val="nil"/>
            </w:tcBorders>
          </w:tcPr>
          <w:p w14:paraId="218683F1" w14:textId="55861CB1" w:rsidR="00895EDA" w:rsidRPr="00522F0D" w:rsidRDefault="00515CA5" w:rsidP="00522F0D">
            <w:r w:rsidRPr="00522F0D">
              <w:rPr>
                <w:rFonts w:hint="eastAsia"/>
              </w:rPr>
              <w:t>6</w:t>
            </w:r>
            <w:r w:rsidRPr="00522F0D">
              <w:t>.56</w:t>
            </w:r>
          </w:p>
        </w:tc>
      </w:tr>
      <w:tr w:rsidR="00895EDA" w14:paraId="5ADCEDAC" w14:textId="408066FA" w:rsidTr="009B382D">
        <w:tc>
          <w:tcPr>
            <w:tcW w:w="1701" w:type="dxa"/>
            <w:vMerge/>
            <w:tcBorders>
              <w:bottom w:val="nil"/>
            </w:tcBorders>
          </w:tcPr>
          <w:p w14:paraId="0DD0AD80" w14:textId="77777777" w:rsidR="00895EDA" w:rsidRPr="00522F0D" w:rsidRDefault="00895EDA" w:rsidP="00522F0D"/>
        </w:tc>
        <w:tc>
          <w:tcPr>
            <w:tcW w:w="4007" w:type="dxa"/>
            <w:tcBorders>
              <w:bottom w:val="nil"/>
            </w:tcBorders>
          </w:tcPr>
          <w:p w14:paraId="199CCAF0" w14:textId="77777777" w:rsidR="00895EDA" w:rsidRPr="00522F0D" w:rsidRDefault="00895EDA" w:rsidP="00522F0D">
            <w:r w:rsidRPr="00522F0D">
              <w:rPr>
                <w:rFonts w:hint="eastAsia"/>
              </w:rPr>
              <w:t>G</w:t>
            </w:r>
            <w:r w:rsidRPr="00522F0D">
              <w:t>RU-Attention</w:t>
            </w:r>
          </w:p>
        </w:tc>
        <w:tc>
          <w:tcPr>
            <w:tcW w:w="1030" w:type="dxa"/>
            <w:tcBorders>
              <w:bottom w:val="nil"/>
            </w:tcBorders>
          </w:tcPr>
          <w:p w14:paraId="2F221EF2" w14:textId="31023B08" w:rsidR="00895EDA" w:rsidRPr="00522F0D" w:rsidRDefault="00895EDA" w:rsidP="00522F0D">
            <w:r w:rsidRPr="00522F0D">
              <w:t>0.49</w:t>
            </w:r>
          </w:p>
        </w:tc>
        <w:tc>
          <w:tcPr>
            <w:tcW w:w="1568" w:type="dxa"/>
            <w:gridSpan w:val="2"/>
            <w:tcBorders>
              <w:bottom w:val="nil"/>
            </w:tcBorders>
          </w:tcPr>
          <w:p w14:paraId="18FB6807" w14:textId="1730EC8C" w:rsidR="00895EDA" w:rsidRPr="00522F0D" w:rsidRDefault="00515CA5" w:rsidP="00522F0D">
            <w:r w:rsidRPr="00522F0D">
              <w:rPr>
                <w:rFonts w:hint="eastAsia"/>
              </w:rPr>
              <w:t>6</w:t>
            </w:r>
            <w:r w:rsidRPr="00522F0D">
              <w:t>.43</w:t>
            </w:r>
          </w:p>
        </w:tc>
      </w:tr>
      <w:tr w:rsidR="00895EDA" w14:paraId="539A3E54" w14:textId="7FD29AE6" w:rsidTr="009B382D">
        <w:tc>
          <w:tcPr>
            <w:tcW w:w="1701" w:type="dxa"/>
            <w:tcBorders>
              <w:bottom w:val="nil"/>
            </w:tcBorders>
          </w:tcPr>
          <w:p w14:paraId="6896BC65" w14:textId="3283A641" w:rsidR="00895EDA" w:rsidRPr="00522F0D" w:rsidRDefault="00895EDA" w:rsidP="00522F0D"/>
        </w:tc>
        <w:tc>
          <w:tcPr>
            <w:tcW w:w="4007" w:type="dxa"/>
            <w:tcBorders>
              <w:bottom w:val="nil"/>
            </w:tcBorders>
          </w:tcPr>
          <w:p w14:paraId="79C65185" w14:textId="77777777" w:rsidR="00895EDA" w:rsidRPr="00522F0D" w:rsidRDefault="00895EDA" w:rsidP="00522F0D">
            <w:proofErr w:type="spellStart"/>
            <w:r w:rsidRPr="00522F0D">
              <w:rPr>
                <w:rFonts w:hint="eastAsia"/>
              </w:rPr>
              <w:t>B</w:t>
            </w:r>
            <w:r w:rsidRPr="00522F0D">
              <w:t>iGRU</w:t>
            </w:r>
            <w:proofErr w:type="spellEnd"/>
            <w:r w:rsidRPr="00522F0D">
              <w:t>-Attention</w:t>
            </w:r>
          </w:p>
        </w:tc>
        <w:tc>
          <w:tcPr>
            <w:tcW w:w="1030" w:type="dxa"/>
            <w:tcBorders>
              <w:bottom w:val="nil"/>
            </w:tcBorders>
          </w:tcPr>
          <w:p w14:paraId="48324B8F" w14:textId="36989EEC" w:rsidR="00895EDA" w:rsidRPr="00522F0D" w:rsidRDefault="00895EDA" w:rsidP="00522F0D">
            <w:r w:rsidRPr="00522F0D">
              <w:t>0.51</w:t>
            </w:r>
          </w:p>
        </w:tc>
        <w:tc>
          <w:tcPr>
            <w:tcW w:w="1568" w:type="dxa"/>
            <w:gridSpan w:val="2"/>
            <w:tcBorders>
              <w:bottom w:val="nil"/>
            </w:tcBorders>
          </w:tcPr>
          <w:p w14:paraId="4D8D58E6" w14:textId="72C88E6B" w:rsidR="00895EDA" w:rsidRPr="00522F0D" w:rsidRDefault="00515CA5" w:rsidP="00522F0D">
            <w:r w:rsidRPr="00522F0D">
              <w:rPr>
                <w:rFonts w:hint="eastAsia"/>
              </w:rPr>
              <w:t>6</w:t>
            </w:r>
            <w:r w:rsidRPr="00522F0D">
              <w:t>.64</w:t>
            </w:r>
          </w:p>
        </w:tc>
      </w:tr>
      <w:tr w:rsidR="00895EDA" w14:paraId="61EE7114" w14:textId="42984666" w:rsidTr="009B382D">
        <w:tc>
          <w:tcPr>
            <w:tcW w:w="1701" w:type="dxa"/>
            <w:tcBorders>
              <w:top w:val="nil"/>
              <w:bottom w:val="single" w:sz="4" w:space="0" w:color="auto"/>
            </w:tcBorders>
          </w:tcPr>
          <w:p w14:paraId="5F5605CA" w14:textId="77777777" w:rsidR="00895EDA" w:rsidRPr="00522F0D" w:rsidRDefault="00895EDA" w:rsidP="00522F0D"/>
        </w:tc>
        <w:tc>
          <w:tcPr>
            <w:tcW w:w="4007" w:type="dxa"/>
            <w:tcBorders>
              <w:top w:val="nil"/>
              <w:bottom w:val="single" w:sz="4" w:space="0" w:color="auto"/>
            </w:tcBorders>
          </w:tcPr>
          <w:p w14:paraId="0228F818" w14:textId="77777777" w:rsidR="00895EDA" w:rsidRPr="00522F0D" w:rsidRDefault="00895EDA" w:rsidP="00522F0D">
            <w:r w:rsidRPr="00522F0D">
              <w:rPr>
                <w:rFonts w:hint="eastAsia"/>
              </w:rPr>
              <w:t>C</w:t>
            </w:r>
            <w:r w:rsidRPr="00522F0D">
              <w:t>NN-SENet-Attention</w:t>
            </w:r>
          </w:p>
        </w:tc>
        <w:tc>
          <w:tcPr>
            <w:tcW w:w="1030" w:type="dxa"/>
            <w:tcBorders>
              <w:top w:val="nil"/>
              <w:bottom w:val="single" w:sz="4" w:space="0" w:color="auto"/>
            </w:tcBorders>
          </w:tcPr>
          <w:p w14:paraId="78C25ECC" w14:textId="0C045B70" w:rsidR="00895EDA" w:rsidRPr="00522F0D" w:rsidRDefault="00895EDA" w:rsidP="00522F0D">
            <w:r w:rsidRPr="00522F0D">
              <w:t>0.51</w:t>
            </w:r>
          </w:p>
        </w:tc>
        <w:tc>
          <w:tcPr>
            <w:tcW w:w="1568" w:type="dxa"/>
            <w:gridSpan w:val="2"/>
            <w:tcBorders>
              <w:top w:val="nil"/>
              <w:bottom w:val="single" w:sz="4" w:space="0" w:color="auto"/>
            </w:tcBorders>
          </w:tcPr>
          <w:p w14:paraId="66D17E89" w14:textId="60CC0D14" w:rsidR="00895EDA" w:rsidRPr="00522F0D" w:rsidRDefault="00515CA5" w:rsidP="00522F0D">
            <w:r w:rsidRPr="00522F0D">
              <w:rPr>
                <w:rFonts w:hint="eastAsia"/>
              </w:rPr>
              <w:t>6</w:t>
            </w:r>
            <w:r w:rsidRPr="00522F0D">
              <w:t>.03</w:t>
            </w:r>
          </w:p>
        </w:tc>
      </w:tr>
      <w:tr w:rsidR="00895EDA" w14:paraId="586DB03A" w14:textId="0DF0328D" w:rsidTr="009B382D">
        <w:tc>
          <w:tcPr>
            <w:tcW w:w="1701" w:type="dxa"/>
          </w:tcPr>
          <w:p w14:paraId="13750A26" w14:textId="77777777" w:rsidR="00895EDA" w:rsidRPr="00522F0D" w:rsidRDefault="00895EDA" w:rsidP="00522F0D"/>
        </w:tc>
        <w:tc>
          <w:tcPr>
            <w:tcW w:w="4007" w:type="dxa"/>
          </w:tcPr>
          <w:p w14:paraId="0C130D47" w14:textId="77777777" w:rsidR="00895EDA" w:rsidRPr="00522F0D" w:rsidRDefault="00895EDA" w:rsidP="00522F0D">
            <w:r w:rsidRPr="00522F0D">
              <w:rPr>
                <w:rFonts w:hint="eastAsia"/>
              </w:rPr>
              <w:t>E</w:t>
            </w:r>
            <w:r w:rsidRPr="00522F0D">
              <w:t>lmo</w:t>
            </w:r>
          </w:p>
        </w:tc>
        <w:tc>
          <w:tcPr>
            <w:tcW w:w="1030" w:type="dxa"/>
          </w:tcPr>
          <w:p w14:paraId="51F11C7B" w14:textId="54A90A00" w:rsidR="00895EDA" w:rsidRPr="00522F0D" w:rsidRDefault="00895EDA" w:rsidP="00522F0D">
            <w:r w:rsidRPr="00522F0D">
              <w:t>0.69</w:t>
            </w:r>
          </w:p>
        </w:tc>
        <w:tc>
          <w:tcPr>
            <w:tcW w:w="1568" w:type="dxa"/>
            <w:gridSpan w:val="2"/>
          </w:tcPr>
          <w:p w14:paraId="52D00A76" w14:textId="65C7481B" w:rsidR="00895EDA" w:rsidRPr="00522F0D" w:rsidRDefault="00515CA5" w:rsidP="00522F0D">
            <w:r w:rsidRPr="00522F0D">
              <w:rPr>
                <w:rFonts w:hint="eastAsia"/>
              </w:rPr>
              <w:t>4</w:t>
            </w:r>
            <w:r w:rsidRPr="00522F0D">
              <w:t>29</w:t>
            </w:r>
          </w:p>
        </w:tc>
      </w:tr>
      <w:tr w:rsidR="00A17395" w14:paraId="74A960E7" w14:textId="122E3666" w:rsidTr="009B382D">
        <w:tc>
          <w:tcPr>
            <w:tcW w:w="1701" w:type="dxa"/>
            <w:vMerge w:val="restart"/>
          </w:tcPr>
          <w:p w14:paraId="030E8601" w14:textId="77777777" w:rsidR="00A17395" w:rsidRPr="00522F0D" w:rsidRDefault="00A17395" w:rsidP="00A17395">
            <w:r w:rsidRPr="00522F0D">
              <w:t>Pretrain baselines</w:t>
            </w:r>
          </w:p>
        </w:tc>
        <w:tc>
          <w:tcPr>
            <w:tcW w:w="4007" w:type="dxa"/>
          </w:tcPr>
          <w:p w14:paraId="5F377B2D" w14:textId="1B05EDC3" w:rsidR="00A17395" w:rsidRPr="00522F0D" w:rsidRDefault="00A17395" w:rsidP="00A17395">
            <w:r>
              <w:rPr>
                <w:iCs/>
              </w:rPr>
              <w:t>BERT</w:t>
            </w:r>
          </w:p>
        </w:tc>
        <w:tc>
          <w:tcPr>
            <w:tcW w:w="1030" w:type="dxa"/>
          </w:tcPr>
          <w:p w14:paraId="6E7D4AA2" w14:textId="29F52E98" w:rsidR="00A17395" w:rsidRPr="00522F0D" w:rsidRDefault="00A17395" w:rsidP="00A17395">
            <w:r w:rsidRPr="00522F0D">
              <w:rPr>
                <w:rFonts w:hint="eastAsia"/>
              </w:rPr>
              <w:t>0</w:t>
            </w:r>
            <w:r w:rsidRPr="00522F0D">
              <w:t>.64</w:t>
            </w:r>
          </w:p>
        </w:tc>
        <w:tc>
          <w:tcPr>
            <w:tcW w:w="1568" w:type="dxa"/>
            <w:gridSpan w:val="2"/>
          </w:tcPr>
          <w:p w14:paraId="11E99F41" w14:textId="26530358" w:rsidR="00A17395" w:rsidRPr="00522F0D" w:rsidRDefault="00A17395" w:rsidP="00A17395">
            <w:r w:rsidRPr="00522F0D">
              <w:rPr>
                <w:rFonts w:hint="eastAsia"/>
              </w:rPr>
              <w:t>4</w:t>
            </w:r>
            <w:r w:rsidRPr="00522F0D">
              <w:t>17</w:t>
            </w:r>
          </w:p>
        </w:tc>
      </w:tr>
      <w:tr w:rsidR="00A17395" w14:paraId="40E13989" w14:textId="4A8F3CEE" w:rsidTr="009B382D">
        <w:tc>
          <w:tcPr>
            <w:tcW w:w="1701" w:type="dxa"/>
            <w:vMerge/>
          </w:tcPr>
          <w:p w14:paraId="20F7652C" w14:textId="77777777" w:rsidR="00A17395" w:rsidRPr="00522F0D" w:rsidRDefault="00A17395" w:rsidP="00A17395"/>
        </w:tc>
        <w:tc>
          <w:tcPr>
            <w:tcW w:w="4007" w:type="dxa"/>
          </w:tcPr>
          <w:p w14:paraId="4DF10826" w14:textId="4D7F1F2A" w:rsidR="00A17395" w:rsidRPr="00522F0D" w:rsidRDefault="00A17395" w:rsidP="00A17395">
            <w:r>
              <w:rPr>
                <w:iCs/>
              </w:rPr>
              <w:t>XLNET</w:t>
            </w:r>
          </w:p>
        </w:tc>
        <w:tc>
          <w:tcPr>
            <w:tcW w:w="1030" w:type="dxa"/>
          </w:tcPr>
          <w:p w14:paraId="32D2785E" w14:textId="11933F81" w:rsidR="00A17395" w:rsidRPr="00522F0D" w:rsidRDefault="00A17395" w:rsidP="00A17395">
            <w:r w:rsidRPr="00522F0D">
              <w:rPr>
                <w:rFonts w:hint="eastAsia"/>
              </w:rPr>
              <w:t>0</w:t>
            </w:r>
            <w:r w:rsidRPr="00522F0D">
              <w:t>.63</w:t>
            </w:r>
          </w:p>
        </w:tc>
        <w:tc>
          <w:tcPr>
            <w:tcW w:w="1568" w:type="dxa"/>
            <w:gridSpan w:val="2"/>
          </w:tcPr>
          <w:p w14:paraId="742158C4" w14:textId="0D688D45" w:rsidR="00A17395" w:rsidRPr="00522F0D" w:rsidRDefault="00A17395" w:rsidP="00A17395">
            <w:r w:rsidRPr="00522F0D">
              <w:rPr>
                <w:rFonts w:hint="eastAsia"/>
              </w:rPr>
              <w:t>4</w:t>
            </w:r>
            <w:r w:rsidRPr="00522F0D">
              <w:t>25</w:t>
            </w:r>
          </w:p>
        </w:tc>
      </w:tr>
      <w:tr w:rsidR="00A17395" w14:paraId="2F3F2319" w14:textId="3E573D08" w:rsidTr="009B382D">
        <w:tc>
          <w:tcPr>
            <w:tcW w:w="1701" w:type="dxa"/>
            <w:tcBorders>
              <w:bottom w:val="single" w:sz="4" w:space="0" w:color="auto"/>
            </w:tcBorders>
          </w:tcPr>
          <w:p w14:paraId="1B69229A" w14:textId="77777777" w:rsidR="00A17395" w:rsidRPr="00522F0D" w:rsidRDefault="00A17395" w:rsidP="00A17395"/>
        </w:tc>
        <w:tc>
          <w:tcPr>
            <w:tcW w:w="4007" w:type="dxa"/>
            <w:tcBorders>
              <w:bottom w:val="single" w:sz="4" w:space="0" w:color="auto"/>
            </w:tcBorders>
          </w:tcPr>
          <w:p w14:paraId="2B611BA7" w14:textId="20DB797C" w:rsidR="00A17395" w:rsidRPr="00522F0D" w:rsidRDefault="00A17395" w:rsidP="00A17395">
            <w:proofErr w:type="spellStart"/>
            <w:r>
              <w:t>DeBERTa</w:t>
            </w:r>
            <w:proofErr w:type="spellEnd"/>
          </w:p>
        </w:tc>
        <w:tc>
          <w:tcPr>
            <w:tcW w:w="1030" w:type="dxa"/>
            <w:tcBorders>
              <w:bottom w:val="single" w:sz="4" w:space="0" w:color="auto"/>
            </w:tcBorders>
          </w:tcPr>
          <w:p w14:paraId="476EA7DD" w14:textId="6EBD5056" w:rsidR="00A17395" w:rsidRPr="00522F0D" w:rsidRDefault="00A17395" w:rsidP="00A17395">
            <w:r w:rsidRPr="00522F0D">
              <w:rPr>
                <w:rFonts w:hint="eastAsia"/>
              </w:rPr>
              <w:t>0</w:t>
            </w:r>
            <w:r w:rsidRPr="00522F0D">
              <w:t>.64</w:t>
            </w:r>
          </w:p>
        </w:tc>
        <w:tc>
          <w:tcPr>
            <w:tcW w:w="1568" w:type="dxa"/>
            <w:gridSpan w:val="2"/>
            <w:tcBorders>
              <w:bottom w:val="single" w:sz="4" w:space="0" w:color="auto"/>
            </w:tcBorders>
          </w:tcPr>
          <w:p w14:paraId="33CD300D" w14:textId="447340B7" w:rsidR="00A17395" w:rsidRPr="00522F0D" w:rsidRDefault="00A17395" w:rsidP="00A17395">
            <w:r w:rsidRPr="00522F0D">
              <w:rPr>
                <w:rFonts w:hint="eastAsia"/>
              </w:rPr>
              <w:t>4</w:t>
            </w:r>
            <w:r w:rsidRPr="00522F0D">
              <w:t>04</w:t>
            </w:r>
          </w:p>
        </w:tc>
      </w:tr>
      <w:tr w:rsidR="00895EDA" w:rsidRPr="00EF11B6" w14:paraId="0F8FA249" w14:textId="61B93BE3" w:rsidTr="009B382D">
        <w:tc>
          <w:tcPr>
            <w:tcW w:w="1701" w:type="dxa"/>
            <w:tcBorders>
              <w:top w:val="single" w:sz="4" w:space="0" w:color="auto"/>
              <w:bottom w:val="nil"/>
            </w:tcBorders>
          </w:tcPr>
          <w:p w14:paraId="24324489" w14:textId="77777777" w:rsidR="00895EDA" w:rsidRPr="00522F0D" w:rsidRDefault="00895EDA" w:rsidP="00522F0D"/>
        </w:tc>
        <w:tc>
          <w:tcPr>
            <w:tcW w:w="4007" w:type="dxa"/>
            <w:tcBorders>
              <w:top w:val="single" w:sz="4" w:space="0" w:color="auto"/>
              <w:bottom w:val="nil"/>
            </w:tcBorders>
          </w:tcPr>
          <w:p w14:paraId="377BF611" w14:textId="77777777" w:rsidR="00895EDA" w:rsidRPr="00522F0D" w:rsidRDefault="00895EDA" w:rsidP="00522F0D">
            <w:proofErr w:type="gramStart"/>
            <w:r w:rsidRPr="00522F0D">
              <w:t>Transformer(</w:t>
            </w:r>
            <w:proofErr w:type="gramEnd"/>
            <w:r w:rsidRPr="00522F0D">
              <w:t>Random)</w:t>
            </w:r>
          </w:p>
        </w:tc>
        <w:tc>
          <w:tcPr>
            <w:tcW w:w="1030" w:type="dxa"/>
            <w:tcBorders>
              <w:top w:val="single" w:sz="4" w:space="0" w:color="auto"/>
              <w:bottom w:val="nil"/>
            </w:tcBorders>
          </w:tcPr>
          <w:p w14:paraId="299BA9CB" w14:textId="19CE1D4F" w:rsidR="00895EDA" w:rsidRPr="00522F0D" w:rsidRDefault="00895EDA" w:rsidP="00522F0D">
            <w:r w:rsidRPr="00522F0D">
              <w:rPr>
                <w:rFonts w:hint="eastAsia"/>
              </w:rPr>
              <w:t>0</w:t>
            </w:r>
            <w:r w:rsidRPr="00522F0D">
              <w:t>.38</w:t>
            </w:r>
          </w:p>
        </w:tc>
        <w:tc>
          <w:tcPr>
            <w:tcW w:w="1568" w:type="dxa"/>
            <w:gridSpan w:val="2"/>
            <w:tcBorders>
              <w:top w:val="single" w:sz="4" w:space="0" w:color="auto"/>
              <w:bottom w:val="nil"/>
            </w:tcBorders>
          </w:tcPr>
          <w:p w14:paraId="1A3B5327" w14:textId="3280BD4E" w:rsidR="00895EDA" w:rsidRPr="00522F0D" w:rsidRDefault="00515CA5" w:rsidP="00522F0D">
            <w:r w:rsidRPr="00522F0D">
              <w:rPr>
                <w:rFonts w:hint="eastAsia"/>
              </w:rPr>
              <w:t>6</w:t>
            </w:r>
            <w:r w:rsidRPr="00522F0D">
              <w:t>.21</w:t>
            </w:r>
          </w:p>
        </w:tc>
      </w:tr>
      <w:tr w:rsidR="00895EDA" w:rsidRPr="00A15B28" w14:paraId="5BC612A5" w14:textId="70F1B0EB" w:rsidTr="009B382D">
        <w:tc>
          <w:tcPr>
            <w:tcW w:w="1701" w:type="dxa"/>
            <w:vMerge w:val="restart"/>
          </w:tcPr>
          <w:p w14:paraId="145188B7" w14:textId="77777777" w:rsidR="00895EDA" w:rsidRPr="00522F0D" w:rsidRDefault="00895EDA" w:rsidP="00522F0D">
            <w:r w:rsidRPr="00522F0D">
              <w:t>Ours approaches</w:t>
            </w:r>
          </w:p>
        </w:tc>
        <w:tc>
          <w:tcPr>
            <w:tcW w:w="4007" w:type="dxa"/>
          </w:tcPr>
          <w:p w14:paraId="16F67ED1" w14:textId="77777777" w:rsidR="00895EDA" w:rsidRPr="00522F0D" w:rsidRDefault="00895EDA" w:rsidP="00522F0D">
            <w:proofErr w:type="gramStart"/>
            <w:r w:rsidRPr="00522F0D">
              <w:t>Transformer(</w:t>
            </w:r>
            <w:proofErr w:type="gramEnd"/>
            <w:r w:rsidRPr="00522F0D">
              <w:t>Glove)</w:t>
            </w:r>
          </w:p>
        </w:tc>
        <w:tc>
          <w:tcPr>
            <w:tcW w:w="1030" w:type="dxa"/>
          </w:tcPr>
          <w:p w14:paraId="096BE375" w14:textId="50EBF4F9" w:rsidR="00895EDA" w:rsidRPr="00522F0D" w:rsidRDefault="00895EDA" w:rsidP="00522F0D">
            <w:r w:rsidRPr="00522F0D">
              <w:rPr>
                <w:rFonts w:hint="eastAsia"/>
              </w:rPr>
              <w:t>0</w:t>
            </w:r>
            <w:r w:rsidRPr="00522F0D">
              <w:t>.37</w:t>
            </w:r>
          </w:p>
        </w:tc>
        <w:tc>
          <w:tcPr>
            <w:tcW w:w="1568" w:type="dxa"/>
            <w:gridSpan w:val="2"/>
          </w:tcPr>
          <w:p w14:paraId="031D1897" w14:textId="6F780090" w:rsidR="00895EDA" w:rsidRPr="00522F0D" w:rsidRDefault="00515CA5" w:rsidP="00522F0D">
            <w:r w:rsidRPr="00522F0D">
              <w:rPr>
                <w:rFonts w:hint="eastAsia"/>
              </w:rPr>
              <w:t>6</w:t>
            </w:r>
            <w:r w:rsidRPr="00522F0D">
              <w:t>.31</w:t>
            </w:r>
          </w:p>
        </w:tc>
      </w:tr>
      <w:tr w:rsidR="00895EDA" w:rsidRPr="00EF11B6" w14:paraId="34B47A52" w14:textId="0E451E05" w:rsidTr="009B382D">
        <w:tc>
          <w:tcPr>
            <w:tcW w:w="1701" w:type="dxa"/>
            <w:vMerge/>
          </w:tcPr>
          <w:p w14:paraId="58C63DB3" w14:textId="77777777" w:rsidR="00895EDA" w:rsidRPr="00522F0D" w:rsidRDefault="00895EDA" w:rsidP="00522F0D"/>
        </w:tc>
        <w:tc>
          <w:tcPr>
            <w:tcW w:w="4007" w:type="dxa"/>
          </w:tcPr>
          <w:p w14:paraId="4839DC3C" w14:textId="77777777" w:rsidR="00895EDA" w:rsidRPr="00522F0D" w:rsidRDefault="00895EDA" w:rsidP="00522F0D">
            <w:r w:rsidRPr="00522F0D">
              <w:rPr>
                <w:rFonts w:hint="eastAsia"/>
              </w:rPr>
              <w:t>C</w:t>
            </w:r>
            <w:r w:rsidRPr="00522F0D">
              <w:t>NN-</w:t>
            </w:r>
            <w:proofErr w:type="gramStart"/>
            <w:r w:rsidRPr="00522F0D">
              <w:t>Transformer(</w:t>
            </w:r>
            <w:proofErr w:type="gramEnd"/>
            <w:r w:rsidRPr="00522F0D">
              <w:t>Random)</w:t>
            </w:r>
          </w:p>
        </w:tc>
        <w:tc>
          <w:tcPr>
            <w:tcW w:w="1030" w:type="dxa"/>
          </w:tcPr>
          <w:p w14:paraId="6EC2CC53" w14:textId="36DA2C72" w:rsidR="00895EDA" w:rsidRPr="00522F0D" w:rsidRDefault="00895EDA" w:rsidP="00522F0D">
            <w:r w:rsidRPr="00522F0D">
              <w:rPr>
                <w:rFonts w:hint="eastAsia"/>
              </w:rPr>
              <w:t>0</w:t>
            </w:r>
            <w:r w:rsidRPr="00522F0D">
              <w:t>.41</w:t>
            </w:r>
          </w:p>
        </w:tc>
        <w:tc>
          <w:tcPr>
            <w:tcW w:w="1568" w:type="dxa"/>
            <w:gridSpan w:val="2"/>
          </w:tcPr>
          <w:p w14:paraId="0C9D4C09" w14:textId="56D42D50" w:rsidR="00895EDA" w:rsidRPr="00522F0D" w:rsidRDefault="00515CA5" w:rsidP="00522F0D">
            <w:r w:rsidRPr="00522F0D">
              <w:rPr>
                <w:rFonts w:hint="eastAsia"/>
              </w:rPr>
              <w:t>6</w:t>
            </w:r>
            <w:r w:rsidRPr="00522F0D">
              <w:t>.41</w:t>
            </w:r>
          </w:p>
        </w:tc>
      </w:tr>
      <w:tr w:rsidR="00895EDA" w:rsidRPr="00A15B28" w14:paraId="0AB067AC" w14:textId="097AB1D1" w:rsidTr="009B382D">
        <w:tc>
          <w:tcPr>
            <w:tcW w:w="1701" w:type="dxa"/>
          </w:tcPr>
          <w:p w14:paraId="0AC57D0D" w14:textId="77777777" w:rsidR="00895EDA" w:rsidRPr="00522F0D" w:rsidRDefault="00895EDA" w:rsidP="00522F0D"/>
        </w:tc>
        <w:tc>
          <w:tcPr>
            <w:tcW w:w="4007" w:type="dxa"/>
          </w:tcPr>
          <w:p w14:paraId="555B065B" w14:textId="77777777" w:rsidR="00895EDA" w:rsidRPr="00522F0D" w:rsidRDefault="00895EDA" w:rsidP="00522F0D">
            <w:r w:rsidRPr="00522F0D">
              <w:rPr>
                <w:rFonts w:hint="eastAsia"/>
              </w:rPr>
              <w:t>C</w:t>
            </w:r>
            <w:r w:rsidRPr="00522F0D">
              <w:t>NN-</w:t>
            </w:r>
            <w:proofErr w:type="gramStart"/>
            <w:r w:rsidRPr="00522F0D">
              <w:t>Transformer(</w:t>
            </w:r>
            <w:proofErr w:type="gramEnd"/>
            <w:r w:rsidRPr="00522F0D">
              <w:t>Glove)</w:t>
            </w:r>
          </w:p>
        </w:tc>
        <w:tc>
          <w:tcPr>
            <w:tcW w:w="1030" w:type="dxa"/>
          </w:tcPr>
          <w:p w14:paraId="200FB876" w14:textId="5DF6D142" w:rsidR="00895EDA" w:rsidRPr="00522F0D" w:rsidRDefault="00895EDA" w:rsidP="00522F0D">
            <w:r w:rsidRPr="00522F0D">
              <w:rPr>
                <w:rFonts w:hint="eastAsia"/>
              </w:rPr>
              <w:t>0</w:t>
            </w:r>
            <w:r w:rsidRPr="00522F0D">
              <w:t>.40</w:t>
            </w:r>
          </w:p>
        </w:tc>
        <w:tc>
          <w:tcPr>
            <w:tcW w:w="1568" w:type="dxa"/>
            <w:gridSpan w:val="2"/>
          </w:tcPr>
          <w:p w14:paraId="43044969" w14:textId="0D8BF1E5" w:rsidR="00895EDA" w:rsidRPr="00522F0D" w:rsidRDefault="00515CA5" w:rsidP="00522F0D">
            <w:r w:rsidRPr="00522F0D">
              <w:rPr>
                <w:rFonts w:hint="eastAsia"/>
              </w:rPr>
              <w:t>6</w:t>
            </w:r>
            <w:r w:rsidRPr="00522F0D">
              <w:t>.41</w:t>
            </w:r>
          </w:p>
        </w:tc>
      </w:tr>
      <w:tr w:rsidR="00895EDA" w:rsidRPr="00A15B28" w14:paraId="2C0B6F5B" w14:textId="16811A9D" w:rsidTr="009B382D">
        <w:tc>
          <w:tcPr>
            <w:tcW w:w="1701" w:type="dxa"/>
          </w:tcPr>
          <w:p w14:paraId="2C85F6CB" w14:textId="77777777" w:rsidR="00895EDA" w:rsidRPr="00522F0D" w:rsidRDefault="00895EDA" w:rsidP="00522F0D"/>
        </w:tc>
        <w:tc>
          <w:tcPr>
            <w:tcW w:w="4007" w:type="dxa"/>
          </w:tcPr>
          <w:p w14:paraId="2A59A443" w14:textId="5EBBC432" w:rsidR="00895EDA" w:rsidRPr="00522F0D" w:rsidRDefault="00895EDA" w:rsidP="00522F0D">
            <w:r w:rsidRPr="00522F0D">
              <w:rPr>
                <w:rFonts w:hint="eastAsia"/>
              </w:rPr>
              <w:t>C</w:t>
            </w:r>
            <w:r w:rsidRPr="00522F0D">
              <w:t>NN-SENet-</w:t>
            </w:r>
            <w:proofErr w:type="gramStart"/>
            <w:r w:rsidRPr="00522F0D">
              <w:t>Transform</w:t>
            </w:r>
            <w:r w:rsidRPr="00522F0D">
              <w:rPr>
                <w:rFonts w:hint="eastAsia"/>
              </w:rPr>
              <w:t>e</w:t>
            </w:r>
            <w:r w:rsidRPr="00522F0D">
              <w:t>r(</w:t>
            </w:r>
            <w:proofErr w:type="gramEnd"/>
            <w:r w:rsidRPr="00522F0D">
              <w:t>Random)</w:t>
            </w:r>
          </w:p>
        </w:tc>
        <w:tc>
          <w:tcPr>
            <w:tcW w:w="1030" w:type="dxa"/>
          </w:tcPr>
          <w:p w14:paraId="4BFF6200" w14:textId="7A85F07A" w:rsidR="00895EDA" w:rsidRPr="00522F0D" w:rsidRDefault="00895EDA" w:rsidP="00522F0D">
            <w:r w:rsidRPr="00522F0D">
              <w:rPr>
                <w:rFonts w:hint="eastAsia"/>
              </w:rPr>
              <w:t>0</w:t>
            </w:r>
            <w:r w:rsidRPr="00522F0D">
              <w:t>.42</w:t>
            </w:r>
          </w:p>
        </w:tc>
        <w:tc>
          <w:tcPr>
            <w:tcW w:w="1568" w:type="dxa"/>
            <w:gridSpan w:val="2"/>
          </w:tcPr>
          <w:p w14:paraId="71E6A7DD" w14:textId="651D89FC" w:rsidR="00895EDA" w:rsidRPr="00522F0D" w:rsidRDefault="00515CA5" w:rsidP="00522F0D">
            <w:r w:rsidRPr="00522F0D">
              <w:rPr>
                <w:rFonts w:hint="eastAsia"/>
              </w:rPr>
              <w:t>7</w:t>
            </w:r>
            <w:r w:rsidRPr="00522F0D">
              <w:t>.02</w:t>
            </w:r>
          </w:p>
        </w:tc>
      </w:tr>
      <w:tr w:rsidR="00895EDA" w14:paraId="16DB4A05" w14:textId="38C2B748" w:rsidTr="009B382D">
        <w:tc>
          <w:tcPr>
            <w:tcW w:w="1701" w:type="dxa"/>
          </w:tcPr>
          <w:p w14:paraId="4DBBC87B" w14:textId="77777777" w:rsidR="00895EDA" w:rsidRPr="00522F0D" w:rsidRDefault="00895EDA" w:rsidP="00522F0D"/>
        </w:tc>
        <w:tc>
          <w:tcPr>
            <w:tcW w:w="4007" w:type="dxa"/>
          </w:tcPr>
          <w:p w14:paraId="3806E908" w14:textId="77777777" w:rsidR="00895EDA" w:rsidRPr="00522F0D" w:rsidRDefault="00895EDA" w:rsidP="00522F0D">
            <w:r w:rsidRPr="00522F0D">
              <w:rPr>
                <w:rFonts w:hint="eastAsia"/>
              </w:rPr>
              <w:t>C</w:t>
            </w:r>
            <w:r w:rsidRPr="00522F0D">
              <w:t>NN-SENet-</w:t>
            </w:r>
            <w:proofErr w:type="gramStart"/>
            <w:r w:rsidRPr="00522F0D">
              <w:t>Transformer(</w:t>
            </w:r>
            <w:proofErr w:type="gramEnd"/>
            <w:r w:rsidRPr="00522F0D">
              <w:t>Glove)</w:t>
            </w:r>
          </w:p>
        </w:tc>
        <w:tc>
          <w:tcPr>
            <w:tcW w:w="1030" w:type="dxa"/>
          </w:tcPr>
          <w:p w14:paraId="7C26A348" w14:textId="7D57F04A" w:rsidR="00895EDA" w:rsidRPr="00522F0D" w:rsidRDefault="00895EDA" w:rsidP="00522F0D">
            <w:r w:rsidRPr="00522F0D">
              <w:rPr>
                <w:rFonts w:hint="eastAsia"/>
              </w:rPr>
              <w:t>0</w:t>
            </w:r>
            <w:r w:rsidRPr="00522F0D">
              <w:t>.42</w:t>
            </w:r>
          </w:p>
        </w:tc>
        <w:tc>
          <w:tcPr>
            <w:tcW w:w="1568" w:type="dxa"/>
            <w:gridSpan w:val="2"/>
          </w:tcPr>
          <w:p w14:paraId="20FE1183" w14:textId="69D397FA" w:rsidR="00895EDA" w:rsidRPr="00522F0D" w:rsidRDefault="00515CA5" w:rsidP="00522F0D">
            <w:r w:rsidRPr="00522F0D">
              <w:rPr>
                <w:rFonts w:hint="eastAsia"/>
              </w:rPr>
              <w:t>7</w:t>
            </w:r>
            <w:r w:rsidRPr="00522F0D">
              <w:t>.01</w:t>
            </w:r>
          </w:p>
        </w:tc>
      </w:tr>
    </w:tbl>
    <w:p w14:paraId="4EAEB933" w14:textId="1901BDF5" w:rsidR="00F67CB1" w:rsidRDefault="00F67CB1" w:rsidP="00177E9A">
      <w:pPr>
        <w:spacing w:line="400" w:lineRule="exact"/>
        <w:jc w:val="both"/>
      </w:pPr>
    </w:p>
    <w:p w14:paraId="2044ED07" w14:textId="4635E88A" w:rsidR="000266FE" w:rsidRPr="002F1CC6" w:rsidRDefault="00F67CB1" w:rsidP="002F1CC6">
      <w:pPr>
        <w:spacing w:line="400" w:lineRule="exact"/>
        <w:jc w:val="both"/>
      </w:pPr>
      <w:r>
        <w:tab/>
      </w:r>
      <w:r w:rsidRPr="00177E9A">
        <w:rPr>
          <w:rFonts w:hint="eastAsia"/>
        </w:rPr>
        <w:t>表</w:t>
      </w:r>
      <w:r w:rsidRPr="00177E9A">
        <w:t>4-</w:t>
      </w:r>
      <w:r w:rsidR="00991F9B">
        <w:t>14</w:t>
      </w:r>
      <w:r w:rsidRPr="00177E9A">
        <w:t>中</w:t>
      </w:r>
      <w:r w:rsidRPr="00177E9A">
        <w:rPr>
          <w:rFonts w:hint="eastAsia"/>
        </w:rPr>
        <w:t>可以看出，</w:t>
      </w:r>
      <w:r w:rsidR="00091158" w:rsidRPr="00177E9A">
        <w:rPr>
          <w:rFonts w:hint="eastAsia"/>
        </w:rPr>
        <w:t>传统的机器学习执行速度最快</w:t>
      </w:r>
      <w:r w:rsidR="00C47684" w:rsidRPr="00177E9A">
        <w:t xml:space="preserve">, </w:t>
      </w:r>
      <w:r w:rsidR="00C47684" w:rsidRPr="00177E9A">
        <w:rPr>
          <w:rFonts w:hint="eastAsia"/>
        </w:rPr>
        <w:t>执行时间</w:t>
      </w:r>
      <w:r w:rsidR="00091158" w:rsidRPr="00177E9A">
        <w:rPr>
          <w:rFonts w:hint="eastAsia"/>
        </w:rPr>
        <w:t>在0</w:t>
      </w:r>
      <w:r w:rsidR="00091158" w:rsidRPr="00177E9A">
        <w:t>.2</w:t>
      </w:r>
      <w:r w:rsidR="00091158" w:rsidRPr="00177E9A">
        <w:rPr>
          <w:rFonts w:hint="eastAsia"/>
        </w:rPr>
        <w:t>秒以下，比如支持向量机和随机森林</w:t>
      </w:r>
      <w:r w:rsidR="00C47684" w:rsidRPr="00177E9A">
        <w:rPr>
          <w:rFonts w:hint="eastAsia"/>
        </w:rPr>
        <w:t>，而且模型也</w:t>
      </w:r>
      <w:r w:rsidR="00DE6172" w:rsidRPr="00177E9A">
        <w:rPr>
          <w:rFonts w:hint="eastAsia"/>
        </w:rPr>
        <w:t>是最小的，都在1</w:t>
      </w:r>
      <w:r w:rsidR="00DE6172" w:rsidRPr="00177E9A">
        <w:t>M</w:t>
      </w:r>
      <w:r w:rsidR="00A56AE2" w:rsidRPr="00177E9A">
        <w:rPr>
          <w:rFonts w:hint="eastAsia"/>
        </w:rPr>
        <w:t>以</w:t>
      </w:r>
      <w:r w:rsidR="00DE6172" w:rsidRPr="00177E9A">
        <w:rPr>
          <w:rFonts w:hint="eastAsia"/>
        </w:rPr>
        <w:t>下</w:t>
      </w:r>
      <w:r w:rsidR="00091158" w:rsidRPr="00177E9A">
        <w:rPr>
          <w:rFonts w:hint="eastAsia"/>
        </w:rPr>
        <w:t>。卷积神经网络执行速度在深度网络里是最快的。执行时间在0</w:t>
      </w:r>
      <w:r w:rsidR="00091158" w:rsidRPr="00177E9A">
        <w:t>.35</w:t>
      </w:r>
      <w:r w:rsidR="00091158" w:rsidRPr="00177E9A">
        <w:rPr>
          <w:rFonts w:hint="eastAsia"/>
        </w:rPr>
        <w:t>秒以下</w:t>
      </w:r>
      <w:r w:rsidR="00E74473" w:rsidRPr="00177E9A">
        <w:rPr>
          <w:rFonts w:hint="eastAsia"/>
        </w:rPr>
        <w:t>，</w:t>
      </w:r>
      <w:r w:rsidR="00091158" w:rsidRPr="00177E9A">
        <w:rPr>
          <w:rFonts w:hint="eastAsia"/>
        </w:rPr>
        <w:t>因为它可以并行执行。</w:t>
      </w:r>
      <w:r w:rsidR="00E74473" w:rsidRPr="00177E9A">
        <w:rPr>
          <w:rFonts w:hint="eastAsia"/>
        </w:rPr>
        <w:t>卷积相关的模型大小也是不大，在6</w:t>
      </w:r>
      <w:r w:rsidR="00E74473" w:rsidRPr="00177E9A">
        <w:t>M</w:t>
      </w:r>
      <w:r w:rsidR="00E74473" w:rsidRPr="00177E9A">
        <w:rPr>
          <w:rFonts w:hint="eastAsia"/>
        </w:rPr>
        <w:t>以下。</w:t>
      </w:r>
      <w:r w:rsidR="00091158" w:rsidRPr="00177E9A">
        <w:rPr>
          <w:rFonts w:hint="eastAsia"/>
        </w:rPr>
        <w:t>循环神经网络的相关模型速度相对慢些，执行时间在0</w:t>
      </w:r>
      <w:r w:rsidR="00091158" w:rsidRPr="00177E9A">
        <w:t>.55</w:t>
      </w:r>
      <w:r w:rsidR="00091158" w:rsidRPr="00177E9A">
        <w:rPr>
          <w:rFonts w:hint="eastAsia"/>
        </w:rPr>
        <w:t>秒以下。原因是循环神经网络本质是自回归网络</w:t>
      </w:r>
      <w:r w:rsidR="00895EDA" w:rsidRPr="00177E9A">
        <w:rPr>
          <w:rFonts w:hint="eastAsia"/>
        </w:rPr>
        <w:t>，</w:t>
      </w:r>
      <w:r w:rsidR="00895EDA" w:rsidRPr="00177E9A">
        <w:rPr>
          <w:rFonts w:hint="eastAsia"/>
        </w:rPr>
        <w:lastRenderedPageBreak/>
        <w:t>是串行执行的网络，与卷积相比慢了点。</w:t>
      </w:r>
      <w:r w:rsidR="000274DD" w:rsidRPr="00177E9A">
        <w:rPr>
          <w:rFonts w:hint="eastAsia"/>
        </w:rPr>
        <w:t>循环神经网络的相关模型的大小和卷积的差不多，在6</w:t>
      </w:r>
      <w:r w:rsidR="000274DD" w:rsidRPr="00177E9A">
        <w:t>.44M</w:t>
      </w:r>
      <w:r w:rsidR="000274DD" w:rsidRPr="00177E9A">
        <w:rPr>
          <w:rFonts w:hint="eastAsia"/>
        </w:rPr>
        <w:t>以下。</w:t>
      </w:r>
      <w:r w:rsidR="008F3918" w:rsidRPr="00177E9A">
        <w:rPr>
          <w:rFonts w:hint="eastAsia"/>
        </w:rPr>
        <w:t>加了注意力机制的循环神经相关的网络时间是大小都比之前大一点，时间上多了0</w:t>
      </w:r>
      <w:r w:rsidR="008F3918" w:rsidRPr="00177E9A">
        <w:t>.3</w:t>
      </w:r>
      <w:r w:rsidR="008F3918" w:rsidRPr="00177E9A">
        <w:rPr>
          <w:rFonts w:hint="eastAsia"/>
        </w:rPr>
        <w:t>秒以内，大小上大了0</w:t>
      </w:r>
      <w:r w:rsidR="008F3918" w:rsidRPr="00177E9A">
        <w:t>.2M</w:t>
      </w:r>
      <w:r w:rsidR="00DD0AA8" w:rsidRPr="00177E9A">
        <w:rPr>
          <w:rFonts w:hint="eastAsia"/>
        </w:rPr>
        <w:t>。预训练的相关模型无论是执行时间还是</w:t>
      </w:r>
      <w:r w:rsidR="00655B27" w:rsidRPr="00177E9A">
        <w:rPr>
          <w:rFonts w:hint="eastAsia"/>
        </w:rPr>
        <w:t>模型大小都是最大的。执行时间在0</w:t>
      </w:r>
      <w:r w:rsidR="00655B27" w:rsidRPr="00177E9A">
        <w:t>.63</w:t>
      </w:r>
      <w:r w:rsidR="00655B27" w:rsidRPr="00177E9A">
        <w:rPr>
          <w:rFonts w:hint="eastAsia"/>
        </w:rPr>
        <w:t>秒到0</w:t>
      </w:r>
      <w:r w:rsidR="00655B27" w:rsidRPr="00177E9A">
        <w:t>.69</w:t>
      </w:r>
      <w:r w:rsidR="00655B27" w:rsidRPr="00177E9A">
        <w:rPr>
          <w:rFonts w:hint="eastAsia"/>
        </w:rPr>
        <w:t>秒。模型大小</w:t>
      </w:r>
      <w:r w:rsidR="00BE609D" w:rsidRPr="00177E9A">
        <w:rPr>
          <w:rFonts w:hint="eastAsia"/>
        </w:rPr>
        <w:t>从</w:t>
      </w:r>
      <w:r w:rsidR="00655B27" w:rsidRPr="00177E9A">
        <w:rPr>
          <w:rFonts w:hint="eastAsia"/>
        </w:rPr>
        <w:t>4</w:t>
      </w:r>
      <w:r w:rsidR="00655B27" w:rsidRPr="00177E9A">
        <w:t>04M</w:t>
      </w:r>
      <w:r w:rsidR="00655B27" w:rsidRPr="00177E9A">
        <w:rPr>
          <w:rFonts w:hint="eastAsia"/>
        </w:rPr>
        <w:t>到4</w:t>
      </w:r>
      <w:r w:rsidR="00655B27" w:rsidRPr="00177E9A">
        <w:t>29M</w:t>
      </w:r>
      <w:r w:rsidR="00C41EDC" w:rsidRPr="00177E9A">
        <w:rPr>
          <w:rFonts w:hint="eastAsia"/>
        </w:rPr>
        <w:t>。</w:t>
      </w:r>
      <w:r w:rsidR="005D763B" w:rsidRPr="00177E9A">
        <w:rPr>
          <w:rFonts w:hint="eastAsia"/>
        </w:rPr>
        <w:t>原因是它利用大量预料训练出一个通用的模型，所以在训练参数上比较大。参数多了之后速度和模型的大小就大了。</w:t>
      </w:r>
      <w:r w:rsidR="00EC3C76" w:rsidRPr="00177E9A">
        <w:rPr>
          <w:rFonts w:hint="eastAsia"/>
        </w:rPr>
        <w:t>由于本文中的基于</w:t>
      </w:r>
      <w:r w:rsidR="00EC3C76" w:rsidRPr="00177E9A">
        <w:t>CNN</w:t>
      </w:r>
      <w:r w:rsidR="00EC3C76" w:rsidRPr="00177E9A">
        <w:rPr>
          <w:rFonts w:hint="eastAsia"/>
        </w:rPr>
        <w:t>与</w:t>
      </w:r>
      <w:r w:rsidR="00EC3C76" w:rsidRPr="00177E9A">
        <w:t>SEN</w:t>
      </w:r>
      <w:r w:rsidR="00EC3C76" w:rsidRPr="00177E9A">
        <w:rPr>
          <w:rFonts w:hint="eastAsia"/>
        </w:rPr>
        <w:t>et的</w:t>
      </w:r>
      <w:r w:rsidR="00EC3C76" w:rsidRPr="00177E9A">
        <w:t>T</w:t>
      </w:r>
      <w:r w:rsidR="00EC3C76" w:rsidRPr="00177E9A">
        <w:rPr>
          <w:rFonts w:hint="eastAsia"/>
        </w:rPr>
        <w:t>rans</w:t>
      </w:r>
      <w:r w:rsidR="00EC3C76" w:rsidRPr="00177E9A">
        <w:t>former</w:t>
      </w:r>
      <w:r w:rsidR="00EC3C76" w:rsidRPr="00177E9A">
        <w:rPr>
          <w:rFonts w:hint="eastAsia"/>
        </w:rPr>
        <w:t>模型</w:t>
      </w:r>
      <w:r w:rsidR="006C207C" w:rsidRPr="00177E9A">
        <w:rPr>
          <w:rFonts w:hint="eastAsia"/>
        </w:rPr>
        <w:t>用了两层T</w:t>
      </w:r>
      <w:r w:rsidR="006C207C" w:rsidRPr="00177E9A">
        <w:t>ransformer Encoder</w:t>
      </w:r>
      <w:r w:rsidR="006C207C" w:rsidRPr="00177E9A">
        <w:rPr>
          <w:rFonts w:hint="eastAsia"/>
        </w:rPr>
        <w:t>的叠加</w:t>
      </w:r>
      <w:r w:rsidR="00EC3C76" w:rsidRPr="00177E9A">
        <w:rPr>
          <w:rFonts w:hint="eastAsia"/>
        </w:rPr>
        <w:t>就达到了好的效果。故而训练参数不是很多，所以执行时间在0</w:t>
      </w:r>
      <w:r w:rsidR="00EC3C76" w:rsidRPr="00177E9A">
        <w:t>.</w:t>
      </w:r>
      <w:r w:rsidR="00733EE5" w:rsidRPr="00177E9A">
        <w:t>37</w:t>
      </w:r>
      <w:r w:rsidR="00EC3C76" w:rsidRPr="00177E9A">
        <w:t>-0.</w:t>
      </w:r>
      <w:r w:rsidR="00733EE5" w:rsidRPr="00177E9A">
        <w:t>42</w:t>
      </w:r>
      <w:r w:rsidR="00EC3C76" w:rsidRPr="00177E9A">
        <w:rPr>
          <w:rFonts w:hint="eastAsia"/>
        </w:rPr>
        <w:t>秒之间。模型大小在0</w:t>
      </w:r>
      <w:r w:rsidR="00EC3C76" w:rsidRPr="00177E9A">
        <w:t>.61M</w:t>
      </w:r>
      <w:r w:rsidR="00EC3C76" w:rsidRPr="00177E9A">
        <w:rPr>
          <w:rFonts w:hint="eastAsia"/>
        </w:rPr>
        <w:t>-</w:t>
      </w:r>
      <w:r w:rsidR="00EC3C76" w:rsidRPr="00177E9A">
        <w:t>0.71M</w:t>
      </w:r>
      <w:r w:rsidR="00EC3C76" w:rsidRPr="00177E9A">
        <w:rPr>
          <w:rFonts w:hint="eastAsia"/>
        </w:rPr>
        <w:t>之间</w:t>
      </w:r>
      <w:r w:rsidR="00733EE5" w:rsidRPr="00177E9A">
        <w:rPr>
          <w:rFonts w:hint="eastAsia"/>
        </w:rPr>
        <w:t>。</w:t>
      </w:r>
      <w:r w:rsidR="00396931" w:rsidRPr="00177E9A">
        <w:rPr>
          <w:rFonts w:hint="eastAsia"/>
        </w:rPr>
        <w:t>说明</w:t>
      </w:r>
      <w:r w:rsidR="008A6054" w:rsidRPr="00177E9A">
        <w:rPr>
          <w:rFonts w:hint="eastAsia"/>
        </w:rPr>
        <w:t>并没有因为引入了C</w:t>
      </w:r>
      <w:r w:rsidR="008A6054" w:rsidRPr="00177E9A">
        <w:t>NN</w:t>
      </w:r>
      <w:r w:rsidR="008A6054" w:rsidRPr="00177E9A">
        <w:rPr>
          <w:rFonts w:hint="eastAsia"/>
        </w:rPr>
        <w:t>与</w:t>
      </w:r>
      <w:proofErr w:type="spellStart"/>
      <w:r w:rsidR="008A6054" w:rsidRPr="00177E9A">
        <w:rPr>
          <w:rFonts w:hint="eastAsia"/>
        </w:rPr>
        <w:t>S</w:t>
      </w:r>
      <w:r w:rsidR="008A6054" w:rsidRPr="00177E9A">
        <w:t>ETNet</w:t>
      </w:r>
      <w:proofErr w:type="spellEnd"/>
      <w:r w:rsidR="008A6054" w:rsidRPr="00177E9A">
        <w:rPr>
          <w:rFonts w:hint="eastAsia"/>
        </w:rPr>
        <w:t>模块而影响了整个的模型的执行速度。</w:t>
      </w:r>
    </w:p>
    <w:p w14:paraId="0F184EF6" w14:textId="0D473036" w:rsidR="00815E33" w:rsidRPr="00C1799E" w:rsidRDefault="00815E33" w:rsidP="00776728">
      <w:pPr>
        <w:pStyle w:val="3"/>
      </w:pPr>
      <w:bookmarkStart w:id="132" w:name="_Toc88584574"/>
      <w:r w:rsidRPr="00C1799E">
        <w:t>4.</w:t>
      </w:r>
      <w:r w:rsidR="003642F1">
        <w:t>5</w:t>
      </w:r>
      <w:r w:rsidRPr="00C1799E">
        <w:t>.</w:t>
      </w:r>
      <w:r w:rsidR="00776728" w:rsidRPr="00C1799E">
        <w:t>5</w:t>
      </w:r>
      <w:r w:rsidRPr="00C1799E">
        <w:t xml:space="preserve"> </w:t>
      </w:r>
      <w:r w:rsidR="00547BFC" w:rsidRPr="00C1799E">
        <w:rPr>
          <w:rFonts w:hint="eastAsia"/>
        </w:rPr>
        <w:t>分类模型</w:t>
      </w:r>
      <w:r w:rsidR="00C8688A">
        <w:rPr>
          <w:rFonts w:hint="eastAsia"/>
        </w:rPr>
        <w:t>C</w:t>
      </w:r>
      <w:r w:rsidR="00C8688A">
        <w:t>S-</w:t>
      </w:r>
      <w:r w:rsidRPr="00C1799E">
        <w:t>T</w:t>
      </w:r>
      <w:r w:rsidRPr="00C1799E">
        <w:rPr>
          <w:rFonts w:hint="eastAsia"/>
        </w:rPr>
        <w:t>ransformer训练评估</w:t>
      </w:r>
      <w:bookmarkEnd w:id="132"/>
    </w:p>
    <w:p w14:paraId="53E3736C" w14:textId="67F82B95" w:rsidR="002868A8" w:rsidRPr="00B54F18" w:rsidRDefault="00786440" w:rsidP="00B54F18">
      <w:pPr>
        <w:spacing w:line="400" w:lineRule="exact"/>
        <w:ind w:firstLine="420"/>
        <w:jc w:val="both"/>
      </w:pPr>
      <w:r w:rsidRPr="00B54F18">
        <w:rPr>
          <w:rFonts w:hint="eastAsia"/>
        </w:rPr>
        <w:t>在训练的时候，</w:t>
      </w:r>
      <w:r w:rsidR="003B495B" w:rsidRPr="00B54F18">
        <w:rPr>
          <w:rFonts w:hint="eastAsia"/>
        </w:rPr>
        <w:t>利用</w:t>
      </w:r>
      <w:proofErr w:type="spellStart"/>
      <w:r w:rsidR="003B495B" w:rsidRPr="00B54F18">
        <w:t>Tensorboard</w:t>
      </w:r>
      <w:proofErr w:type="spellEnd"/>
      <w:r w:rsidR="003B495B" w:rsidRPr="00B54F18">
        <w:rPr>
          <w:rFonts w:hint="eastAsia"/>
        </w:rPr>
        <w:t>工具进行可视化分析，并记录了改进的</w:t>
      </w:r>
      <w:r w:rsidR="003B495B" w:rsidRPr="00B54F18">
        <w:t>T</w:t>
      </w:r>
      <w:r w:rsidR="003B495B" w:rsidRPr="00B54F18">
        <w:rPr>
          <w:rFonts w:hint="eastAsia"/>
        </w:rPr>
        <w:t>ransformer在训练</w:t>
      </w:r>
      <w:r w:rsidR="003B495B" w:rsidRPr="00B54F18">
        <w:t>IMDB</w:t>
      </w:r>
      <w:r w:rsidR="003B495B" w:rsidRPr="00B54F18">
        <w:rPr>
          <w:rFonts w:hint="eastAsia"/>
        </w:rPr>
        <w:t>数据集是的准确率变化和损失函数变化。</w:t>
      </w:r>
      <w:r w:rsidR="00BE5266" w:rsidRPr="00B54F18">
        <w:rPr>
          <w:rFonts w:hint="eastAsia"/>
        </w:rPr>
        <w:t>图4</w:t>
      </w:r>
      <w:r w:rsidR="00F76910">
        <w:t>-1</w:t>
      </w:r>
      <w:r w:rsidR="00BE5266" w:rsidRPr="00B54F18">
        <w:rPr>
          <w:rFonts w:hint="eastAsia"/>
        </w:rPr>
        <w:t>基于</w:t>
      </w:r>
      <w:r w:rsidR="00BE5266" w:rsidRPr="00B54F18">
        <w:t>CNN</w:t>
      </w:r>
      <w:r w:rsidR="00BE5266" w:rsidRPr="00B54F18">
        <w:rPr>
          <w:rFonts w:hint="eastAsia"/>
        </w:rPr>
        <w:t>和</w:t>
      </w:r>
      <w:r w:rsidR="00BE5266" w:rsidRPr="00B54F18">
        <w:t>SENet</w:t>
      </w:r>
      <w:r w:rsidR="00BE5266" w:rsidRPr="00B54F18">
        <w:rPr>
          <w:rFonts w:hint="eastAsia"/>
        </w:rPr>
        <w:t>的</w:t>
      </w:r>
      <w:r w:rsidR="00BE5266" w:rsidRPr="00B54F18">
        <w:t>T</w:t>
      </w:r>
      <w:r w:rsidR="00BE5266" w:rsidRPr="00B54F18">
        <w:rPr>
          <w:rFonts w:hint="eastAsia"/>
        </w:rPr>
        <w:t>rans</w:t>
      </w:r>
      <w:r w:rsidR="00BE5266" w:rsidRPr="00B54F18">
        <w:t>former</w:t>
      </w:r>
      <w:r w:rsidR="00BE5266" w:rsidRPr="00B54F18">
        <w:rPr>
          <w:rFonts w:hint="eastAsia"/>
        </w:rPr>
        <w:t>模型</w:t>
      </w:r>
      <w:r w:rsidR="00167AA8" w:rsidRPr="00B54F18">
        <w:rPr>
          <w:rFonts w:hint="eastAsia"/>
        </w:rPr>
        <w:t>损失函数</w:t>
      </w:r>
      <w:r w:rsidR="00BE5266" w:rsidRPr="00B54F18">
        <w:rPr>
          <w:rFonts w:hint="eastAsia"/>
        </w:rPr>
        <w:t>曲线图。其中橙色显示模型在训练集上每个e</w:t>
      </w:r>
      <w:r w:rsidR="00BE5266" w:rsidRPr="00B54F18">
        <w:t>poch</w:t>
      </w:r>
      <w:r w:rsidR="00BE5266" w:rsidRPr="00B54F18">
        <w:rPr>
          <w:rFonts w:hint="eastAsia"/>
        </w:rPr>
        <w:t>的</w:t>
      </w:r>
      <w:r w:rsidR="00167AA8" w:rsidRPr="00B54F18">
        <w:rPr>
          <w:rFonts w:hint="eastAsia"/>
        </w:rPr>
        <w:t>损失函数</w:t>
      </w:r>
      <w:r w:rsidR="00BE5266" w:rsidRPr="00B54F18">
        <w:rPr>
          <w:rFonts w:hint="eastAsia"/>
        </w:rPr>
        <w:t>变化，</w:t>
      </w:r>
      <w:r w:rsidR="00E02FD7" w:rsidRPr="00B54F18">
        <w:t>batch</w:t>
      </w:r>
      <w:r w:rsidR="00E02FD7" w:rsidRPr="00B54F18">
        <w:rPr>
          <w:rFonts w:hint="eastAsia"/>
        </w:rPr>
        <w:t>大小是4</w:t>
      </w:r>
      <w:r w:rsidR="00E02FD7" w:rsidRPr="00B54F18">
        <w:t>5</w:t>
      </w:r>
      <w:r w:rsidR="00E02FD7" w:rsidRPr="00B54F18">
        <w:rPr>
          <w:rFonts w:hint="eastAsia"/>
        </w:rPr>
        <w:t>，蓝色显示模型在验证集上每个e</w:t>
      </w:r>
      <w:r w:rsidR="00E02FD7" w:rsidRPr="00B54F18">
        <w:t>poch</w:t>
      </w:r>
      <w:r w:rsidR="00E02FD7" w:rsidRPr="00B54F18">
        <w:rPr>
          <w:rFonts w:hint="eastAsia"/>
        </w:rPr>
        <w:t>的变化。</w:t>
      </w:r>
      <w:r w:rsidR="00167AA8" w:rsidRPr="00B54F18">
        <w:rPr>
          <w:rFonts w:hint="eastAsia"/>
        </w:rPr>
        <w:t>从1到3之间损失函数在验证集上不断较低，</w:t>
      </w:r>
      <w:r w:rsidR="00C051EB" w:rsidRPr="00B54F18">
        <w:rPr>
          <w:rFonts w:hint="eastAsia"/>
        </w:rPr>
        <w:t>3到7之间损失函数没有增长，说明在这期间模型已经过拟合了，没有必要再继续训练下去了。</w:t>
      </w:r>
      <w:r w:rsidR="002868A8" w:rsidRPr="00B54F18">
        <w:rPr>
          <w:rFonts w:hint="eastAsia"/>
        </w:rPr>
        <w:t>我在</w:t>
      </w:r>
      <w:proofErr w:type="spellStart"/>
      <w:r w:rsidR="002868A8" w:rsidRPr="00B54F18">
        <w:t>Tensorflow</w:t>
      </w:r>
      <w:proofErr w:type="spellEnd"/>
      <w:r w:rsidR="002868A8" w:rsidRPr="00B54F18">
        <w:rPr>
          <w:rFonts w:hint="eastAsia"/>
        </w:rPr>
        <w:t>的</w:t>
      </w:r>
      <w:proofErr w:type="spellStart"/>
      <w:r w:rsidR="002868A8" w:rsidRPr="00B54F18">
        <w:t>EarlyStop</w:t>
      </w:r>
      <w:r w:rsidR="002868A8" w:rsidRPr="00B54F18">
        <w:rPr>
          <w:rFonts w:hint="eastAsia"/>
        </w:rPr>
        <w:t>p</w:t>
      </w:r>
      <w:r w:rsidR="002868A8" w:rsidRPr="00B54F18">
        <w:t>ing</w:t>
      </w:r>
      <w:proofErr w:type="spellEnd"/>
      <w:r w:rsidR="002868A8" w:rsidRPr="00B54F18">
        <w:rPr>
          <w:rFonts w:hint="eastAsia"/>
        </w:rPr>
        <w:t>函数里设置了pat</w:t>
      </w:r>
      <w:r w:rsidR="002868A8" w:rsidRPr="00B54F18">
        <w:t>ience</w:t>
      </w:r>
      <w:r w:rsidR="002868A8" w:rsidRPr="00B54F18">
        <w:rPr>
          <w:rFonts w:hint="eastAsia"/>
        </w:rPr>
        <w:t>为4。所以模型再训练的时候如果发现损失函数相比上一个epoch训练没有下降。经过p</w:t>
      </w:r>
      <w:r w:rsidR="002868A8" w:rsidRPr="00B54F18">
        <w:t>atience</w:t>
      </w:r>
      <w:r w:rsidR="002868A8" w:rsidRPr="00B54F18">
        <w:rPr>
          <w:rFonts w:hint="eastAsia"/>
        </w:rPr>
        <w:t>个epo</w:t>
      </w:r>
      <w:r w:rsidR="002868A8" w:rsidRPr="00B54F18">
        <w:t>ch</w:t>
      </w:r>
      <w:r w:rsidR="002868A8" w:rsidRPr="00B54F18">
        <w:rPr>
          <w:rFonts w:hint="eastAsia"/>
        </w:rPr>
        <w:t>后停止训练。模型在3个ep</w:t>
      </w:r>
      <w:r w:rsidR="002868A8" w:rsidRPr="00B54F18">
        <w:t>och</w:t>
      </w:r>
      <w:r w:rsidR="002868A8" w:rsidRPr="00B54F18">
        <w:rPr>
          <w:rFonts w:hint="eastAsia"/>
        </w:rPr>
        <w:t>就达到了最小的损失值，说明模型的收敛速度快。</w:t>
      </w:r>
    </w:p>
    <w:p w14:paraId="32068992" w14:textId="4AE36042" w:rsidR="00815E33" w:rsidRPr="00B54F18" w:rsidRDefault="00815E33" w:rsidP="00B54F18">
      <w:pPr>
        <w:spacing w:line="400" w:lineRule="exact"/>
        <w:jc w:val="both"/>
      </w:pPr>
    </w:p>
    <w:p w14:paraId="3E01C819" w14:textId="7C019EFB" w:rsidR="002868A8" w:rsidRDefault="00815E33" w:rsidP="00815E33">
      <w:r w:rsidRPr="004C618A">
        <w:rPr>
          <w:noProof/>
        </w:rPr>
        <w:drawing>
          <wp:inline distT="0" distB="0" distL="0" distR="0" wp14:anchorId="6750623D" wp14:editId="37BDF9DB">
            <wp:extent cx="5274310" cy="1674706"/>
            <wp:effectExtent l="0" t="0" r="0" b="1905"/>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674706"/>
                    </a:xfrm>
                    <a:prstGeom prst="rect">
                      <a:avLst/>
                    </a:prstGeom>
                  </pic:spPr>
                </pic:pic>
              </a:graphicData>
            </a:graphic>
          </wp:inline>
        </w:drawing>
      </w:r>
    </w:p>
    <w:p w14:paraId="4C9F3A5E" w14:textId="02710880" w:rsidR="00A917EA" w:rsidRPr="008B2025" w:rsidRDefault="006E0F3B" w:rsidP="00C04095">
      <w:pPr>
        <w:spacing w:line="400" w:lineRule="exact"/>
        <w:jc w:val="center"/>
        <w:rPr>
          <w:sz w:val="21"/>
          <w:szCs w:val="21"/>
        </w:rPr>
      </w:pPr>
      <w:r w:rsidRPr="00CF10E6">
        <w:rPr>
          <w:rFonts w:hint="eastAsia"/>
          <w:sz w:val="21"/>
          <w:szCs w:val="21"/>
        </w:rPr>
        <w:t>图4</w:t>
      </w:r>
      <w:r w:rsidR="00CF10E6" w:rsidRPr="00CF10E6">
        <w:rPr>
          <w:sz w:val="21"/>
          <w:szCs w:val="21"/>
        </w:rPr>
        <w:t>-1</w:t>
      </w:r>
      <w:r w:rsidR="0066413B">
        <w:rPr>
          <w:sz w:val="21"/>
          <w:szCs w:val="21"/>
        </w:rPr>
        <w:t xml:space="preserve"> CS-</w:t>
      </w:r>
      <w:r w:rsidRPr="00CF10E6">
        <w:rPr>
          <w:sz w:val="21"/>
          <w:szCs w:val="21"/>
        </w:rPr>
        <w:t>T</w:t>
      </w:r>
      <w:r w:rsidRPr="00CF10E6">
        <w:rPr>
          <w:rFonts w:hint="eastAsia"/>
          <w:sz w:val="21"/>
          <w:szCs w:val="21"/>
        </w:rPr>
        <w:t>rans</w:t>
      </w:r>
      <w:r w:rsidRPr="00CF10E6">
        <w:rPr>
          <w:sz w:val="21"/>
          <w:szCs w:val="21"/>
        </w:rPr>
        <w:t>former</w:t>
      </w:r>
      <w:r w:rsidR="00BE5266" w:rsidRPr="00CF10E6">
        <w:rPr>
          <w:rFonts w:hint="eastAsia"/>
          <w:sz w:val="21"/>
          <w:szCs w:val="21"/>
        </w:rPr>
        <w:t>模型</w:t>
      </w:r>
      <w:r w:rsidR="0097058C">
        <w:rPr>
          <w:rFonts w:hint="eastAsia"/>
          <w:sz w:val="21"/>
          <w:szCs w:val="21"/>
        </w:rPr>
        <w:t>e</w:t>
      </w:r>
      <w:r w:rsidR="0097058C">
        <w:rPr>
          <w:sz w:val="21"/>
          <w:szCs w:val="21"/>
        </w:rPr>
        <w:t xml:space="preserve">poch </w:t>
      </w:r>
      <w:r w:rsidR="00BE5266" w:rsidRPr="00CF10E6">
        <w:rPr>
          <w:rFonts w:hint="eastAsia"/>
          <w:sz w:val="21"/>
          <w:szCs w:val="21"/>
        </w:rPr>
        <w:t>损失函数</w:t>
      </w:r>
      <w:r w:rsidRPr="00CF10E6">
        <w:rPr>
          <w:rFonts w:hint="eastAsia"/>
          <w:sz w:val="21"/>
          <w:szCs w:val="21"/>
        </w:rPr>
        <w:t>曲线图</w:t>
      </w:r>
    </w:p>
    <w:p w14:paraId="545A18FA" w14:textId="522663BF" w:rsidR="00F24A85" w:rsidRPr="007E0D72" w:rsidRDefault="00F24A85" w:rsidP="00F24A85">
      <w:pPr>
        <w:spacing w:line="400" w:lineRule="exact"/>
        <w:ind w:firstLine="420"/>
        <w:jc w:val="both"/>
      </w:pPr>
      <w:r w:rsidRPr="007E2039">
        <w:rPr>
          <w:rFonts w:hint="eastAsia"/>
        </w:rPr>
        <w:t>图4</w:t>
      </w:r>
      <w:r>
        <w:t>-</w:t>
      </w:r>
      <w:r w:rsidR="00513C69">
        <w:t>2</w:t>
      </w:r>
      <w:r w:rsidRPr="007E2039">
        <w:rPr>
          <w:rFonts w:hint="eastAsia"/>
        </w:rPr>
        <w:t>是基于</w:t>
      </w:r>
      <w:r w:rsidRPr="007E2039">
        <w:t>CNN</w:t>
      </w:r>
      <w:r w:rsidRPr="007E2039">
        <w:rPr>
          <w:rFonts w:hint="eastAsia"/>
        </w:rPr>
        <w:t>和</w:t>
      </w:r>
      <w:r w:rsidRPr="007E2039">
        <w:t>SENet</w:t>
      </w:r>
      <w:r w:rsidRPr="007E2039">
        <w:rPr>
          <w:rFonts w:hint="eastAsia"/>
        </w:rPr>
        <w:t>的</w:t>
      </w:r>
      <w:r w:rsidRPr="007E2039">
        <w:t>T</w:t>
      </w:r>
      <w:r w:rsidRPr="007E2039">
        <w:rPr>
          <w:rFonts w:hint="eastAsia"/>
        </w:rPr>
        <w:t>rans</w:t>
      </w:r>
      <w:r w:rsidRPr="007E2039">
        <w:t>former</w:t>
      </w:r>
      <w:r w:rsidRPr="007E2039">
        <w:rPr>
          <w:rFonts w:hint="eastAsia"/>
        </w:rPr>
        <w:t>模型准确率曲线图，可以看到，模型在epoch等于3时在验证上取得了最低的准确率0</w:t>
      </w:r>
      <w:r w:rsidRPr="007E2039">
        <w:t>.93</w:t>
      </w:r>
      <w:r w:rsidRPr="007E2039">
        <w:rPr>
          <w:rFonts w:hint="eastAsia"/>
        </w:rPr>
        <w:t>左右。这和上图的损失函数取得最小值的ep</w:t>
      </w:r>
      <w:r w:rsidRPr="007E2039">
        <w:t>och</w:t>
      </w:r>
      <w:r w:rsidRPr="007E2039">
        <w:rPr>
          <w:rFonts w:hint="eastAsia"/>
        </w:rPr>
        <w:t>是一致的。虽然在epoch</w:t>
      </w:r>
      <w:r w:rsidRPr="007E2039">
        <w:t xml:space="preserve"> 6</w:t>
      </w:r>
      <w:r w:rsidRPr="007E2039">
        <w:rPr>
          <w:rFonts w:hint="eastAsia"/>
        </w:rPr>
        <w:t>或7上，准确率高达1</w:t>
      </w:r>
      <w:r w:rsidRPr="007E2039">
        <w:t>00%</w:t>
      </w:r>
      <w:r w:rsidRPr="007E2039">
        <w:rPr>
          <w:rFonts w:hint="eastAsia"/>
        </w:rPr>
        <w:t>，</w:t>
      </w:r>
      <w:r w:rsidRPr="007E2039">
        <w:rPr>
          <w:rFonts w:hint="eastAsia"/>
        </w:rPr>
        <w:lastRenderedPageBreak/>
        <w:t>但是模型已经过拟合了。过拟合的模型泛化能力差，所以取ep</w:t>
      </w:r>
      <w:r w:rsidRPr="007E2039">
        <w:t>och</w:t>
      </w:r>
      <w:r w:rsidRPr="007E2039">
        <w:rPr>
          <w:rFonts w:hint="eastAsia"/>
        </w:rPr>
        <w:t>等于3时的模型参数。</w:t>
      </w:r>
    </w:p>
    <w:p w14:paraId="1F7D12A1" w14:textId="77777777" w:rsidR="00F24A85" w:rsidRDefault="00F24A85" w:rsidP="00F24A85">
      <w:pPr>
        <w:jc w:val="center"/>
      </w:pPr>
      <w:r w:rsidRPr="004C618A">
        <w:rPr>
          <w:noProof/>
        </w:rPr>
        <w:drawing>
          <wp:inline distT="0" distB="0" distL="0" distR="0" wp14:anchorId="3F7AB7E4" wp14:editId="61ED6F2E">
            <wp:extent cx="5274310" cy="1709420"/>
            <wp:effectExtent l="0" t="0" r="0" b="508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709420"/>
                    </a:xfrm>
                    <a:prstGeom prst="rect">
                      <a:avLst/>
                    </a:prstGeom>
                  </pic:spPr>
                </pic:pic>
              </a:graphicData>
            </a:graphic>
          </wp:inline>
        </w:drawing>
      </w:r>
    </w:p>
    <w:p w14:paraId="1C405BDE" w14:textId="77777777" w:rsidR="00F24A85" w:rsidRDefault="00F24A85" w:rsidP="00F24A85">
      <w:pPr>
        <w:jc w:val="center"/>
      </w:pPr>
    </w:p>
    <w:p w14:paraId="571443D2" w14:textId="455FC614" w:rsidR="00F24A85" w:rsidRDefault="00F24A85" w:rsidP="00C04095">
      <w:pPr>
        <w:jc w:val="center"/>
        <w:rPr>
          <w:sz w:val="21"/>
          <w:szCs w:val="21"/>
        </w:rPr>
      </w:pPr>
      <w:r w:rsidRPr="00CF10E6">
        <w:rPr>
          <w:rFonts w:hint="eastAsia"/>
          <w:sz w:val="21"/>
          <w:szCs w:val="21"/>
        </w:rPr>
        <w:t>图</w:t>
      </w:r>
      <w:r w:rsidRPr="00CF10E6">
        <w:rPr>
          <w:sz w:val="21"/>
          <w:szCs w:val="21"/>
        </w:rPr>
        <w:t>4-</w:t>
      </w:r>
      <w:r w:rsidR="00513C69">
        <w:rPr>
          <w:sz w:val="21"/>
          <w:szCs w:val="21"/>
        </w:rPr>
        <w:t>2</w:t>
      </w:r>
      <w:r w:rsidRPr="00CF10E6">
        <w:rPr>
          <w:sz w:val="21"/>
          <w:szCs w:val="21"/>
        </w:rPr>
        <w:t xml:space="preserve"> </w:t>
      </w:r>
      <w:r w:rsidR="00671E6F">
        <w:rPr>
          <w:rFonts w:hint="eastAsia"/>
          <w:sz w:val="21"/>
          <w:szCs w:val="21"/>
        </w:rPr>
        <w:t>C</w:t>
      </w:r>
      <w:r w:rsidR="00671E6F">
        <w:rPr>
          <w:sz w:val="21"/>
          <w:szCs w:val="21"/>
        </w:rPr>
        <w:t>S-</w:t>
      </w:r>
      <w:r w:rsidRPr="00CF10E6">
        <w:rPr>
          <w:sz w:val="21"/>
          <w:szCs w:val="21"/>
        </w:rPr>
        <w:t>T</w:t>
      </w:r>
      <w:r w:rsidRPr="00CF10E6">
        <w:rPr>
          <w:rFonts w:hint="eastAsia"/>
          <w:sz w:val="21"/>
          <w:szCs w:val="21"/>
        </w:rPr>
        <w:t>rans</w:t>
      </w:r>
      <w:r w:rsidRPr="00CF10E6">
        <w:rPr>
          <w:sz w:val="21"/>
          <w:szCs w:val="21"/>
        </w:rPr>
        <w:t>former</w:t>
      </w:r>
      <w:r w:rsidRPr="00CF10E6">
        <w:rPr>
          <w:rFonts w:hint="eastAsia"/>
          <w:sz w:val="21"/>
          <w:szCs w:val="21"/>
        </w:rPr>
        <w:t>模型准确率曲线图</w:t>
      </w:r>
    </w:p>
    <w:p w14:paraId="11AF501A" w14:textId="53E3E66D" w:rsidR="0097058C" w:rsidRPr="000C2B8A" w:rsidRDefault="0097058C" w:rsidP="0097058C">
      <w:r>
        <w:rPr>
          <w:rFonts w:hint="eastAsia"/>
          <w:sz w:val="21"/>
          <w:szCs w:val="21"/>
        </w:rPr>
        <w:t xml:space="preserve"> </w:t>
      </w:r>
      <w:r w:rsidR="000C2B8A">
        <w:rPr>
          <w:sz w:val="21"/>
          <w:szCs w:val="21"/>
        </w:rPr>
        <w:t xml:space="preserve">    </w:t>
      </w:r>
      <w:r w:rsidR="00837E0C" w:rsidRPr="00837E0C">
        <w:rPr>
          <w:rFonts w:hint="eastAsia"/>
        </w:rPr>
        <w:t>为了分析</w:t>
      </w:r>
      <w:r w:rsidR="00837E0C">
        <w:t>CNN</w:t>
      </w:r>
      <w:r w:rsidR="00837E0C">
        <w:rPr>
          <w:rFonts w:hint="eastAsia"/>
        </w:rPr>
        <w:t>和</w:t>
      </w:r>
      <w:r w:rsidR="00837E0C">
        <w:t>SENet</w:t>
      </w:r>
      <w:r w:rsidR="00837E0C">
        <w:rPr>
          <w:rFonts w:hint="eastAsia"/>
        </w:rPr>
        <w:t>对</w:t>
      </w:r>
      <w:r w:rsidR="007E591A">
        <w:t>Transformer</w:t>
      </w:r>
      <w:r w:rsidR="00837E0C">
        <w:rPr>
          <w:rFonts w:hint="eastAsia"/>
        </w:rPr>
        <w:t>模型收敛速度的影响</w:t>
      </w:r>
      <w:r w:rsidR="007E591A">
        <w:rPr>
          <w:rFonts w:hint="eastAsia"/>
        </w:rPr>
        <w:t>。为此，我</w:t>
      </w:r>
      <w:r w:rsidR="000721AA">
        <w:rPr>
          <w:rFonts w:hint="eastAsia"/>
        </w:rPr>
        <w:t>也</w:t>
      </w:r>
      <w:r w:rsidR="00282712">
        <w:rPr>
          <w:rFonts w:hint="eastAsia"/>
        </w:rPr>
        <w:t>利用</w:t>
      </w:r>
      <w:proofErr w:type="spellStart"/>
      <w:r w:rsidR="00282712">
        <w:t>Tensorboard</w:t>
      </w:r>
      <w:proofErr w:type="spellEnd"/>
      <w:r w:rsidR="00282712">
        <w:rPr>
          <w:rFonts w:hint="eastAsia"/>
        </w:rPr>
        <w:t>工具</w:t>
      </w:r>
      <w:r w:rsidR="007E591A">
        <w:rPr>
          <w:rFonts w:hint="eastAsia"/>
        </w:rPr>
        <w:t>记录了实验中模型的损失函数的值的变化</w:t>
      </w:r>
      <w:r w:rsidR="00282712">
        <w:rPr>
          <w:rFonts w:hint="eastAsia"/>
        </w:rPr>
        <w:t>并且可视化</w:t>
      </w:r>
      <w:r w:rsidR="007E591A">
        <w:rPr>
          <w:rFonts w:hint="eastAsia"/>
        </w:rPr>
        <w:t>。</w:t>
      </w:r>
      <w:r w:rsidR="00282712">
        <w:rPr>
          <w:rFonts w:hint="eastAsia"/>
        </w:rPr>
        <w:t xml:space="preserve"> </w:t>
      </w:r>
      <w:r w:rsidRPr="007E2039">
        <w:rPr>
          <w:rFonts w:hint="eastAsia"/>
        </w:rPr>
        <w:t>图4</w:t>
      </w:r>
      <w:r>
        <w:t>-</w:t>
      </w:r>
      <w:r w:rsidR="00C271E1">
        <w:t>3</w:t>
      </w:r>
      <w:r w:rsidR="000C2B8A">
        <w:t xml:space="preserve"> </w:t>
      </w:r>
      <w:r w:rsidRPr="007E2039">
        <w:t>T</w:t>
      </w:r>
      <w:r w:rsidRPr="007E2039">
        <w:rPr>
          <w:rFonts w:hint="eastAsia"/>
        </w:rPr>
        <w:t>rans</w:t>
      </w:r>
      <w:r w:rsidRPr="007E2039">
        <w:t>former</w:t>
      </w:r>
      <w:r w:rsidRPr="007E2039">
        <w:rPr>
          <w:rFonts w:hint="eastAsia"/>
        </w:rPr>
        <w:t>模型</w:t>
      </w:r>
      <w:r w:rsidR="000C2B8A">
        <w:rPr>
          <w:rFonts w:hint="eastAsia"/>
        </w:rPr>
        <w:t>与</w:t>
      </w:r>
      <w:r w:rsidR="00693FB1">
        <w:rPr>
          <w:rFonts w:hint="eastAsia"/>
        </w:rPr>
        <w:t>本文提出的</w:t>
      </w:r>
      <w:r w:rsidR="000C2B8A">
        <w:t>CS-Transformer</w:t>
      </w:r>
      <w:r w:rsidR="000C2B8A">
        <w:rPr>
          <w:rFonts w:hint="eastAsia"/>
        </w:rPr>
        <w:t>模型</w:t>
      </w:r>
      <w:r>
        <w:rPr>
          <w:rFonts w:hint="eastAsia"/>
        </w:rPr>
        <w:t>损失函数</w:t>
      </w:r>
      <w:r w:rsidR="002701D6">
        <w:rPr>
          <w:rFonts w:hint="eastAsia"/>
        </w:rPr>
        <w:t>比较</w:t>
      </w:r>
      <w:r w:rsidRPr="007E2039">
        <w:rPr>
          <w:rFonts w:hint="eastAsia"/>
        </w:rPr>
        <w:t>曲线图，可以看到</w:t>
      </w:r>
      <w:r w:rsidR="00C271E1">
        <w:rPr>
          <w:rFonts w:hint="eastAsia"/>
        </w:rPr>
        <w:t>，基于</w:t>
      </w:r>
      <w:r w:rsidR="00C271E1">
        <w:t>CNN</w:t>
      </w:r>
      <w:r w:rsidR="00C271E1">
        <w:rPr>
          <w:rFonts w:hint="eastAsia"/>
        </w:rPr>
        <w:t>和</w:t>
      </w:r>
      <w:r w:rsidR="00C271E1">
        <w:t>SENet</w:t>
      </w:r>
      <w:r w:rsidR="00C271E1">
        <w:rPr>
          <w:rFonts w:hint="eastAsia"/>
        </w:rPr>
        <w:t>的</w:t>
      </w:r>
      <w:r w:rsidR="00C271E1">
        <w:t>Transformer</w:t>
      </w:r>
      <w:r w:rsidR="00C271E1">
        <w:rPr>
          <w:rFonts w:hint="eastAsia"/>
        </w:rPr>
        <w:t>模型收敛速度更快，而且能达到更小的损失值。</w:t>
      </w:r>
    </w:p>
    <w:p w14:paraId="755DF11C" w14:textId="2EC2A6D9" w:rsidR="0097058C" w:rsidRDefault="000452AA" w:rsidP="0097058C">
      <w:pPr>
        <w:rPr>
          <w:sz w:val="21"/>
          <w:szCs w:val="21"/>
        </w:rPr>
      </w:pPr>
      <w:r w:rsidRPr="000452AA">
        <w:rPr>
          <w:noProof/>
          <w:sz w:val="21"/>
          <w:szCs w:val="21"/>
        </w:rPr>
        <w:drawing>
          <wp:inline distT="0" distB="0" distL="0" distR="0" wp14:anchorId="7C87AADF" wp14:editId="2A8CFDEB">
            <wp:extent cx="5274310" cy="244665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446655"/>
                    </a:xfrm>
                    <a:prstGeom prst="rect">
                      <a:avLst/>
                    </a:prstGeom>
                  </pic:spPr>
                </pic:pic>
              </a:graphicData>
            </a:graphic>
          </wp:inline>
        </w:drawing>
      </w:r>
    </w:p>
    <w:p w14:paraId="1363358B" w14:textId="509144ED" w:rsidR="0097058C" w:rsidRDefault="0097058C" w:rsidP="00CA2500">
      <w:pPr>
        <w:spacing w:line="400" w:lineRule="exact"/>
        <w:jc w:val="center"/>
        <w:rPr>
          <w:sz w:val="21"/>
          <w:szCs w:val="21"/>
        </w:rPr>
      </w:pPr>
      <w:r w:rsidRPr="00CF10E6">
        <w:rPr>
          <w:rFonts w:hint="eastAsia"/>
          <w:sz w:val="21"/>
          <w:szCs w:val="21"/>
        </w:rPr>
        <w:t>图4</w:t>
      </w:r>
      <w:r w:rsidRPr="00CF10E6">
        <w:rPr>
          <w:sz w:val="21"/>
          <w:szCs w:val="21"/>
        </w:rPr>
        <w:t>-</w:t>
      </w:r>
      <w:r w:rsidR="00B21CEE">
        <w:rPr>
          <w:sz w:val="21"/>
          <w:szCs w:val="21"/>
        </w:rPr>
        <w:t xml:space="preserve">3 </w:t>
      </w:r>
      <w:r w:rsidRPr="00CF10E6">
        <w:rPr>
          <w:sz w:val="21"/>
          <w:szCs w:val="21"/>
        </w:rPr>
        <w:t>T</w:t>
      </w:r>
      <w:r w:rsidRPr="00CF10E6">
        <w:rPr>
          <w:rFonts w:hint="eastAsia"/>
          <w:sz w:val="21"/>
          <w:szCs w:val="21"/>
        </w:rPr>
        <w:t>rans</w:t>
      </w:r>
      <w:r w:rsidRPr="00CF10E6">
        <w:rPr>
          <w:sz w:val="21"/>
          <w:szCs w:val="21"/>
        </w:rPr>
        <w:t>former</w:t>
      </w:r>
      <w:r w:rsidRPr="00CF10E6">
        <w:rPr>
          <w:rFonts w:hint="eastAsia"/>
          <w:sz w:val="21"/>
          <w:szCs w:val="21"/>
        </w:rPr>
        <w:t>模型</w:t>
      </w:r>
      <w:r w:rsidR="005F64A5">
        <w:rPr>
          <w:rFonts w:hint="eastAsia"/>
          <w:sz w:val="21"/>
          <w:szCs w:val="21"/>
        </w:rPr>
        <w:t>与</w:t>
      </w:r>
      <w:r w:rsidR="00325703">
        <w:rPr>
          <w:sz w:val="21"/>
          <w:szCs w:val="21"/>
        </w:rPr>
        <w:t>CS-</w:t>
      </w:r>
      <w:r w:rsidR="000C2B8A" w:rsidRPr="00CF10E6">
        <w:rPr>
          <w:sz w:val="21"/>
          <w:szCs w:val="21"/>
        </w:rPr>
        <w:t>T</w:t>
      </w:r>
      <w:r w:rsidR="000C2B8A" w:rsidRPr="00CF10E6">
        <w:rPr>
          <w:rFonts w:hint="eastAsia"/>
          <w:sz w:val="21"/>
          <w:szCs w:val="21"/>
        </w:rPr>
        <w:t>rans</w:t>
      </w:r>
      <w:r w:rsidR="000C2B8A" w:rsidRPr="00CF10E6">
        <w:rPr>
          <w:sz w:val="21"/>
          <w:szCs w:val="21"/>
        </w:rPr>
        <w:t>former</w:t>
      </w:r>
      <w:r w:rsidR="005F64A5">
        <w:rPr>
          <w:rFonts w:hint="eastAsia"/>
          <w:sz w:val="21"/>
          <w:szCs w:val="21"/>
        </w:rPr>
        <w:t>模型的</w:t>
      </w:r>
      <w:r>
        <w:rPr>
          <w:rFonts w:hint="eastAsia"/>
          <w:sz w:val="21"/>
          <w:szCs w:val="21"/>
        </w:rPr>
        <w:t>b</w:t>
      </w:r>
      <w:r>
        <w:rPr>
          <w:sz w:val="21"/>
          <w:szCs w:val="21"/>
        </w:rPr>
        <w:t>atch</w:t>
      </w:r>
      <w:r w:rsidRPr="00CF10E6">
        <w:rPr>
          <w:rFonts w:hint="eastAsia"/>
          <w:sz w:val="21"/>
          <w:szCs w:val="21"/>
        </w:rPr>
        <w:t>损失函数曲线图</w:t>
      </w:r>
    </w:p>
    <w:p w14:paraId="3E284C80" w14:textId="063ED439" w:rsidR="0097058C" w:rsidRDefault="00DA5406" w:rsidP="00C04095">
      <w:pPr>
        <w:jc w:val="center"/>
        <w:rPr>
          <w:sz w:val="21"/>
          <w:szCs w:val="21"/>
        </w:rPr>
      </w:pPr>
      <w:r>
        <w:rPr>
          <w:rFonts w:hint="eastAsia"/>
          <w:sz w:val="21"/>
          <w:szCs w:val="21"/>
        </w:rPr>
        <w:t>其中蓝色曲线表示</w:t>
      </w:r>
      <w:r>
        <w:rPr>
          <w:sz w:val="21"/>
          <w:szCs w:val="21"/>
        </w:rPr>
        <w:t>CS-</w:t>
      </w:r>
      <w:r w:rsidRPr="00CF10E6">
        <w:rPr>
          <w:sz w:val="21"/>
          <w:szCs w:val="21"/>
        </w:rPr>
        <w:t>T</w:t>
      </w:r>
      <w:r w:rsidRPr="00CF10E6">
        <w:rPr>
          <w:rFonts w:hint="eastAsia"/>
          <w:sz w:val="21"/>
          <w:szCs w:val="21"/>
        </w:rPr>
        <w:t>rans</w:t>
      </w:r>
      <w:r w:rsidRPr="00CF10E6">
        <w:rPr>
          <w:sz w:val="21"/>
          <w:szCs w:val="21"/>
        </w:rPr>
        <w:t>former</w:t>
      </w:r>
      <w:r>
        <w:rPr>
          <w:rFonts w:hint="eastAsia"/>
          <w:sz w:val="21"/>
          <w:szCs w:val="21"/>
        </w:rPr>
        <w:t>模型，红色曲线表示</w:t>
      </w:r>
      <w:r>
        <w:rPr>
          <w:sz w:val="21"/>
          <w:szCs w:val="21"/>
        </w:rPr>
        <w:t>Transformer</w:t>
      </w:r>
      <w:r>
        <w:rPr>
          <w:rFonts w:hint="eastAsia"/>
          <w:sz w:val="21"/>
          <w:szCs w:val="21"/>
        </w:rPr>
        <w:t>模型</w:t>
      </w:r>
    </w:p>
    <w:p w14:paraId="2016FC14" w14:textId="690BCF1E" w:rsidR="00095DE8" w:rsidRDefault="00B44AFE" w:rsidP="002D6867">
      <w:pPr>
        <w:ind w:firstLineChars="200" w:firstLine="480"/>
        <w:jc w:val="both"/>
        <w:rPr>
          <w:sz w:val="21"/>
          <w:szCs w:val="21"/>
        </w:rPr>
      </w:pPr>
      <w:r>
        <w:rPr>
          <w:rFonts w:hint="eastAsia"/>
        </w:rPr>
        <w:t>相应的我也</w:t>
      </w:r>
      <w:r w:rsidR="00095DE8">
        <w:rPr>
          <w:rFonts w:hint="eastAsia"/>
        </w:rPr>
        <w:t>利用</w:t>
      </w:r>
      <w:proofErr w:type="spellStart"/>
      <w:r w:rsidR="00095DE8">
        <w:t>Tensorboard</w:t>
      </w:r>
      <w:proofErr w:type="spellEnd"/>
      <w:r w:rsidR="00095DE8">
        <w:rPr>
          <w:rFonts w:hint="eastAsia"/>
        </w:rPr>
        <w:t>工具记录了实验中模型的</w:t>
      </w:r>
      <w:r>
        <w:rPr>
          <w:rFonts w:hint="eastAsia"/>
        </w:rPr>
        <w:t>准确率</w:t>
      </w:r>
      <w:r w:rsidR="00095DE8">
        <w:rPr>
          <w:rFonts w:hint="eastAsia"/>
        </w:rPr>
        <w:t>的值的变化并且可视化。</w:t>
      </w:r>
      <w:r w:rsidR="00095DE8" w:rsidRPr="007E2039">
        <w:rPr>
          <w:rFonts w:hint="eastAsia"/>
        </w:rPr>
        <w:t>图4</w:t>
      </w:r>
      <w:r w:rsidR="00095DE8">
        <w:t>-</w:t>
      </w:r>
      <w:r w:rsidR="0051644A">
        <w:t>4</w:t>
      </w:r>
      <w:r w:rsidR="00095DE8">
        <w:t xml:space="preserve"> </w:t>
      </w:r>
      <w:r w:rsidR="008E02D4">
        <w:rPr>
          <w:rFonts w:hint="eastAsia"/>
        </w:rPr>
        <w:t>为</w:t>
      </w:r>
      <w:r w:rsidR="00095DE8" w:rsidRPr="007E2039">
        <w:t>T</w:t>
      </w:r>
      <w:r w:rsidR="00095DE8" w:rsidRPr="007E2039">
        <w:rPr>
          <w:rFonts w:hint="eastAsia"/>
        </w:rPr>
        <w:t>rans</w:t>
      </w:r>
      <w:r w:rsidR="00095DE8" w:rsidRPr="007E2039">
        <w:t>former</w:t>
      </w:r>
      <w:r w:rsidR="00095DE8" w:rsidRPr="007E2039">
        <w:rPr>
          <w:rFonts w:hint="eastAsia"/>
        </w:rPr>
        <w:t>模型</w:t>
      </w:r>
      <w:r w:rsidR="00095DE8">
        <w:rPr>
          <w:rFonts w:hint="eastAsia"/>
        </w:rPr>
        <w:t>与本文提出的</w:t>
      </w:r>
      <w:r w:rsidR="00095DE8">
        <w:t>CS-Transformer</w:t>
      </w:r>
      <w:r w:rsidR="00095DE8">
        <w:rPr>
          <w:rFonts w:hint="eastAsia"/>
        </w:rPr>
        <w:t>模型</w:t>
      </w:r>
      <w:r w:rsidR="00B40EBB">
        <w:rPr>
          <w:rFonts w:hint="eastAsia"/>
        </w:rPr>
        <w:t>在训练过程中准确率对比</w:t>
      </w:r>
      <w:r w:rsidR="00095DE8" w:rsidRPr="007E2039">
        <w:rPr>
          <w:rFonts w:hint="eastAsia"/>
        </w:rPr>
        <w:t>曲线图，可以看到</w:t>
      </w:r>
      <w:r w:rsidR="00095DE8">
        <w:rPr>
          <w:rFonts w:hint="eastAsia"/>
        </w:rPr>
        <w:t>，基于</w:t>
      </w:r>
      <w:r w:rsidR="00095DE8">
        <w:t>CNN</w:t>
      </w:r>
      <w:r w:rsidR="00095DE8">
        <w:rPr>
          <w:rFonts w:hint="eastAsia"/>
        </w:rPr>
        <w:t>和</w:t>
      </w:r>
      <w:r w:rsidR="00095DE8">
        <w:t>SENet</w:t>
      </w:r>
      <w:r w:rsidR="00095DE8">
        <w:rPr>
          <w:rFonts w:hint="eastAsia"/>
        </w:rPr>
        <w:t>的</w:t>
      </w:r>
      <w:r w:rsidR="00095DE8">
        <w:t>Transformer</w:t>
      </w:r>
      <w:r w:rsidR="00095DE8">
        <w:rPr>
          <w:rFonts w:hint="eastAsia"/>
        </w:rPr>
        <w:t>模型</w:t>
      </w:r>
      <w:r w:rsidR="00D93CA8">
        <w:rPr>
          <w:rFonts w:hint="eastAsia"/>
        </w:rPr>
        <w:t>准确率也更高点</w:t>
      </w:r>
      <w:r w:rsidR="00D378C7">
        <w:rPr>
          <w:rFonts w:hint="eastAsia"/>
        </w:rPr>
        <w:t>在每一个batch上</w:t>
      </w:r>
      <w:r w:rsidR="00095DE8">
        <w:rPr>
          <w:rFonts w:hint="eastAsia"/>
        </w:rPr>
        <w:t>，</w:t>
      </w:r>
      <w:r w:rsidR="00D378C7">
        <w:rPr>
          <w:rFonts w:hint="eastAsia"/>
        </w:rPr>
        <w:t>虽然最后</w:t>
      </w:r>
      <w:r w:rsidR="009B00C2">
        <w:rPr>
          <w:rFonts w:hint="eastAsia"/>
        </w:rPr>
        <w:t>两个模型都</w:t>
      </w:r>
      <w:r w:rsidR="00D378C7">
        <w:rPr>
          <w:rFonts w:hint="eastAsia"/>
        </w:rPr>
        <w:t>有点过拟合了。</w:t>
      </w:r>
      <w:r w:rsidR="001E484A">
        <w:rPr>
          <w:rFonts w:hint="eastAsia"/>
        </w:rPr>
        <w:t>总的来说</w:t>
      </w:r>
      <w:r w:rsidR="001E484A">
        <w:t>CS-T</w:t>
      </w:r>
      <w:r w:rsidR="001E484A">
        <w:rPr>
          <w:rFonts w:hint="eastAsia"/>
        </w:rPr>
        <w:t>r</w:t>
      </w:r>
      <w:r w:rsidR="001E484A">
        <w:t>ansformer</w:t>
      </w:r>
      <w:r w:rsidR="001E484A">
        <w:rPr>
          <w:rFonts w:hint="eastAsia"/>
        </w:rPr>
        <w:t>模型比</w:t>
      </w:r>
      <w:r w:rsidR="001E484A">
        <w:t>T</w:t>
      </w:r>
      <w:r w:rsidR="001E484A">
        <w:rPr>
          <w:rFonts w:hint="eastAsia"/>
        </w:rPr>
        <w:t>r</w:t>
      </w:r>
      <w:r w:rsidR="001E484A">
        <w:t>ansformer</w:t>
      </w:r>
      <w:r w:rsidR="001E484A">
        <w:rPr>
          <w:rFonts w:hint="eastAsia"/>
        </w:rPr>
        <w:t>模型效果要好。</w:t>
      </w:r>
    </w:p>
    <w:p w14:paraId="5646A35E" w14:textId="2FA8883E" w:rsidR="0097058C" w:rsidRDefault="000452AA" w:rsidP="0097058C">
      <w:pPr>
        <w:rPr>
          <w:sz w:val="21"/>
          <w:szCs w:val="21"/>
        </w:rPr>
      </w:pPr>
      <w:r w:rsidRPr="000452AA">
        <w:rPr>
          <w:noProof/>
          <w:sz w:val="21"/>
          <w:szCs w:val="21"/>
        </w:rPr>
        <w:lastRenderedPageBreak/>
        <w:drawing>
          <wp:inline distT="0" distB="0" distL="0" distR="0" wp14:anchorId="34E83439" wp14:editId="22E2ECC8">
            <wp:extent cx="5274310" cy="244284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442845"/>
                    </a:xfrm>
                    <a:prstGeom prst="rect">
                      <a:avLst/>
                    </a:prstGeom>
                  </pic:spPr>
                </pic:pic>
              </a:graphicData>
            </a:graphic>
          </wp:inline>
        </w:drawing>
      </w:r>
    </w:p>
    <w:p w14:paraId="0AC2C2C3" w14:textId="4C6D1642" w:rsidR="00282A8B" w:rsidRDefault="00282A8B" w:rsidP="00282A8B">
      <w:pPr>
        <w:spacing w:line="400" w:lineRule="exact"/>
        <w:jc w:val="center"/>
        <w:rPr>
          <w:sz w:val="21"/>
          <w:szCs w:val="21"/>
        </w:rPr>
      </w:pPr>
      <w:r w:rsidRPr="00CF10E6">
        <w:rPr>
          <w:rFonts w:hint="eastAsia"/>
          <w:sz w:val="21"/>
          <w:szCs w:val="21"/>
        </w:rPr>
        <w:t>图4</w:t>
      </w:r>
      <w:r w:rsidRPr="00CF10E6">
        <w:rPr>
          <w:sz w:val="21"/>
          <w:szCs w:val="21"/>
        </w:rPr>
        <w:t>-</w:t>
      </w:r>
      <w:r>
        <w:rPr>
          <w:sz w:val="21"/>
          <w:szCs w:val="21"/>
        </w:rPr>
        <w:t xml:space="preserve">4 </w:t>
      </w:r>
      <w:r w:rsidRPr="00CF10E6">
        <w:rPr>
          <w:sz w:val="21"/>
          <w:szCs w:val="21"/>
        </w:rPr>
        <w:t>T</w:t>
      </w:r>
      <w:r w:rsidRPr="00CF10E6">
        <w:rPr>
          <w:rFonts w:hint="eastAsia"/>
          <w:sz w:val="21"/>
          <w:szCs w:val="21"/>
        </w:rPr>
        <w:t>rans</w:t>
      </w:r>
      <w:r w:rsidRPr="00CF10E6">
        <w:rPr>
          <w:sz w:val="21"/>
          <w:szCs w:val="21"/>
        </w:rPr>
        <w:t>former</w:t>
      </w:r>
      <w:r w:rsidRPr="00CF10E6">
        <w:rPr>
          <w:rFonts w:hint="eastAsia"/>
          <w:sz w:val="21"/>
          <w:szCs w:val="21"/>
        </w:rPr>
        <w:t>模型</w:t>
      </w:r>
      <w:r>
        <w:rPr>
          <w:rFonts w:hint="eastAsia"/>
          <w:sz w:val="21"/>
          <w:szCs w:val="21"/>
        </w:rPr>
        <w:t>与</w:t>
      </w:r>
      <w:r>
        <w:rPr>
          <w:sz w:val="21"/>
          <w:szCs w:val="21"/>
        </w:rPr>
        <w:t>CS-</w:t>
      </w:r>
      <w:r w:rsidRPr="00CF10E6">
        <w:rPr>
          <w:sz w:val="21"/>
          <w:szCs w:val="21"/>
        </w:rPr>
        <w:t>T</w:t>
      </w:r>
      <w:r w:rsidRPr="00CF10E6">
        <w:rPr>
          <w:rFonts w:hint="eastAsia"/>
          <w:sz w:val="21"/>
          <w:szCs w:val="21"/>
        </w:rPr>
        <w:t>rans</w:t>
      </w:r>
      <w:r w:rsidRPr="00CF10E6">
        <w:rPr>
          <w:sz w:val="21"/>
          <w:szCs w:val="21"/>
        </w:rPr>
        <w:t>former</w:t>
      </w:r>
      <w:r>
        <w:rPr>
          <w:rFonts w:hint="eastAsia"/>
          <w:sz w:val="21"/>
          <w:szCs w:val="21"/>
        </w:rPr>
        <w:t>模型的准确率</w:t>
      </w:r>
      <w:r w:rsidRPr="00CF10E6">
        <w:rPr>
          <w:rFonts w:hint="eastAsia"/>
          <w:sz w:val="21"/>
          <w:szCs w:val="21"/>
        </w:rPr>
        <w:t>曲线图</w:t>
      </w:r>
    </w:p>
    <w:p w14:paraId="6CB67573" w14:textId="336048DA" w:rsidR="00282A8B" w:rsidRDefault="00282A8B" w:rsidP="00282A8B">
      <w:pPr>
        <w:jc w:val="center"/>
        <w:rPr>
          <w:sz w:val="21"/>
          <w:szCs w:val="21"/>
        </w:rPr>
      </w:pPr>
      <w:r>
        <w:rPr>
          <w:rFonts w:hint="eastAsia"/>
          <w:sz w:val="21"/>
          <w:szCs w:val="21"/>
        </w:rPr>
        <w:t>其中蓝色曲线表示</w:t>
      </w:r>
      <w:r>
        <w:rPr>
          <w:sz w:val="21"/>
          <w:szCs w:val="21"/>
        </w:rPr>
        <w:t>CS-</w:t>
      </w:r>
      <w:r w:rsidRPr="00CF10E6">
        <w:rPr>
          <w:sz w:val="21"/>
          <w:szCs w:val="21"/>
        </w:rPr>
        <w:t>T</w:t>
      </w:r>
      <w:r w:rsidRPr="00CF10E6">
        <w:rPr>
          <w:rFonts w:hint="eastAsia"/>
          <w:sz w:val="21"/>
          <w:szCs w:val="21"/>
        </w:rPr>
        <w:t>rans</w:t>
      </w:r>
      <w:r w:rsidRPr="00CF10E6">
        <w:rPr>
          <w:sz w:val="21"/>
          <w:szCs w:val="21"/>
        </w:rPr>
        <w:t>former</w:t>
      </w:r>
      <w:r>
        <w:rPr>
          <w:rFonts w:hint="eastAsia"/>
          <w:sz w:val="21"/>
          <w:szCs w:val="21"/>
        </w:rPr>
        <w:t>模型，红色曲线表示</w:t>
      </w:r>
      <w:r>
        <w:rPr>
          <w:sz w:val="21"/>
          <w:szCs w:val="21"/>
        </w:rPr>
        <w:t>Transformer</w:t>
      </w:r>
      <w:r>
        <w:rPr>
          <w:rFonts w:hint="eastAsia"/>
          <w:sz w:val="21"/>
          <w:szCs w:val="21"/>
        </w:rPr>
        <w:t>模型</w:t>
      </w:r>
    </w:p>
    <w:p w14:paraId="6B6D3BAC" w14:textId="71082090" w:rsidR="00F37245" w:rsidRPr="00366E90" w:rsidRDefault="00F37245" w:rsidP="0098572A">
      <w:pPr>
        <w:pStyle w:val="3"/>
      </w:pPr>
      <w:bookmarkStart w:id="133" w:name="_Toc88584575"/>
      <w:r w:rsidRPr="00366E90">
        <w:t>4.</w:t>
      </w:r>
      <w:r w:rsidR="003642F1">
        <w:t>5</w:t>
      </w:r>
      <w:r w:rsidRPr="00366E90">
        <w:t>.</w:t>
      </w:r>
      <w:r w:rsidR="0098572A" w:rsidRPr="00366E90">
        <w:t>6</w:t>
      </w:r>
      <w:r w:rsidRPr="00366E90">
        <w:t xml:space="preserve"> </w:t>
      </w:r>
      <w:r w:rsidR="00DB79FA" w:rsidRPr="00366E90">
        <w:rPr>
          <w:rFonts w:hint="eastAsia"/>
        </w:rPr>
        <w:t>超参</w:t>
      </w:r>
      <w:r w:rsidR="002667EF" w:rsidRPr="00366E90">
        <w:rPr>
          <w:rFonts w:hint="eastAsia"/>
        </w:rPr>
        <w:t>数</w:t>
      </w:r>
      <w:r w:rsidR="00DB79FA" w:rsidRPr="00366E90">
        <w:t>Encoder</w:t>
      </w:r>
      <w:r w:rsidR="00DB79FA" w:rsidRPr="00366E90">
        <w:rPr>
          <w:rFonts w:hint="eastAsia"/>
        </w:rPr>
        <w:t>的</w:t>
      </w:r>
      <w:r w:rsidR="00F8632A" w:rsidRPr="00366E90">
        <w:rPr>
          <w:rFonts w:hint="eastAsia"/>
        </w:rPr>
        <w:t>数量</w:t>
      </w:r>
      <w:r w:rsidR="002667EF" w:rsidRPr="00366E90">
        <w:rPr>
          <w:rFonts w:hint="eastAsia"/>
        </w:rPr>
        <w:t>对实验结果的影响</w:t>
      </w:r>
      <w:bookmarkEnd w:id="133"/>
    </w:p>
    <w:p w14:paraId="75EC8CE7" w14:textId="6D6CC2B1" w:rsidR="00FB4031" w:rsidRDefault="00FB4031" w:rsidP="005D1293">
      <w:pPr>
        <w:spacing w:line="400" w:lineRule="exact"/>
        <w:ind w:firstLine="420"/>
        <w:jc w:val="both"/>
      </w:pPr>
      <w:r w:rsidRPr="005D1293">
        <w:rPr>
          <w:rFonts w:hint="eastAsia"/>
        </w:rPr>
        <w:t>超参</w:t>
      </w:r>
      <w:r w:rsidRPr="005D1293">
        <w:t>Encoder</w:t>
      </w:r>
      <w:r w:rsidRPr="005D1293">
        <w:rPr>
          <w:rFonts w:hint="eastAsia"/>
        </w:rPr>
        <w:t>层的数量</w:t>
      </w:r>
      <w:r w:rsidR="002F4E1D" w:rsidRPr="005D1293">
        <w:rPr>
          <w:rFonts w:hint="eastAsia"/>
        </w:rPr>
        <w:t>对模型</w:t>
      </w:r>
      <w:r w:rsidRPr="005D1293">
        <w:rPr>
          <w:rFonts w:hint="eastAsia"/>
        </w:rPr>
        <w:t>基于</w:t>
      </w:r>
      <w:r w:rsidRPr="005D1293">
        <w:t>CNN</w:t>
      </w:r>
      <w:r w:rsidRPr="005D1293">
        <w:rPr>
          <w:rFonts w:hint="eastAsia"/>
        </w:rPr>
        <w:t>与</w:t>
      </w:r>
      <w:r w:rsidRPr="005D1293">
        <w:t>SEN</w:t>
      </w:r>
      <w:r w:rsidRPr="005D1293">
        <w:rPr>
          <w:rFonts w:hint="eastAsia"/>
        </w:rPr>
        <w:t>et的</w:t>
      </w:r>
      <w:r w:rsidRPr="005D1293">
        <w:t>T</w:t>
      </w:r>
      <w:r w:rsidRPr="005D1293">
        <w:rPr>
          <w:rFonts w:hint="eastAsia"/>
        </w:rPr>
        <w:t>rans</w:t>
      </w:r>
      <w:r w:rsidRPr="005D1293">
        <w:t>former</w:t>
      </w:r>
      <w:r w:rsidR="002F4E1D" w:rsidRPr="005D1293">
        <w:rPr>
          <w:rFonts w:hint="eastAsia"/>
        </w:rPr>
        <w:t>有很大影响</w:t>
      </w:r>
      <w:r w:rsidRPr="005D1293">
        <w:rPr>
          <w:rFonts w:hint="eastAsia"/>
        </w:rPr>
        <w:t>。</w:t>
      </w:r>
      <w:r w:rsidR="002F4E1D" w:rsidRPr="005D1293">
        <w:rPr>
          <w:rFonts w:hint="eastAsia"/>
        </w:rPr>
        <w:t>通过不同的层数可能影响梯度传播和收敛的速度以及最终的准确率。为了探究本文设计超参</w:t>
      </w:r>
      <w:r w:rsidR="002F4E1D" w:rsidRPr="005D1293">
        <w:t>Encoder</w:t>
      </w:r>
      <w:r w:rsidR="002F4E1D" w:rsidRPr="005D1293">
        <w:rPr>
          <w:rFonts w:hint="eastAsia"/>
        </w:rPr>
        <w:t>层的数量对最终分类效果的影响，设计了7组实验进行验证和分析。依次对</w:t>
      </w:r>
      <w:r w:rsidR="002F4E1D" w:rsidRPr="005D1293">
        <w:t>Encoder</w:t>
      </w:r>
      <w:r w:rsidR="002F4E1D" w:rsidRPr="005D1293">
        <w:rPr>
          <w:rFonts w:hint="eastAsia"/>
        </w:rPr>
        <w:t>层的数量进行1</w:t>
      </w:r>
      <w:r w:rsidR="002F4E1D" w:rsidRPr="005D1293">
        <w:t>-7</w:t>
      </w:r>
      <w:r w:rsidR="002F4E1D" w:rsidRPr="005D1293">
        <w:rPr>
          <w:rFonts w:hint="eastAsia"/>
        </w:rPr>
        <w:t>的整数取值，记录在每个数据集上的分类准确率，并绘制相应的折线图，分析实验结果</w:t>
      </w:r>
      <w:r w:rsidR="00EF7272" w:rsidRPr="005D1293">
        <w:rPr>
          <w:rFonts w:hint="eastAsia"/>
        </w:rPr>
        <w:t>。</w:t>
      </w:r>
    </w:p>
    <w:p w14:paraId="6BA628AD" w14:textId="77777777" w:rsidR="002A11B5" w:rsidRPr="005D1293" w:rsidRDefault="002A11B5" w:rsidP="00C04095">
      <w:pPr>
        <w:spacing w:line="400" w:lineRule="exact"/>
        <w:jc w:val="both"/>
      </w:pPr>
    </w:p>
    <w:p w14:paraId="75B67285" w14:textId="376ED5B5" w:rsidR="002667EF" w:rsidRPr="0033323E" w:rsidRDefault="0033323E" w:rsidP="002D108A">
      <w:r>
        <w:rPr>
          <w:noProof/>
        </w:rPr>
        <w:drawing>
          <wp:inline distT="0" distB="0" distL="0" distR="0" wp14:anchorId="32094E15" wp14:editId="497DEE2B">
            <wp:extent cx="5274310" cy="3081020"/>
            <wp:effectExtent l="0" t="0" r="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48">
                      <a:extLst>
                        <a:ext uri="{28A0092B-C50C-407E-A947-70E740481C1C}">
                          <a14:useLocalDpi xmlns:a14="http://schemas.microsoft.com/office/drawing/2010/main" val="0"/>
                        </a:ext>
                      </a:extLst>
                    </a:blip>
                    <a:stretch>
                      <a:fillRect/>
                    </a:stretch>
                  </pic:blipFill>
                  <pic:spPr>
                    <a:xfrm>
                      <a:off x="0" y="0"/>
                      <a:ext cx="5274310" cy="3081020"/>
                    </a:xfrm>
                    <a:prstGeom prst="rect">
                      <a:avLst/>
                    </a:prstGeom>
                  </pic:spPr>
                </pic:pic>
              </a:graphicData>
            </a:graphic>
          </wp:inline>
        </w:drawing>
      </w:r>
    </w:p>
    <w:p w14:paraId="5FEAF9EB" w14:textId="093768AF" w:rsidR="002D108A" w:rsidRPr="008521D5" w:rsidRDefault="002D108A" w:rsidP="002D108A">
      <w:pPr>
        <w:jc w:val="center"/>
        <w:rPr>
          <w:sz w:val="21"/>
          <w:szCs w:val="21"/>
        </w:rPr>
      </w:pPr>
      <w:r w:rsidRPr="008521D5">
        <w:rPr>
          <w:rFonts w:hint="eastAsia"/>
          <w:sz w:val="21"/>
          <w:szCs w:val="21"/>
        </w:rPr>
        <w:t>图4</w:t>
      </w:r>
      <w:r w:rsidR="008521D5" w:rsidRPr="008521D5">
        <w:rPr>
          <w:sz w:val="21"/>
          <w:szCs w:val="21"/>
        </w:rPr>
        <w:t>-</w:t>
      </w:r>
      <w:r w:rsidR="00AA54D5">
        <w:rPr>
          <w:sz w:val="21"/>
          <w:szCs w:val="21"/>
        </w:rPr>
        <w:t>5</w:t>
      </w:r>
      <w:r w:rsidR="008521D5" w:rsidRPr="008521D5">
        <w:rPr>
          <w:sz w:val="21"/>
          <w:szCs w:val="21"/>
        </w:rPr>
        <w:t xml:space="preserve"> </w:t>
      </w:r>
      <w:r w:rsidRPr="008521D5">
        <w:rPr>
          <w:rFonts w:hint="eastAsia"/>
          <w:sz w:val="21"/>
          <w:szCs w:val="21"/>
        </w:rPr>
        <w:t>准确率随</w:t>
      </w:r>
      <w:r w:rsidRPr="008521D5">
        <w:rPr>
          <w:sz w:val="21"/>
          <w:szCs w:val="21"/>
        </w:rPr>
        <w:t>Encoder</w:t>
      </w:r>
      <w:r w:rsidRPr="008521D5">
        <w:rPr>
          <w:rFonts w:hint="eastAsia"/>
          <w:sz w:val="21"/>
          <w:szCs w:val="21"/>
        </w:rPr>
        <w:t>层数在不同数据集上的变化曲线图</w:t>
      </w:r>
    </w:p>
    <w:p w14:paraId="4DC3F74E" w14:textId="113C93A5" w:rsidR="009C781F" w:rsidRPr="00001C99" w:rsidRDefault="009C781F" w:rsidP="00001C99">
      <w:pPr>
        <w:spacing w:line="400" w:lineRule="exact"/>
        <w:ind w:firstLine="420"/>
      </w:pPr>
      <w:r w:rsidRPr="00001C99">
        <w:lastRenderedPageBreak/>
        <w:t>实验步骤如下：</w:t>
      </w:r>
    </w:p>
    <w:p w14:paraId="71F355CE" w14:textId="165F2979" w:rsidR="009C781F" w:rsidRPr="00001C99" w:rsidRDefault="009C781F" w:rsidP="00AA7861">
      <w:pPr>
        <w:spacing w:line="400" w:lineRule="exact"/>
        <w:ind w:leftChars="200" w:left="1444" w:hangingChars="400" w:hanging="964"/>
      </w:pPr>
      <w:r w:rsidRPr="00001C99">
        <w:rPr>
          <w:b/>
          <w:bCs/>
        </w:rPr>
        <w:t>Step 1</w:t>
      </w:r>
      <w:r w:rsidRPr="00001C99">
        <w:t xml:space="preserve"> 初始化</w:t>
      </w:r>
      <w:r w:rsidRPr="00001C99">
        <w:rPr>
          <w:rFonts w:hint="eastAsia"/>
        </w:rPr>
        <w:t xml:space="preserve">超参数，取 </w:t>
      </w:r>
      <w:r w:rsidRPr="00966BE8">
        <w:rPr>
          <w:rFonts w:ascii="Cambria Math" w:hAnsi="Cambria Math"/>
        </w:rPr>
        <w:t>Encoders =1, fold = 5</w:t>
      </w:r>
      <w:r w:rsidRPr="00001C99">
        <w:rPr>
          <w:rFonts w:hint="eastAsia"/>
        </w:rPr>
        <w:t>,</w:t>
      </w:r>
      <w:r w:rsidRPr="00001C99">
        <w:t xml:space="preserve"> </w:t>
      </w:r>
      <w:r w:rsidR="00135E79" w:rsidRPr="00001C99">
        <w:rPr>
          <w:rFonts w:hint="eastAsia"/>
        </w:rPr>
        <w:t>数据集类型设定为</w:t>
      </w:r>
      <w:r w:rsidR="00135E79">
        <w:t xml:space="preserve"> SST2</w:t>
      </w:r>
      <w:r w:rsidRPr="00001C99">
        <w:t>,</w:t>
      </w:r>
    </w:p>
    <w:p w14:paraId="068AE9F0" w14:textId="573EF94B" w:rsidR="009C781F" w:rsidRPr="00001C99" w:rsidRDefault="009C781F" w:rsidP="00001C99">
      <w:pPr>
        <w:spacing w:line="400" w:lineRule="exact"/>
      </w:pPr>
      <w:r w:rsidRPr="00001C99">
        <w:tab/>
      </w:r>
      <w:r w:rsidR="007D5744">
        <w:t xml:space="preserve">   </w:t>
      </w:r>
      <w:r w:rsidRPr="00001C99">
        <w:rPr>
          <w:b/>
          <w:bCs/>
        </w:rPr>
        <w:t>S</w:t>
      </w:r>
      <w:r w:rsidRPr="00001C99">
        <w:rPr>
          <w:rFonts w:hint="eastAsia"/>
          <w:b/>
          <w:bCs/>
        </w:rPr>
        <w:t>te</w:t>
      </w:r>
      <w:r w:rsidRPr="00001C99">
        <w:rPr>
          <w:b/>
          <w:bCs/>
        </w:rPr>
        <w:t>p 2</w:t>
      </w:r>
      <w:r w:rsidRPr="00001C99">
        <w:t xml:space="preserve"> 分别</w:t>
      </w:r>
      <w:r w:rsidRPr="00001C99">
        <w:rPr>
          <w:rFonts w:hint="eastAsia"/>
        </w:rPr>
        <w:t>对对数据集</w:t>
      </w:r>
      <w:r w:rsidRPr="00001C99">
        <w:t>SST2</w:t>
      </w:r>
      <w:r w:rsidRPr="00001C99">
        <w:rPr>
          <w:rFonts w:hint="eastAsia"/>
        </w:rPr>
        <w:t>，</w:t>
      </w:r>
      <w:r w:rsidRPr="00001C99">
        <w:t>IMDB</w:t>
      </w:r>
      <w:r w:rsidRPr="00001C99">
        <w:rPr>
          <w:rFonts w:hint="eastAsia"/>
        </w:rPr>
        <w:t>与</w:t>
      </w:r>
      <w:r w:rsidRPr="00001C99">
        <w:t>MP</w:t>
      </w:r>
      <w:r w:rsidRPr="00001C99">
        <w:rPr>
          <w:rFonts w:hint="eastAsia"/>
        </w:rPr>
        <w:t>，执行以下步骤：</w:t>
      </w:r>
      <w:r w:rsidRPr="00001C99">
        <w:tab/>
      </w:r>
    </w:p>
    <w:p w14:paraId="3300BA70" w14:textId="7451DA9A" w:rsidR="009C781F" w:rsidRPr="00924D7C" w:rsidRDefault="009C781F" w:rsidP="00001C99">
      <w:pPr>
        <w:spacing w:line="400" w:lineRule="exact"/>
        <w:rPr>
          <w:rFonts w:ascii="Cambria Math" w:hAnsi="Cambria Math"/>
        </w:rPr>
      </w:pPr>
      <w:r w:rsidRPr="00001C99">
        <w:tab/>
      </w:r>
      <w:r w:rsidRPr="00001C99">
        <w:tab/>
        <w:t xml:space="preserve">  </w:t>
      </w:r>
      <w:r w:rsidR="00FE79B4" w:rsidRPr="00001C99">
        <w:t xml:space="preserve">1:  </w:t>
      </w:r>
      <w:r w:rsidRPr="00924D7C">
        <w:rPr>
          <w:rFonts w:ascii="Cambria Math" w:hAnsi="Cambria Math"/>
        </w:rPr>
        <w:t>FOR fold = 1 To 5</w:t>
      </w:r>
    </w:p>
    <w:p w14:paraId="1A3D4A7F" w14:textId="3648806C" w:rsidR="009C781F" w:rsidRPr="00001C99" w:rsidRDefault="009C781F" w:rsidP="00001C99">
      <w:pPr>
        <w:spacing w:line="400" w:lineRule="exact"/>
      </w:pPr>
      <w:r w:rsidRPr="00001C99">
        <w:tab/>
      </w:r>
      <w:r w:rsidRPr="00001C99">
        <w:tab/>
        <w:t xml:space="preserve">  </w:t>
      </w:r>
      <w:r w:rsidR="00FE79B4" w:rsidRPr="00001C99">
        <w:t>2:</w:t>
      </w:r>
      <w:r w:rsidRPr="00001C99">
        <w:tab/>
        <w:t xml:space="preserve">  </w:t>
      </w:r>
      <w:r w:rsidR="00FE79B4" w:rsidRPr="00001C99">
        <w:t xml:space="preserve">  </w:t>
      </w:r>
      <w:r w:rsidRPr="00924D7C">
        <w:rPr>
          <w:rFonts w:ascii="Cambria Math" w:hAnsi="Cambria Math"/>
        </w:rPr>
        <w:t>FOR Encoders = 1 To 7</w:t>
      </w:r>
    </w:p>
    <w:p w14:paraId="3CA410E5" w14:textId="7EB7370B" w:rsidR="009C781F" w:rsidRPr="00001C99" w:rsidRDefault="00FE79B4" w:rsidP="00B229DB">
      <w:pPr>
        <w:spacing w:line="400" w:lineRule="exact"/>
        <w:ind w:leftChars="200" w:left="1800" w:hangingChars="550" w:hanging="1320"/>
      </w:pPr>
      <w:r w:rsidRPr="00001C99">
        <w:t>3</w:t>
      </w:r>
      <w:r w:rsidR="009C781F" w:rsidRPr="00001C99">
        <w:t xml:space="preserve">:     </w:t>
      </w:r>
      <w:r w:rsidRPr="00001C99">
        <w:t xml:space="preserve">  </w:t>
      </w:r>
      <w:r w:rsidR="00001C99">
        <w:t xml:space="preserve">  </w:t>
      </w:r>
      <w:r w:rsidR="009C781F" w:rsidRPr="00001C99">
        <w:t>按照算法1的步骤执行算法，输出并记录</w:t>
      </w:r>
      <w:r w:rsidR="009C781F" w:rsidRPr="00001C99">
        <w:rPr>
          <w:rFonts w:hint="eastAsia"/>
        </w:rPr>
        <w:t>模型的准确率。直到模型自动终止（即连续5次损失函数不减少）</w:t>
      </w:r>
    </w:p>
    <w:p w14:paraId="7D28FBED" w14:textId="4CCFB425" w:rsidR="009C781F" w:rsidRPr="00001C99" w:rsidRDefault="009C781F" w:rsidP="00001C99">
      <w:pPr>
        <w:spacing w:line="400" w:lineRule="exact"/>
      </w:pPr>
      <w:r w:rsidRPr="00001C99">
        <w:tab/>
      </w:r>
      <w:r w:rsidRPr="00001C99">
        <w:tab/>
        <w:t xml:space="preserve"> </w:t>
      </w:r>
      <w:r w:rsidRPr="00001C99">
        <w:rPr>
          <w:b/>
          <w:bCs/>
        </w:rPr>
        <w:t xml:space="preserve"> </w:t>
      </w:r>
      <w:r w:rsidR="00FE79B4" w:rsidRPr="00001C99">
        <w:t>4</w:t>
      </w:r>
      <w:r w:rsidRPr="00001C99">
        <w:t xml:space="preserve">:   </w:t>
      </w:r>
      <w:r w:rsidR="00FE79B4" w:rsidRPr="00001C99">
        <w:t xml:space="preserve"> </w:t>
      </w:r>
      <w:r w:rsidR="00001C99" w:rsidRPr="00896E7E">
        <w:rPr>
          <w:rFonts w:ascii="Cambria Math" w:hAnsi="Cambria Math"/>
        </w:rPr>
        <w:t xml:space="preserve"> </w:t>
      </w:r>
      <w:r w:rsidRPr="00896E7E">
        <w:rPr>
          <w:rFonts w:ascii="Cambria Math" w:hAnsi="Cambria Math"/>
        </w:rPr>
        <w:t>END FOR</w:t>
      </w:r>
    </w:p>
    <w:p w14:paraId="3FA455B9" w14:textId="65174E4A" w:rsidR="00FE79B4" w:rsidRPr="00001C99" w:rsidRDefault="00FE79B4" w:rsidP="00001C99">
      <w:pPr>
        <w:spacing w:line="400" w:lineRule="exact"/>
      </w:pPr>
      <w:r w:rsidRPr="00001C99">
        <w:tab/>
      </w:r>
      <w:r w:rsidRPr="00001C99">
        <w:tab/>
        <w:t xml:space="preserve">  5:    </w:t>
      </w:r>
      <w:r w:rsidR="00001C99">
        <w:t xml:space="preserve"> </w:t>
      </w:r>
      <w:r w:rsidRPr="00001C99">
        <w:rPr>
          <w:rFonts w:hint="eastAsia"/>
        </w:rPr>
        <w:t>记录准确率</w:t>
      </w:r>
    </w:p>
    <w:p w14:paraId="161BF055" w14:textId="4FF53492" w:rsidR="00143F51" w:rsidRPr="00001C99" w:rsidRDefault="00143F51" w:rsidP="00001C99">
      <w:pPr>
        <w:spacing w:line="400" w:lineRule="exact"/>
      </w:pPr>
      <w:r w:rsidRPr="00001C99">
        <w:rPr>
          <w:rFonts w:hint="eastAsia"/>
        </w:rPr>
        <w:t xml:space="preserve"> </w:t>
      </w:r>
      <w:r w:rsidRPr="00001C99">
        <w:t xml:space="preserve">   </w:t>
      </w:r>
      <w:r w:rsidR="00FE79B4" w:rsidRPr="00001C99">
        <w:t>6:</w:t>
      </w:r>
      <w:r w:rsidRPr="00001C99">
        <w:t xml:space="preserve"> </w:t>
      </w:r>
      <w:r w:rsidR="00FE79B4" w:rsidRPr="00304AE0">
        <w:rPr>
          <w:rFonts w:ascii="Cambria Math" w:hAnsi="Cambria Math"/>
        </w:rPr>
        <w:t xml:space="preserve"> </w:t>
      </w:r>
      <w:r w:rsidRPr="00304AE0">
        <w:rPr>
          <w:rFonts w:ascii="Cambria Math" w:hAnsi="Cambria Math"/>
        </w:rPr>
        <w:t>END FOR</w:t>
      </w:r>
    </w:p>
    <w:p w14:paraId="2D2DCC21" w14:textId="4F6C0EBD" w:rsidR="009C781F" w:rsidRPr="00001C99" w:rsidRDefault="009C781F" w:rsidP="00001C99">
      <w:pPr>
        <w:spacing w:line="400" w:lineRule="exact"/>
      </w:pPr>
      <w:r w:rsidRPr="00001C99">
        <w:rPr>
          <w:rFonts w:hint="eastAsia"/>
        </w:rPr>
        <w:t xml:space="preserve"> </w:t>
      </w:r>
      <w:r w:rsidRPr="00001C99">
        <w:t xml:space="preserve">   </w:t>
      </w:r>
      <w:r w:rsidR="00FE79B4" w:rsidRPr="00001C99">
        <w:t>7</w:t>
      </w:r>
      <w:r w:rsidR="00976BBF" w:rsidRPr="00001C99">
        <w:t>:</w:t>
      </w:r>
      <w:r w:rsidR="00FE79B4" w:rsidRPr="00001C99">
        <w:t xml:space="preserve">  </w:t>
      </w:r>
      <w:r w:rsidRPr="00001C99">
        <w:rPr>
          <w:rFonts w:hint="eastAsia"/>
        </w:rPr>
        <w:t>记录并输出最高准确率</w:t>
      </w:r>
    </w:p>
    <w:p w14:paraId="34BD3DE2" w14:textId="5AFBC42B" w:rsidR="002D108A" w:rsidRDefault="002D108A" w:rsidP="009C781F"/>
    <w:p w14:paraId="07A180E3" w14:textId="2D2E5717" w:rsidR="002D108A" w:rsidRPr="00035819" w:rsidRDefault="00430506" w:rsidP="00FA33F1">
      <w:pPr>
        <w:spacing w:line="400" w:lineRule="exact"/>
        <w:ind w:firstLine="420"/>
        <w:jc w:val="both"/>
      </w:pPr>
      <w:r w:rsidRPr="00035819">
        <w:t>如图 4</w:t>
      </w:r>
      <w:r w:rsidR="00DF43C2">
        <w:t>-</w:t>
      </w:r>
      <w:r w:rsidR="00AA54D5">
        <w:t>5</w:t>
      </w:r>
      <w:r w:rsidRPr="00035819">
        <w:t xml:space="preserve"> 所示，准确率随着encoder</w:t>
      </w:r>
      <w:r w:rsidRPr="00035819">
        <w:rPr>
          <w:rFonts w:hint="eastAsia"/>
        </w:rPr>
        <w:t>层的数量</w:t>
      </w:r>
      <w:r w:rsidRPr="00035819">
        <w:t>增加而出现变化。</w:t>
      </w:r>
      <w:r w:rsidRPr="00035819">
        <w:rPr>
          <w:rFonts w:hint="eastAsia"/>
        </w:rPr>
        <w:t>在</w:t>
      </w:r>
      <w:r w:rsidRPr="00035819">
        <w:t>SST2</w:t>
      </w:r>
      <w:r w:rsidRPr="00035819">
        <w:rPr>
          <w:rFonts w:hint="eastAsia"/>
        </w:rPr>
        <w:t>数据集上，准确率随</w:t>
      </w:r>
      <w:r w:rsidRPr="00035819">
        <w:t>Encoder</w:t>
      </w:r>
      <w:r w:rsidRPr="00035819">
        <w:rPr>
          <w:rFonts w:hint="eastAsia"/>
        </w:rPr>
        <w:t>增加一直在减少，在</w:t>
      </w:r>
      <w:r w:rsidRPr="00035819">
        <w:t>encoder</w:t>
      </w:r>
      <w:r w:rsidRPr="00035819">
        <w:rPr>
          <w:rFonts w:hint="eastAsia"/>
        </w:rPr>
        <w:t>层等于1时</w:t>
      </w:r>
      <w:r w:rsidR="00A66CF4" w:rsidRPr="00035819">
        <w:rPr>
          <w:rFonts w:hint="eastAsia"/>
        </w:rPr>
        <w:t>准确率就</w:t>
      </w:r>
      <w:r w:rsidRPr="00035819">
        <w:rPr>
          <w:rFonts w:hint="eastAsia"/>
        </w:rPr>
        <w:t>取得</w:t>
      </w:r>
      <w:r w:rsidR="00A66CF4" w:rsidRPr="00035819">
        <w:rPr>
          <w:rFonts w:hint="eastAsia"/>
        </w:rPr>
        <w:t>了峰值最大。说明了</w:t>
      </w:r>
      <w:r w:rsidR="00A66CF4" w:rsidRPr="00035819">
        <w:t>1</w:t>
      </w:r>
      <w:r w:rsidR="00A66CF4" w:rsidRPr="00035819">
        <w:rPr>
          <w:rFonts w:hint="eastAsia"/>
        </w:rPr>
        <w:t>层encoder</w:t>
      </w:r>
      <w:r w:rsidR="00A66CF4" w:rsidRPr="00035819">
        <w:t xml:space="preserve"> </w:t>
      </w:r>
      <w:r w:rsidR="00A66CF4" w:rsidRPr="00035819">
        <w:rPr>
          <w:rFonts w:hint="eastAsia"/>
        </w:rPr>
        <w:t>已经是最理想的模型了，与</w:t>
      </w:r>
      <w:r w:rsidR="00A66CF4" w:rsidRPr="00035819">
        <w:t>IMDB</w:t>
      </w:r>
      <w:r w:rsidR="00A66CF4" w:rsidRPr="00035819">
        <w:rPr>
          <w:rFonts w:hint="eastAsia"/>
        </w:rPr>
        <w:t>与</w:t>
      </w:r>
      <w:r w:rsidR="00A66CF4" w:rsidRPr="00035819">
        <w:t>MP</w:t>
      </w:r>
      <w:r w:rsidR="00A66CF4" w:rsidRPr="00035819">
        <w:rPr>
          <w:rFonts w:hint="eastAsia"/>
        </w:rPr>
        <w:t>数据集相比，</w:t>
      </w:r>
      <w:r w:rsidR="00A66CF4" w:rsidRPr="00035819">
        <w:t>SST2</w:t>
      </w:r>
      <w:r w:rsidR="00A66CF4" w:rsidRPr="00035819">
        <w:rPr>
          <w:rFonts w:hint="eastAsia"/>
        </w:rPr>
        <w:t>数据集大小相对小些，这也说明了训练小的数据集少的en</w:t>
      </w:r>
      <w:r w:rsidR="00A66CF4" w:rsidRPr="00035819">
        <w:t>coder</w:t>
      </w:r>
      <w:r w:rsidR="00A66CF4" w:rsidRPr="00035819">
        <w:rPr>
          <w:rFonts w:hint="eastAsia"/>
        </w:rPr>
        <w:t>层数反而获得高的效果。在</w:t>
      </w:r>
      <w:r w:rsidR="00A66CF4" w:rsidRPr="00035819">
        <w:t>IMDB</w:t>
      </w:r>
      <w:r w:rsidR="00A66CF4" w:rsidRPr="00035819">
        <w:rPr>
          <w:rFonts w:hint="eastAsia"/>
        </w:rPr>
        <w:t>与</w:t>
      </w:r>
      <w:r w:rsidR="00A66CF4" w:rsidRPr="00035819">
        <w:t>MP</w:t>
      </w:r>
      <w:r w:rsidR="00A66CF4" w:rsidRPr="00035819">
        <w:rPr>
          <w:rFonts w:hint="eastAsia"/>
        </w:rPr>
        <w:t>数据集上，准确率达到峰值的</w:t>
      </w:r>
      <w:r w:rsidR="00A66CF4" w:rsidRPr="00035819">
        <w:t>encoder</w:t>
      </w:r>
      <w:r w:rsidR="00A66CF4" w:rsidRPr="00035819">
        <w:rPr>
          <w:rFonts w:hint="eastAsia"/>
        </w:rPr>
        <w:t>层数分别为2和3，</w:t>
      </w:r>
      <w:r w:rsidR="003E7E24" w:rsidRPr="00035819">
        <w:rPr>
          <w:rFonts w:hint="eastAsia"/>
        </w:rPr>
        <w:t>随后都是越来越低，encoder等于7时所有数据集上准确率都达到了峰值最小，</w:t>
      </w:r>
      <w:r w:rsidR="00A66CF4" w:rsidRPr="00035819">
        <w:rPr>
          <w:rFonts w:hint="eastAsia"/>
        </w:rPr>
        <w:t>与</w:t>
      </w:r>
      <w:r w:rsidR="00A66CF4" w:rsidRPr="00035819">
        <w:t>IMDB</w:t>
      </w:r>
      <w:r w:rsidR="00A66CF4" w:rsidRPr="00035819">
        <w:rPr>
          <w:rFonts w:hint="eastAsia"/>
        </w:rPr>
        <w:t>数据相比，</w:t>
      </w:r>
      <w:r w:rsidR="00304E83" w:rsidRPr="00035819">
        <w:rPr>
          <w:rFonts w:hint="eastAsia"/>
        </w:rPr>
        <w:t>训练</w:t>
      </w:r>
      <w:r w:rsidR="00304E83" w:rsidRPr="00035819">
        <w:t>MP</w:t>
      </w:r>
      <w:r w:rsidR="00304E83" w:rsidRPr="00035819">
        <w:rPr>
          <w:rFonts w:hint="eastAsia"/>
        </w:rPr>
        <w:t>数据集稍微复杂些。因为它是多分类而</w:t>
      </w:r>
      <w:r w:rsidR="00304E83" w:rsidRPr="00035819">
        <w:t>IMDB</w:t>
      </w:r>
      <w:r w:rsidR="00304E83" w:rsidRPr="00035819">
        <w:rPr>
          <w:rFonts w:hint="eastAsia"/>
        </w:rPr>
        <w:t>是二分类的。由此可见，在训练大的数据和复杂的数据集时，enco</w:t>
      </w:r>
      <w:r w:rsidR="00304E83" w:rsidRPr="00035819">
        <w:t>der</w:t>
      </w:r>
      <w:r w:rsidR="00304E83" w:rsidRPr="00035819">
        <w:rPr>
          <w:rFonts w:hint="eastAsia"/>
        </w:rPr>
        <w:t>层的数量要大些。这也说明为什么近几年的预训练模型比如</w:t>
      </w:r>
      <w:r w:rsidR="00304E83" w:rsidRPr="00035819">
        <w:t>BERT</w:t>
      </w:r>
      <w:r w:rsidR="004D07BC" w:rsidRPr="00035819">
        <w:t>, GPT, XLNET等等</w:t>
      </w:r>
      <w:r w:rsidR="00304E83" w:rsidRPr="00035819">
        <w:rPr>
          <w:rFonts w:hint="eastAsia"/>
        </w:rPr>
        <w:t>，他们都用7</w:t>
      </w:r>
      <w:r w:rsidR="00304E83" w:rsidRPr="00035819">
        <w:t>-12</w:t>
      </w:r>
      <w:r w:rsidR="00304E83" w:rsidRPr="00035819">
        <w:rPr>
          <w:rFonts w:hint="eastAsia"/>
        </w:rPr>
        <w:t>层，因为如果要训练一个通用的模型必须要用大量语料。他们的模型必须是越复杂越好，这样才能容纳下这庞大的逻辑，所以势必要增加</w:t>
      </w:r>
      <w:r w:rsidR="00304E83" w:rsidRPr="00035819">
        <w:t>encoder</w:t>
      </w:r>
      <w:r w:rsidR="00304E83" w:rsidRPr="00035819">
        <w:rPr>
          <w:rFonts w:hint="eastAsia"/>
        </w:rPr>
        <w:t>层数来提高最终的准确率。</w:t>
      </w:r>
      <w:r w:rsidR="00F76A23" w:rsidRPr="00035819">
        <w:rPr>
          <w:rFonts w:hint="eastAsia"/>
        </w:rPr>
        <w:t>实</w:t>
      </w:r>
      <w:r w:rsidR="00996A8A" w:rsidRPr="00035819">
        <w:t>验结果表明</w:t>
      </w:r>
      <w:r w:rsidR="00996A8A" w:rsidRPr="00035819">
        <w:rPr>
          <w:rFonts w:hint="eastAsia"/>
        </w:rPr>
        <w:t>，encoder的数量的取值</w:t>
      </w:r>
      <w:r w:rsidR="00996A8A" w:rsidRPr="00035819">
        <w:t>会影响不同数据集的分类的效果</w:t>
      </w:r>
      <w:r w:rsidR="00696D7C" w:rsidRPr="00035819">
        <w:rPr>
          <w:rFonts w:hint="eastAsia"/>
        </w:rPr>
        <w:t>，而且不是越大越好，</w:t>
      </w:r>
      <w:r w:rsidR="00667233" w:rsidRPr="00035819">
        <w:rPr>
          <w:rFonts w:hint="eastAsia"/>
        </w:rPr>
        <w:t>太大意味着模型</w:t>
      </w:r>
      <w:r w:rsidR="00667233" w:rsidRPr="00035819">
        <w:t>表征词汇语法关系的成分增大</w:t>
      </w:r>
      <w:r w:rsidR="00667233" w:rsidRPr="00035819">
        <w:rPr>
          <w:rFonts w:hint="eastAsia"/>
        </w:rPr>
        <w:t>，</w:t>
      </w:r>
      <w:r w:rsidR="00667233" w:rsidRPr="00035819">
        <w:t>对分类结果意义不大，反而造成干扰和准确率的下降。</w:t>
      </w:r>
    </w:p>
    <w:p w14:paraId="1A11FAA9" w14:textId="657CE6A5" w:rsidR="002667EF" w:rsidRPr="00B25905" w:rsidRDefault="002667EF" w:rsidP="008B61F6">
      <w:pPr>
        <w:pStyle w:val="3"/>
      </w:pPr>
      <w:bookmarkStart w:id="134" w:name="_Toc88584576"/>
      <w:r w:rsidRPr="00B25905">
        <w:t>4.</w:t>
      </w:r>
      <w:r w:rsidR="003642F1">
        <w:t>5</w:t>
      </w:r>
      <w:r w:rsidRPr="00B25905">
        <w:t>.</w:t>
      </w:r>
      <w:r w:rsidR="0063030E" w:rsidRPr="00B25905">
        <w:t>7</w:t>
      </w:r>
      <w:r w:rsidRPr="00B25905">
        <w:t xml:space="preserve"> </w:t>
      </w:r>
      <w:r w:rsidRPr="00B25905">
        <w:rPr>
          <w:rFonts w:hint="eastAsia"/>
        </w:rPr>
        <w:t>超参数</w:t>
      </w:r>
      <w:r w:rsidRPr="00B25905">
        <w:t>B</w:t>
      </w:r>
      <w:r w:rsidRPr="00B25905">
        <w:rPr>
          <w:rFonts w:hint="eastAsia"/>
        </w:rPr>
        <w:t>at</w:t>
      </w:r>
      <w:r w:rsidRPr="00B25905">
        <w:t>ch</w:t>
      </w:r>
      <w:r w:rsidRPr="00B25905">
        <w:rPr>
          <w:rFonts w:hint="eastAsia"/>
        </w:rPr>
        <w:t>的大小对实验结果的影响</w:t>
      </w:r>
      <w:bookmarkEnd w:id="134"/>
    </w:p>
    <w:p w14:paraId="101D50E8" w14:textId="77777777" w:rsidR="00772D56" w:rsidRPr="00B25905" w:rsidRDefault="00E05390" w:rsidP="00B25905">
      <w:pPr>
        <w:spacing w:line="400" w:lineRule="exact"/>
        <w:ind w:firstLine="420"/>
        <w:jc w:val="both"/>
      </w:pPr>
      <w:r w:rsidRPr="00B25905">
        <w:rPr>
          <w:rFonts w:hint="eastAsia"/>
        </w:rPr>
        <w:t>超参</w:t>
      </w:r>
      <w:r w:rsidR="00EE42E6" w:rsidRPr="00B25905">
        <w:rPr>
          <w:rFonts w:hint="eastAsia"/>
        </w:rPr>
        <w:t>批次</w:t>
      </w:r>
      <w:r w:rsidR="00EE42E6" w:rsidRPr="00B25905">
        <w:t>Batch</w:t>
      </w:r>
      <w:r w:rsidR="00EE42E6" w:rsidRPr="00B25905">
        <w:rPr>
          <w:rFonts w:hint="eastAsia"/>
        </w:rPr>
        <w:t>是指模型训练时根据每批次大小进行训练而不是</w:t>
      </w:r>
      <w:r w:rsidR="00A612C6" w:rsidRPr="00B25905">
        <w:rPr>
          <w:rFonts w:hint="eastAsia"/>
        </w:rPr>
        <w:t>把所有数据集中的数据一次都输入模型进行训练，批处理训练有三个好处，第一，每次输入到模型中的数量较少，可以在有限的内存下进行训练。第二，可以进行分布式训练。当数据量很大时，可以进行分布式训练，把数据分散到不同的服务器中训练。</w:t>
      </w:r>
      <w:r w:rsidR="00A612C6" w:rsidRPr="00B25905">
        <w:rPr>
          <w:rFonts w:hint="eastAsia"/>
        </w:rPr>
        <w:lastRenderedPageBreak/>
        <w:t>第三，每一次ep</w:t>
      </w:r>
      <w:r w:rsidR="00A612C6" w:rsidRPr="00B25905">
        <w:t>och</w:t>
      </w:r>
      <w:r w:rsidR="00A612C6" w:rsidRPr="00B25905">
        <w:rPr>
          <w:rFonts w:hint="eastAsia"/>
        </w:rPr>
        <w:t>运行完所有的batch以后可以随机打乱顺序进行一个e</w:t>
      </w:r>
      <w:r w:rsidR="00A612C6" w:rsidRPr="00B25905">
        <w:t>poch</w:t>
      </w:r>
      <w:r w:rsidR="00A612C6" w:rsidRPr="00B25905">
        <w:rPr>
          <w:rFonts w:hint="eastAsia"/>
        </w:rPr>
        <w:t>，防止模型训练时把顺序也训练进去。</w:t>
      </w:r>
    </w:p>
    <w:p w14:paraId="660D7B79" w14:textId="4F3E774D" w:rsidR="00E05390" w:rsidRPr="00B25905" w:rsidRDefault="00772D56" w:rsidP="00B25905">
      <w:pPr>
        <w:spacing w:line="400" w:lineRule="exact"/>
        <w:ind w:firstLine="420"/>
        <w:jc w:val="both"/>
      </w:pPr>
      <w:r w:rsidRPr="00B25905">
        <w:t>Batc</w:t>
      </w:r>
      <w:r w:rsidRPr="00B25905">
        <w:rPr>
          <w:rFonts w:hint="eastAsia"/>
        </w:rPr>
        <w:t>h大小可能会对模型最终的分类效果产生影响。</w:t>
      </w:r>
      <w:r w:rsidRPr="00B25905">
        <w:t>本实验通过对</w:t>
      </w:r>
      <w:r w:rsidRPr="00B25905">
        <w:rPr>
          <w:rFonts w:hint="eastAsia"/>
        </w:rPr>
        <w:t>batch取不同的</w:t>
      </w:r>
      <w:r w:rsidRPr="00B25905">
        <w:t>值，在三种数据集上进行实验，探究</w:t>
      </w:r>
      <w:r w:rsidRPr="00B25905">
        <w:rPr>
          <w:rFonts w:hint="eastAsia"/>
        </w:rPr>
        <w:t>bat</w:t>
      </w:r>
      <w:r w:rsidRPr="00B25905">
        <w:t>ch对模型分类的作用。batch的取值为(20，60)，以5为间距进行实验，</w:t>
      </w:r>
      <w:r w:rsidRPr="00B25905">
        <w:rPr>
          <w:rFonts w:hint="eastAsia"/>
        </w:rPr>
        <w:t>记录在每个数据集上的分类准确率，并绘制相应的折线图，分析实验结果如图4</w:t>
      </w:r>
      <w:r w:rsidR="00AA54D5">
        <w:t>-6</w:t>
      </w:r>
      <w:r w:rsidRPr="00B25905">
        <w:t xml:space="preserve">所示。 </w:t>
      </w:r>
    </w:p>
    <w:p w14:paraId="00579764" w14:textId="62475825" w:rsidR="00E05390" w:rsidRPr="00E05390" w:rsidRDefault="00E05390" w:rsidP="00E05390"/>
    <w:p w14:paraId="58ABC923" w14:textId="046FB5DF" w:rsidR="00CF326A" w:rsidRDefault="0033323E" w:rsidP="00CF326A">
      <w:r>
        <w:rPr>
          <w:noProof/>
        </w:rPr>
        <w:drawing>
          <wp:inline distT="0" distB="0" distL="0" distR="0" wp14:anchorId="4CA0D586" wp14:editId="5E262AAC">
            <wp:extent cx="5274310" cy="3081020"/>
            <wp:effectExtent l="0" t="0" r="0" b="508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49">
                      <a:extLst>
                        <a:ext uri="{28A0092B-C50C-407E-A947-70E740481C1C}">
                          <a14:useLocalDpi xmlns:a14="http://schemas.microsoft.com/office/drawing/2010/main" val="0"/>
                        </a:ext>
                      </a:extLst>
                    </a:blip>
                    <a:stretch>
                      <a:fillRect/>
                    </a:stretch>
                  </pic:blipFill>
                  <pic:spPr>
                    <a:xfrm>
                      <a:off x="0" y="0"/>
                      <a:ext cx="5274310" cy="3081020"/>
                    </a:xfrm>
                    <a:prstGeom prst="rect">
                      <a:avLst/>
                    </a:prstGeom>
                  </pic:spPr>
                </pic:pic>
              </a:graphicData>
            </a:graphic>
          </wp:inline>
        </w:drawing>
      </w:r>
    </w:p>
    <w:p w14:paraId="7594C6A9" w14:textId="5EBFEEC0" w:rsidR="00157AD5" w:rsidRPr="00991F9B" w:rsidRDefault="00157AD5" w:rsidP="00991F9B">
      <w:pPr>
        <w:jc w:val="center"/>
        <w:rPr>
          <w:sz w:val="21"/>
          <w:szCs w:val="21"/>
        </w:rPr>
      </w:pPr>
      <w:r w:rsidRPr="00991F9B">
        <w:rPr>
          <w:rFonts w:hint="eastAsia"/>
          <w:sz w:val="21"/>
          <w:szCs w:val="21"/>
        </w:rPr>
        <w:t>图4</w:t>
      </w:r>
      <w:r w:rsidR="00062E85" w:rsidRPr="00991F9B">
        <w:rPr>
          <w:sz w:val="21"/>
          <w:szCs w:val="21"/>
        </w:rPr>
        <w:t>-</w:t>
      </w:r>
      <w:r w:rsidR="00AA54D5">
        <w:rPr>
          <w:sz w:val="21"/>
          <w:szCs w:val="21"/>
        </w:rPr>
        <w:t xml:space="preserve">6 </w:t>
      </w:r>
      <w:r w:rsidRPr="00991F9B">
        <w:rPr>
          <w:rFonts w:hint="eastAsia"/>
          <w:sz w:val="21"/>
          <w:szCs w:val="21"/>
        </w:rPr>
        <w:t>准确率随</w:t>
      </w:r>
      <w:r w:rsidR="00A612C6" w:rsidRPr="00991F9B">
        <w:rPr>
          <w:sz w:val="21"/>
          <w:szCs w:val="21"/>
        </w:rPr>
        <w:t>batch</w:t>
      </w:r>
      <w:r w:rsidR="00A612C6" w:rsidRPr="00991F9B">
        <w:rPr>
          <w:rFonts w:hint="eastAsia"/>
          <w:sz w:val="21"/>
          <w:szCs w:val="21"/>
        </w:rPr>
        <w:t>大小</w:t>
      </w:r>
      <w:r w:rsidRPr="00991F9B">
        <w:rPr>
          <w:rFonts w:hint="eastAsia"/>
          <w:sz w:val="21"/>
          <w:szCs w:val="21"/>
        </w:rPr>
        <w:t>在不同数据集上的变化曲线图</w:t>
      </w:r>
    </w:p>
    <w:p w14:paraId="46ABFFC7" w14:textId="77777777" w:rsidR="00E05390" w:rsidRPr="003B68A8" w:rsidRDefault="00E05390" w:rsidP="003B68A8">
      <w:pPr>
        <w:spacing w:line="400" w:lineRule="exact"/>
        <w:ind w:firstLine="420"/>
      </w:pPr>
      <w:r w:rsidRPr="003B68A8">
        <w:t>实验步骤如下：</w:t>
      </w:r>
    </w:p>
    <w:p w14:paraId="4F805F2B" w14:textId="37AB66AD" w:rsidR="00E05390" w:rsidRPr="003B68A8" w:rsidRDefault="00E05390" w:rsidP="003B68A8">
      <w:pPr>
        <w:spacing w:line="400" w:lineRule="exact"/>
      </w:pPr>
      <w:r w:rsidRPr="003B68A8">
        <w:tab/>
      </w:r>
      <w:r w:rsidR="00E067EE">
        <w:t xml:space="preserve">  </w:t>
      </w:r>
      <w:r w:rsidRPr="003B68A8">
        <w:rPr>
          <w:b/>
          <w:bCs/>
        </w:rPr>
        <w:t>Step 1</w:t>
      </w:r>
      <w:r w:rsidRPr="003B68A8">
        <w:t xml:space="preserve"> 初始化</w:t>
      </w:r>
      <w:r w:rsidRPr="003B68A8">
        <w:rPr>
          <w:rFonts w:hint="eastAsia"/>
        </w:rPr>
        <w:t xml:space="preserve">超参数，取 </w:t>
      </w:r>
      <w:r w:rsidR="00772D56" w:rsidRPr="00582F9E">
        <w:rPr>
          <w:rFonts w:ascii="Cambria Math" w:hAnsi="Cambria Math"/>
        </w:rPr>
        <w:t>batch</w:t>
      </w:r>
      <w:r w:rsidRPr="00582F9E">
        <w:rPr>
          <w:rFonts w:ascii="Cambria Math" w:hAnsi="Cambria Math"/>
        </w:rPr>
        <w:t>=</w:t>
      </w:r>
      <w:r w:rsidR="00772D56" w:rsidRPr="00582F9E">
        <w:rPr>
          <w:rFonts w:ascii="Cambria Math" w:hAnsi="Cambria Math"/>
        </w:rPr>
        <w:t>20</w:t>
      </w:r>
      <w:r w:rsidRPr="00582F9E">
        <w:rPr>
          <w:rFonts w:ascii="Cambria Math" w:hAnsi="Cambria Math"/>
        </w:rPr>
        <w:t>, fold = 5</w:t>
      </w:r>
      <w:r w:rsidRPr="003B68A8">
        <w:rPr>
          <w:rFonts w:hint="eastAsia"/>
        </w:rPr>
        <w:t>,</w:t>
      </w:r>
      <w:r w:rsidRPr="003B68A8">
        <w:t xml:space="preserve"> </w:t>
      </w:r>
      <w:r w:rsidRPr="003B68A8">
        <w:rPr>
          <w:rFonts w:hint="eastAsia"/>
        </w:rPr>
        <w:t>数据集类型设定为</w:t>
      </w:r>
      <w:r w:rsidRPr="003B68A8">
        <w:t>SST2,</w:t>
      </w:r>
    </w:p>
    <w:p w14:paraId="0ACFC15A" w14:textId="1231E4BE" w:rsidR="00E05390" w:rsidRPr="003B68A8" w:rsidRDefault="00E05390" w:rsidP="003B68A8">
      <w:pPr>
        <w:spacing w:line="400" w:lineRule="exact"/>
      </w:pPr>
      <w:r w:rsidRPr="003B68A8">
        <w:tab/>
      </w:r>
      <w:r w:rsidR="00E067EE">
        <w:t xml:space="preserve">  </w:t>
      </w:r>
      <w:r w:rsidRPr="003B68A8">
        <w:rPr>
          <w:b/>
          <w:bCs/>
        </w:rPr>
        <w:t>S</w:t>
      </w:r>
      <w:r w:rsidRPr="003B68A8">
        <w:rPr>
          <w:rFonts w:hint="eastAsia"/>
          <w:b/>
          <w:bCs/>
        </w:rPr>
        <w:t>te</w:t>
      </w:r>
      <w:r w:rsidRPr="003B68A8">
        <w:rPr>
          <w:b/>
          <w:bCs/>
        </w:rPr>
        <w:t>p 2</w:t>
      </w:r>
      <w:r w:rsidRPr="003B68A8">
        <w:t xml:space="preserve"> 分别</w:t>
      </w:r>
      <w:r w:rsidRPr="003B68A8">
        <w:rPr>
          <w:rFonts w:hint="eastAsia"/>
        </w:rPr>
        <w:t>对数据集</w:t>
      </w:r>
      <w:r w:rsidRPr="003B68A8">
        <w:t>SST2</w:t>
      </w:r>
      <w:r w:rsidRPr="003B68A8">
        <w:rPr>
          <w:rFonts w:hint="eastAsia"/>
        </w:rPr>
        <w:t>，</w:t>
      </w:r>
      <w:r w:rsidRPr="003B68A8">
        <w:t>IMDB</w:t>
      </w:r>
      <w:r w:rsidRPr="003B68A8">
        <w:rPr>
          <w:rFonts w:hint="eastAsia"/>
        </w:rPr>
        <w:t>与</w:t>
      </w:r>
      <w:r w:rsidRPr="003B68A8">
        <w:t>MP</w:t>
      </w:r>
      <w:r w:rsidRPr="003B68A8">
        <w:rPr>
          <w:rFonts w:hint="eastAsia"/>
        </w:rPr>
        <w:t>，执行以下步骤：</w:t>
      </w:r>
      <w:r w:rsidRPr="003B68A8">
        <w:tab/>
      </w:r>
    </w:p>
    <w:p w14:paraId="5F394D2B" w14:textId="77777777" w:rsidR="00E05390" w:rsidRPr="003B68A8" w:rsidRDefault="00E05390" w:rsidP="003B68A8">
      <w:pPr>
        <w:spacing w:line="400" w:lineRule="exact"/>
      </w:pPr>
      <w:r w:rsidRPr="003B68A8">
        <w:tab/>
      </w:r>
      <w:r w:rsidRPr="003B68A8">
        <w:tab/>
        <w:t xml:space="preserve">  1: </w:t>
      </w:r>
      <w:r w:rsidRPr="00D67EF6">
        <w:rPr>
          <w:rFonts w:ascii="Cambria Math" w:hAnsi="Cambria Math"/>
        </w:rPr>
        <w:t xml:space="preserve"> FOR fold = 1 To 5</w:t>
      </w:r>
    </w:p>
    <w:p w14:paraId="345262A8" w14:textId="19CD7AE1" w:rsidR="00E05390" w:rsidRPr="003B68A8" w:rsidRDefault="00E05390" w:rsidP="003B68A8">
      <w:pPr>
        <w:spacing w:line="400" w:lineRule="exact"/>
      </w:pPr>
      <w:r w:rsidRPr="003B68A8">
        <w:tab/>
      </w:r>
      <w:r w:rsidRPr="003B68A8">
        <w:tab/>
        <w:t xml:space="preserve">  2:</w:t>
      </w:r>
      <w:r w:rsidRPr="003B68A8">
        <w:tab/>
        <w:t xml:space="preserve">    </w:t>
      </w:r>
      <w:r w:rsidRPr="001204F0">
        <w:rPr>
          <w:rFonts w:ascii="Cambria Math" w:hAnsi="Cambria Math"/>
        </w:rPr>
        <w:t xml:space="preserve">FOR </w:t>
      </w:r>
      <w:proofErr w:type="spellStart"/>
      <w:r w:rsidR="00772D56" w:rsidRPr="001204F0">
        <w:rPr>
          <w:rFonts w:ascii="Cambria Math" w:hAnsi="Cambria Math"/>
        </w:rPr>
        <w:t>i</w:t>
      </w:r>
      <w:proofErr w:type="spellEnd"/>
      <w:r w:rsidRPr="001204F0">
        <w:rPr>
          <w:rFonts w:ascii="Cambria Math" w:hAnsi="Cambria Math"/>
        </w:rPr>
        <w:t xml:space="preserve"> = 1 To </w:t>
      </w:r>
      <w:r w:rsidR="00772D56" w:rsidRPr="001204F0">
        <w:rPr>
          <w:rFonts w:ascii="Cambria Math" w:hAnsi="Cambria Math"/>
        </w:rPr>
        <w:t>9</w:t>
      </w:r>
    </w:p>
    <w:p w14:paraId="579FA06B" w14:textId="45DE38AA" w:rsidR="00E05390" w:rsidRPr="003B68A8" w:rsidRDefault="00E05390" w:rsidP="00B03ACE">
      <w:pPr>
        <w:spacing w:line="400" w:lineRule="exact"/>
        <w:ind w:leftChars="200" w:left="1920" w:hangingChars="600" w:hanging="1440"/>
      </w:pPr>
      <w:r w:rsidRPr="003B68A8">
        <w:t xml:space="preserve">3:       </w:t>
      </w:r>
      <w:r w:rsidR="00737971">
        <w:t xml:space="preserve">  </w:t>
      </w:r>
      <w:r w:rsidR="00E56314">
        <w:t xml:space="preserve"> </w:t>
      </w:r>
      <w:r w:rsidRPr="003B68A8">
        <w:t>按照算法1的步骤执行算法，输出并记录</w:t>
      </w:r>
      <w:r w:rsidRPr="003B68A8">
        <w:rPr>
          <w:rFonts w:hint="eastAsia"/>
        </w:rPr>
        <w:t>模型的准确率。直到模型自动终止（即连续5次损失函数不减少）</w:t>
      </w:r>
    </w:p>
    <w:p w14:paraId="5E6DC848" w14:textId="72CAE9A3" w:rsidR="00772D56" w:rsidRPr="003B68A8" w:rsidRDefault="00772D56" w:rsidP="00D67EF6">
      <w:pPr>
        <w:spacing w:line="400" w:lineRule="exact"/>
        <w:ind w:firstLineChars="200" w:firstLine="480"/>
      </w:pPr>
      <w:r w:rsidRPr="003B68A8">
        <w:t>4:</w:t>
      </w:r>
      <w:r w:rsidRPr="003B68A8">
        <w:rPr>
          <w:rFonts w:hint="eastAsia"/>
        </w:rPr>
        <w:t xml:space="preserve"> </w:t>
      </w:r>
      <w:r w:rsidRPr="003B68A8">
        <w:t xml:space="preserve">       </w:t>
      </w:r>
      <w:r w:rsidR="00737971">
        <w:t xml:space="preserve">  </w:t>
      </w:r>
      <w:r w:rsidRPr="00D403F0">
        <w:rPr>
          <w:rFonts w:ascii="Cambria Math" w:hAnsi="Cambria Math"/>
        </w:rPr>
        <w:t>Batch+ =5</w:t>
      </w:r>
    </w:p>
    <w:p w14:paraId="21DA1D76" w14:textId="370BF889" w:rsidR="00E05390" w:rsidRPr="003B68A8" w:rsidRDefault="00E05390" w:rsidP="003B68A8">
      <w:pPr>
        <w:spacing w:line="400" w:lineRule="exact"/>
      </w:pPr>
      <w:r w:rsidRPr="003B68A8">
        <w:tab/>
      </w:r>
      <w:r w:rsidRPr="003B68A8">
        <w:tab/>
        <w:t xml:space="preserve"> </w:t>
      </w:r>
      <w:r w:rsidRPr="003B68A8">
        <w:rPr>
          <w:b/>
          <w:bCs/>
        </w:rPr>
        <w:t xml:space="preserve"> </w:t>
      </w:r>
      <w:r w:rsidR="00D67EF6">
        <w:t>5</w:t>
      </w:r>
      <w:r w:rsidRPr="003B68A8">
        <w:t xml:space="preserve">:    </w:t>
      </w:r>
      <w:r w:rsidR="00737971">
        <w:t xml:space="preserve"> </w:t>
      </w:r>
      <w:r w:rsidRPr="002020F8">
        <w:rPr>
          <w:rFonts w:ascii="Cambria Math" w:hAnsi="Cambria Math"/>
        </w:rPr>
        <w:t>END FOR</w:t>
      </w:r>
    </w:p>
    <w:p w14:paraId="47A9039F" w14:textId="614A745D" w:rsidR="00E05390" w:rsidRPr="003B68A8" w:rsidRDefault="00E05390" w:rsidP="003B68A8">
      <w:pPr>
        <w:spacing w:line="400" w:lineRule="exact"/>
      </w:pPr>
      <w:r w:rsidRPr="003B68A8">
        <w:tab/>
      </w:r>
      <w:r w:rsidRPr="003B68A8">
        <w:tab/>
        <w:t xml:space="preserve">  </w:t>
      </w:r>
      <w:r w:rsidR="00D67EF6">
        <w:t>6</w:t>
      </w:r>
      <w:r w:rsidRPr="003B68A8">
        <w:t xml:space="preserve">:    </w:t>
      </w:r>
      <w:r w:rsidR="00885945">
        <w:t xml:space="preserve"> </w:t>
      </w:r>
      <w:r w:rsidRPr="003B68A8">
        <w:rPr>
          <w:rFonts w:hint="eastAsia"/>
        </w:rPr>
        <w:t>记录准确率</w:t>
      </w:r>
    </w:p>
    <w:p w14:paraId="39FCB6BD" w14:textId="3A359FD3" w:rsidR="00E05390" w:rsidRPr="003B68A8" w:rsidRDefault="00E05390" w:rsidP="003B68A8">
      <w:pPr>
        <w:spacing w:line="400" w:lineRule="exact"/>
      </w:pPr>
      <w:r w:rsidRPr="003B68A8">
        <w:rPr>
          <w:rFonts w:hint="eastAsia"/>
        </w:rPr>
        <w:t xml:space="preserve"> </w:t>
      </w:r>
      <w:r w:rsidRPr="003B68A8">
        <w:t xml:space="preserve">   </w:t>
      </w:r>
      <w:r w:rsidR="00D67EF6">
        <w:t>7</w:t>
      </w:r>
      <w:r w:rsidRPr="003B68A8">
        <w:t xml:space="preserve">:  </w:t>
      </w:r>
      <w:r w:rsidRPr="00D95094">
        <w:rPr>
          <w:rFonts w:ascii="Cambria Math" w:hAnsi="Cambria Math"/>
        </w:rPr>
        <w:t>END FOR</w:t>
      </w:r>
    </w:p>
    <w:p w14:paraId="2EFB518B" w14:textId="56910517" w:rsidR="00E05390" w:rsidRPr="003B68A8" w:rsidRDefault="00E05390" w:rsidP="003B68A8">
      <w:pPr>
        <w:spacing w:line="400" w:lineRule="exact"/>
      </w:pPr>
      <w:r w:rsidRPr="003B68A8">
        <w:rPr>
          <w:rFonts w:hint="eastAsia"/>
        </w:rPr>
        <w:t xml:space="preserve"> </w:t>
      </w:r>
      <w:r w:rsidRPr="003B68A8">
        <w:t xml:space="preserve">   </w:t>
      </w:r>
      <w:r w:rsidR="00D67EF6">
        <w:t>8</w:t>
      </w:r>
      <w:r w:rsidRPr="003B68A8">
        <w:t xml:space="preserve">:  </w:t>
      </w:r>
      <w:r w:rsidRPr="003B68A8">
        <w:rPr>
          <w:rFonts w:hint="eastAsia"/>
        </w:rPr>
        <w:t>记录并输出最高准确率</w:t>
      </w:r>
    </w:p>
    <w:p w14:paraId="7A741603" w14:textId="77777777" w:rsidR="00E05390" w:rsidRDefault="00E05390" w:rsidP="00E05390"/>
    <w:p w14:paraId="3E79E57A" w14:textId="35B99510" w:rsidR="00115561" w:rsidRPr="00D24BD9" w:rsidRDefault="00E05390" w:rsidP="00D24BD9">
      <w:pPr>
        <w:spacing w:line="400" w:lineRule="exact"/>
        <w:ind w:firstLine="420"/>
        <w:jc w:val="both"/>
      </w:pPr>
      <w:r w:rsidRPr="00D24BD9">
        <w:t>如图 4</w:t>
      </w:r>
      <w:r w:rsidR="00B426CC">
        <w:t>-</w:t>
      </w:r>
      <w:r w:rsidR="00AA54D5">
        <w:t>6</w:t>
      </w:r>
      <w:r w:rsidRPr="00D24BD9">
        <w:t xml:space="preserve"> 所示，准确率随着</w:t>
      </w:r>
      <w:r w:rsidR="00115561" w:rsidRPr="00D24BD9">
        <w:t>Batch</w:t>
      </w:r>
      <w:r w:rsidR="00115561" w:rsidRPr="00D24BD9">
        <w:rPr>
          <w:rFonts w:hint="eastAsia"/>
        </w:rPr>
        <w:t>大小</w:t>
      </w:r>
      <w:r w:rsidRPr="00D24BD9">
        <w:rPr>
          <w:rFonts w:hint="eastAsia"/>
        </w:rPr>
        <w:t>的</w:t>
      </w:r>
      <w:r w:rsidR="00115561" w:rsidRPr="00D24BD9">
        <w:rPr>
          <w:rFonts w:hint="eastAsia"/>
        </w:rPr>
        <w:t>变化而波动</w:t>
      </w:r>
      <w:r w:rsidRPr="00D24BD9">
        <w:t>。</w:t>
      </w:r>
      <w:r w:rsidR="00115561" w:rsidRPr="00D24BD9">
        <w:rPr>
          <w:rFonts w:hint="eastAsia"/>
        </w:rPr>
        <w:t>波动的幅度很大，且总体呈上升-下降的趋势。</w:t>
      </w:r>
      <w:r w:rsidR="00115561" w:rsidRPr="00D24BD9">
        <w:t>在 IMDB 数据集上，左右两端呈现两个极值点，即</w:t>
      </w:r>
      <w:r w:rsidR="00115561" w:rsidRPr="00D24BD9">
        <w:lastRenderedPageBreak/>
        <w:t>准确率的最小值，且中间段</w:t>
      </w:r>
      <w:r w:rsidR="0027748E" w:rsidRPr="00D24BD9">
        <w:rPr>
          <w:rFonts w:hint="eastAsia"/>
        </w:rPr>
        <w:t>B</w:t>
      </w:r>
      <w:r w:rsidR="0027748E" w:rsidRPr="00D24BD9">
        <w:t>atch</w:t>
      </w:r>
      <w:r w:rsidR="0027748E" w:rsidRPr="00D24BD9">
        <w:rPr>
          <w:rFonts w:hint="eastAsia"/>
        </w:rPr>
        <w:t>等于4</w:t>
      </w:r>
      <w:r w:rsidR="0027748E" w:rsidRPr="00D24BD9">
        <w:t>5</w:t>
      </w:r>
      <w:r w:rsidR="0027748E" w:rsidRPr="00D24BD9">
        <w:rPr>
          <w:rFonts w:hint="eastAsia"/>
        </w:rPr>
        <w:t>取到了极大值点</w:t>
      </w:r>
      <w:r w:rsidR="00115561" w:rsidRPr="00D24BD9">
        <w:t>，说明在数据集较</w:t>
      </w:r>
      <w:r w:rsidR="0027748E" w:rsidRPr="00D24BD9">
        <w:rPr>
          <w:rFonts w:hint="eastAsia"/>
        </w:rPr>
        <w:t>大</w:t>
      </w:r>
      <w:r w:rsidR="00115561" w:rsidRPr="00D24BD9">
        <w:t>的情况下</w:t>
      </w:r>
      <w:r w:rsidR="0027748E" w:rsidRPr="00D24BD9">
        <w:rPr>
          <w:rFonts w:hint="eastAsia"/>
        </w:rPr>
        <w:t>，b</w:t>
      </w:r>
      <w:r w:rsidR="0027748E" w:rsidRPr="00D24BD9">
        <w:t>atch</w:t>
      </w:r>
      <w:r w:rsidR="0027748E" w:rsidRPr="00D24BD9">
        <w:rPr>
          <w:rFonts w:hint="eastAsia"/>
        </w:rPr>
        <w:t>的大小也要相对大些</w:t>
      </w:r>
      <w:r w:rsidR="00FC1725" w:rsidRPr="00D24BD9">
        <w:rPr>
          <w:rFonts w:hint="eastAsia"/>
        </w:rPr>
        <w:t>，这样才能使得模型的最终分类效果更好。波动趋势在</w:t>
      </w:r>
      <w:r w:rsidR="00FC1725" w:rsidRPr="00D24BD9">
        <w:t>SST2</w:t>
      </w:r>
      <w:r w:rsidR="00FC1725" w:rsidRPr="00D24BD9">
        <w:rPr>
          <w:rFonts w:hint="eastAsia"/>
        </w:rPr>
        <w:t>与</w:t>
      </w:r>
      <w:r w:rsidR="00FC1725" w:rsidRPr="00D24BD9">
        <w:t>MP</w:t>
      </w:r>
      <w:r w:rsidR="00FC1725" w:rsidRPr="00D24BD9">
        <w:rPr>
          <w:rFonts w:hint="eastAsia"/>
        </w:rPr>
        <w:t>数据集也很相似。</w:t>
      </w:r>
      <w:r w:rsidR="00FC1725" w:rsidRPr="00D24BD9">
        <w:t>左右两端呈现两个极值点</w:t>
      </w:r>
      <w:r w:rsidR="00FC1725" w:rsidRPr="00D24BD9">
        <w:rPr>
          <w:rFonts w:hint="eastAsia"/>
        </w:rPr>
        <w:t>，中间取到了最大值准确率。但是和</w:t>
      </w:r>
      <w:r w:rsidR="00FC1725" w:rsidRPr="00D24BD9">
        <w:t>IMDB</w:t>
      </w:r>
      <w:r w:rsidR="00FC1725" w:rsidRPr="00D24BD9">
        <w:rPr>
          <w:rFonts w:hint="eastAsia"/>
        </w:rPr>
        <w:t>数据集相比。准确率最好的</w:t>
      </w:r>
      <w:r w:rsidR="00FC1725" w:rsidRPr="00D24BD9">
        <w:t>B</w:t>
      </w:r>
      <w:r w:rsidR="00FC1725" w:rsidRPr="00D24BD9">
        <w:rPr>
          <w:rFonts w:hint="eastAsia"/>
        </w:rPr>
        <w:t>at</w:t>
      </w:r>
      <w:r w:rsidR="00FC1725" w:rsidRPr="00D24BD9">
        <w:t>ch</w:t>
      </w:r>
      <w:r w:rsidR="00FC1725" w:rsidRPr="00D24BD9">
        <w:rPr>
          <w:rFonts w:hint="eastAsia"/>
        </w:rPr>
        <w:t>大小小了点，它们都在ba</w:t>
      </w:r>
      <w:r w:rsidR="00FC1725" w:rsidRPr="00D24BD9">
        <w:t>tch</w:t>
      </w:r>
      <w:r w:rsidR="00FC1725" w:rsidRPr="00D24BD9">
        <w:rPr>
          <w:rFonts w:hint="eastAsia"/>
        </w:rPr>
        <w:t>等</w:t>
      </w:r>
      <w:r w:rsidR="00600629" w:rsidRPr="00D24BD9">
        <w:rPr>
          <w:rFonts w:hint="eastAsia"/>
        </w:rPr>
        <w:t>于</w:t>
      </w:r>
      <w:r w:rsidR="00FC1725" w:rsidRPr="00D24BD9">
        <w:rPr>
          <w:rFonts w:hint="eastAsia"/>
        </w:rPr>
        <w:t>3</w:t>
      </w:r>
      <w:r w:rsidR="00FC1725" w:rsidRPr="00D24BD9">
        <w:t>5</w:t>
      </w:r>
      <w:r w:rsidR="00FC1725" w:rsidRPr="00D24BD9">
        <w:rPr>
          <w:rFonts w:hint="eastAsia"/>
        </w:rPr>
        <w:t>是取的了最大的准确率。</w:t>
      </w:r>
      <w:r w:rsidR="00600629" w:rsidRPr="00D24BD9">
        <w:rPr>
          <w:rFonts w:hint="eastAsia"/>
        </w:rPr>
        <w:t>说明数据集小的时候，分类效果最好的batch要小点。可能在小的数据集上模型需要很细致的学习。实验结果表明，</w:t>
      </w:r>
      <w:r w:rsidR="0092565F" w:rsidRPr="00D24BD9">
        <w:rPr>
          <w:rFonts w:hint="eastAsia"/>
        </w:rPr>
        <w:t>batch的大小的取值也是会影响不同数据集上分类效果。</w:t>
      </w:r>
    </w:p>
    <w:p w14:paraId="2F20EDA3" w14:textId="0B2E3F92" w:rsidR="00CF326A" w:rsidRPr="000B1124" w:rsidRDefault="00CF326A" w:rsidP="00311A09">
      <w:pPr>
        <w:pStyle w:val="3"/>
      </w:pPr>
      <w:bookmarkStart w:id="135" w:name="_Toc88584577"/>
      <w:r w:rsidRPr="000B1124">
        <w:t>4.</w:t>
      </w:r>
      <w:r w:rsidR="003642F1">
        <w:t>5</w:t>
      </w:r>
      <w:r w:rsidRPr="000B1124">
        <w:t>.</w:t>
      </w:r>
      <w:r w:rsidR="002E1414" w:rsidRPr="000B1124">
        <w:t>8</w:t>
      </w:r>
      <w:r w:rsidRPr="000B1124">
        <w:t xml:space="preserve"> </w:t>
      </w:r>
      <w:r w:rsidRPr="000B1124">
        <w:rPr>
          <w:rFonts w:hint="eastAsia"/>
        </w:rPr>
        <w:t>卷积核的大小对实验结果的影响</w:t>
      </w:r>
      <w:bookmarkEnd w:id="135"/>
    </w:p>
    <w:p w14:paraId="38D237F2" w14:textId="373DBA07" w:rsidR="00430EE9" w:rsidRPr="008836A5" w:rsidRDefault="00E05390" w:rsidP="008836A5">
      <w:pPr>
        <w:spacing w:line="400" w:lineRule="exact"/>
        <w:ind w:firstLine="420"/>
        <w:jc w:val="both"/>
      </w:pPr>
      <w:r w:rsidRPr="008836A5">
        <w:rPr>
          <w:rFonts w:hint="eastAsia"/>
        </w:rPr>
        <w:t>超参</w:t>
      </w:r>
      <w:r w:rsidR="00430EE9" w:rsidRPr="008836A5">
        <w:rPr>
          <w:rFonts w:hint="eastAsia"/>
        </w:rPr>
        <w:t>卷积核的大小对模型基于</w:t>
      </w:r>
      <w:r w:rsidR="00430EE9" w:rsidRPr="008836A5">
        <w:t>CNN</w:t>
      </w:r>
      <w:r w:rsidR="00430EE9" w:rsidRPr="008836A5">
        <w:rPr>
          <w:rFonts w:hint="eastAsia"/>
        </w:rPr>
        <w:t>与</w:t>
      </w:r>
      <w:r w:rsidR="00430EE9" w:rsidRPr="008836A5">
        <w:t>SEN</w:t>
      </w:r>
      <w:r w:rsidR="00430EE9" w:rsidRPr="008836A5">
        <w:rPr>
          <w:rFonts w:hint="eastAsia"/>
        </w:rPr>
        <w:t>et的</w:t>
      </w:r>
      <w:r w:rsidR="00430EE9" w:rsidRPr="008836A5">
        <w:t>T</w:t>
      </w:r>
      <w:r w:rsidR="00430EE9" w:rsidRPr="008836A5">
        <w:rPr>
          <w:rFonts w:hint="eastAsia"/>
        </w:rPr>
        <w:t>rans</w:t>
      </w:r>
      <w:r w:rsidR="00430EE9" w:rsidRPr="008836A5">
        <w:t>former</w:t>
      </w:r>
      <w:r w:rsidR="00430EE9" w:rsidRPr="008836A5">
        <w:rPr>
          <w:rFonts w:hint="eastAsia"/>
        </w:rPr>
        <w:t>最终分类效果也</w:t>
      </w:r>
      <w:r w:rsidR="00953026" w:rsidRPr="008836A5">
        <w:rPr>
          <w:rFonts w:hint="eastAsia"/>
        </w:rPr>
        <w:t>有</w:t>
      </w:r>
      <w:r w:rsidR="00430EE9" w:rsidRPr="008836A5">
        <w:rPr>
          <w:rFonts w:hint="eastAsia"/>
        </w:rPr>
        <w:t>影响。</w:t>
      </w:r>
      <w:r w:rsidR="00953026" w:rsidRPr="008836A5">
        <w:rPr>
          <w:rFonts w:hint="eastAsia"/>
        </w:rPr>
        <w:t>根据实践我知道一个字的意思更多还是被它局部的信息所影响虽然全局信息也很重要，比如ma</w:t>
      </w:r>
      <w:r w:rsidR="00953026" w:rsidRPr="008836A5">
        <w:t>chine learning,</w:t>
      </w:r>
      <w:r w:rsidR="00953026" w:rsidRPr="008836A5">
        <w:rPr>
          <w:rFonts w:hint="eastAsia"/>
        </w:rPr>
        <w:t xml:space="preserve"> cli</w:t>
      </w:r>
      <w:r w:rsidR="00953026" w:rsidRPr="008836A5">
        <w:t>ent impact, service unavailability</w:t>
      </w:r>
      <w:r w:rsidR="00953026" w:rsidRPr="008836A5">
        <w:rPr>
          <w:rFonts w:hint="eastAsia"/>
        </w:rPr>
        <w:t>等等，我希望原有的</w:t>
      </w:r>
      <w:r w:rsidR="00953026" w:rsidRPr="008836A5">
        <w:t>T</w:t>
      </w:r>
      <w:r w:rsidR="00953026" w:rsidRPr="008836A5">
        <w:rPr>
          <w:rFonts w:hint="eastAsia"/>
        </w:rPr>
        <w:t>ransformer</w:t>
      </w:r>
      <w:r w:rsidR="00953026" w:rsidRPr="008836A5">
        <w:t xml:space="preserve"> encoder</w:t>
      </w:r>
      <w:r w:rsidR="00953026" w:rsidRPr="008836A5">
        <w:rPr>
          <w:rFonts w:hint="eastAsia"/>
        </w:rPr>
        <w:t>层具备更有效的获取局部信息的能力，所以在原有的</w:t>
      </w:r>
      <w:r w:rsidR="00953026" w:rsidRPr="008836A5">
        <w:t>T</w:t>
      </w:r>
      <w:r w:rsidR="00953026" w:rsidRPr="008836A5">
        <w:rPr>
          <w:rFonts w:hint="eastAsia"/>
        </w:rPr>
        <w:t>ransformer中加入了</w:t>
      </w:r>
      <w:r w:rsidR="00953026" w:rsidRPr="008836A5">
        <w:t>CNN</w:t>
      </w:r>
      <w:r w:rsidR="00953026" w:rsidRPr="008836A5">
        <w:rPr>
          <w:rFonts w:hint="eastAsia"/>
        </w:rPr>
        <w:t>，</w:t>
      </w:r>
      <w:r w:rsidR="00E32D13" w:rsidRPr="008836A5">
        <w:rPr>
          <w:rFonts w:hint="eastAsia"/>
        </w:rPr>
        <w:t>但是卷积的效果好坏是有卷积核的大小和多少决定的。</w:t>
      </w:r>
      <w:r w:rsidR="00430EE9" w:rsidRPr="008836A5">
        <w:t>本实验通过对</w:t>
      </w:r>
      <w:r w:rsidR="00430EE9" w:rsidRPr="008836A5">
        <w:rPr>
          <w:rFonts w:hint="eastAsia"/>
        </w:rPr>
        <w:t>一维卷积核取不一样的组合</w:t>
      </w:r>
      <w:r w:rsidR="00430EE9" w:rsidRPr="008836A5">
        <w:t>，在三种数据集上进行实验，探究</w:t>
      </w:r>
      <w:r w:rsidR="00430EE9" w:rsidRPr="008836A5">
        <w:rPr>
          <w:rFonts w:hint="eastAsia"/>
        </w:rPr>
        <w:t>卷积核大小</w:t>
      </w:r>
      <w:r w:rsidR="00430EE9" w:rsidRPr="008836A5">
        <w:t>对模型分类的作用。</w:t>
      </w:r>
      <w:r w:rsidR="00430EE9" w:rsidRPr="008836A5">
        <w:rPr>
          <w:rFonts w:hint="eastAsia"/>
        </w:rPr>
        <w:t>一维卷积核的组合</w:t>
      </w:r>
      <w:r w:rsidR="00430EE9" w:rsidRPr="008836A5">
        <w:t>的取值</w:t>
      </w:r>
      <w:r w:rsidR="00430EE9" w:rsidRPr="008836A5">
        <w:rPr>
          <w:rFonts w:hint="eastAsia"/>
        </w:rPr>
        <w:t>分别为</w:t>
      </w:r>
      <w:r w:rsidR="00430EE9" w:rsidRPr="008836A5">
        <w:t>(1</w:t>
      </w:r>
      <w:r w:rsidR="00430EE9" w:rsidRPr="008836A5">
        <w:rPr>
          <w:rFonts w:hint="eastAsia"/>
        </w:rPr>
        <w:t>，1，1</w:t>
      </w:r>
      <w:r w:rsidR="00430EE9" w:rsidRPr="008836A5">
        <w:t>)</w:t>
      </w:r>
      <w:r w:rsidR="00430EE9" w:rsidRPr="008836A5">
        <w:rPr>
          <w:rFonts w:hint="eastAsia"/>
        </w:rPr>
        <w:t>，</w:t>
      </w:r>
      <w:r w:rsidR="00430EE9" w:rsidRPr="008836A5">
        <w:t>(3</w:t>
      </w:r>
      <w:r w:rsidR="00430EE9" w:rsidRPr="008836A5">
        <w:rPr>
          <w:rFonts w:hint="eastAsia"/>
        </w:rPr>
        <w:t>，</w:t>
      </w:r>
      <w:r w:rsidR="00430EE9" w:rsidRPr="008836A5">
        <w:t>3</w:t>
      </w:r>
      <w:r w:rsidR="00430EE9" w:rsidRPr="008836A5">
        <w:rPr>
          <w:rFonts w:hint="eastAsia"/>
        </w:rPr>
        <w:t>，</w:t>
      </w:r>
      <w:r w:rsidR="00430EE9" w:rsidRPr="008836A5">
        <w:t>3)</w:t>
      </w:r>
      <w:r w:rsidR="00430EE9" w:rsidRPr="008836A5">
        <w:rPr>
          <w:rFonts w:hint="eastAsia"/>
        </w:rPr>
        <w:t>，</w:t>
      </w:r>
      <w:r w:rsidR="00430EE9" w:rsidRPr="008836A5">
        <w:t>(5</w:t>
      </w:r>
      <w:r w:rsidR="00430EE9" w:rsidRPr="008836A5">
        <w:rPr>
          <w:rFonts w:hint="eastAsia"/>
        </w:rPr>
        <w:t>，</w:t>
      </w:r>
      <w:r w:rsidR="00430EE9" w:rsidRPr="008836A5">
        <w:t>5</w:t>
      </w:r>
      <w:r w:rsidR="00430EE9" w:rsidRPr="008836A5">
        <w:rPr>
          <w:rFonts w:hint="eastAsia"/>
        </w:rPr>
        <w:t>，</w:t>
      </w:r>
      <w:r w:rsidR="00430EE9" w:rsidRPr="008836A5">
        <w:t>5)</w:t>
      </w:r>
      <w:r w:rsidR="00430EE9" w:rsidRPr="008836A5">
        <w:rPr>
          <w:rFonts w:hint="eastAsia"/>
        </w:rPr>
        <w:t>，</w:t>
      </w:r>
      <w:r w:rsidR="00430EE9" w:rsidRPr="008836A5">
        <w:t>(1</w:t>
      </w:r>
      <w:r w:rsidR="00430EE9" w:rsidRPr="008836A5">
        <w:rPr>
          <w:rFonts w:hint="eastAsia"/>
        </w:rPr>
        <w:t>，</w:t>
      </w:r>
      <w:r w:rsidR="00430EE9" w:rsidRPr="008836A5">
        <w:t>2</w:t>
      </w:r>
      <w:r w:rsidR="00430EE9" w:rsidRPr="008836A5">
        <w:rPr>
          <w:rFonts w:hint="eastAsia"/>
        </w:rPr>
        <w:t>，</w:t>
      </w:r>
      <w:r w:rsidR="00430EE9" w:rsidRPr="008836A5">
        <w:t>3)</w:t>
      </w:r>
      <w:r w:rsidR="00430EE9" w:rsidRPr="008836A5">
        <w:rPr>
          <w:rFonts w:hint="eastAsia"/>
        </w:rPr>
        <w:t>，</w:t>
      </w:r>
      <w:r w:rsidR="00430EE9" w:rsidRPr="008836A5">
        <w:t>(1</w:t>
      </w:r>
      <w:r w:rsidR="00430EE9" w:rsidRPr="008836A5">
        <w:rPr>
          <w:rFonts w:hint="eastAsia"/>
        </w:rPr>
        <w:t>，</w:t>
      </w:r>
      <w:r w:rsidR="00430EE9" w:rsidRPr="008836A5">
        <w:t>3</w:t>
      </w:r>
      <w:r w:rsidR="00430EE9" w:rsidRPr="008836A5">
        <w:rPr>
          <w:rFonts w:hint="eastAsia"/>
        </w:rPr>
        <w:t>，</w:t>
      </w:r>
      <w:r w:rsidR="00430EE9" w:rsidRPr="008836A5">
        <w:t>5)</w:t>
      </w:r>
      <w:r w:rsidR="00430EE9" w:rsidRPr="008836A5">
        <w:rPr>
          <w:rFonts w:hint="eastAsia"/>
        </w:rPr>
        <w:t>，</w:t>
      </w:r>
      <w:r w:rsidR="00430EE9" w:rsidRPr="008836A5">
        <w:t>(3</w:t>
      </w:r>
      <w:r w:rsidR="00430EE9" w:rsidRPr="008836A5">
        <w:rPr>
          <w:rFonts w:hint="eastAsia"/>
        </w:rPr>
        <w:t>，</w:t>
      </w:r>
      <w:r w:rsidR="00430EE9" w:rsidRPr="008836A5">
        <w:t>4</w:t>
      </w:r>
      <w:r w:rsidR="00430EE9" w:rsidRPr="008836A5">
        <w:rPr>
          <w:rFonts w:hint="eastAsia"/>
        </w:rPr>
        <w:t>，</w:t>
      </w:r>
      <w:r w:rsidR="00430EE9" w:rsidRPr="008836A5">
        <w:t>5)</w:t>
      </w:r>
      <w:r w:rsidR="00430EE9" w:rsidRPr="008836A5">
        <w:rPr>
          <w:rFonts w:hint="eastAsia"/>
        </w:rPr>
        <w:t>，</w:t>
      </w:r>
      <w:r w:rsidR="00430EE9" w:rsidRPr="008836A5">
        <w:t>(3</w:t>
      </w:r>
      <w:r w:rsidR="00430EE9" w:rsidRPr="008836A5">
        <w:rPr>
          <w:rFonts w:hint="eastAsia"/>
        </w:rPr>
        <w:t>，</w:t>
      </w:r>
      <w:r w:rsidR="00430EE9" w:rsidRPr="008836A5">
        <w:t>3</w:t>
      </w:r>
      <w:r w:rsidR="00430EE9" w:rsidRPr="008836A5">
        <w:rPr>
          <w:rFonts w:hint="eastAsia"/>
        </w:rPr>
        <w:t>，</w:t>
      </w:r>
      <w:r w:rsidR="00430EE9" w:rsidRPr="008836A5">
        <w:t>5)</w:t>
      </w:r>
      <w:r w:rsidR="00430EE9" w:rsidRPr="008836A5">
        <w:rPr>
          <w:rFonts w:hint="eastAsia"/>
        </w:rPr>
        <w:t>，</w:t>
      </w:r>
      <w:r w:rsidR="00430EE9" w:rsidRPr="008836A5">
        <w:t>(3</w:t>
      </w:r>
      <w:r w:rsidR="00430EE9" w:rsidRPr="008836A5">
        <w:rPr>
          <w:rFonts w:hint="eastAsia"/>
        </w:rPr>
        <w:t>，</w:t>
      </w:r>
      <w:r w:rsidR="00430EE9" w:rsidRPr="008836A5">
        <w:t>5</w:t>
      </w:r>
      <w:r w:rsidR="00430EE9" w:rsidRPr="008836A5">
        <w:rPr>
          <w:rFonts w:hint="eastAsia"/>
        </w:rPr>
        <w:t>，</w:t>
      </w:r>
      <w:r w:rsidR="00430EE9" w:rsidRPr="008836A5">
        <w:t>5)</w:t>
      </w:r>
      <w:r w:rsidR="00430EE9" w:rsidRPr="008836A5">
        <w:rPr>
          <w:rFonts w:hint="eastAsia"/>
        </w:rPr>
        <w:t>来</w:t>
      </w:r>
      <w:r w:rsidR="00430EE9" w:rsidRPr="008836A5">
        <w:t>进行实验，</w:t>
      </w:r>
      <w:r w:rsidR="00430EE9" w:rsidRPr="008836A5">
        <w:rPr>
          <w:rFonts w:hint="eastAsia"/>
        </w:rPr>
        <w:t>记录在每个数据集上的分类准确率，并绘制相应的折线图，分析实验结果如图4</w:t>
      </w:r>
      <w:r w:rsidR="00AA54D5">
        <w:t>-</w:t>
      </w:r>
      <w:r w:rsidR="00EA6A0F" w:rsidRPr="008836A5">
        <w:t>7</w:t>
      </w:r>
      <w:r w:rsidR="00430EE9" w:rsidRPr="008836A5">
        <w:t xml:space="preserve">所示。 </w:t>
      </w:r>
    </w:p>
    <w:p w14:paraId="5AF085A6" w14:textId="77777777" w:rsidR="00E05390" w:rsidRPr="00E05390" w:rsidRDefault="00E05390" w:rsidP="00E05390"/>
    <w:p w14:paraId="6F379950" w14:textId="0C753EE4" w:rsidR="00CF326A" w:rsidRDefault="0033323E" w:rsidP="00CF326A">
      <w:r>
        <w:rPr>
          <w:noProof/>
        </w:rPr>
        <w:drawing>
          <wp:inline distT="0" distB="0" distL="0" distR="0" wp14:anchorId="08FA66EE" wp14:editId="1BD9064B">
            <wp:extent cx="5274310" cy="3081020"/>
            <wp:effectExtent l="0" t="0" r="0" b="508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50">
                      <a:extLst>
                        <a:ext uri="{28A0092B-C50C-407E-A947-70E740481C1C}">
                          <a14:useLocalDpi xmlns:a14="http://schemas.microsoft.com/office/drawing/2010/main" val="0"/>
                        </a:ext>
                      </a:extLst>
                    </a:blip>
                    <a:stretch>
                      <a:fillRect/>
                    </a:stretch>
                  </pic:blipFill>
                  <pic:spPr>
                    <a:xfrm>
                      <a:off x="0" y="0"/>
                      <a:ext cx="5274310" cy="3081020"/>
                    </a:xfrm>
                    <a:prstGeom prst="rect">
                      <a:avLst/>
                    </a:prstGeom>
                  </pic:spPr>
                </pic:pic>
              </a:graphicData>
            </a:graphic>
          </wp:inline>
        </w:drawing>
      </w:r>
    </w:p>
    <w:p w14:paraId="50715996" w14:textId="0DBE2F7E" w:rsidR="00157AD5" w:rsidRPr="004B7DB0" w:rsidRDefault="00157AD5" w:rsidP="00157AD5">
      <w:pPr>
        <w:jc w:val="center"/>
        <w:rPr>
          <w:sz w:val="21"/>
          <w:szCs w:val="21"/>
        </w:rPr>
      </w:pPr>
      <w:r w:rsidRPr="004B7DB0">
        <w:rPr>
          <w:rFonts w:hint="eastAsia"/>
          <w:sz w:val="21"/>
          <w:szCs w:val="21"/>
        </w:rPr>
        <w:t>图4</w:t>
      </w:r>
      <w:r w:rsidR="00B35E4A" w:rsidRPr="004B7DB0">
        <w:rPr>
          <w:sz w:val="21"/>
          <w:szCs w:val="21"/>
        </w:rPr>
        <w:t>-</w:t>
      </w:r>
      <w:r w:rsidR="00AA54D5">
        <w:rPr>
          <w:sz w:val="21"/>
          <w:szCs w:val="21"/>
        </w:rPr>
        <w:t>7</w:t>
      </w:r>
      <w:r w:rsidRPr="004B7DB0">
        <w:rPr>
          <w:rFonts w:hint="eastAsia"/>
          <w:sz w:val="21"/>
          <w:szCs w:val="21"/>
        </w:rPr>
        <w:t>准确率随</w:t>
      </w:r>
      <w:r w:rsidR="00EA6A0F" w:rsidRPr="004B7DB0">
        <w:rPr>
          <w:rFonts w:hint="eastAsia"/>
          <w:sz w:val="21"/>
          <w:szCs w:val="21"/>
        </w:rPr>
        <w:t>卷积核大小</w:t>
      </w:r>
      <w:r w:rsidRPr="004B7DB0">
        <w:rPr>
          <w:rFonts w:hint="eastAsia"/>
          <w:sz w:val="21"/>
          <w:szCs w:val="21"/>
        </w:rPr>
        <w:t>在不同数据集上的变化曲线图</w:t>
      </w:r>
    </w:p>
    <w:p w14:paraId="16ED200D" w14:textId="77777777" w:rsidR="00E05390" w:rsidRPr="002D108A" w:rsidRDefault="00E05390" w:rsidP="00E05390"/>
    <w:p w14:paraId="21F342D4" w14:textId="77777777" w:rsidR="00E05390" w:rsidRPr="00675C5C" w:rsidRDefault="00E05390" w:rsidP="00675C5C">
      <w:pPr>
        <w:spacing w:line="400" w:lineRule="exact"/>
        <w:ind w:firstLine="420"/>
      </w:pPr>
      <w:r w:rsidRPr="00675C5C">
        <w:lastRenderedPageBreak/>
        <w:t>实验步骤如下：</w:t>
      </w:r>
    </w:p>
    <w:p w14:paraId="0C578A06" w14:textId="35311154" w:rsidR="00E05390" w:rsidRPr="00675C5C" w:rsidRDefault="00E05390" w:rsidP="001F3783">
      <w:pPr>
        <w:spacing w:line="400" w:lineRule="exact"/>
        <w:ind w:leftChars="200" w:left="1444" w:hangingChars="400" w:hanging="964"/>
      </w:pPr>
      <w:r w:rsidRPr="00675C5C">
        <w:rPr>
          <w:b/>
          <w:bCs/>
        </w:rPr>
        <w:t>Step 1</w:t>
      </w:r>
      <w:r w:rsidRPr="00675C5C">
        <w:t xml:space="preserve"> 初始化</w:t>
      </w:r>
      <w:r w:rsidRPr="00675C5C">
        <w:rPr>
          <w:rFonts w:hint="eastAsia"/>
        </w:rPr>
        <w:t>超参数，取</w:t>
      </w:r>
      <w:r w:rsidR="00EA6A0F" w:rsidRPr="00250FB3">
        <w:rPr>
          <w:rFonts w:ascii="Cambria Math" w:hAnsi="Cambria Math"/>
        </w:rPr>
        <w:t>CNN_KERNEL_ARRYS</w:t>
      </w:r>
      <w:r w:rsidRPr="00250FB3">
        <w:rPr>
          <w:rFonts w:ascii="Cambria Math" w:hAnsi="Cambria Math"/>
        </w:rPr>
        <w:t>=</w:t>
      </w:r>
      <w:r w:rsidR="00EA6A0F" w:rsidRPr="00250FB3">
        <w:rPr>
          <w:rFonts w:ascii="Cambria Math" w:hAnsi="Cambria Math"/>
        </w:rPr>
        <w:t>[(1</w:t>
      </w:r>
      <w:r w:rsidR="00EA6A0F" w:rsidRPr="00250FB3">
        <w:rPr>
          <w:rFonts w:ascii="Cambria Math" w:hAnsi="Cambria Math"/>
        </w:rPr>
        <w:t>，</w:t>
      </w:r>
      <w:r w:rsidR="00EA6A0F" w:rsidRPr="00250FB3">
        <w:rPr>
          <w:rFonts w:ascii="Cambria Math" w:hAnsi="Cambria Math"/>
        </w:rPr>
        <w:t>1</w:t>
      </w:r>
      <w:r w:rsidR="00EA6A0F" w:rsidRPr="00250FB3">
        <w:rPr>
          <w:rFonts w:ascii="Cambria Math" w:hAnsi="Cambria Math"/>
        </w:rPr>
        <w:t>，</w:t>
      </w:r>
      <w:r w:rsidR="00EA6A0F" w:rsidRPr="00250FB3">
        <w:rPr>
          <w:rFonts w:ascii="Cambria Math" w:hAnsi="Cambria Math"/>
        </w:rPr>
        <w:t>1)</w:t>
      </w:r>
      <w:r w:rsidR="00EA6A0F" w:rsidRPr="00250FB3">
        <w:rPr>
          <w:rFonts w:ascii="Cambria Math" w:hAnsi="Cambria Math"/>
        </w:rPr>
        <w:t>，</w:t>
      </w:r>
      <w:r w:rsidR="00EA6A0F" w:rsidRPr="00250FB3">
        <w:rPr>
          <w:rFonts w:ascii="Cambria Math" w:hAnsi="Cambria Math"/>
        </w:rPr>
        <w:t>(3</w:t>
      </w:r>
      <w:r w:rsidR="00EA6A0F" w:rsidRPr="00250FB3">
        <w:rPr>
          <w:rFonts w:ascii="Cambria Math" w:hAnsi="Cambria Math"/>
        </w:rPr>
        <w:t>，</w:t>
      </w:r>
      <w:r w:rsidR="00EA6A0F" w:rsidRPr="00250FB3">
        <w:rPr>
          <w:rFonts w:ascii="Cambria Math" w:hAnsi="Cambria Math"/>
        </w:rPr>
        <w:t>3</w:t>
      </w:r>
      <w:r w:rsidR="00EA6A0F" w:rsidRPr="00250FB3">
        <w:rPr>
          <w:rFonts w:ascii="Cambria Math" w:hAnsi="Cambria Math"/>
        </w:rPr>
        <w:t>，</w:t>
      </w:r>
      <w:r w:rsidR="00EA6A0F" w:rsidRPr="00250FB3">
        <w:rPr>
          <w:rFonts w:ascii="Cambria Math" w:hAnsi="Cambria Math"/>
        </w:rPr>
        <w:t>3)</w:t>
      </w:r>
      <w:r w:rsidR="00EA6A0F" w:rsidRPr="00250FB3">
        <w:rPr>
          <w:rFonts w:ascii="Cambria Math" w:hAnsi="Cambria Math"/>
        </w:rPr>
        <w:t>，</w:t>
      </w:r>
      <w:r w:rsidR="00EA6A0F" w:rsidRPr="00250FB3">
        <w:rPr>
          <w:rFonts w:ascii="Cambria Math" w:hAnsi="Cambria Math"/>
        </w:rPr>
        <w:t>(5</w:t>
      </w:r>
      <w:r w:rsidR="00EA6A0F" w:rsidRPr="00250FB3">
        <w:rPr>
          <w:rFonts w:ascii="Cambria Math" w:hAnsi="Cambria Math"/>
        </w:rPr>
        <w:t>，</w:t>
      </w:r>
      <w:r w:rsidR="00EA6A0F" w:rsidRPr="00250FB3">
        <w:rPr>
          <w:rFonts w:ascii="Cambria Math" w:hAnsi="Cambria Math"/>
        </w:rPr>
        <w:t>5</w:t>
      </w:r>
      <w:r w:rsidR="00EA6A0F" w:rsidRPr="00250FB3">
        <w:rPr>
          <w:rFonts w:ascii="Cambria Math" w:hAnsi="Cambria Math"/>
        </w:rPr>
        <w:t>，</w:t>
      </w:r>
      <w:r w:rsidR="00EA6A0F" w:rsidRPr="00250FB3">
        <w:rPr>
          <w:rFonts w:ascii="Cambria Math" w:hAnsi="Cambria Math"/>
        </w:rPr>
        <w:t>5)</w:t>
      </w:r>
      <w:r w:rsidR="00EA6A0F" w:rsidRPr="00250FB3">
        <w:rPr>
          <w:rFonts w:ascii="Cambria Math" w:hAnsi="Cambria Math"/>
        </w:rPr>
        <w:t>，</w:t>
      </w:r>
      <w:r w:rsidR="00EA6A0F" w:rsidRPr="00250FB3">
        <w:rPr>
          <w:rFonts w:ascii="Cambria Math" w:hAnsi="Cambria Math"/>
        </w:rPr>
        <w:t>(1</w:t>
      </w:r>
      <w:r w:rsidR="00EA6A0F" w:rsidRPr="00250FB3">
        <w:rPr>
          <w:rFonts w:ascii="Cambria Math" w:hAnsi="Cambria Math"/>
        </w:rPr>
        <w:t>，</w:t>
      </w:r>
      <w:r w:rsidR="00EA6A0F" w:rsidRPr="00250FB3">
        <w:rPr>
          <w:rFonts w:ascii="Cambria Math" w:hAnsi="Cambria Math"/>
        </w:rPr>
        <w:t>2</w:t>
      </w:r>
      <w:r w:rsidR="00EA6A0F" w:rsidRPr="00250FB3">
        <w:rPr>
          <w:rFonts w:ascii="Cambria Math" w:hAnsi="Cambria Math"/>
        </w:rPr>
        <w:t>，</w:t>
      </w:r>
      <w:r w:rsidR="00EA6A0F" w:rsidRPr="00250FB3">
        <w:rPr>
          <w:rFonts w:ascii="Cambria Math" w:hAnsi="Cambria Math"/>
        </w:rPr>
        <w:t>3)</w:t>
      </w:r>
      <w:r w:rsidR="00EA6A0F" w:rsidRPr="00250FB3">
        <w:rPr>
          <w:rFonts w:ascii="Cambria Math" w:hAnsi="Cambria Math"/>
        </w:rPr>
        <w:t>，</w:t>
      </w:r>
      <w:r w:rsidR="00EA6A0F" w:rsidRPr="00250FB3">
        <w:rPr>
          <w:rFonts w:ascii="Cambria Math" w:hAnsi="Cambria Math"/>
        </w:rPr>
        <w:t>(1</w:t>
      </w:r>
      <w:r w:rsidR="00EA6A0F" w:rsidRPr="00250FB3">
        <w:rPr>
          <w:rFonts w:ascii="Cambria Math" w:hAnsi="Cambria Math"/>
        </w:rPr>
        <w:t>，</w:t>
      </w:r>
      <w:r w:rsidR="00EA6A0F" w:rsidRPr="00250FB3">
        <w:rPr>
          <w:rFonts w:ascii="Cambria Math" w:hAnsi="Cambria Math"/>
        </w:rPr>
        <w:t>3</w:t>
      </w:r>
      <w:r w:rsidR="00EA6A0F" w:rsidRPr="00250FB3">
        <w:rPr>
          <w:rFonts w:ascii="Cambria Math" w:hAnsi="Cambria Math"/>
        </w:rPr>
        <w:t>，</w:t>
      </w:r>
      <w:r w:rsidR="00EA6A0F" w:rsidRPr="00250FB3">
        <w:rPr>
          <w:rFonts w:ascii="Cambria Math" w:hAnsi="Cambria Math"/>
        </w:rPr>
        <w:t>5)</w:t>
      </w:r>
      <w:r w:rsidR="00EA6A0F" w:rsidRPr="00250FB3">
        <w:rPr>
          <w:rFonts w:ascii="Cambria Math" w:hAnsi="Cambria Math"/>
        </w:rPr>
        <w:t>，</w:t>
      </w:r>
      <w:r w:rsidR="00EA6A0F" w:rsidRPr="00250FB3">
        <w:rPr>
          <w:rFonts w:ascii="Cambria Math" w:hAnsi="Cambria Math"/>
        </w:rPr>
        <w:t>(3</w:t>
      </w:r>
      <w:r w:rsidR="00EA6A0F" w:rsidRPr="00250FB3">
        <w:rPr>
          <w:rFonts w:ascii="Cambria Math" w:hAnsi="Cambria Math"/>
        </w:rPr>
        <w:t>，</w:t>
      </w:r>
      <w:r w:rsidR="00EA6A0F" w:rsidRPr="00250FB3">
        <w:rPr>
          <w:rFonts w:ascii="Cambria Math" w:hAnsi="Cambria Math"/>
        </w:rPr>
        <w:t>4</w:t>
      </w:r>
      <w:r w:rsidR="00EA6A0F" w:rsidRPr="00250FB3">
        <w:rPr>
          <w:rFonts w:ascii="Cambria Math" w:hAnsi="Cambria Math"/>
        </w:rPr>
        <w:t>，</w:t>
      </w:r>
      <w:r w:rsidR="00EA6A0F" w:rsidRPr="00250FB3">
        <w:rPr>
          <w:rFonts w:ascii="Cambria Math" w:hAnsi="Cambria Math"/>
        </w:rPr>
        <w:t>5)</w:t>
      </w:r>
      <w:r w:rsidR="00EA6A0F" w:rsidRPr="00250FB3">
        <w:rPr>
          <w:rFonts w:ascii="Cambria Math" w:hAnsi="Cambria Math"/>
        </w:rPr>
        <w:t>，</w:t>
      </w:r>
      <w:r w:rsidR="00EA6A0F" w:rsidRPr="00250FB3">
        <w:rPr>
          <w:rFonts w:ascii="Cambria Math" w:hAnsi="Cambria Math"/>
        </w:rPr>
        <w:t>(3</w:t>
      </w:r>
      <w:r w:rsidR="00EA6A0F" w:rsidRPr="00250FB3">
        <w:rPr>
          <w:rFonts w:ascii="Cambria Math" w:hAnsi="Cambria Math"/>
        </w:rPr>
        <w:t>，</w:t>
      </w:r>
      <w:r w:rsidR="00EA6A0F" w:rsidRPr="00250FB3">
        <w:rPr>
          <w:rFonts w:ascii="Cambria Math" w:hAnsi="Cambria Math"/>
        </w:rPr>
        <w:t>3</w:t>
      </w:r>
      <w:r w:rsidR="00EA6A0F" w:rsidRPr="00250FB3">
        <w:rPr>
          <w:rFonts w:ascii="Cambria Math" w:hAnsi="Cambria Math"/>
        </w:rPr>
        <w:t>，</w:t>
      </w:r>
      <w:r w:rsidR="00EA6A0F" w:rsidRPr="00250FB3">
        <w:rPr>
          <w:rFonts w:ascii="Cambria Math" w:hAnsi="Cambria Math"/>
        </w:rPr>
        <w:t>5)</w:t>
      </w:r>
      <w:r w:rsidR="00EA6A0F" w:rsidRPr="00250FB3">
        <w:rPr>
          <w:rFonts w:ascii="Cambria Math" w:hAnsi="Cambria Math"/>
        </w:rPr>
        <w:t>，</w:t>
      </w:r>
      <w:r w:rsidR="00EA6A0F" w:rsidRPr="00250FB3">
        <w:rPr>
          <w:rFonts w:ascii="Cambria Math" w:hAnsi="Cambria Math"/>
        </w:rPr>
        <w:t>(3</w:t>
      </w:r>
      <w:r w:rsidR="00EA6A0F" w:rsidRPr="00250FB3">
        <w:rPr>
          <w:rFonts w:ascii="Cambria Math" w:hAnsi="Cambria Math"/>
        </w:rPr>
        <w:t>，</w:t>
      </w:r>
      <w:r w:rsidR="00EA6A0F" w:rsidRPr="00250FB3">
        <w:rPr>
          <w:rFonts w:ascii="Cambria Math" w:hAnsi="Cambria Math"/>
        </w:rPr>
        <w:t>5</w:t>
      </w:r>
      <w:r w:rsidR="00EA6A0F" w:rsidRPr="00250FB3">
        <w:rPr>
          <w:rFonts w:ascii="Cambria Math" w:hAnsi="Cambria Math"/>
        </w:rPr>
        <w:t>，</w:t>
      </w:r>
      <w:r w:rsidR="00EA6A0F" w:rsidRPr="00250FB3">
        <w:rPr>
          <w:rFonts w:ascii="Cambria Math" w:hAnsi="Cambria Math"/>
        </w:rPr>
        <w:t>5)]</w:t>
      </w:r>
      <w:r w:rsidRPr="00250FB3">
        <w:rPr>
          <w:rFonts w:ascii="Cambria Math" w:hAnsi="Cambria Math"/>
        </w:rPr>
        <w:t>, fold = 5,</w:t>
      </w:r>
      <w:r w:rsidRPr="00675C5C">
        <w:t xml:space="preserve"> </w:t>
      </w:r>
      <w:r w:rsidRPr="00675C5C">
        <w:rPr>
          <w:rFonts w:hint="eastAsia"/>
        </w:rPr>
        <w:t>数据集类型设定为</w:t>
      </w:r>
      <w:r w:rsidRPr="00675C5C">
        <w:t>SST2,</w:t>
      </w:r>
    </w:p>
    <w:p w14:paraId="1556B4D7" w14:textId="77777777" w:rsidR="00E05390" w:rsidRPr="00675C5C" w:rsidRDefault="00E05390" w:rsidP="0033629A">
      <w:pPr>
        <w:spacing w:line="400" w:lineRule="exact"/>
        <w:ind w:firstLineChars="150" w:firstLine="360"/>
      </w:pPr>
      <w:r w:rsidRPr="00675C5C">
        <w:tab/>
      </w:r>
      <w:r w:rsidRPr="00675C5C">
        <w:rPr>
          <w:b/>
          <w:bCs/>
        </w:rPr>
        <w:t>S</w:t>
      </w:r>
      <w:r w:rsidRPr="00675C5C">
        <w:rPr>
          <w:rFonts w:hint="eastAsia"/>
          <w:b/>
          <w:bCs/>
        </w:rPr>
        <w:t>te</w:t>
      </w:r>
      <w:r w:rsidRPr="00675C5C">
        <w:rPr>
          <w:b/>
          <w:bCs/>
        </w:rPr>
        <w:t>p 2</w:t>
      </w:r>
      <w:r w:rsidRPr="00675C5C">
        <w:t xml:space="preserve"> 分别</w:t>
      </w:r>
      <w:r w:rsidRPr="00675C5C">
        <w:rPr>
          <w:rFonts w:hint="eastAsia"/>
        </w:rPr>
        <w:t>对对数据集</w:t>
      </w:r>
      <w:r w:rsidRPr="00675C5C">
        <w:t>SST2</w:t>
      </w:r>
      <w:r w:rsidRPr="00675C5C">
        <w:rPr>
          <w:rFonts w:hint="eastAsia"/>
        </w:rPr>
        <w:t>，</w:t>
      </w:r>
      <w:r w:rsidRPr="00675C5C">
        <w:t>IMDB</w:t>
      </w:r>
      <w:r w:rsidRPr="00675C5C">
        <w:rPr>
          <w:rFonts w:hint="eastAsia"/>
        </w:rPr>
        <w:t>与</w:t>
      </w:r>
      <w:r w:rsidRPr="00675C5C">
        <w:t>MP</w:t>
      </w:r>
      <w:r w:rsidRPr="00675C5C">
        <w:rPr>
          <w:rFonts w:hint="eastAsia"/>
        </w:rPr>
        <w:t>，执行以下步骤：</w:t>
      </w:r>
      <w:r w:rsidRPr="00675C5C">
        <w:tab/>
      </w:r>
    </w:p>
    <w:p w14:paraId="3A645979" w14:textId="77777777" w:rsidR="00E05390" w:rsidRPr="00675C5C" w:rsidRDefault="00E05390" w:rsidP="00675C5C">
      <w:pPr>
        <w:spacing w:line="400" w:lineRule="exact"/>
      </w:pPr>
      <w:r w:rsidRPr="00675C5C">
        <w:tab/>
      </w:r>
      <w:r w:rsidRPr="00675C5C">
        <w:tab/>
        <w:t xml:space="preserve">  1:  </w:t>
      </w:r>
      <w:r w:rsidRPr="0059338D">
        <w:rPr>
          <w:rFonts w:ascii="Cambria Math" w:hAnsi="Cambria Math"/>
        </w:rPr>
        <w:t>FOR fold = 1 To 5</w:t>
      </w:r>
    </w:p>
    <w:p w14:paraId="36C947BB" w14:textId="77789A4C" w:rsidR="00E05390" w:rsidRPr="00675C5C" w:rsidRDefault="00E05390" w:rsidP="00675C5C">
      <w:pPr>
        <w:spacing w:line="400" w:lineRule="exact"/>
      </w:pPr>
      <w:r w:rsidRPr="00675C5C">
        <w:tab/>
      </w:r>
      <w:r w:rsidRPr="00675C5C">
        <w:tab/>
        <w:t xml:space="preserve">  2:</w:t>
      </w:r>
      <w:r w:rsidRPr="00675C5C">
        <w:tab/>
        <w:t xml:space="preserve">   </w:t>
      </w:r>
      <w:r w:rsidRPr="0059338D">
        <w:rPr>
          <w:rFonts w:ascii="Cambria Math" w:hAnsi="Cambria Math"/>
        </w:rPr>
        <w:t xml:space="preserve">FOR </w:t>
      </w:r>
      <w:proofErr w:type="spellStart"/>
      <w:r w:rsidR="00EA6A0F" w:rsidRPr="0059338D">
        <w:rPr>
          <w:rFonts w:ascii="Cambria Math" w:hAnsi="Cambria Math"/>
        </w:rPr>
        <w:t>i</w:t>
      </w:r>
      <w:proofErr w:type="spellEnd"/>
      <w:r w:rsidRPr="0059338D">
        <w:rPr>
          <w:rFonts w:ascii="Cambria Math" w:hAnsi="Cambria Math"/>
        </w:rPr>
        <w:t xml:space="preserve"> = 1 To</w:t>
      </w:r>
      <w:r w:rsidR="00EA6A0F" w:rsidRPr="0059338D">
        <w:rPr>
          <w:rFonts w:ascii="Cambria Math" w:hAnsi="Cambria Math"/>
        </w:rPr>
        <w:t xml:space="preserve"> </w:t>
      </w:r>
      <w:proofErr w:type="spellStart"/>
      <w:proofErr w:type="gramStart"/>
      <w:r w:rsidR="00EA6A0F" w:rsidRPr="0059338D">
        <w:rPr>
          <w:rFonts w:ascii="Cambria Math" w:hAnsi="Cambria Math"/>
        </w:rPr>
        <w:t>len</w:t>
      </w:r>
      <w:proofErr w:type="spellEnd"/>
      <w:r w:rsidR="00EA6A0F" w:rsidRPr="0059338D">
        <w:rPr>
          <w:rFonts w:ascii="Cambria Math" w:hAnsi="Cambria Math"/>
        </w:rPr>
        <w:t>(</w:t>
      </w:r>
      <w:proofErr w:type="gramEnd"/>
      <w:r w:rsidR="00EA6A0F" w:rsidRPr="0059338D">
        <w:rPr>
          <w:rFonts w:ascii="Cambria Math" w:hAnsi="Cambria Math"/>
        </w:rPr>
        <w:t>CNN_KERNEL_ARRYS)</w:t>
      </w:r>
    </w:p>
    <w:p w14:paraId="62D1A36E" w14:textId="31D7A830" w:rsidR="00E05390" w:rsidRPr="00675C5C" w:rsidRDefault="00E05390" w:rsidP="0033629A">
      <w:pPr>
        <w:spacing w:line="400" w:lineRule="exact"/>
        <w:ind w:leftChars="200" w:left="1680" w:hangingChars="500" w:hanging="1200"/>
      </w:pPr>
      <w:r w:rsidRPr="00675C5C">
        <w:t xml:space="preserve">3:       </w:t>
      </w:r>
      <w:r w:rsidR="00EB6FAE">
        <w:t xml:space="preserve"> </w:t>
      </w:r>
      <w:r w:rsidRPr="00675C5C">
        <w:t>按照算法1的步骤执行算法，输出并记录</w:t>
      </w:r>
      <w:r w:rsidRPr="00675C5C">
        <w:rPr>
          <w:rFonts w:hint="eastAsia"/>
        </w:rPr>
        <w:t>模型的准确率。直到模型自动终止（即连续5次损失函数不减少）</w:t>
      </w:r>
    </w:p>
    <w:p w14:paraId="1F778C47" w14:textId="7F44DEAB" w:rsidR="00E05390" w:rsidRPr="00675C5C" w:rsidRDefault="00E05390" w:rsidP="00675C5C">
      <w:pPr>
        <w:spacing w:line="400" w:lineRule="exact"/>
      </w:pPr>
      <w:r w:rsidRPr="00675C5C">
        <w:tab/>
      </w:r>
      <w:r w:rsidRPr="00675C5C">
        <w:tab/>
        <w:t xml:space="preserve"> </w:t>
      </w:r>
      <w:r w:rsidRPr="00675C5C">
        <w:rPr>
          <w:b/>
          <w:bCs/>
        </w:rPr>
        <w:t xml:space="preserve"> </w:t>
      </w:r>
      <w:r w:rsidRPr="00675C5C">
        <w:t xml:space="preserve">4:    </w:t>
      </w:r>
      <w:r w:rsidRPr="00B66128">
        <w:rPr>
          <w:rFonts w:ascii="Cambria Math" w:hAnsi="Cambria Math"/>
        </w:rPr>
        <w:t>END FOR</w:t>
      </w:r>
    </w:p>
    <w:p w14:paraId="484D470D" w14:textId="18728B94" w:rsidR="00E05390" w:rsidRPr="00675C5C" w:rsidRDefault="00E05390" w:rsidP="00675C5C">
      <w:pPr>
        <w:spacing w:line="400" w:lineRule="exact"/>
      </w:pPr>
      <w:r w:rsidRPr="00675C5C">
        <w:tab/>
      </w:r>
      <w:r w:rsidRPr="00675C5C">
        <w:tab/>
        <w:t xml:space="preserve">  5:    </w:t>
      </w:r>
      <w:r w:rsidRPr="00675C5C">
        <w:rPr>
          <w:rFonts w:hint="eastAsia"/>
        </w:rPr>
        <w:t>记录准确率</w:t>
      </w:r>
    </w:p>
    <w:p w14:paraId="57AB8D98" w14:textId="28776219" w:rsidR="00E05390" w:rsidRPr="00675C5C" w:rsidRDefault="00E05390" w:rsidP="00675C5C">
      <w:pPr>
        <w:spacing w:line="400" w:lineRule="exact"/>
      </w:pPr>
      <w:r w:rsidRPr="00675C5C">
        <w:rPr>
          <w:rFonts w:hint="eastAsia"/>
        </w:rPr>
        <w:t xml:space="preserve"> </w:t>
      </w:r>
      <w:r w:rsidRPr="00675C5C">
        <w:t xml:space="preserve">   6:  </w:t>
      </w:r>
      <w:r w:rsidRPr="000875E0">
        <w:rPr>
          <w:rFonts w:ascii="Cambria Math" w:hAnsi="Cambria Math"/>
        </w:rPr>
        <w:t>END FOR</w:t>
      </w:r>
    </w:p>
    <w:p w14:paraId="7A17BFFE" w14:textId="7A948261" w:rsidR="00EA6A0F" w:rsidRPr="00296FF3" w:rsidRDefault="00E05390" w:rsidP="00296FF3">
      <w:pPr>
        <w:spacing w:line="400" w:lineRule="exact"/>
      </w:pPr>
      <w:r w:rsidRPr="00675C5C">
        <w:rPr>
          <w:rFonts w:hint="eastAsia"/>
        </w:rPr>
        <w:t xml:space="preserve"> </w:t>
      </w:r>
      <w:r w:rsidRPr="00675C5C">
        <w:t xml:space="preserve">   7:  </w:t>
      </w:r>
      <w:r w:rsidRPr="00675C5C">
        <w:rPr>
          <w:rFonts w:hint="eastAsia"/>
        </w:rPr>
        <w:t>记录并输出最高准确率</w:t>
      </w:r>
    </w:p>
    <w:p w14:paraId="733A2E5F" w14:textId="3798C72B" w:rsidR="002667EF" w:rsidRDefault="00E05390" w:rsidP="00C61865">
      <w:pPr>
        <w:spacing w:line="400" w:lineRule="exact"/>
        <w:ind w:firstLine="420"/>
        <w:jc w:val="both"/>
      </w:pPr>
      <w:r w:rsidRPr="00C61865">
        <w:t xml:space="preserve">如图 </w:t>
      </w:r>
      <w:r w:rsidR="007E2B5C">
        <w:t>4-</w:t>
      </w:r>
      <w:r w:rsidR="00AA54D5">
        <w:t>7</w:t>
      </w:r>
      <w:r w:rsidRPr="00C61865">
        <w:t xml:space="preserve"> 所示，准确率随着</w:t>
      </w:r>
      <w:r w:rsidR="00E32D13" w:rsidRPr="00C61865">
        <w:rPr>
          <w:rFonts w:hint="eastAsia"/>
        </w:rPr>
        <w:t>卷积核的不同组合</w:t>
      </w:r>
      <w:r w:rsidRPr="00C61865">
        <w:t>而出现变化。</w:t>
      </w:r>
      <w:r w:rsidR="00E32D13" w:rsidRPr="00C61865">
        <w:rPr>
          <w:rFonts w:hint="eastAsia"/>
        </w:rPr>
        <w:t>在三个数据集上，都在卷积核为（1，3，5）这组组合上取得了最大峰值。（1，2，3）和（3，4，5）这两组组合次之。说明在卷积核这一维度不同数据集上可以选择一样的。都会在（1，3，5）这组上出现最大的准确率。和数据集的大小规模没有</w:t>
      </w:r>
      <w:r w:rsidR="009255E1" w:rsidRPr="00C61865">
        <w:rPr>
          <w:rFonts w:hint="eastAsia"/>
        </w:rPr>
        <w:t>太大的</w:t>
      </w:r>
      <w:r w:rsidR="00E32D13" w:rsidRPr="00C61865">
        <w:rPr>
          <w:rFonts w:hint="eastAsia"/>
        </w:rPr>
        <w:t>联系。</w:t>
      </w:r>
      <w:r w:rsidR="009255E1" w:rsidRPr="00C61865">
        <w:rPr>
          <w:rFonts w:hint="eastAsia"/>
        </w:rPr>
        <w:t>在读取局部信息的时候大致范围就在1，3，</w:t>
      </w:r>
      <w:r w:rsidR="009255E1" w:rsidRPr="00C61865">
        <w:t>5</w:t>
      </w:r>
      <w:r w:rsidR="009255E1" w:rsidRPr="00C61865">
        <w:rPr>
          <w:rFonts w:hint="eastAsia"/>
        </w:rPr>
        <w:t>之间。这可能是人类语言的一个规律。该实</w:t>
      </w:r>
      <w:r w:rsidRPr="00C61865">
        <w:t>验结果表明</w:t>
      </w:r>
      <w:r w:rsidRPr="00C61865">
        <w:rPr>
          <w:rFonts w:hint="eastAsia"/>
        </w:rPr>
        <w:t>，</w:t>
      </w:r>
      <w:r w:rsidR="009255E1" w:rsidRPr="00C61865">
        <w:rPr>
          <w:rFonts w:hint="eastAsia"/>
        </w:rPr>
        <w:t>卷积核的大小</w:t>
      </w:r>
      <w:r w:rsidRPr="00C61865">
        <w:rPr>
          <w:rFonts w:hint="eastAsia"/>
        </w:rPr>
        <w:t>取值</w:t>
      </w:r>
      <w:r w:rsidRPr="00C61865">
        <w:t>会影响不同数据集的分类的效果</w:t>
      </w:r>
      <w:r w:rsidR="009255E1" w:rsidRPr="00C61865">
        <w:rPr>
          <w:rFonts w:hint="eastAsia"/>
        </w:rPr>
        <w:t>而且都在（1，</w:t>
      </w:r>
      <w:r w:rsidR="009255E1" w:rsidRPr="00C61865">
        <w:t>3</w:t>
      </w:r>
      <w:r w:rsidR="009255E1" w:rsidRPr="00C61865">
        <w:rPr>
          <w:rFonts w:hint="eastAsia"/>
        </w:rPr>
        <w:t>，5）这组卷积核上取得最大峰值。</w:t>
      </w:r>
    </w:p>
    <w:p w14:paraId="395E5BD3" w14:textId="72BD98FA" w:rsidR="001A1CCF" w:rsidRDefault="001A1CCF" w:rsidP="001A1CCF">
      <w:pPr>
        <w:pStyle w:val="3"/>
      </w:pPr>
      <w:bookmarkStart w:id="136" w:name="_Toc88584578"/>
      <w:r w:rsidRPr="000B1124">
        <w:t>4.</w:t>
      </w:r>
      <w:r>
        <w:t>5</w:t>
      </w:r>
      <w:r w:rsidRPr="000B1124">
        <w:t>.</w:t>
      </w:r>
      <w:r>
        <w:t>9</w:t>
      </w:r>
      <w:r w:rsidRPr="000B1124">
        <w:t xml:space="preserve"> </w:t>
      </w:r>
      <w:r w:rsidR="00F83AF5">
        <w:rPr>
          <w:rFonts w:hint="eastAsia"/>
        </w:rPr>
        <w:t>不同多输入的方法</w:t>
      </w:r>
      <w:r w:rsidR="00946C73">
        <w:rPr>
          <w:rFonts w:hint="eastAsia"/>
        </w:rPr>
        <w:t>对</w:t>
      </w:r>
      <w:r w:rsidR="00F83AF5">
        <w:rPr>
          <w:rFonts w:hint="eastAsia"/>
        </w:rPr>
        <w:t>模型</w:t>
      </w:r>
      <w:r w:rsidRPr="000B1124">
        <w:rPr>
          <w:rFonts w:hint="eastAsia"/>
        </w:rPr>
        <w:t>的影响</w:t>
      </w:r>
      <w:bookmarkEnd w:id="136"/>
    </w:p>
    <w:p w14:paraId="6EA29A7E" w14:textId="6F98A2D2" w:rsidR="00C601C4" w:rsidRDefault="00C601C4" w:rsidP="00A40B74">
      <w:pPr>
        <w:spacing w:line="400" w:lineRule="exact"/>
        <w:ind w:firstLine="420"/>
        <w:jc w:val="both"/>
      </w:pPr>
      <w:r>
        <w:rPr>
          <w:rFonts w:hint="eastAsia"/>
        </w:rPr>
        <w:t>在邮件优先级数据集（</w:t>
      </w:r>
      <w:r>
        <w:t>MP</w:t>
      </w:r>
      <w:r>
        <w:rPr>
          <w:rFonts w:hint="eastAsia"/>
        </w:rPr>
        <w:t>）上，因为此数据集是</w:t>
      </w:r>
      <w:r w:rsidR="00572A6C">
        <w:rPr>
          <w:rFonts w:hint="eastAsia"/>
        </w:rPr>
        <w:t>多输入的，分别是邮件的主题，发件人和邮件内容。本文分别尝试了以下</w:t>
      </w:r>
      <w:r w:rsidR="00AF19E5">
        <w:rPr>
          <w:rFonts w:hint="eastAsia"/>
        </w:rPr>
        <w:t>四</w:t>
      </w:r>
      <w:r w:rsidR="00572A6C">
        <w:rPr>
          <w:rFonts w:hint="eastAsia"/>
        </w:rPr>
        <w:t>种不同的多输入方法；</w:t>
      </w:r>
    </w:p>
    <w:p w14:paraId="1CCDED5E" w14:textId="6775D56A" w:rsidR="00572A6C" w:rsidRDefault="00572A6C" w:rsidP="00A40B74">
      <w:pPr>
        <w:spacing w:line="400" w:lineRule="exact"/>
        <w:ind w:firstLine="420"/>
        <w:jc w:val="both"/>
      </w:pPr>
      <w:r>
        <w:rPr>
          <w:rFonts w:hint="eastAsia"/>
        </w:rPr>
        <w:t>（1）多输入简单拼接：</w:t>
      </w:r>
      <w:r w:rsidR="00914292">
        <w:rPr>
          <w:rFonts w:hint="eastAsia"/>
        </w:rPr>
        <w:t>把发件人，邮件主题和邮件内容直接拼接成一个句子。格式为“发件人+邮件主题+邮件内容“</w:t>
      </w:r>
      <w:r w:rsidR="00FA4F43">
        <w:rPr>
          <w:rFonts w:hint="eastAsia"/>
        </w:rPr>
        <w:t>，然后如果不足固定长度就加零，然后输入到</w:t>
      </w:r>
      <w:r w:rsidR="00FA4F43">
        <w:t>CS</w:t>
      </w:r>
      <w:r w:rsidR="00FA4F43">
        <w:rPr>
          <w:rFonts w:hint="eastAsia"/>
        </w:rPr>
        <w:t>-</w:t>
      </w:r>
      <w:r w:rsidR="00FA4F43">
        <w:t>Transformer</w:t>
      </w:r>
      <w:r w:rsidR="00FA4F43">
        <w:rPr>
          <w:rFonts w:hint="eastAsia"/>
        </w:rPr>
        <w:t>模型中。此方法是最简单的，但是效果是最差的。这三个输入携带有不同粒度大小的信息。模型很难把它们区分开。最终准确率是最低。</w:t>
      </w:r>
    </w:p>
    <w:p w14:paraId="2E894210" w14:textId="74475A94" w:rsidR="00FA4F43" w:rsidRDefault="00FA4F43" w:rsidP="00A40B74">
      <w:pPr>
        <w:spacing w:line="400" w:lineRule="exact"/>
        <w:ind w:firstLine="420"/>
        <w:jc w:val="both"/>
      </w:pPr>
      <w:r>
        <w:rPr>
          <w:rFonts w:hint="eastAsia"/>
        </w:rPr>
        <w:t>（2）多输入用</w:t>
      </w:r>
      <w:r>
        <w:t>[SEP</w:t>
      </w:r>
      <w:r>
        <w:rPr>
          <w:rFonts w:hint="eastAsia"/>
        </w:rPr>
        <w:t>]拼接：</w:t>
      </w:r>
      <w:r w:rsidR="006A5089">
        <w:rPr>
          <w:rFonts w:hint="eastAsia"/>
        </w:rPr>
        <w:t>把发件人，邮件主题和邮件内容用</w:t>
      </w:r>
      <w:r w:rsidR="006A5089">
        <w:t>[SEP]</w:t>
      </w:r>
      <w:r w:rsidR="006A5089">
        <w:rPr>
          <w:rFonts w:hint="eastAsia"/>
        </w:rPr>
        <w:t>字符接拼接成一个句子。格式为“发件人+</w:t>
      </w:r>
      <w:r w:rsidR="006A5089">
        <w:t>[SEP]+</w:t>
      </w:r>
      <w:r w:rsidR="006A5089">
        <w:rPr>
          <w:rFonts w:hint="eastAsia"/>
        </w:rPr>
        <w:t>邮件主题</w:t>
      </w:r>
      <w:r w:rsidR="006A5089">
        <w:t>+[SEP]+</w:t>
      </w:r>
      <w:r w:rsidR="006A5089">
        <w:rPr>
          <w:rFonts w:hint="eastAsia"/>
        </w:rPr>
        <w:t>邮件内容“，然后如果不足固定长度就加零，准确率提高了0</w:t>
      </w:r>
      <w:r w:rsidR="006A5089">
        <w:t>.</w:t>
      </w:r>
      <w:r w:rsidR="006A5089">
        <w:rPr>
          <w:rFonts w:hint="eastAsia"/>
        </w:rPr>
        <w:t>7</w:t>
      </w:r>
      <w:r w:rsidR="006A5089">
        <w:t>4</w:t>
      </w:r>
      <w:r w:rsidR="006A5089">
        <w:rPr>
          <w:rFonts w:hint="eastAsia"/>
        </w:rPr>
        <w:t>%。模型可以通过</w:t>
      </w:r>
      <w:r w:rsidR="006A5089">
        <w:t>SEP</w:t>
      </w:r>
      <w:r w:rsidR="006A5089">
        <w:rPr>
          <w:rFonts w:hint="eastAsia"/>
        </w:rPr>
        <w:t>字符区分了不同的输入。</w:t>
      </w:r>
    </w:p>
    <w:p w14:paraId="0E93830D" w14:textId="62E960B3" w:rsidR="006A5089" w:rsidRDefault="006A5089" w:rsidP="00A40B74">
      <w:pPr>
        <w:spacing w:line="400" w:lineRule="exact"/>
        <w:ind w:firstLine="420"/>
        <w:jc w:val="both"/>
      </w:pPr>
      <w:r>
        <w:rPr>
          <w:rFonts w:hint="eastAsia"/>
        </w:rPr>
        <w:t>（3）</w:t>
      </w:r>
      <w:r w:rsidR="0091197B">
        <w:rPr>
          <w:rFonts w:hint="eastAsia"/>
        </w:rPr>
        <w:t>独立的多输入</w:t>
      </w:r>
      <w:r w:rsidR="00906233">
        <w:rPr>
          <w:rFonts w:hint="eastAsia"/>
        </w:rPr>
        <w:t>：预先对不同输入规定固定大小。比如发件人1字符，邮件主题3</w:t>
      </w:r>
      <w:r w:rsidR="00906233">
        <w:t>0</w:t>
      </w:r>
      <w:r w:rsidR="00906233">
        <w:rPr>
          <w:rFonts w:hint="eastAsia"/>
        </w:rPr>
        <w:t>个字符，邮件内容1</w:t>
      </w:r>
      <w:r w:rsidR="00906233">
        <w:t>19</w:t>
      </w:r>
      <w:r w:rsidR="00906233">
        <w:rPr>
          <w:rFonts w:hint="eastAsia"/>
        </w:rPr>
        <w:t>个字符。不足时步零，</w:t>
      </w:r>
      <w:r w:rsidR="0091197B">
        <w:rPr>
          <w:rFonts w:hint="eastAsia"/>
        </w:rPr>
        <w:t>一起把它们输入到模型</w:t>
      </w:r>
      <w:r w:rsidR="0091197B">
        <w:rPr>
          <w:rFonts w:hint="eastAsia"/>
        </w:rPr>
        <w:lastRenderedPageBreak/>
        <w:t>中</w:t>
      </w:r>
      <w:r w:rsidR="00906233">
        <w:rPr>
          <w:rFonts w:hint="eastAsia"/>
        </w:rPr>
        <w:t>。通过这种固定长度的每个输入。模型更容易区分不同输入。这样模型就</w:t>
      </w:r>
      <w:r w:rsidR="00D07745">
        <w:rPr>
          <w:rFonts w:hint="eastAsia"/>
        </w:rPr>
        <w:t>可以用更多的参数学习任务中的逻辑。准确率是</w:t>
      </w:r>
      <w:r w:rsidR="00D07745">
        <w:t>92.19%</w:t>
      </w:r>
      <w:r w:rsidR="00D07745">
        <w:rPr>
          <w:rFonts w:hint="eastAsia"/>
        </w:rPr>
        <w:t>。于多输入用</w:t>
      </w:r>
      <w:r w:rsidR="00D07745">
        <w:t>[SEP</w:t>
      </w:r>
      <w:r w:rsidR="00D07745">
        <w:rPr>
          <w:rFonts w:hint="eastAsia"/>
        </w:rPr>
        <w:t>]拼接相比。高于0</w:t>
      </w:r>
      <w:r w:rsidR="00D07745">
        <w:t>.</w:t>
      </w:r>
      <w:r w:rsidR="00D07745">
        <w:rPr>
          <w:rFonts w:hint="eastAsia"/>
        </w:rPr>
        <w:t>3</w:t>
      </w:r>
      <w:r w:rsidR="00D07745">
        <w:t>2</w:t>
      </w:r>
      <w:r w:rsidR="00D07745">
        <w:rPr>
          <w:rFonts w:hint="eastAsia"/>
        </w:rPr>
        <w:t>%。</w:t>
      </w:r>
    </w:p>
    <w:p w14:paraId="16C09192" w14:textId="75F1E256" w:rsidR="006A5089" w:rsidRPr="00906233" w:rsidRDefault="00D07745" w:rsidP="00A40B74">
      <w:pPr>
        <w:spacing w:line="400" w:lineRule="exact"/>
        <w:ind w:firstLine="420"/>
        <w:jc w:val="both"/>
      </w:pPr>
      <w:r>
        <w:rPr>
          <w:rFonts w:hint="eastAsia"/>
        </w:rPr>
        <w:t>（4）独立的多输入</w:t>
      </w:r>
      <w:r w:rsidR="0091197B">
        <w:rPr>
          <w:rFonts w:hint="eastAsia"/>
        </w:rPr>
        <w:t>（不同</w:t>
      </w:r>
      <w:r w:rsidR="0091197B">
        <w:t>Embedding</w:t>
      </w:r>
      <w:r w:rsidR="0091197B">
        <w:rPr>
          <w:rFonts w:hint="eastAsia"/>
        </w:rPr>
        <w:t>）:</w:t>
      </w:r>
      <w:r w:rsidR="0091197B">
        <w:t xml:space="preserve"> </w:t>
      </w:r>
      <w:r w:rsidR="0091197B">
        <w:rPr>
          <w:rFonts w:hint="eastAsia"/>
        </w:rPr>
        <w:t>不仅仅是固定不同输入的大小，而且不同输入对应不同的</w:t>
      </w:r>
      <w:r w:rsidR="0091197B">
        <w:t>Embedding</w:t>
      </w:r>
      <w:r w:rsidR="0091197B">
        <w:rPr>
          <w:rFonts w:hint="eastAsia"/>
        </w:rPr>
        <w:t>。这样它们就可以拥有不同初始词向量了。</w:t>
      </w:r>
      <w:r w:rsidR="00576312">
        <w:rPr>
          <w:rFonts w:hint="eastAsia"/>
        </w:rPr>
        <w:t>但是效果不是很理想，准确率是9</w:t>
      </w:r>
      <w:r w:rsidR="00576312">
        <w:t>1.25%</w:t>
      </w:r>
      <w:r w:rsidR="00576312">
        <w:rPr>
          <w:rFonts w:hint="eastAsia"/>
        </w:rPr>
        <w:t>。于不同输入利用同一个</w:t>
      </w:r>
      <w:r w:rsidR="00576312">
        <w:t>E</w:t>
      </w:r>
      <w:r w:rsidR="00576312">
        <w:rPr>
          <w:rFonts w:hint="eastAsia"/>
        </w:rPr>
        <w:t>mbe</w:t>
      </w:r>
      <w:r w:rsidR="00576312">
        <w:t>dding</w:t>
      </w:r>
      <w:r w:rsidR="00576312">
        <w:rPr>
          <w:rFonts w:hint="eastAsia"/>
        </w:rPr>
        <w:t>相比，低了1</w:t>
      </w:r>
      <w:r w:rsidR="00576312">
        <w:t>.02</w:t>
      </w:r>
      <w:r w:rsidR="00576312">
        <w:rPr>
          <w:rFonts w:hint="eastAsia"/>
        </w:rPr>
        <w:t>%。说明不同输入里面的词的初始意思是一样的。最后更加上下文经一步得到具体的不一样的意思。这是符合人的逻辑的。一词多义。</w:t>
      </w:r>
      <w:r w:rsidR="00296B68">
        <w:rPr>
          <w:rFonts w:hint="eastAsia"/>
        </w:rPr>
        <w:t>这个词本质的意思只有一个，虽然它们根据上下文有不同意思。</w:t>
      </w:r>
    </w:p>
    <w:p w14:paraId="207E775B" w14:textId="77777777" w:rsidR="00F078E9" w:rsidRPr="00F078E9" w:rsidRDefault="00F078E9" w:rsidP="00F078E9"/>
    <w:p w14:paraId="251C7895" w14:textId="758A535D" w:rsidR="00990456" w:rsidRPr="00522F0D" w:rsidRDefault="00990456" w:rsidP="00990456">
      <w:pPr>
        <w:jc w:val="center"/>
        <w:rPr>
          <w:sz w:val="21"/>
          <w:szCs w:val="21"/>
        </w:rPr>
      </w:pPr>
      <w:r w:rsidRPr="00522F0D">
        <w:rPr>
          <w:rFonts w:hint="eastAsia"/>
          <w:sz w:val="21"/>
          <w:szCs w:val="21"/>
        </w:rPr>
        <w:t>表</w:t>
      </w:r>
      <w:r w:rsidRPr="00522F0D">
        <w:rPr>
          <w:sz w:val="21"/>
          <w:szCs w:val="21"/>
        </w:rPr>
        <w:t xml:space="preserve"> 4-1</w:t>
      </w:r>
      <w:r>
        <w:rPr>
          <w:sz w:val="21"/>
          <w:szCs w:val="21"/>
        </w:rPr>
        <w:t>5 CS-Transformer</w:t>
      </w:r>
      <w:r w:rsidRPr="00522F0D">
        <w:rPr>
          <w:rFonts w:hint="eastAsia"/>
          <w:sz w:val="21"/>
          <w:szCs w:val="21"/>
        </w:rPr>
        <w:t>模型</w:t>
      </w:r>
      <w:r>
        <w:rPr>
          <w:rFonts w:hint="eastAsia"/>
          <w:sz w:val="21"/>
          <w:szCs w:val="21"/>
        </w:rPr>
        <w:t>在不同的多输入方法中准确率变化</w:t>
      </w:r>
    </w:p>
    <w:p w14:paraId="6247CEE4" w14:textId="77777777" w:rsidR="00990456" w:rsidRDefault="00990456" w:rsidP="00990456">
      <w:pPr>
        <w:jc w:val="center"/>
      </w:pPr>
    </w:p>
    <w:tbl>
      <w:tblPr>
        <w:tblStyle w:val="af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2410"/>
      </w:tblGrid>
      <w:tr w:rsidR="00946C73" w14:paraId="0D1F98A0" w14:textId="77777777" w:rsidTr="00ED6D5F">
        <w:trPr>
          <w:jc w:val="center"/>
        </w:trPr>
        <w:tc>
          <w:tcPr>
            <w:tcW w:w="4673" w:type="dxa"/>
            <w:tcBorders>
              <w:top w:val="single" w:sz="12" w:space="0" w:color="auto"/>
              <w:bottom w:val="single" w:sz="4" w:space="0" w:color="auto"/>
            </w:tcBorders>
          </w:tcPr>
          <w:p w14:paraId="5D1A0664" w14:textId="2D0D13AF" w:rsidR="00946C73" w:rsidRPr="00ED6D5F" w:rsidRDefault="00946C73" w:rsidP="00F83AF5">
            <w:pPr>
              <w:rPr>
                <w:b/>
                <w:bCs/>
              </w:rPr>
            </w:pPr>
            <w:r w:rsidRPr="00ED6D5F">
              <w:rPr>
                <w:rFonts w:hint="eastAsia"/>
                <w:b/>
                <w:bCs/>
              </w:rPr>
              <w:t>多输入方法</w:t>
            </w:r>
          </w:p>
        </w:tc>
        <w:tc>
          <w:tcPr>
            <w:tcW w:w="2410" w:type="dxa"/>
            <w:tcBorders>
              <w:top w:val="single" w:sz="12" w:space="0" w:color="auto"/>
              <w:bottom w:val="single" w:sz="4" w:space="0" w:color="auto"/>
            </w:tcBorders>
          </w:tcPr>
          <w:p w14:paraId="4A741600" w14:textId="175FCAB6" w:rsidR="00946C73" w:rsidRPr="00ED6D5F" w:rsidRDefault="00946C73" w:rsidP="00F83AF5">
            <w:pPr>
              <w:rPr>
                <w:b/>
                <w:bCs/>
              </w:rPr>
            </w:pPr>
            <w:r w:rsidRPr="00ED6D5F">
              <w:rPr>
                <w:rFonts w:hint="eastAsia"/>
                <w:b/>
                <w:bCs/>
              </w:rPr>
              <w:t>M</w:t>
            </w:r>
            <w:r w:rsidRPr="00ED6D5F">
              <w:rPr>
                <w:b/>
                <w:bCs/>
              </w:rPr>
              <w:t>P(%)</w:t>
            </w:r>
            <w:r w:rsidRPr="00ED6D5F">
              <w:rPr>
                <w:rFonts w:hint="eastAsia"/>
                <w:b/>
                <w:bCs/>
              </w:rPr>
              <w:t>准确率</w:t>
            </w:r>
          </w:p>
        </w:tc>
      </w:tr>
      <w:tr w:rsidR="00946C73" w14:paraId="73445DA6" w14:textId="77777777" w:rsidTr="00ED6D5F">
        <w:trPr>
          <w:jc w:val="center"/>
        </w:trPr>
        <w:tc>
          <w:tcPr>
            <w:tcW w:w="4673" w:type="dxa"/>
            <w:tcBorders>
              <w:top w:val="single" w:sz="4" w:space="0" w:color="auto"/>
            </w:tcBorders>
          </w:tcPr>
          <w:p w14:paraId="102EE514" w14:textId="7243839E" w:rsidR="00946C73" w:rsidRDefault="00946C73" w:rsidP="00F83AF5">
            <w:r>
              <w:rPr>
                <w:rFonts w:hint="eastAsia"/>
              </w:rPr>
              <w:t>多输入简单拼接</w:t>
            </w:r>
          </w:p>
        </w:tc>
        <w:tc>
          <w:tcPr>
            <w:tcW w:w="2410" w:type="dxa"/>
            <w:tcBorders>
              <w:top w:val="single" w:sz="4" w:space="0" w:color="auto"/>
            </w:tcBorders>
          </w:tcPr>
          <w:p w14:paraId="7216F785" w14:textId="6C2278D8" w:rsidR="00946C73" w:rsidRDefault="00C601C4" w:rsidP="00F83AF5">
            <w:r>
              <w:t>91</w:t>
            </w:r>
            <w:r w:rsidR="00F078E9">
              <w:t>.</w:t>
            </w:r>
            <w:r>
              <w:t>13</w:t>
            </w:r>
          </w:p>
        </w:tc>
      </w:tr>
      <w:tr w:rsidR="00120E53" w14:paraId="3F53D2F0" w14:textId="77777777" w:rsidTr="00ED6D5F">
        <w:trPr>
          <w:jc w:val="center"/>
        </w:trPr>
        <w:tc>
          <w:tcPr>
            <w:tcW w:w="4673" w:type="dxa"/>
          </w:tcPr>
          <w:p w14:paraId="5F257D4E" w14:textId="3EFD54CF" w:rsidR="00120E53" w:rsidRDefault="00120E53" w:rsidP="00F83AF5">
            <w:r>
              <w:rPr>
                <w:rFonts w:hint="eastAsia"/>
              </w:rPr>
              <w:t>多输入</w:t>
            </w:r>
            <w:r w:rsidR="009E4A41">
              <w:rPr>
                <w:rFonts w:hint="eastAsia"/>
              </w:rPr>
              <w:t>用</w:t>
            </w:r>
            <w:r w:rsidR="009E4A41">
              <w:t>[SEP</w:t>
            </w:r>
            <w:r w:rsidR="009E4A41">
              <w:rPr>
                <w:rFonts w:hint="eastAsia"/>
              </w:rPr>
              <w:t>]拼接</w:t>
            </w:r>
          </w:p>
        </w:tc>
        <w:tc>
          <w:tcPr>
            <w:tcW w:w="2410" w:type="dxa"/>
          </w:tcPr>
          <w:p w14:paraId="3C450815" w14:textId="2552991A" w:rsidR="00120E53" w:rsidRDefault="00350A87" w:rsidP="00F83AF5">
            <w:r>
              <w:t>91.</w:t>
            </w:r>
            <w:r w:rsidR="006A5089">
              <w:t>8</w:t>
            </w:r>
            <w:r w:rsidR="0091197B">
              <w:t>7</w:t>
            </w:r>
          </w:p>
        </w:tc>
      </w:tr>
      <w:tr w:rsidR="00946C73" w14:paraId="651E705A" w14:textId="77777777" w:rsidTr="00ED6D5F">
        <w:trPr>
          <w:jc w:val="center"/>
        </w:trPr>
        <w:tc>
          <w:tcPr>
            <w:tcW w:w="4673" w:type="dxa"/>
          </w:tcPr>
          <w:p w14:paraId="2DBC4DFD" w14:textId="5A48EB19" w:rsidR="00946C73" w:rsidRDefault="0091197B" w:rsidP="00F83AF5">
            <w:r>
              <w:rPr>
                <w:rFonts w:hint="eastAsia"/>
              </w:rPr>
              <w:t>独立的多输入</w:t>
            </w:r>
          </w:p>
        </w:tc>
        <w:tc>
          <w:tcPr>
            <w:tcW w:w="2410" w:type="dxa"/>
          </w:tcPr>
          <w:p w14:paraId="2C08B542" w14:textId="32CB37AC" w:rsidR="00946C73" w:rsidRDefault="00F078E9" w:rsidP="00F83AF5">
            <w:r>
              <w:rPr>
                <w:rFonts w:hint="eastAsia"/>
              </w:rPr>
              <w:t>9</w:t>
            </w:r>
            <w:r>
              <w:t>2.</w:t>
            </w:r>
            <w:r w:rsidR="0091197B">
              <w:t>27</w:t>
            </w:r>
          </w:p>
        </w:tc>
      </w:tr>
      <w:tr w:rsidR="00946C73" w14:paraId="0DAE67B4" w14:textId="77777777" w:rsidTr="00ED6D5F">
        <w:trPr>
          <w:jc w:val="center"/>
        </w:trPr>
        <w:tc>
          <w:tcPr>
            <w:tcW w:w="4673" w:type="dxa"/>
          </w:tcPr>
          <w:p w14:paraId="7893868C" w14:textId="7B58B573" w:rsidR="00946C73" w:rsidRDefault="0091197B" w:rsidP="00F83AF5">
            <w:r>
              <w:rPr>
                <w:rFonts w:hint="eastAsia"/>
              </w:rPr>
              <w:t>独立的多输入（不同</w:t>
            </w:r>
            <w:r>
              <w:t>Embedding</w:t>
            </w:r>
            <w:r>
              <w:rPr>
                <w:rFonts w:hint="eastAsia"/>
              </w:rPr>
              <w:t>）</w:t>
            </w:r>
          </w:p>
        </w:tc>
        <w:tc>
          <w:tcPr>
            <w:tcW w:w="2410" w:type="dxa"/>
          </w:tcPr>
          <w:p w14:paraId="4E9D901C" w14:textId="58ACE0D9" w:rsidR="00946C73" w:rsidRDefault="00F078E9" w:rsidP="00F83AF5">
            <w:r>
              <w:rPr>
                <w:rFonts w:hint="eastAsia"/>
              </w:rPr>
              <w:t>9</w:t>
            </w:r>
            <w:r w:rsidR="0091197B">
              <w:t>1</w:t>
            </w:r>
            <w:r>
              <w:t>.</w:t>
            </w:r>
            <w:r w:rsidR="00DE5D6B">
              <w:t>25</w:t>
            </w:r>
          </w:p>
        </w:tc>
      </w:tr>
    </w:tbl>
    <w:p w14:paraId="7B1D9808" w14:textId="77777777" w:rsidR="001A1CCF" w:rsidRPr="001A1CCF" w:rsidRDefault="001A1CCF" w:rsidP="00A538A7">
      <w:pPr>
        <w:spacing w:line="400" w:lineRule="exact"/>
        <w:jc w:val="both"/>
      </w:pPr>
    </w:p>
    <w:p w14:paraId="0EAA133F" w14:textId="0899F0AD" w:rsidR="0073548F" w:rsidRPr="008F0A49" w:rsidRDefault="0073548F" w:rsidP="00C766C2">
      <w:pPr>
        <w:pStyle w:val="2"/>
      </w:pPr>
      <w:bookmarkStart w:id="137" w:name="_Toc88584579"/>
      <w:r w:rsidRPr="008F0A49">
        <w:t>4.</w:t>
      </w:r>
      <w:r w:rsidR="003642F1">
        <w:t>6</w:t>
      </w:r>
      <w:r w:rsidRPr="008F0A49">
        <w:t xml:space="preserve"> </w:t>
      </w:r>
      <w:r w:rsidRPr="008F0A49">
        <w:rPr>
          <w:rFonts w:hint="eastAsia"/>
        </w:rPr>
        <w:t>消</w:t>
      </w:r>
      <w:r w:rsidR="00DE4751" w:rsidRPr="008F0A49">
        <w:rPr>
          <w:rFonts w:hint="eastAsia"/>
        </w:rPr>
        <w:t>融</w:t>
      </w:r>
      <w:r w:rsidRPr="008F0A49">
        <w:rPr>
          <w:rFonts w:hint="eastAsia"/>
        </w:rPr>
        <w:t>实验</w:t>
      </w:r>
      <w:bookmarkEnd w:id="137"/>
    </w:p>
    <w:p w14:paraId="0F450605" w14:textId="47FDD78B" w:rsidR="00DA2E95" w:rsidRDefault="00DA2E95" w:rsidP="008F0A49">
      <w:pPr>
        <w:spacing w:line="400" w:lineRule="exact"/>
        <w:ind w:firstLine="420"/>
        <w:jc w:val="both"/>
      </w:pPr>
      <w:r w:rsidRPr="008F0A49">
        <w:t>在本节中，设计了一系列模型来验证</w:t>
      </w:r>
      <w:r w:rsidR="00417E3E" w:rsidRPr="008F0A49">
        <w:rPr>
          <w:rFonts w:hint="eastAsia"/>
        </w:rPr>
        <w:t>改进的</w:t>
      </w:r>
      <w:r w:rsidR="00417E3E" w:rsidRPr="008F0A49">
        <w:t>Transformer</w:t>
      </w:r>
      <w:r w:rsidRPr="008F0A49">
        <w:t>模型的有效性。对于嵌入层，为了探索</w:t>
      </w:r>
      <w:r w:rsidR="00417E3E" w:rsidRPr="008F0A49">
        <w:t>Glove</w:t>
      </w:r>
      <w:r w:rsidR="00417E3E" w:rsidRPr="008F0A49">
        <w:rPr>
          <w:rFonts w:hint="eastAsia"/>
        </w:rPr>
        <w:t>词向量和随机赋值词向量</w:t>
      </w:r>
      <w:r w:rsidRPr="008F0A49">
        <w:rPr>
          <w:rFonts w:hint="eastAsia"/>
        </w:rPr>
        <w:t>对</w:t>
      </w:r>
      <w:r w:rsidR="00417E3E" w:rsidRPr="008F0A49">
        <w:rPr>
          <w:rFonts w:hint="eastAsia"/>
        </w:rPr>
        <w:t>模型</w:t>
      </w:r>
      <w:r w:rsidRPr="008F0A49">
        <w:t>的影响，</w:t>
      </w:r>
      <w:r w:rsidR="00417E3E" w:rsidRPr="008F0A49">
        <w:rPr>
          <w:rFonts w:hint="eastAsia"/>
        </w:rPr>
        <w:t>每种网络都</w:t>
      </w:r>
      <w:r w:rsidRPr="008F0A49">
        <w:t>设计了</w:t>
      </w:r>
      <w:r w:rsidR="00417E3E" w:rsidRPr="008F0A49">
        <w:rPr>
          <w:rFonts w:hint="eastAsia"/>
        </w:rPr>
        <w:t>两种类型，一种是利用提前已经训练</w:t>
      </w:r>
      <w:r w:rsidR="0008221B" w:rsidRPr="008F0A49">
        <w:rPr>
          <w:rFonts w:hint="eastAsia"/>
        </w:rPr>
        <w:t>好的</w:t>
      </w:r>
      <w:r w:rsidR="00417E3E" w:rsidRPr="008F0A49">
        <w:t>Glove</w:t>
      </w:r>
      <w:r w:rsidR="00417E3E" w:rsidRPr="008F0A49">
        <w:rPr>
          <w:rFonts w:hint="eastAsia"/>
        </w:rPr>
        <w:t>词向量</w:t>
      </w:r>
      <w:r w:rsidR="00712F2F" w:rsidRPr="008F0A49">
        <w:rPr>
          <w:rFonts w:hint="eastAsia"/>
        </w:rPr>
        <w:t>作为</w:t>
      </w:r>
      <w:r w:rsidR="0008221B" w:rsidRPr="008F0A49">
        <w:t>嵌入层</w:t>
      </w:r>
      <w:r w:rsidR="0008221B" w:rsidRPr="008F0A49">
        <w:rPr>
          <w:rFonts w:hint="eastAsia"/>
        </w:rPr>
        <w:t>并且训练的时候也可以微调</w:t>
      </w:r>
      <w:r w:rsidR="00DE3540" w:rsidRPr="008F0A49">
        <w:rPr>
          <w:rFonts w:hint="eastAsia"/>
        </w:rPr>
        <w:t>例如</w:t>
      </w:r>
      <w:r w:rsidR="00DE3540" w:rsidRPr="008F0A49">
        <w:t>CNN(Random)</w:t>
      </w:r>
      <w:r w:rsidR="0008221B" w:rsidRPr="008F0A49">
        <w:rPr>
          <w:rFonts w:hint="eastAsia"/>
        </w:rPr>
        <w:t>，第二种</w:t>
      </w:r>
      <w:r w:rsidR="0008221B" w:rsidRPr="008F0A49">
        <w:t>嵌入层</w:t>
      </w:r>
      <w:r w:rsidR="0008221B" w:rsidRPr="008F0A49">
        <w:rPr>
          <w:rFonts w:hint="eastAsia"/>
        </w:rPr>
        <w:t>是随机赋值且可以训练的</w:t>
      </w:r>
      <w:r w:rsidR="00DE3540" w:rsidRPr="008F0A49">
        <w:rPr>
          <w:rFonts w:hint="eastAsia"/>
        </w:rPr>
        <w:t>例如</w:t>
      </w:r>
      <w:r w:rsidR="00DE3540" w:rsidRPr="008F0A49">
        <w:t>CNN(Glove)</w:t>
      </w:r>
      <w:r w:rsidR="0008221B" w:rsidRPr="008F0A49">
        <w:rPr>
          <w:rFonts w:hint="eastAsia"/>
        </w:rPr>
        <w:t>。</w:t>
      </w:r>
      <w:r w:rsidR="00DE3540" w:rsidRPr="008F0A49">
        <w:rPr>
          <w:rFonts w:hint="eastAsia"/>
        </w:rPr>
        <w:t>为了研究</w:t>
      </w:r>
      <w:r w:rsidR="00DE3540" w:rsidRPr="008F0A49">
        <w:t>CNN</w:t>
      </w:r>
      <w:r w:rsidR="00DE3540" w:rsidRPr="008F0A49">
        <w:rPr>
          <w:rFonts w:hint="eastAsia"/>
        </w:rPr>
        <w:t>在改进的</w:t>
      </w:r>
      <w:r w:rsidR="00DE3540" w:rsidRPr="008F0A49">
        <w:t>Transformer</w:t>
      </w:r>
      <w:r w:rsidR="00DE3540" w:rsidRPr="008F0A49">
        <w:rPr>
          <w:rFonts w:hint="eastAsia"/>
        </w:rPr>
        <w:t>模型影响，设计了三个模型分别为</w:t>
      </w:r>
      <w:r w:rsidR="00DE3540" w:rsidRPr="008F0A49">
        <w:t>CNN, Transformer</w:t>
      </w:r>
      <w:r w:rsidR="00DE3540" w:rsidRPr="008F0A49">
        <w:rPr>
          <w:rFonts w:hint="eastAsia"/>
        </w:rPr>
        <w:t>和</w:t>
      </w:r>
      <w:r w:rsidR="00DE3540" w:rsidRPr="008F0A49">
        <w:t>CNN- Transformer</w:t>
      </w:r>
      <w:r w:rsidR="00DE3540" w:rsidRPr="008F0A49">
        <w:rPr>
          <w:rFonts w:hint="eastAsia"/>
        </w:rPr>
        <w:t>。为了研究</w:t>
      </w:r>
      <w:r w:rsidR="00DE3540" w:rsidRPr="008F0A49">
        <w:t>SENet</w:t>
      </w:r>
      <w:r w:rsidR="00DE3540" w:rsidRPr="008F0A49">
        <w:rPr>
          <w:rFonts w:hint="eastAsia"/>
        </w:rPr>
        <w:t>在改进的</w:t>
      </w:r>
      <w:r w:rsidR="00DE3540" w:rsidRPr="008F0A49">
        <w:t>Transformer</w:t>
      </w:r>
      <w:r w:rsidR="00DE3540" w:rsidRPr="008F0A49">
        <w:rPr>
          <w:rFonts w:hint="eastAsia"/>
        </w:rPr>
        <w:t>模型影响，设计了三个模型分别为</w:t>
      </w:r>
      <w:r w:rsidR="00DE3540" w:rsidRPr="008F0A49">
        <w:t xml:space="preserve">CNN-SENet, </w:t>
      </w:r>
      <w:r w:rsidR="00DE3540" w:rsidRPr="008F0A49">
        <w:rPr>
          <w:rFonts w:hint="eastAsia"/>
        </w:rPr>
        <w:t>C</w:t>
      </w:r>
      <w:r w:rsidR="00DE3540" w:rsidRPr="008F0A49">
        <w:t>NN-Transformer</w:t>
      </w:r>
      <w:r w:rsidR="00DE3540" w:rsidRPr="008F0A49">
        <w:rPr>
          <w:rFonts w:hint="eastAsia"/>
        </w:rPr>
        <w:t>和</w:t>
      </w:r>
      <w:r w:rsidR="00BD02DC" w:rsidRPr="008F0A49">
        <w:rPr>
          <w:rFonts w:hint="eastAsia"/>
        </w:rPr>
        <w:t>C</w:t>
      </w:r>
      <w:r w:rsidR="00BD02DC" w:rsidRPr="008F0A49">
        <w:t>NN-SENet-Transformer</w:t>
      </w:r>
      <w:r w:rsidR="00BD02DC" w:rsidRPr="008F0A49">
        <w:rPr>
          <w:rFonts w:hint="eastAsia"/>
        </w:rPr>
        <w:t>。另外，还设计了</w:t>
      </w:r>
      <w:r w:rsidR="00BD02DC" w:rsidRPr="008F0A49">
        <w:t>Transformer</w:t>
      </w:r>
      <w:r w:rsidR="00BD02DC" w:rsidRPr="008F0A49">
        <w:rPr>
          <w:rFonts w:hint="eastAsia"/>
        </w:rPr>
        <w:t>和</w:t>
      </w:r>
      <w:r w:rsidR="00BD02DC" w:rsidRPr="008F0A49">
        <w:t>CNN</w:t>
      </w:r>
      <w:r w:rsidR="00BD02DC" w:rsidRPr="008F0A49">
        <w:rPr>
          <w:rFonts w:hint="eastAsia"/>
        </w:rPr>
        <w:t>模型作为基准模型</w:t>
      </w:r>
      <w:r w:rsidRPr="008F0A49">
        <w:t xml:space="preserve">。 </w:t>
      </w:r>
    </w:p>
    <w:p w14:paraId="7042DD6A" w14:textId="50351741" w:rsidR="00ED6D5F" w:rsidRDefault="00ED6D5F" w:rsidP="008F0A49">
      <w:pPr>
        <w:spacing w:line="400" w:lineRule="exact"/>
        <w:ind w:firstLine="420"/>
        <w:jc w:val="both"/>
      </w:pPr>
    </w:p>
    <w:p w14:paraId="1FC9FA3F" w14:textId="2292105D" w:rsidR="00ED6D5F" w:rsidRDefault="00ED6D5F" w:rsidP="008F0A49">
      <w:pPr>
        <w:spacing w:line="400" w:lineRule="exact"/>
        <w:ind w:firstLine="420"/>
        <w:jc w:val="both"/>
      </w:pPr>
    </w:p>
    <w:p w14:paraId="588A9294" w14:textId="57262CF4" w:rsidR="00ED6D5F" w:rsidRDefault="00ED6D5F" w:rsidP="008F0A49">
      <w:pPr>
        <w:spacing w:line="400" w:lineRule="exact"/>
        <w:ind w:firstLine="420"/>
        <w:jc w:val="both"/>
      </w:pPr>
    </w:p>
    <w:p w14:paraId="6E9769C6" w14:textId="41C1C8AA" w:rsidR="00ED6D5F" w:rsidRDefault="00ED6D5F" w:rsidP="008F0A49">
      <w:pPr>
        <w:spacing w:line="400" w:lineRule="exact"/>
        <w:ind w:firstLine="420"/>
        <w:jc w:val="both"/>
      </w:pPr>
    </w:p>
    <w:p w14:paraId="423C05CA" w14:textId="13B6DCAB" w:rsidR="00ED6D5F" w:rsidRDefault="00ED6D5F" w:rsidP="008F0A49">
      <w:pPr>
        <w:spacing w:line="400" w:lineRule="exact"/>
        <w:ind w:firstLine="420"/>
        <w:jc w:val="both"/>
      </w:pPr>
    </w:p>
    <w:p w14:paraId="7F24FFEE" w14:textId="497B4785" w:rsidR="00ED6D5F" w:rsidRDefault="00ED6D5F" w:rsidP="00B40F76">
      <w:pPr>
        <w:spacing w:line="400" w:lineRule="exact"/>
        <w:jc w:val="both"/>
      </w:pPr>
    </w:p>
    <w:p w14:paraId="19738F1D" w14:textId="77777777" w:rsidR="00ED6D5F" w:rsidRDefault="00ED6D5F" w:rsidP="008F0A49">
      <w:pPr>
        <w:spacing w:line="400" w:lineRule="exact"/>
        <w:ind w:firstLine="420"/>
        <w:jc w:val="both"/>
      </w:pPr>
    </w:p>
    <w:p w14:paraId="7EAF1413" w14:textId="78C825EA" w:rsidR="0005667B" w:rsidRPr="00324469" w:rsidRDefault="0005667B" w:rsidP="00C04095">
      <w:pPr>
        <w:jc w:val="center"/>
        <w:rPr>
          <w:sz w:val="21"/>
          <w:szCs w:val="21"/>
        </w:rPr>
      </w:pPr>
      <w:r w:rsidRPr="00324469">
        <w:rPr>
          <w:sz w:val="21"/>
          <w:szCs w:val="21"/>
        </w:rPr>
        <w:t>表 4-1</w:t>
      </w:r>
      <w:r w:rsidR="00ED6D5F">
        <w:rPr>
          <w:sz w:val="21"/>
          <w:szCs w:val="21"/>
        </w:rPr>
        <w:t>6</w:t>
      </w:r>
      <w:r w:rsidRPr="00324469">
        <w:rPr>
          <w:sz w:val="21"/>
          <w:szCs w:val="21"/>
        </w:rPr>
        <w:t xml:space="preserve"> 在三个数据集上的消融实验结果</w:t>
      </w:r>
    </w:p>
    <w:tbl>
      <w:tblPr>
        <w:tblStyle w:val="af3"/>
        <w:tblW w:w="836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417"/>
        <w:gridCol w:w="1559"/>
        <w:gridCol w:w="1560"/>
      </w:tblGrid>
      <w:tr w:rsidR="0005667B" w:rsidRPr="00EF11B6" w14:paraId="4141FDC6" w14:textId="77777777" w:rsidTr="00DA042E">
        <w:tc>
          <w:tcPr>
            <w:tcW w:w="3828" w:type="dxa"/>
            <w:tcBorders>
              <w:top w:val="single" w:sz="12" w:space="0" w:color="auto"/>
              <w:bottom w:val="single" w:sz="4" w:space="0" w:color="auto"/>
            </w:tcBorders>
          </w:tcPr>
          <w:p w14:paraId="1DA20A3A" w14:textId="77777777" w:rsidR="0005667B" w:rsidRPr="00DE432F" w:rsidRDefault="0005667B" w:rsidP="00DA042E">
            <w:pPr>
              <w:spacing w:line="400" w:lineRule="exact"/>
            </w:pPr>
            <w:r w:rsidRPr="00DE432F">
              <w:rPr>
                <w:rFonts w:hint="eastAsia"/>
              </w:rPr>
              <w:t>M</w:t>
            </w:r>
            <w:r w:rsidRPr="00DE432F">
              <w:t>odels</w:t>
            </w:r>
          </w:p>
        </w:tc>
        <w:tc>
          <w:tcPr>
            <w:tcW w:w="1417" w:type="dxa"/>
            <w:tcBorders>
              <w:top w:val="single" w:sz="12" w:space="0" w:color="auto"/>
              <w:bottom w:val="single" w:sz="4" w:space="0" w:color="auto"/>
            </w:tcBorders>
          </w:tcPr>
          <w:p w14:paraId="6C6F0725" w14:textId="77777777" w:rsidR="0005667B" w:rsidRPr="00DE432F" w:rsidRDefault="0005667B" w:rsidP="00DA042E">
            <w:pPr>
              <w:spacing w:line="400" w:lineRule="exact"/>
              <w:jc w:val="center"/>
            </w:pPr>
            <w:r w:rsidRPr="00DE432F">
              <w:rPr>
                <w:rFonts w:hint="eastAsia"/>
              </w:rPr>
              <w:t>S</w:t>
            </w:r>
            <w:r w:rsidRPr="00DE432F">
              <w:t xml:space="preserve">ST2 </w:t>
            </w:r>
            <w:r w:rsidRPr="00DE432F">
              <w:rPr>
                <w:rFonts w:hint="eastAsia"/>
              </w:rPr>
              <w:t>(</w:t>
            </w:r>
            <m:oMath>
              <m:r>
                <w:rPr>
                  <w:rFonts w:ascii="Cambria Math" w:hAnsi="Cambria Math"/>
                </w:rPr>
                <m:t>%</m:t>
              </m:r>
            </m:oMath>
            <w:r w:rsidRPr="00DE432F">
              <w:rPr>
                <w:rFonts w:hint="eastAsia"/>
              </w:rPr>
              <w:t>)</w:t>
            </w:r>
          </w:p>
        </w:tc>
        <w:tc>
          <w:tcPr>
            <w:tcW w:w="1559" w:type="dxa"/>
            <w:tcBorders>
              <w:top w:val="single" w:sz="12" w:space="0" w:color="auto"/>
              <w:bottom w:val="single" w:sz="4" w:space="0" w:color="auto"/>
            </w:tcBorders>
          </w:tcPr>
          <w:p w14:paraId="7A71F97E" w14:textId="77777777" w:rsidR="0005667B" w:rsidRPr="00DE432F" w:rsidRDefault="0005667B" w:rsidP="00DA042E">
            <w:pPr>
              <w:spacing w:line="400" w:lineRule="exact"/>
              <w:jc w:val="center"/>
            </w:pPr>
            <w:r w:rsidRPr="00DE432F">
              <w:rPr>
                <w:rFonts w:hint="eastAsia"/>
              </w:rPr>
              <w:t>I</w:t>
            </w:r>
            <w:r w:rsidRPr="00DE432F">
              <w:t xml:space="preserve">MDB </w:t>
            </w:r>
            <w:r w:rsidRPr="00DE432F">
              <w:rPr>
                <w:rFonts w:hint="eastAsia"/>
              </w:rPr>
              <w:t>(</w:t>
            </w:r>
            <m:oMath>
              <m:r>
                <w:rPr>
                  <w:rFonts w:ascii="Cambria Math" w:hAnsi="Cambria Math"/>
                </w:rPr>
                <m:t>%</m:t>
              </m:r>
            </m:oMath>
            <w:r w:rsidRPr="00DE432F">
              <w:rPr>
                <w:rFonts w:hint="eastAsia"/>
              </w:rPr>
              <w:t>)</w:t>
            </w:r>
          </w:p>
        </w:tc>
        <w:tc>
          <w:tcPr>
            <w:tcW w:w="1560" w:type="dxa"/>
            <w:tcBorders>
              <w:top w:val="single" w:sz="12" w:space="0" w:color="auto"/>
              <w:bottom w:val="single" w:sz="4" w:space="0" w:color="auto"/>
            </w:tcBorders>
          </w:tcPr>
          <w:p w14:paraId="017D5C13" w14:textId="77777777" w:rsidR="0005667B" w:rsidRPr="00DE432F" w:rsidRDefault="0005667B" w:rsidP="00DA042E">
            <w:pPr>
              <w:spacing w:line="400" w:lineRule="exact"/>
              <w:jc w:val="center"/>
            </w:pPr>
            <w:r w:rsidRPr="00DE432F">
              <w:t xml:space="preserve">MP </w:t>
            </w:r>
            <w:r w:rsidRPr="00DE432F">
              <w:rPr>
                <w:rFonts w:hint="eastAsia"/>
              </w:rPr>
              <w:t>(</w:t>
            </w:r>
            <m:oMath>
              <m:r>
                <w:rPr>
                  <w:rFonts w:ascii="Cambria Math" w:hAnsi="Cambria Math"/>
                </w:rPr>
                <m:t>%</m:t>
              </m:r>
            </m:oMath>
            <w:r w:rsidRPr="00DE432F">
              <w:rPr>
                <w:rFonts w:hint="eastAsia"/>
              </w:rPr>
              <w:t>)</w:t>
            </w:r>
          </w:p>
        </w:tc>
      </w:tr>
      <w:tr w:rsidR="0005667B" w:rsidRPr="00EF11B6" w14:paraId="0222F17C" w14:textId="77777777" w:rsidTr="00DA042E">
        <w:tc>
          <w:tcPr>
            <w:tcW w:w="3828" w:type="dxa"/>
            <w:tcBorders>
              <w:top w:val="single" w:sz="4" w:space="0" w:color="auto"/>
              <w:bottom w:val="nil"/>
            </w:tcBorders>
          </w:tcPr>
          <w:p w14:paraId="1BB1699A" w14:textId="77777777" w:rsidR="0005667B" w:rsidRPr="00DE432F" w:rsidRDefault="0005667B" w:rsidP="00DA042E">
            <w:pPr>
              <w:spacing w:line="400" w:lineRule="exact"/>
            </w:pPr>
            <w:bookmarkStart w:id="138" w:name="OLE_LINK1"/>
            <w:bookmarkStart w:id="139" w:name="OLE_LINK2"/>
            <w:r w:rsidRPr="00DE432F">
              <w:t>CNN</w:t>
            </w:r>
            <w:bookmarkEnd w:id="138"/>
            <w:bookmarkEnd w:id="139"/>
            <w:r w:rsidRPr="00DE432F">
              <w:t>(Random)</w:t>
            </w:r>
          </w:p>
        </w:tc>
        <w:tc>
          <w:tcPr>
            <w:tcW w:w="1417" w:type="dxa"/>
            <w:tcBorders>
              <w:top w:val="single" w:sz="4" w:space="0" w:color="auto"/>
              <w:bottom w:val="nil"/>
            </w:tcBorders>
          </w:tcPr>
          <w:p w14:paraId="002D01A1" w14:textId="77777777" w:rsidR="0005667B" w:rsidRPr="00DE432F" w:rsidRDefault="0005667B" w:rsidP="00DA042E">
            <w:pPr>
              <w:spacing w:line="400" w:lineRule="exact"/>
              <w:jc w:val="center"/>
            </w:pPr>
            <w:r w:rsidRPr="00DE432F">
              <w:rPr>
                <w:rFonts w:hint="eastAsia"/>
              </w:rPr>
              <w:t>8</w:t>
            </w:r>
            <w:r w:rsidRPr="00DE432F">
              <w:t>6.81</w:t>
            </w:r>
          </w:p>
        </w:tc>
        <w:tc>
          <w:tcPr>
            <w:tcW w:w="1559" w:type="dxa"/>
            <w:tcBorders>
              <w:top w:val="single" w:sz="4" w:space="0" w:color="auto"/>
              <w:bottom w:val="nil"/>
            </w:tcBorders>
          </w:tcPr>
          <w:p w14:paraId="59A4384E" w14:textId="77777777" w:rsidR="0005667B" w:rsidRPr="00DE432F" w:rsidRDefault="0005667B" w:rsidP="00DA042E">
            <w:pPr>
              <w:spacing w:line="400" w:lineRule="exact"/>
              <w:jc w:val="center"/>
              <w:rPr>
                <w:b/>
                <w:bCs/>
              </w:rPr>
            </w:pPr>
            <w:r w:rsidRPr="00DE432F">
              <w:rPr>
                <w:rFonts w:hint="eastAsia"/>
              </w:rPr>
              <w:t>8</w:t>
            </w:r>
            <w:r w:rsidRPr="00DE432F">
              <w:t>6.89</w:t>
            </w:r>
          </w:p>
        </w:tc>
        <w:tc>
          <w:tcPr>
            <w:tcW w:w="1560" w:type="dxa"/>
            <w:tcBorders>
              <w:top w:val="single" w:sz="4" w:space="0" w:color="auto"/>
              <w:bottom w:val="nil"/>
            </w:tcBorders>
          </w:tcPr>
          <w:p w14:paraId="0C10F8BC" w14:textId="77777777" w:rsidR="0005667B" w:rsidRPr="00DE432F" w:rsidRDefault="0005667B" w:rsidP="00DA042E">
            <w:pPr>
              <w:spacing w:line="400" w:lineRule="exact"/>
              <w:jc w:val="center"/>
            </w:pPr>
            <w:r w:rsidRPr="00DE432F">
              <w:rPr>
                <w:rFonts w:hint="eastAsia"/>
              </w:rPr>
              <w:t>8</w:t>
            </w:r>
            <w:r w:rsidRPr="00DE432F">
              <w:t>7.01</w:t>
            </w:r>
          </w:p>
        </w:tc>
      </w:tr>
      <w:tr w:rsidR="0005667B" w:rsidRPr="00A15B28" w14:paraId="3127C79A" w14:textId="77777777" w:rsidTr="00DA042E">
        <w:tc>
          <w:tcPr>
            <w:tcW w:w="3828" w:type="dxa"/>
          </w:tcPr>
          <w:p w14:paraId="1196C378" w14:textId="77777777" w:rsidR="0005667B" w:rsidRPr="00DE432F" w:rsidRDefault="0005667B" w:rsidP="00DA042E">
            <w:pPr>
              <w:spacing w:line="400" w:lineRule="exact"/>
            </w:pPr>
            <w:r w:rsidRPr="00DE432F">
              <w:t>CNN(Glove)</w:t>
            </w:r>
          </w:p>
        </w:tc>
        <w:tc>
          <w:tcPr>
            <w:tcW w:w="1417" w:type="dxa"/>
          </w:tcPr>
          <w:p w14:paraId="5FD58685" w14:textId="77777777" w:rsidR="0005667B" w:rsidRPr="00DE432F" w:rsidRDefault="0005667B" w:rsidP="00DA042E">
            <w:pPr>
              <w:spacing w:line="400" w:lineRule="exact"/>
              <w:jc w:val="center"/>
            </w:pPr>
            <w:r w:rsidRPr="00DE432F">
              <w:rPr>
                <w:rFonts w:hint="eastAsia"/>
              </w:rPr>
              <w:t>8</w:t>
            </w:r>
            <w:r w:rsidRPr="00DE432F">
              <w:t>7.83</w:t>
            </w:r>
          </w:p>
        </w:tc>
        <w:tc>
          <w:tcPr>
            <w:tcW w:w="1559" w:type="dxa"/>
          </w:tcPr>
          <w:p w14:paraId="1D968871" w14:textId="77777777" w:rsidR="0005667B" w:rsidRPr="00DE432F" w:rsidRDefault="0005667B" w:rsidP="00DA042E">
            <w:pPr>
              <w:spacing w:line="400" w:lineRule="exact"/>
              <w:jc w:val="center"/>
            </w:pPr>
            <w:r w:rsidRPr="00DE432F">
              <w:rPr>
                <w:rFonts w:hint="eastAsia"/>
              </w:rPr>
              <w:t>8</w:t>
            </w:r>
            <w:r w:rsidRPr="00DE432F">
              <w:t>7.84</w:t>
            </w:r>
          </w:p>
        </w:tc>
        <w:tc>
          <w:tcPr>
            <w:tcW w:w="1560" w:type="dxa"/>
          </w:tcPr>
          <w:p w14:paraId="32FD0EA6" w14:textId="77777777" w:rsidR="0005667B" w:rsidRPr="00DE432F" w:rsidRDefault="0005667B" w:rsidP="00DA042E">
            <w:pPr>
              <w:spacing w:line="400" w:lineRule="exact"/>
              <w:jc w:val="center"/>
            </w:pPr>
            <w:r w:rsidRPr="00DE432F">
              <w:rPr>
                <w:rFonts w:hint="eastAsia"/>
              </w:rPr>
              <w:t>8</w:t>
            </w:r>
            <w:r w:rsidRPr="00DE432F">
              <w:t>8.9</w:t>
            </w:r>
          </w:p>
        </w:tc>
      </w:tr>
      <w:tr w:rsidR="0005667B" w:rsidRPr="00A15B28" w14:paraId="3CAF07ED" w14:textId="77777777" w:rsidTr="00DA042E">
        <w:tc>
          <w:tcPr>
            <w:tcW w:w="3828" w:type="dxa"/>
          </w:tcPr>
          <w:p w14:paraId="5E213BDB" w14:textId="77777777" w:rsidR="0005667B" w:rsidRPr="00DE432F" w:rsidRDefault="0005667B" w:rsidP="00DA042E">
            <w:pPr>
              <w:spacing w:line="400" w:lineRule="exact"/>
            </w:pPr>
            <w:r w:rsidRPr="00DE432F">
              <w:t>CNN-</w:t>
            </w:r>
            <w:proofErr w:type="gramStart"/>
            <w:r w:rsidRPr="00DE432F">
              <w:t>SENet(</w:t>
            </w:r>
            <w:proofErr w:type="gramEnd"/>
            <w:r w:rsidRPr="00DE432F">
              <w:t>Random)</w:t>
            </w:r>
          </w:p>
        </w:tc>
        <w:tc>
          <w:tcPr>
            <w:tcW w:w="1417" w:type="dxa"/>
          </w:tcPr>
          <w:p w14:paraId="3C022364" w14:textId="77777777" w:rsidR="0005667B" w:rsidRPr="00DE432F" w:rsidRDefault="0005667B" w:rsidP="00DA042E">
            <w:pPr>
              <w:spacing w:line="400" w:lineRule="exact"/>
              <w:jc w:val="center"/>
            </w:pPr>
            <w:r w:rsidRPr="00DE432F">
              <w:t>88.16</w:t>
            </w:r>
          </w:p>
        </w:tc>
        <w:tc>
          <w:tcPr>
            <w:tcW w:w="1559" w:type="dxa"/>
          </w:tcPr>
          <w:p w14:paraId="39147D35" w14:textId="77777777" w:rsidR="0005667B" w:rsidRPr="00DE432F" w:rsidRDefault="0005667B" w:rsidP="00DA042E">
            <w:pPr>
              <w:spacing w:line="400" w:lineRule="exact"/>
              <w:jc w:val="center"/>
            </w:pPr>
            <w:r w:rsidRPr="00DE432F">
              <w:t>89.23</w:t>
            </w:r>
          </w:p>
        </w:tc>
        <w:tc>
          <w:tcPr>
            <w:tcW w:w="1560" w:type="dxa"/>
          </w:tcPr>
          <w:p w14:paraId="621437D6" w14:textId="77777777" w:rsidR="0005667B" w:rsidRPr="00DE432F" w:rsidRDefault="0005667B" w:rsidP="00DA042E">
            <w:pPr>
              <w:spacing w:line="400" w:lineRule="exact"/>
              <w:jc w:val="center"/>
            </w:pPr>
            <w:r w:rsidRPr="00DE432F">
              <w:rPr>
                <w:rFonts w:hint="eastAsia"/>
              </w:rPr>
              <w:t>9</w:t>
            </w:r>
            <w:r w:rsidRPr="00DE432F">
              <w:t>0.12</w:t>
            </w:r>
          </w:p>
        </w:tc>
      </w:tr>
      <w:tr w:rsidR="0005667B" w:rsidRPr="00A15B28" w14:paraId="64A5264F" w14:textId="77777777" w:rsidTr="00DA042E">
        <w:tc>
          <w:tcPr>
            <w:tcW w:w="3828" w:type="dxa"/>
          </w:tcPr>
          <w:p w14:paraId="21CFDA41" w14:textId="77777777" w:rsidR="0005667B" w:rsidRPr="00DE432F" w:rsidRDefault="0005667B" w:rsidP="00DA042E">
            <w:pPr>
              <w:spacing w:line="400" w:lineRule="exact"/>
            </w:pPr>
            <w:r w:rsidRPr="00DE432F">
              <w:t>CNN-</w:t>
            </w:r>
            <w:proofErr w:type="gramStart"/>
            <w:r w:rsidRPr="00DE432F">
              <w:t>SENet(</w:t>
            </w:r>
            <w:proofErr w:type="gramEnd"/>
            <w:r w:rsidRPr="00DE432F">
              <w:t>Glove)</w:t>
            </w:r>
          </w:p>
        </w:tc>
        <w:tc>
          <w:tcPr>
            <w:tcW w:w="1417" w:type="dxa"/>
          </w:tcPr>
          <w:p w14:paraId="3DF4AA35" w14:textId="77777777" w:rsidR="0005667B" w:rsidRPr="00DE432F" w:rsidRDefault="0005667B" w:rsidP="00DA042E">
            <w:pPr>
              <w:spacing w:line="400" w:lineRule="exact"/>
              <w:jc w:val="center"/>
            </w:pPr>
            <w:r w:rsidRPr="00DE432F">
              <w:t>88.44</w:t>
            </w:r>
          </w:p>
        </w:tc>
        <w:tc>
          <w:tcPr>
            <w:tcW w:w="1559" w:type="dxa"/>
          </w:tcPr>
          <w:p w14:paraId="6E328EBD" w14:textId="77777777" w:rsidR="0005667B" w:rsidRPr="00DE432F" w:rsidRDefault="0005667B" w:rsidP="00DA042E">
            <w:pPr>
              <w:spacing w:line="400" w:lineRule="exact"/>
              <w:jc w:val="center"/>
            </w:pPr>
            <w:r w:rsidRPr="00DE432F">
              <w:t>89.62</w:t>
            </w:r>
          </w:p>
        </w:tc>
        <w:tc>
          <w:tcPr>
            <w:tcW w:w="1560" w:type="dxa"/>
          </w:tcPr>
          <w:p w14:paraId="249AE08C" w14:textId="77777777" w:rsidR="0005667B" w:rsidRPr="00DE432F" w:rsidRDefault="0005667B" w:rsidP="00DA042E">
            <w:pPr>
              <w:spacing w:line="400" w:lineRule="exact"/>
              <w:jc w:val="center"/>
            </w:pPr>
            <w:r w:rsidRPr="00DE432F">
              <w:rPr>
                <w:rFonts w:hint="eastAsia"/>
              </w:rPr>
              <w:t>9</w:t>
            </w:r>
            <w:r w:rsidRPr="00DE432F">
              <w:t>0.01</w:t>
            </w:r>
          </w:p>
        </w:tc>
      </w:tr>
      <w:tr w:rsidR="0005667B" w:rsidRPr="00A15B28" w14:paraId="54F904AF" w14:textId="77777777" w:rsidTr="00DA042E">
        <w:tc>
          <w:tcPr>
            <w:tcW w:w="3828" w:type="dxa"/>
          </w:tcPr>
          <w:p w14:paraId="2EBBA188" w14:textId="77777777" w:rsidR="0005667B" w:rsidRPr="00DE432F" w:rsidRDefault="0005667B" w:rsidP="00DA042E">
            <w:pPr>
              <w:spacing w:line="400" w:lineRule="exact"/>
            </w:pPr>
            <w:proofErr w:type="gramStart"/>
            <w:r w:rsidRPr="00DE432F">
              <w:t>Transformer(</w:t>
            </w:r>
            <w:proofErr w:type="gramEnd"/>
            <w:r w:rsidRPr="00DE432F">
              <w:t>Random)</w:t>
            </w:r>
          </w:p>
        </w:tc>
        <w:tc>
          <w:tcPr>
            <w:tcW w:w="1417" w:type="dxa"/>
          </w:tcPr>
          <w:p w14:paraId="6F30A968" w14:textId="77777777" w:rsidR="0005667B" w:rsidRPr="00DE432F" w:rsidRDefault="0005667B" w:rsidP="00DA042E">
            <w:pPr>
              <w:spacing w:line="400" w:lineRule="exact"/>
              <w:jc w:val="center"/>
            </w:pPr>
            <w:r w:rsidRPr="00DE432F">
              <w:t>86.45</w:t>
            </w:r>
          </w:p>
        </w:tc>
        <w:tc>
          <w:tcPr>
            <w:tcW w:w="1559" w:type="dxa"/>
          </w:tcPr>
          <w:p w14:paraId="38DFF42A" w14:textId="77777777" w:rsidR="0005667B" w:rsidRPr="00DE432F" w:rsidRDefault="0005667B" w:rsidP="00DA042E">
            <w:pPr>
              <w:spacing w:line="400" w:lineRule="exact"/>
              <w:jc w:val="center"/>
            </w:pPr>
            <w:r w:rsidRPr="00DE432F">
              <w:t>86.32</w:t>
            </w:r>
          </w:p>
        </w:tc>
        <w:tc>
          <w:tcPr>
            <w:tcW w:w="1560" w:type="dxa"/>
          </w:tcPr>
          <w:p w14:paraId="02A6D2FE" w14:textId="77777777" w:rsidR="0005667B" w:rsidRPr="00DE432F" w:rsidRDefault="0005667B" w:rsidP="00DA042E">
            <w:pPr>
              <w:spacing w:line="400" w:lineRule="exact"/>
              <w:jc w:val="center"/>
            </w:pPr>
            <w:r w:rsidRPr="00DE432F">
              <w:t>87.18</w:t>
            </w:r>
          </w:p>
        </w:tc>
      </w:tr>
      <w:tr w:rsidR="0005667B" w:rsidRPr="00A15B28" w14:paraId="30FBA837" w14:textId="77777777" w:rsidTr="00DA042E">
        <w:tc>
          <w:tcPr>
            <w:tcW w:w="3828" w:type="dxa"/>
          </w:tcPr>
          <w:p w14:paraId="70358012" w14:textId="77777777" w:rsidR="0005667B" w:rsidRPr="00DE432F" w:rsidRDefault="0005667B" w:rsidP="00DA042E">
            <w:pPr>
              <w:spacing w:line="400" w:lineRule="exact"/>
            </w:pPr>
            <w:proofErr w:type="gramStart"/>
            <w:r w:rsidRPr="00DE432F">
              <w:t>Transformer(</w:t>
            </w:r>
            <w:proofErr w:type="gramEnd"/>
            <w:r w:rsidRPr="00DE432F">
              <w:t>Glove)</w:t>
            </w:r>
          </w:p>
        </w:tc>
        <w:tc>
          <w:tcPr>
            <w:tcW w:w="1417" w:type="dxa"/>
          </w:tcPr>
          <w:p w14:paraId="4F7F22DB" w14:textId="77777777" w:rsidR="0005667B" w:rsidRPr="00DE432F" w:rsidRDefault="0005667B" w:rsidP="00DA042E">
            <w:pPr>
              <w:spacing w:line="400" w:lineRule="exact"/>
              <w:jc w:val="center"/>
            </w:pPr>
            <w:r w:rsidRPr="00DE432F">
              <w:t>85.62</w:t>
            </w:r>
          </w:p>
        </w:tc>
        <w:tc>
          <w:tcPr>
            <w:tcW w:w="1559" w:type="dxa"/>
          </w:tcPr>
          <w:p w14:paraId="5B691030" w14:textId="77777777" w:rsidR="0005667B" w:rsidRPr="00DE432F" w:rsidRDefault="0005667B" w:rsidP="00DA042E">
            <w:pPr>
              <w:spacing w:line="400" w:lineRule="exact"/>
              <w:jc w:val="center"/>
              <w:rPr>
                <w:b/>
                <w:bCs/>
              </w:rPr>
            </w:pPr>
            <w:r w:rsidRPr="00DE432F">
              <w:t>85.51</w:t>
            </w:r>
          </w:p>
        </w:tc>
        <w:tc>
          <w:tcPr>
            <w:tcW w:w="1560" w:type="dxa"/>
          </w:tcPr>
          <w:p w14:paraId="689ED91A" w14:textId="77777777" w:rsidR="0005667B" w:rsidRPr="00DE432F" w:rsidRDefault="0005667B" w:rsidP="00DA042E">
            <w:pPr>
              <w:spacing w:line="400" w:lineRule="exact"/>
              <w:jc w:val="center"/>
            </w:pPr>
            <w:r w:rsidRPr="00DE432F">
              <w:t>86.64</w:t>
            </w:r>
          </w:p>
        </w:tc>
      </w:tr>
      <w:tr w:rsidR="0005667B" w:rsidRPr="00EF11B6" w14:paraId="04095DB4" w14:textId="77777777" w:rsidTr="00DA042E">
        <w:tc>
          <w:tcPr>
            <w:tcW w:w="3828" w:type="dxa"/>
          </w:tcPr>
          <w:p w14:paraId="417123CA" w14:textId="77777777" w:rsidR="0005667B" w:rsidRPr="00DE432F" w:rsidRDefault="0005667B" w:rsidP="00DA042E">
            <w:pPr>
              <w:spacing w:line="400" w:lineRule="exact"/>
            </w:pPr>
            <w:r w:rsidRPr="00DE432F">
              <w:rPr>
                <w:rFonts w:hint="eastAsia"/>
              </w:rPr>
              <w:t>C</w:t>
            </w:r>
            <w:r w:rsidRPr="00DE432F">
              <w:t>NN-</w:t>
            </w:r>
            <w:proofErr w:type="gramStart"/>
            <w:r w:rsidRPr="00DE432F">
              <w:t>Transformer(</w:t>
            </w:r>
            <w:proofErr w:type="gramEnd"/>
            <w:r w:rsidRPr="00DE432F">
              <w:t>Random)</w:t>
            </w:r>
          </w:p>
        </w:tc>
        <w:tc>
          <w:tcPr>
            <w:tcW w:w="1417" w:type="dxa"/>
          </w:tcPr>
          <w:p w14:paraId="2C76E61C" w14:textId="18C33ECD" w:rsidR="0005667B" w:rsidRPr="00DE432F" w:rsidRDefault="007A6E17" w:rsidP="00DA042E">
            <w:pPr>
              <w:spacing w:line="400" w:lineRule="exact"/>
              <w:jc w:val="center"/>
            </w:pPr>
            <w:r w:rsidRPr="005B6E2E">
              <w:rPr>
                <w:b/>
                <w:bCs/>
              </w:rPr>
              <w:t>9</w:t>
            </w:r>
            <w:r>
              <w:rPr>
                <w:b/>
                <w:bCs/>
              </w:rPr>
              <w:t>0</w:t>
            </w:r>
            <w:r w:rsidRPr="005B6E2E">
              <w:rPr>
                <w:b/>
                <w:bCs/>
              </w:rPr>
              <w:t>.</w:t>
            </w:r>
            <w:r>
              <w:rPr>
                <w:b/>
                <w:bCs/>
              </w:rPr>
              <w:t>47</w:t>
            </w:r>
          </w:p>
        </w:tc>
        <w:tc>
          <w:tcPr>
            <w:tcW w:w="1559" w:type="dxa"/>
          </w:tcPr>
          <w:p w14:paraId="68667EF6" w14:textId="77777777" w:rsidR="0005667B" w:rsidRPr="00DE432F" w:rsidRDefault="0005667B" w:rsidP="00DA042E">
            <w:pPr>
              <w:spacing w:line="400" w:lineRule="exact"/>
              <w:jc w:val="center"/>
              <w:rPr>
                <w:b/>
                <w:bCs/>
              </w:rPr>
            </w:pPr>
            <w:r w:rsidRPr="00DE432F">
              <w:rPr>
                <w:b/>
                <w:bCs/>
              </w:rPr>
              <w:t>92.34</w:t>
            </w:r>
          </w:p>
        </w:tc>
        <w:tc>
          <w:tcPr>
            <w:tcW w:w="1560" w:type="dxa"/>
          </w:tcPr>
          <w:p w14:paraId="3F218573" w14:textId="77777777" w:rsidR="0005667B" w:rsidRPr="00DE432F" w:rsidRDefault="0005667B" w:rsidP="00DA042E">
            <w:pPr>
              <w:spacing w:line="400" w:lineRule="exact"/>
              <w:jc w:val="center"/>
            </w:pPr>
            <w:r w:rsidRPr="00DE432F">
              <w:rPr>
                <w:b/>
                <w:bCs/>
              </w:rPr>
              <w:t>91.84</w:t>
            </w:r>
          </w:p>
        </w:tc>
      </w:tr>
      <w:tr w:rsidR="0005667B" w:rsidRPr="00A15B28" w14:paraId="13D3B732" w14:textId="77777777" w:rsidTr="00DA042E">
        <w:tc>
          <w:tcPr>
            <w:tcW w:w="3828" w:type="dxa"/>
            <w:tcBorders>
              <w:bottom w:val="single" w:sz="4" w:space="0" w:color="auto"/>
            </w:tcBorders>
          </w:tcPr>
          <w:p w14:paraId="765C7C75" w14:textId="77777777" w:rsidR="0005667B" w:rsidRPr="00DE432F" w:rsidRDefault="0005667B" w:rsidP="00DA042E">
            <w:pPr>
              <w:spacing w:line="400" w:lineRule="exact"/>
            </w:pPr>
            <w:r w:rsidRPr="00DE432F">
              <w:rPr>
                <w:rFonts w:hint="eastAsia"/>
              </w:rPr>
              <w:t>C</w:t>
            </w:r>
            <w:r w:rsidRPr="00DE432F">
              <w:t>NN-</w:t>
            </w:r>
            <w:proofErr w:type="gramStart"/>
            <w:r w:rsidRPr="00DE432F">
              <w:t>Transformer(</w:t>
            </w:r>
            <w:proofErr w:type="gramEnd"/>
            <w:r w:rsidRPr="00DE432F">
              <w:t>Glove)</w:t>
            </w:r>
          </w:p>
        </w:tc>
        <w:tc>
          <w:tcPr>
            <w:tcW w:w="1417" w:type="dxa"/>
            <w:tcBorders>
              <w:bottom w:val="single" w:sz="4" w:space="0" w:color="auto"/>
            </w:tcBorders>
          </w:tcPr>
          <w:p w14:paraId="551F8BF0" w14:textId="77777777" w:rsidR="0005667B" w:rsidRPr="00DE432F" w:rsidRDefault="0005667B" w:rsidP="00DA042E">
            <w:pPr>
              <w:spacing w:line="400" w:lineRule="exact"/>
              <w:jc w:val="center"/>
              <w:rPr>
                <w:b/>
                <w:bCs/>
              </w:rPr>
            </w:pPr>
            <w:r w:rsidRPr="00DE432F">
              <w:t>86.74</w:t>
            </w:r>
          </w:p>
        </w:tc>
        <w:tc>
          <w:tcPr>
            <w:tcW w:w="1559" w:type="dxa"/>
            <w:tcBorders>
              <w:bottom w:val="single" w:sz="4" w:space="0" w:color="auto"/>
            </w:tcBorders>
          </w:tcPr>
          <w:p w14:paraId="364864B5" w14:textId="77777777" w:rsidR="0005667B" w:rsidRPr="00DE432F" w:rsidRDefault="0005667B" w:rsidP="00DA042E">
            <w:pPr>
              <w:spacing w:line="400" w:lineRule="exact"/>
              <w:jc w:val="center"/>
              <w:rPr>
                <w:b/>
                <w:bCs/>
              </w:rPr>
            </w:pPr>
            <w:r w:rsidRPr="00DE432F">
              <w:t>86.32</w:t>
            </w:r>
          </w:p>
        </w:tc>
        <w:tc>
          <w:tcPr>
            <w:tcW w:w="1560" w:type="dxa"/>
            <w:tcBorders>
              <w:bottom w:val="single" w:sz="4" w:space="0" w:color="auto"/>
            </w:tcBorders>
          </w:tcPr>
          <w:p w14:paraId="124C4A86" w14:textId="77777777" w:rsidR="0005667B" w:rsidRPr="00DE432F" w:rsidRDefault="0005667B" w:rsidP="00DA042E">
            <w:pPr>
              <w:spacing w:line="400" w:lineRule="exact"/>
              <w:jc w:val="center"/>
              <w:rPr>
                <w:b/>
                <w:bCs/>
              </w:rPr>
            </w:pPr>
            <w:r w:rsidRPr="00DE432F">
              <w:t>86.32</w:t>
            </w:r>
          </w:p>
        </w:tc>
      </w:tr>
      <w:tr w:rsidR="0005667B" w:rsidRPr="00A15B28" w14:paraId="2DF755D5" w14:textId="77777777" w:rsidTr="00DA042E">
        <w:tc>
          <w:tcPr>
            <w:tcW w:w="3828" w:type="dxa"/>
            <w:tcBorders>
              <w:top w:val="single" w:sz="4" w:space="0" w:color="auto"/>
              <w:bottom w:val="nil"/>
            </w:tcBorders>
          </w:tcPr>
          <w:p w14:paraId="3C27BBB3" w14:textId="77777777" w:rsidR="0005667B" w:rsidRPr="00DE432F" w:rsidRDefault="0005667B" w:rsidP="00DA042E">
            <w:pPr>
              <w:spacing w:line="400" w:lineRule="exact"/>
            </w:pPr>
            <w:r w:rsidRPr="00DE432F">
              <w:rPr>
                <w:rFonts w:hint="eastAsia"/>
              </w:rPr>
              <w:t>C</w:t>
            </w:r>
            <w:r w:rsidRPr="00DE432F">
              <w:t>NN-SENet-</w:t>
            </w:r>
            <w:proofErr w:type="gramStart"/>
            <w:r w:rsidRPr="00DE432F">
              <w:t>Transformer(</w:t>
            </w:r>
            <w:proofErr w:type="gramEnd"/>
            <w:r w:rsidRPr="00DE432F">
              <w:t>Random)</w:t>
            </w:r>
          </w:p>
        </w:tc>
        <w:tc>
          <w:tcPr>
            <w:tcW w:w="1417" w:type="dxa"/>
            <w:tcBorders>
              <w:top w:val="single" w:sz="4" w:space="0" w:color="auto"/>
              <w:bottom w:val="nil"/>
            </w:tcBorders>
          </w:tcPr>
          <w:p w14:paraId="5B58A741" w14:textId="5DAA0FD1" w:rsidR="0005667B" w:rsidRPr="00DE432F" w:rsidRDefault="007A6E17" w:rsidP="00DA042E">
            <w:pPr>
              <w:spacing w:line="400" w:lineRule="exact"/>
              <w:jc w:val="center"/>
              <w:rPr>
                <w:b/>
                <w:bCs/>
              </w:rPr>
            </w:pPr>
            <w:r w:rsidRPr="005B6E2E">
              <w:rPr>
                <w:rFonts w:hint="eastAsia"/>
                <w:b/>
                <w:bCs/>
              </w:rPr>
              <w:t>9</w:t>
            </w:r>
            <w:r>
              <w:rPr>
                <w:b/>
                <w:bCs/>
              </w:rPr>
              <w:t>0</w:t>
            </w:r>
            <w:r w:rsidRPr="005B6E2E">
              <w:rPr>
                <w:b/>
                <w:bCs/>
              </w:rPr>
              <w:t>.</w:t>
            </w:r>
            <w:r>
              <w:rPr>
                <w:b/>
                <w:bCs/>
              </w:rPr>
              <w:t>51</w:t>
            </w:r>
          </w:p>
        </w:tc>
        <w:tc>
          <w:tcPr>
            <w:tcW w:w="1559" w:type="dxa"/>
            <w:tcBorders>
              <w:top w:val="single" w:sz="4" w:space="0" w:color="auto"/>
              <w:bottom w:val="nil"/>
            </w:tcBorders>
          </w:tcPr>
          <w:p w14:paraId="731551A9" w14:textId="77777777" w:rsidR="0005667B" w:rsidRPr="00DE432F" w:rsidRDefault="0005667B" w:rsidP="00DA042E">
            <w:pPr>
              <w:spacing w:line="400" w:lineRule="exact"/>
              <w:jc w:val="center"/>
              <w:rPr>
                <w:b/>
                <w:bCs/>
              </w:rPr>
            </w:pPr>
            <w:r w:rsidRPr="00DE432F">
              <w:rPr>
                <w:rFonts w:hint="eastAsia"/>
                <w:b/>
                <w:bCs/>
              </w:rPr>
              <w:t>9</w:t>
            </w:r>
            <w:r w:rsidRPr="00DE432F">
              <w:rPr>
                <w:b/>
                <w:bCs/>
              </w:rPr>
              <w:t>2.78</w:t>
            </w:r>
          </w:p>
        </w:tc>
        <w:tc>
          <w:tcPr>
            <w:tcW w:w="1560" w:type="dxa"/>
            <w:tcBorders>
              <w:top w:val="single" w:sz="4" w:space="0" w:color="auto"/>
              <w:bottom w:val="nil"/>
            </w:tcBorders>
          </w:tcPr>
          <w:p w14:paraId="13EAB390" w14:textId="77777777" w:rsidR="0005667B" w:rsidRPr="00DE432F" w:rsidRDefault="0005667B" w:rsidP="00DA042E">
            <w:pPr>
              <w:spacing w:line="400" w:lineRule="exact"/>
              <w:jc w:val="center"/>
              <w:rPr>
                <w:b/>
                <w:bCs/>
              </w:rPr>
            </w:pPr>
            <w:r w:rsidRPr="00DE432F">
              <w:rPr>
                <w:rFonts w:hint="eastAsia"/>
                <w:b/>
                <w:bCs/>
              </w:rPr>
              <w:t>9</w:t>
            </w:r>
            <w:r w:rsidRPr="00DE432F">
              <w:rPr>
                <w:b/>
                <w:bCs/>
              </w:rPr>
              <w:t>2.27</w:t>
            </w:r>
          </w:p>
        </w:tc>
      </w:tr>
      <w:tr w:rsidR="0005667B" w14:paraId="7604CF37" w14:textId="77777777" w:rsidTr="00DA042E">
        <w:tc>
          <w:tcPr>
            <w:tcW w:w="3828" w:type="dxa"/>
            <w:tcBorders>
              <w:top w:val="nil"/>
              <w:bottom w:val="single" w:sz="12" w:space="0" w:color="auto"/>
            </w:tcBorders>
          </w:tcPr>
          <w:p w14:paraId="04A4A0E7" w14:textId="77777777" w:rsidR="0005667B" w:rsidRPr="00DE432F" w:rsidRDefault="0005667B" w:rsidP="00DA042E">
            <w:pPr>
              <w:spacing w:line="400" w:lineRule="exact"/>
            </w:pPr>
            <w:r w:rsidRPr="00DE432F">
              <w:rPr>
                <w:rFonts w:hint="eastAsia"/>
              </w:rPr>
              <w:t>C</w:t>
            </w:r>
            <w:r w:rsidRPr="00DE432F">
              <w:t>NN-SENet-</w:t>
            </w:r>
            <w:proofErr w:type="gramStart"/>
            <w:r w:rsidRPr="00DE432F">
              <w:t>Transformer(</w:t>
            </w:r>
            <w:proofErr w:type="gramEnd"/>
            <w:r w:rsidRPr="00DE432F">
              <w:t>Glove)</w:t>
            </w:r>
          </w:p>
        </w:tc>
        <w:tc>
          <w:tcPr>
            <w:tcW w:w="1417" w:type="dxa"/>
            <w:tcBorders>
              <w:top w:val="nil"/>
              <w:bottom w:val="single" w:sz="12" w:space="0" w:color="auto"/>
            </w:tcBorders>
          </w:tcPr>
          <w:p w14:paraId="3ABD6D33" w14:textId="77777777" w:rsidR="0005667B" w:rsidRPr="00DE432F" w:rsidRDefault="0005667B" w:rsidP="00DA042E">
            <w:pPr>
              <w:spacing w:line="400" w:lineRule="exact"/>
              <w:jc w:val="center"/>
            </w:pPr>
            <w:r w:rsidRPr="00DE432F">
              <w:rPr>
                <w:rFonts w:hint="eastAsia"/>
              </w:rPr>
              <w:t>9</w:t>
            </w:r>
            <w:r w:rsidRPr="00DE432F">
              <w:t>0.13</w:t>
            </w:r>
          </w:p>
        </w:tc>
        <w:tc>
          <w:tcPr>
            <w:tcW w:w="1559" w:type="dxa"/>
            <w:tcBorders>
              <w:top w:val="nil"/>
              <w:bottom w:val="single" w:sz="12" w:space="0" w:color="auto"/>
            </w:tcBorders>
          </w:tcPr>
          <w:p w14:paraId="1013089C" w14:textId="77777777" w:rsidR="0005667B" w:rsidRPr="00DE432F" w:rsidRDefault="0005667B" w:rsidP="00DA042E">
            <w:pPr>
              <w:spacing w:line="400" w:lineRule="exact"/>
              <w:jc w:val="center"/>
            </w:pPr>
            <w:r w:rsidRPr="00DE432F">
              <w:rPr>
                <w:rFonts w:hint="eastAsia"/>
              </w:rPr>
              <w:t>9</w:t>
            </w:r>
            <w:r w:rsidRPr="00DE432F">
              <w:t>0.01</w:t>
            </w:r>
          </w:p>
        </w:tc>
        <w:tc>
          <w:tcPr>
            <w:tcW w:w="1560" w:type="dxa"/>
            <w:tcBorders>
              <w:top w:val="nil"/>
              <w:bottom w:val="single" w:sz="12" w:space="0" w:color="auto"/>
            </w:tcBorders>
          </w:tcPr>
          <w:p w14:paraId="453DFC4C" w14:textId="77777777" w:rsidR="0005667B" w:rsidRPr="00DE432F" w:rsidRDefault="0005667B" w:rsidP="00DA042E">
            <w:pPr>
              <w:spacing w:line="400" w:lineRule="exact"/>
              <w:jc w:val="center"/>
            </w:pPr>
            <w:r w:rsidRPr="00DE432F">
              <w:t>89.92</w:t>
            </w:r>
          </w:p>
        </w:tc>
      </w:tr>
    </w:tbl>
    <w:p w14:paraId="0D9AADBD" w14:textId="77777777" w:rsidR="007A6E17" w:rsidRPr="008F0A49" w:rsidRDefault="007A6E17" w:rsidP="00295F6E">
      <w:pPr>
        <w:spacing w:line="400" w:lineRule="exact"/>
        <w:jc w:val="both"/>
      </w:pPr>
    </w:p>
    <w:p w14:paraId="73EFA501" w14:textId="46774267" w:rsidR="006774CE" w:rsidRPr="008F0A49" w:rsidRDefault="00DA2E95" w:rsidP="00036A3C">
      <w:pPr>
        <w:spacing w:line="400" w:lineRule="exact"/>
        <w:ind w:firstLine="420"/>
        <w:jc w:val="both"/>
      </w:pPr>
      <w:r w:rsidRPr="008F0A49">
        <w:t>实验结果如表</w:t>
      </w:r>
      <w:r w:rsidR="00A67C4C">
        <w:t>4-1</w:t>
      </w:r>
      <w:r w:rsidR="00522915">
        <w:t>4</w:t>
      </w:r>
      <w:r w:rsidRPr="008F0A49">
        <w:t>所示。从实验结果可以看出，</w:t>
      </w:r>
      <w:r w:rsidR="00BD02DC" w:rsidRPr="008F0A49">
        <w:rPr>
          <w:rFonts w:hint="eastAsia"/>
        </w:rPr>
        <w:t>有</w:t>
      </w:r>
      <w:r w:rsidR="00BD02DC" w:rsidRPr="008F0A49">
        <w:t>Transformer</w:t>
      </w:r>
      <w:r w:rsidR="00BD02DC" w:rsidRPr="008F0A49">
        <w:rPr>
          <w:rFonts w:hint="eastAsia"/>
        </w:rPr>
        <w:t>组件的模型嵌</w:t>
      </w:r>
      <w:r w:rsidR="00BD02DC" w:rsidRPr="008F0A49">
        <w:t>入层</w:t>
      </w:r>
      <w:r w:rsidR="00BD02DC" w:rsidRPr="008F0A49">
        <w:rPr>
          <w:rFonts w:hint="eastAsia"/>
        </w:rPr>
        <w:t>用随机赋值效果比</w:t>
      </w:r>
      <w:r w:rsidR="00BD02DC" w:rsidRPr="008F0A49">
        <w:t>Glove</w:t>
      </w:r>
      <w:r w:rsidR="00BD02DC" w:rsidRPr="008F0A49">
        <w:rPr>
          <w:rFonts w:hint="eastAsia"/>
        </w:rPr>
        <w:t>词嵌入要好。相反</w:t>
      </w:r>
      <w:r w:rsidR="00BD02DC" w:rsidRPr="008F0A49">
        <w:t>, CNN</w:t>
      </w:r>
      <w:r w:rsidR="00BD02DC" w:rsidRPr="008F0A49">
        <w:rPr>
          <w:rFonts w:hint="eastAsia"/>
        </w:rPr>
        <w:t>用</w:t>
      </w:r>
      <w:r w:rsidR="00BD02DC" w:rsidRPr="008F0A49">
        <w:t>Glove</w:t>
      </w:r>
      <w:r w:rsidR="00BD02DC" w:rsidRPr="008F0A49">
        <w:rPr>
          <w:rFonts w:hint="eastAsia"/>
        </w:rPr>
        <w:t>词嵌入效果比</w:t>
      </w:r>
      <w:r w:rsidR="00696BFD" w:rsidRPr="008F0A49">
        <w:rPr>
          <w:rFonts w:hint="eastAsia"/>
        </w:rPr>
        <w:t>随机赋值的词嵌入要好。这说明了</w:t>
      </w:r>
      <w:r w:rsidR="00696BFD" w:rsidRPr="008F0A49">
        <w:t>Transformer</w:t>
      </w:r>
      <w:r w:rsidR="00696BFD" w:rsidRPr="008F0A49">
        <w:rPr>
          <w:rFonts w:hint="eastAsia"/>
        </w:rPr>
        <w:t>网络自己本身可以训练自己</w:t>
      </w:r>
      <w:r w:rsidR="00696BFD" w:rsidRPr="008F0A49">
        <w:t>嵌入层</w:t>
      </w:r>
      <w:r w:rsidR="00696BFD" w:rsidRPr="008F0A49">
        <w:rPr>
          <w:rFonts w:hint="eastAsia"/>
        </w:rPr>
        <w:t>，不需要已经训练好的词向量效果更好。从</w:t>
      </w:r>
      <w:r w:rsidR="00696BFD" w:rsidRPr="008F0A49">
        <w:t>CNN</w:t>
      </w:r>
      <w:r w:rsidR="00696BFD" w:rsidRPr="008F0A49">
        <w:rPr>
          <w:rFonts w:hint="eastAsia"/>
        </w:rPr>
        <w:t>这一维度看，单纯的使用卷积和单纯的使用</w:t>
      </w:r>
      <w:r w:rsidR="00696BFD" w:rsidRPr="008F0A49">
        <w:t>Transformer</w:t>
      </w:r>
      <w:r w:rsidR="00696BFD" w:rsidRPr="008F0A49">
        <w:rPr>
          <w:rFonts w:hint="eastAsia"/>
        </w:rPr>
        <w:t>效果都不很理想，但是在卷积加入</w:t>
      </w:r>
      <w:r w:rsidR="00696BFD" w:rsidRPr="008F0A49">
        <w:t>Transformer</w:t>
      </w:r>
      <w:r w:rsidR="00696BFD" w:rsidRPr="008F0A49">
        <w:rPr>
          <w:rFonts w:hint="eastAsia"/>
        </w:rPr>
        <w:t>后，比</w:t>
      </w:r>
      <w:r w:rsidR="00696BFD" w:rsidRPr="008F0A49">
        <w:t>CNN</w:t>
      </w:r>
      <w:r w:rsidR="00696BFD" w:rsidRPr="008F0A49">
        <w:rPr>
          <w:rFonts w:hint="eastAsia"/>
        </w:rPr>
        <w:t>准确率在三个数据集上平均高出</w:t>
      </w:r>
      <w:r w:rsidR="0085304D" w:rsidRPr="008F0A49">
        <w:t>4</w:t>
      </w:r>
      <w:r w:rsidR="0085304D" w:rsidRPr="008F0A49">
        <w:rPr>
          <w:rFonts w:hint="eastAsia"/>
        </w:rPr>
        <w:t>%。经一步说明了</w:t>
      </w:r>
      <w:r w:rsidR="0085304D" w:rsidRPr="008F0A49">
        <w:t>CNN</w:t>
      </w:r>
      <w:r w:rsidR="0085304D" w:rsidRPr="008F0A49">
        <w:rPr>
          <w:rFonts w:hint="eastAsia"/>
        </w:rPr>
        <w:t>在</w:t>
      </w:r>
      <w:r w:rsidR="0085304D" w:rsidRPr="008F0A49">
        <w:t>Transformer</w:t>
      </w:r>
      <w:r w:rsidR="0085304D" w:rsidRPr="008F0A49">
        <w:rPr>
          <w:rFonts w:hint="eastAsia"/>
        </w:rPr>
        <w:t>中发挥了很大作用，</w:t>
      </w:r>
      <w:r w:rsidR="0085304D" w:rsidRPr="008F0A49">
        <w:t>提高了模型的分类效果</w:t>
      </w:r>
      <w:r w:rsidR="0085304D" w:rsidRPr="008F0A49">
        <w:rPr>
          <w:rFonts w:hint="eastAsia"/>
        </w:rPr>
        <w:t>。也说明了引入了卷积后使得</w:t>
      </w:r>
      <w:r w:rsidR="0085304D" w:rsidRPr="008F0A49">
        <w:t>Transformer</w:t>
      </w:r>
      <w:r w:rsidR="0085304D" w:rsidRPr="008F0A49">
        <w:rPr>
          <w:rFonts w:hint="eastAsia"/>
        </w:rPr>
        <w:t>具备了更强的局部提取能力。再从</w:t>
      </w:r>
      <w:r w:rsidR="0085304D" w:rsidRPr="008F0A49">
        <w:t>SENet</w:t>
      </w:r>
      <w:r w:rsidR="0085304D" w:rsidRPr="008F0A49">
        <w:rPr>
          <w:rFonts w:hint="eastAsia"/>
        </w:rPr>
        <w:t>这一维度看。</w:t>
      </w:r>
      <w:r w:rsidR="0085304D" w:rsidRPr="008F0A49">
        <w:t>CNN-SENe</w:t>
      </w:r>
      <w:r w:rsidR="0085304D" w:rsidRPr="008F0A49">
        <w:rPr>
          <w:rFonts w:hint="eastAsia"/>
        </w:rPr>
        <w:t>t比</w:t>
      </w:r>
      <w:r w:rsidR="0085304D" w:rsidRPr="008F0A49">
        <w:t>CNN</w:t>
      </w:r>
      <w:r w:rsidR="0085304D" w:rsidRPr="008F0A49">
        <w:rPr>
          <w:rFonts w:hint="eastAsia"/>
        </w:rPr>
        <w:t>最终的准确率平均要好1</w:t>
      </w:r>
      <w:r w:rsidR="0085304D" w:rsidRPr="008F0A49">
        <w:t>%</w:t>
      </w:r>
      <w:r w:rsidR="0085304D" w:rsidRPr="008F0A49">
        <w:rPr>
          <w:rFonts w:hint="eastAsia"/>
        </w:rPr>
        <w:t>左右。C</w:t>
      </w:r>
      <w:r w:rsidR="0085304D" w:rsidRPr="008F0A49">
        <w:t>NN-SENet-Transformer(Random)</w:t>
      </w:r>
      <w:r w:rsidR="0085304D" w:rsidRPr="008F0A49">
        <w:rPr>
          <w:rFonts w:hint="eastAsia"/>
        </w:rPr>
        <w:t>模型比C</w:t>
      </w:r>
      <w:r w:rsidR="0085304D" w:rsidRPr="008F0A49">
        <w:t>NN-Transformer(Random)</w:t>
      </w:r>
      <w:r w:rsidR="0085304D" w:rsidRPr="008F0A49">
        <w:rPr>
          <w:rFonts w:hint="eastAsia"/>
        </w:rPr>
        <w:t>模型在</w:t>
      </w:r>
      <w:r w:rsidR="0085304D" w:rsidRPr="008F0A49">
        <w:t>SST2,IMDB</w:t>
      </w:r>
      <w:r w:rsidR="0085304D" w:rsidRPr="008F0A49">
        <w:rPr>
          <w:rFonts w:hint="eastAsia"/>
        </w:rPr>
        <w:t>和</w:t>
      </w:r>
      <w:r w:rsidR="0085304D" w:rsidRPr="008F0A49">
        <w:t>MP</w:t>
      </w:r>
      <w:r w:rsidR="0085304D" w:rsidRPr="008F0A49">
        <w:rPr>
          <w:rFonts w:hint="eastAsia"/>
        </w:rPr>
        <w:t>数据上分别要高0</w:t>
      </w:r>
      <w:r w:rsidR="0085304D" w:rsidRPr="008F0A49">
        <w:t>.1</w:t>
      </w:r>
      <w:r w:rsidR="0085304D" w:rsidRPr="008F0A49">
        <w:rPr>
          <w:rFonts w:hint="eastAsia"/>
        </w:rPr>
        <w:t>%</w:t>
      </w:r>
      <w:r w:rsidR="0085304D" w:rsidRPr="008F0A49">
        <w:t>,0.44%</w:t>
      </w:r>
      <w:r w:rsidR="0085304D" w:rsidRPr="008F0A49">
        <w:rPr>
          <w:rFonts w:hint="eastAsia"/>
        </w:rPr>
        <w:t>和</w:t>
      </w:r>
      <w:r w:rsidR="00595D55" w:rsidRPr="008F0A49">
        <w:rPr>
          <w:rFonts w:hint="eastAsia"/>
        </w:rPr>
        <w:t>0</w:t>
      </w:r>
      <w:r w:rsidR="00595D55" w:rsidRPr="008F0A49">
        <w:t>.43</w:t>
      </w:r>
      <w:r w:rsidR="00595D55" w:rsidRPr="008F0A49">
        <w:rPr>
          <w:rFonts w:hint="eastAsia"/>
        </w:rPr>
        <w:t>%。说明了,</w:t>
      </w:r>
      <w:r w:rsidR="00595D55" w:rsidRPr="008F0A49">
        <w:t>SENe</w:t>
      </w:r>
      <w:r w:rsidR="00595D55" w:rsidRPr="008F0A49">
        <w:rPr>
          <w:rFonts w:hint="eastAsia"/>
        </w:rPr>
        <w:t>t在改进的</w:t>
      </w:r>
      <w:r w:rsidR="00595D55" w:rsidRPr="008F0A49">
        <w:t>Transformer</w:t>
      </w:r>
      <w:r w:rsidR="00595D55" w:rsidRPr="008F0A49">
        <w:rPr>
          <w:rFonts w:hint="eastAsia"/>
        </w:rPr>
        <w:t>也是对最后的分类效果有很大的作用了。因为它在卷积后弱化了不要的卷积核提取的信息和强化了好的卷积核提取的信息。</w:t>
      </w:r>
      <w:r w:rsidR="00595D55" w:rsidRPr="008F0A49">
        <w:t>实验结果表明，Transformer</w:t>
      </w:r>
      <w:r w:rsidR="00595D55" w:rsidRPr="008F0A49">
        <w:rPr>
          <w:rFonts w:hint="eastAsia"/>
        </w:rPr>
        <w:t>通过结合C</w:t>
      </w:r>
      <w:r w:rsidR="00595D55" w:rsidRPr="008F0A49">
        <w:t>NN</w:t>
      </w:r>
      <w:r w:rsidR="00595D55" w:rsidRPr="008F0A49">
        <w:rPr>
          <w:rFonts w:hint="eastAsia"/>
        </w:rPr>
        <w:t>核</w:t>
      </w:r>
      <w:r w:rsidR="00595D55" w:rsidRPr="008F0A49">
        <w:t>SENet</w:t>
      </w:r>
      <w:r w:rsidR="00595D55" w:rsidRPr="008F0A49">
        <w:rPr>
          <w:rFonts w:hint="eastAsia"/>
        </w:rPr>
        <w:t>，可以有效提高模型对局部信息的获取而且还不影响原有模型对全局信息的获取，从而有效的提高了句子分类的效果。</w:t>
      </w:r>
    </w:p>
    <w:p w14:paraId="14C54AC4" w14:textId="2BA6C98D" w:rsidR="001C7231" w:rsidRPr="005330B6" w:rsidRDefault="001C7231" w:rsidP="001C7231">
      <w:pPr>
        <w:pStyle w:val="2"/>
      </w:pPr>
      <w:bookmarkStart w:id="140" w:name="_Toc86486395"/>
      <w:bookmarkStart w:id="141" w:name="_Toc86520912"/>
      <w:bookmarkStart w:id="142" w:name="_Toc86521026"/>
      <w:bookmarkStart w:id="143" w:name="_Toc88584580"/>
      <w:r w:rsidRPr="005330B6">
        <w:t>4.</w:t>
      </w:r>
      <w:r w:rsidR="003642F1">
        <w:t>7</w:t>
      </w:r>
      <w:r w:rsidRPr="005330B6">
        <w:t xml:space="preserve"> 本章小结</w:t>
      </w:r>
      <w:bookmarkEnd w:id="140"/>
      <w:bookmarkEnd w:id="141"/>
      <w:bookmarkEnd w:id="142"/>
      <w:bookmarkEnd w:id="143"/>
    </w:p>
    <w:p w14:paraId="7F0EF981" w14:textId="151202EE" w:rsidR="00C378D8" w:rsidRPr="005330B6" w:rsidRDefault="00EA6A0F" w:rsidP="005330B6">
      <w:pPr>
        <w:spacing w:line="400" w:lineRule="exact"/>
        <w:ind w:firstLine="420"/>
        <w:jc w:val="both"/>
      </w:pPr>
      <w:r w:rsidRPr="005330B6">
        <w:t>作为NLP领域的研究热点，</w:t>
      </w:r>
      <w:r w:rsidR="00111D62" w:rsidRPr="005330B6">
        <w:rPr>
          <w:rFonts w:hint="eastAsia"/>
        </w:rPr>
        <w:t>短文本分类是自然语言处理最具挑战性的任务之一。</w:t>
      </w:r>
      <w:r w:rsidRPr="005330B6">
        <w:t>不同于传统的短文本</w:t>
      </w:r>
      <w:r w:rsidRPr="005330B6">
        <w:rPr>
          <w:rFonts w:hint="eastAsia"/>
        </w:rPr>
        <w:t>分</w:t>
      </w:r>
      <w:r w:rsidRPr="005330B6">
        <w:t>类方法，</w:t>
      </w:r>
      <w:r w:rsidR="00111D62" w:rsidRPr="005330B6">
        <w:t>Transformer</w:t>
      </w:r>
      <w:r w:rsidR="00111D62" w:rsidRPr="005330B6">
        <w:rPr>
          <w:rFonts w:hint="eastAsia"/>
        </w:rPr>
        <w:t>模型因为加入了自注意力机制和残差网络和好的结构。能够很好的解决了长句子依赖的问题和梯度消失问题而</w:t>
      </w:r>
      <w:r w:rsidR="00111D62" w:rsidRPr="005330B6">
        <w:rPr>
          <w:rFonts w:hint="eastAsia"/>
        </w:rPr>
        <w:lastRenderedPageBreak/>
        <w:t>且还符合人类思维。</w:t>
      </w:r>
      <w:r w:rsidR="00111D62" w:rsidRPr="005330B6">
        <w:t>许多的研究者开始</w:t>
      </w:r>
      <w:r w:rsidR="00111D62" w:rsidRPr="005330B6">
        <w:rPr>
          <w:rFonts w:hint="eastAsia"/>
        </w:rPr>
        <w:t>对</w:t>
      </w:r>
      <w:r w:rsidR="00111D62" w:rsidRPr="005330B6">
        <w:t>Transformer</w:t>
      </w:r>
      <w:r w:rsidR="00111D62" w:rsidRPr="005330B6">
        <w:rPr>
          <w:rFonts w:hint="eastAsia"/>
        </w:rPr>
        <w:t>和</w:t>
      </w:r>
      <w:r w:rsidR="00111D62" w:rsidRPr="005330B6">
        <w:t>Transformer</w:t>
      </w:r>
      <w:r w:rsidR="00111D62" w:rsidRPr="005330B6">
        <w:rPr>
          <w:rFonts w:hint="eastAsia"/>
        </w:rPr>
        <w:t>的encoder或de</w:t>
      </w:r>
      <w:r w:rsidR="00111D62" w:rsidRPr="005330B6">
        <w:t>coder</w:t>
      </w:r>
      <w:r w:rsidR="00111D62" w:rsidRPr="005330B6">
        <w:rPr>
          <w:rFonts w:hint="eastAsia"/>
        </w:rPr>
        <w:t>组件展开了研究，</w:t>
      </w:r>
      <w:r w:rsidR="00C378D8" w:rsidRPr="005330B6">
        <w:rPr>
          <w:rFonts w:hint="eastAsia"/>
        </w:rPr>
        <w:t>陆续提出了在</w:t>
      </w:r>
      <w:r w:rsidR="00C378D8" w:rsidRPr="005330B6">
        <w:t>Transformer</w:t>
      </w:r>
      <w:r w:rsidR="00C378D8" w:rsidRPr="005330B6">
        <w:rPr>
          <w:rFonts w:hint="eastAsia"/>
        </w:rPr>
        <w:t>的基础上提出了很多好的模型比如</w:t>
      </w:r>
      <w:r w:rsidR="00C378D8" w:rsidRPr="005330B6">
        <w:t>BERT,GPT,XLNET</w:t>
      </w:r>
      <w:r w:rsidR="00C378D8" w:rsidRPr="005330B6">
        <w:rPr>
          <w:rFonts w:hint="eastAsia"/>
        </w:rPr>
        <w:t>等等，但这些模型都缺乏更好的局部信息能力，而且忽略一个事实局部信息对词向量影响大于其它全局信息。所以本文在原有</w:t>
      </w:r>
      <w:r w:rsidR="00C378D8" w:rsidRPr="005330B6">
        <w:t>Transformer</w:t>
      </w:r>
      <w:r w:rsidR="00C378D8" w:rsidRPr="005330B6">
        <w:rPr>
          <w:rFonts w:hint="eastAsia"/>
        </w:rPr>
        <w:t>的encoder基础上加入了</w:t>
      </w:r>
      <w:r w:rsidR="00C378D8" w:rsidRPr="005330B6">
        <w:t>CNN</w:t>
      </w:r>
      <w:r w:rsidR="00C378D8" w:rsidRPr="005330B6">
        <w:rPr>
          <w:rFonts w:hint="eastAsia"/>
        </w:rPr>
        <w:t>和</w:t>
      </w:r>
      <w:r w:rsidR="00C378D8" w:rsidRPr="005330B6">
        <w:t>SEN</w:t>
      </w:r>
      <w:r w:rsidR="00C378D8" w:rsidRPr="005330B6">
        <w:rPr>
          <w:rFonts w:hint="eastAsia"/>
        </w:rPr>
        <w:t>et网络，从而使得模型在不影响全局信息获取的情况下具备了更好的获取局部信息的能力</w:t>
      </w:r>
      <w:r w:rsidR="0001793F" w:rsidRPr="005330B6">
        <w:rPr>
          <w:rFonts w:hint="eastAsia"/>
        </w:rPr>
        <w:t>，</w:t>
      </w:r>
      <w:r w:rsidR="00C378D8" w:rsidRPr="005330B6">
        <w:rPr>
          <w:rFonts w:hint="eastAsia"/>
        </w:rPr>
        <w:t>从而提升的最终的准确率。</w:t>
      </w:r>
    </w:p>
    <w:p w14:paraId="075A7225" w14:textId="0B4CA3A2" w:rsidR="00885D07" w:rsidRPr="005330B6" w:rsidRDefault="0001793F" w:rsidP="005330B6">
      <w:pPr>
        <w:spacing w:line="400" w:lineRule="exact"/>
        <w:ind w:firstLine="420"/>
        <w:jc w:val="both"/>
      </w:pPr>
      <w:r w:rsidRPr="005330B6">
        <w:rPr>
          <w:rFonts w:hint="eastAsia"/>
        </w:rPr>
        <w:t>本章对提出的基于</w:t>
      </w:r>
      <w:r w:rsidRPr="005330B6">
        <w:t>CNN</w:t>
      </w:r>
      <w:r w:rsidRPr="005330B6">
        <w:rPr>
          <w:rFonts w:hint="eastAsia"/>
        </w:rPr>
        <w:t>和</w:t>
      </w:r>
      <w:r w:rsidRPr="005330B6">
        <w:t>SEN</w:t>
      </w:r>
      <w:r w:rsidRPr="005330B6">
        <w:rPr>
          <w:rFonts w:hint="eastAsia"/>
        </w:rPr>
        <w:t>et的</w:t>
      </w:r>
      <w:r w:rsidRPr="005330B6">
        <w:t>Transformer</w:t>
      </w:r>
      <w:r w:rsidRPr="005330B6">
        <w:rPr>
          <w:rFonts w:hint="eastAsia"/>
        </w:rPr>
        <w:t>模型在不同数据上和现在主流的神经网络进行了对比实验和消减实验。</w:t>
      </w:r>
      <w:r w:rsidR="004C6754" w:rsidRPr="005330B6">
        <w:rPr>
          <w:rFonts w:hint="eastAsia"/>
        </w:rPr>
        <w:t>而且还对有可能影响模型最终效果的不同超参进行实验，</w:t>
      </w:r>
      <w:r w:rsidRPr="005330B6">
        <w:rPr>
          <w:rFonts w:hint="eastAsia"/>
        </w:rPr>
        <w:t>最终得出</w:t>
      </w:r>
      <w:r w:rsidR="0014382A" w:rsidRPr="005330B6">
        <w:rPr>
          <w:rFonts w:hint="eastAsia"/>
        </w:rPr>
        <w:t>了一组理想的参数使得</w:t>
      </w:r>
      <w:r w:rsidRPr="005330B6">
        <w:rPr>
          <w:rFonts w:hint="eastAsia"/>
        </w:rPr>
        <w:t>基于</w:t>
      </w:r>
      <w:r w:rsidRPr="005330B6">
        <w:t>CNN</w:t>
      </w:r>
      <w:r w:rsidRPr="005330B6">
        <w:rPr>
          <w:rFonts w:hint="eastAsia"/>
        </w:rPr>
        <w:t>和</w:t>
      </w:r>
      <w:r w:rsidRPr="005330B6">
        <w:t>SEN</w:t>
      </w:r>
      <w:r w:rsidRPr="005330B6">
        <w:rPr>
          <w:rFonts w:hint="eastAsia"/>
        </w:rPr>
        <w:t>et的</w:t>
      </w:r>
      <w:r w:rsidRPr="005330B6">
        <w:t>Transformer</w:t>
      </w:r>
      <w:r w:rsidRPr="005330B6">
        <w:rPr>
          <w:rFonts w:hint="eastAsia"/>
        </w:rPr>
        <w:t>模型具有高准确率和更高的执行效率而且收敛更快。</w:t>
      </w:r>
    </w:p>
    <w:p w14:paraId="162E30BB" w14:textId="5977509E" w:rsidR="00803655" w:rsidRDefault="00803655" w:rsidP="00885D07"/>
    <w:p w14:paraId="515CA553" w14:textId="3275BDEA" w:rsidR="00803655" w:rsidRDefault="00803655" w:rsidP="00885D07"/>
    <w:p w14:paraId="6A037BDE" w14:textId="1C3765F5" w:rsidR="00803655" w:rsidRDefault="00803655" w:rsidP="00885D07"/>
    <w:p w14:paraId="144F1BC8" w14:textId="00C31DD1" w:rsidR="00803655" w:rsidRDefault="00803655" w:rsidP="00885D07"/>
    <w:p w14:paraId="585B9897" w14:textId="0C5EE368" w:rsidR="00803655" w:rsidRDefault="00803655" w:rsidP="00885D07"/>
    <w:p w14:paraId="2F46B53E" w14:textId="32567F15" w:rsidR="00803655" w:rsidRDefault="00803655" w:rsidP="00885D07"/>
    <w:p w14:paraId="3B562757" w14:textId="29120546" w:rsidR="00803655" w:rsidRDefault="00803655" w:rsidP="00885D07"/>
    <w:p w14:paraId="25E64C60" w14:textId="77777777" w:rsidR="00521A78" w:rsidRDefault="00521A78" w:rsidP="00885D07">
      <w:pPr>
        <w:sectPr w:rsidR="00521A78" w:rsidSect="00607134">
          <w:headerReference w:type="default" r:id="rId51"/>
          <w:endnotePr>
            <w:numFmt w:val="decimalFullWidth"/>
          </w:endnotePr>
          <w:pgSz w:w="11906" w:h="16838"/>
          <w:pgMar w:top="1440" w:right="1800" w:bottom="1440" w:left="1800" w:header="851" w:footer="992" w:gutter="0"/>
          <w:cols w:space="425"/>
          <w:docGrid w:type="lines" w:linePitch="312"/>
        </w:sectPr>
      </w:pPr>
    </w:p>
    <w:p w14:paraId="33612965" w14:textId="4D0A798F" w:rsidR="00803655" w:rsidRPr="00EA6A0F" w:rsidRDefault="00803655" w:rsidP="00885D07"/>
    <w:p w14:paraId="0C321F21" w14:textId="50B819CB" w:rsidR="00B02A9E" w:rsidRPr="00B050E8" w:rsidRDefault="009301C2" w:rsidP="00EB0C1F">
      <w:pPr>
        <w:pStyle w:val="10"/>
        <w:numPr>
          <w:ilvl w:val="0"/>
          <w:numId w:val="1"/>
        </w:numPr>
        <w:jc w:val="center"/>
      </w:pPr>
      <w:bookmarkStart w:id="144" w:name="_Toc86486396"/>
      <w:bookmarkStart w:id="145" w:name="_Toc86520913"/>
      <w:bookmarkStart w:id="146" w:name="_Toc86521027"/>
      <w:bookmarkStart w:id="147" w:name="_Toc88584581"/>
      <w:r>
        <w:rPr>
          <w:rFonts w:hint="eastAsia"/>
        </w:rPr>
        <w:t>基于</w:t>
      </w:r>
      <w:r>
        <w:t>CS-</w:t>
      </w:r>
      <w:r w:rsidRPr="00B050E8">
        <w:rPr>
          <w:rFonts w:hint="eastAsia"/>
        </w:rPr>
        <w:t>T</w:t>
      </w:r>
      <w:r w:rsidRPr="00B050E8">
        <w:t>ransformer</w:t>
      </w:r>
      <w:r w:rsidRPr="00B050E8">
        <w:rPr>
          <w:rFonts w:hint="eastAsia"/>
        </w:rPr>
        <w:t>模型自动回复邮件系统</w:t>
      </w:r>
      <w:bookmarkEnd w:id="144"/>
      <w:bookmarkEnd w:id="145"/>
      <w:bookmarkEnd w:id="146"/>
      <w:bookmarkEnd w:id="147"/>
    </w:p>
    <w:p w14:paraId="764D4B29" w14:textId="3B49F9C2" w:rsidR="00382C10" w:rsidRPr="003B0EC3" w:rsidRDefault="00382C10" w:rsidP="003B0EC3">
      <w:pPr>
        <w:spacing w:line="400" w:lineRule="exact"/>
        <w:ind w:firstLine="420"/>
        <w:jc w:val="both"/>
      </w:pPr>
      <w:r w:rsidRPr="003B0EC3">
        <w:t>经</w:t>
      </w:r>
      <w:r w:rsidR="00E76021">
        <w:rPr>
          <w:rFonts w:hint="eastAsia"/>
        </w:rPr>
        <w:t>过上一章的</w:t>
      </w:r>
      <w:r w:rsidRPr="003B0EC3">
        <w:t>多次实验</w:t>
      </w:r>
      <w:r w:rsidR="00E76021">
        <w:rPr>
          <w:rFonts w:hint="eastAsia"/>
        </w:rPr>
        <w:t>，分析和对比</w:t>
      </w:r>
      <w:r w:rsidRPr="003B0EC3">
        <w:t>后，</w:t>
      </w:r>
      <w:r w:rsidR="00E76021">
        <w:rPr>
          <w:rFonts w:hint="eastAsia"/>
        </w:rPr>
        <w:t>最终</w:t>
      </w:r>
      <w:r w:rsidR="00B12B99">
        <w:rPr>
          <w:rFonts w:hint="eastAsia"/>
        </w:rPr>
        <w:t>选出</w:t>
      </w:r>
      <w:r w:rsidRPr="003B0EC3">
        <w:t>一个</w:t>
      </w:r>
      <w:r w:rsidR="00F613AC" w:rsidRPr="003B0EC3">
        <w:t>效果较好</w:t>
      </w:r>
      <w:r w:rsidR="00E76021">
        <w:rPr>
          <w:rFonts w:hint="eastAsia"/>
        </w:rPr>
        <w:t>文本</w:t>
      </w:r>
      <w:r w:rsidRPr="003B0EC3">
        <w:t>分类的</w:t>
      </w:r>
      <w:r w:rsidR="00F613AC">
        <w:rPr>
          <w:rFonts w:hint="eastAsia"/>
        </w:rPr>
        <w:t>模型即</w:t>
      </w:r>
      <w:r w:rsidR="00B12B99">
        <w:t>CS-</w:t>
      </w:r>
      <w:r w:rsidR="00B12B99" w:rsidRPr="003B0EC3">
        <w:rPr>
          <w:rFonts w:hint="eastAsia"/>
        </w:rPr>
        <w:t>T</w:t>
      </w:r>
      <w:r w:rsidR="00B12B99" w:rsidRPr="003B0EC3">
        <w:t>ransformer模型</w:t>
      </w:r>
      <w:r w:rsidRPr="003B0EC3">
        <w:t>，最高</w:t>
      </w:r>
      <w:r w:rsidR="00B12B99">
        <w:rPr>
          <w:rFonts w:hint="eastAsia"/>
        </w:rPr>
        <w:t>文本</w:t>
      </w:r>
      <w:r w:rsidRPr="003B0EC3">
        <w:rPr>
          <w:rFonts w:hint="eastAsia"/>
        </w:rPr>
        <w:t>分</w:t>
      </w:r>
      <w:r w:rsidRPr="003B0EC3">
        <w:t>类准确率</w:t>
      </w:r>
      <w:r w:rsidR="00B12B99">
        <w:rPr>
          <w:rFonts w:hint="eastAsia"/>
        </w:rPr>
        <w:t>在用户邮件数据集上</w:t>
      </w:r>
      <w:r w:rsidRPr="003B0EC3">
        <w:t xml:space="preserve">达到 </w:t>
      </w:r>
      <w:r w:rsidR="00593865" w:rsidRPr="003B0EC3">
        <w:t>9</w:t>
      </w:r>
      <w:r w:rsidR="00B12B99">
        <w:t>2</w:t>
      </w:r>
      <w:r w:rsidRPr="003B0EC3">
        <w:t>.</w:t>
      </w:r>
      <w:r w:rsidR="00B12B99">
        <w:t>26%</w:t>
      </w:r>
      <w:r w:rsidR="00B12B99">
        <w:rPr>
          <w:rFonts w:hint="eastAsia"/>
        </w:rPr>
        <w:t>。</w:t>
      </w:r>
      <w:r w:rsidRPr="003B0EC3">
        <w:t>本章基于上一章的</w:t>
      </w:r>
      <w:r w:rsidR="00E76021">
        <w:t>CS-</w:t>
      </w:r>
      <w:r w:rsidR="006F1F4E" w:rsidRPr="003B0EC3">
        <w:rPr>
          <w:rFonts w:hint="eastAsia"/>
        </w:rPr>
        <w:t>T</w:t>
      </w:r>
      <w:r w:rsidR="006F1F4E" w:rsidRPr="003B0EC3">
        <w:t>ransformer</w:t>
      </w:r>
      <w:r w:rsidRPr="003B0EC3">
        <w:t>模型，设计了一个</w:t>
      </w:r>
      <w:r w:rsidR="00F613AC">
        <w:rPr>
          <w:rFonts w:hint="eastAsia"/>
        </w:rPr>
        <w:t>利用</w:t>
      </w:r>
      <w:r w:rsidR="00B12B99">
        <w:t>CS-</w:t>
      </w:r>
      <w:r w:rsidR="00575D19" w:rsidRPr="003B0EC3">
        <w:rPr>
          <w:rFonts w:hint="eastAsia"/>
        </w:rPr>
        <w:t>Tr</w:t>
      </w:r>
      <w:r w:rsidR="00575D19" w:rsidRPr="003B0EC3">
        <w:t>ansformer</w:t>
      </w:r>
      <w:r w:rsidR="00575D19" w:rsidRPr="003B0EC3">
        <w:rPr>
          <w:rFonts w:hint="eastAsia"/>
        </w:rPr>
        <w:t>模型</w:t>
      </w:r>
      <w:r w:rsidR="00F613AC">
        <w:rPr>
          <w:rFonts w:hint="eastAsia"/>
        </w:rPr>
        <w:t>做</w:t>
      </w:r>
      <w:r w:rsidR="00AA265B">
        <w:rPr>
          <w:rFonts w:hint="eastAsia"/>
        </w:rPr>
        <w:t>文本分类</w:t>
      </w:r>
      <w:r w:rsidR="00575D19" w:rsidRPr="003B0EC3">
        <w:rPr>
          <w:rFonts w:hint="eastAsia"/>
        </w:rPr>
        <w:t>的自动回复邮件</w:t>
      </w:r>
      <w:r w:rsidRPr="003B0EC3">
        <w:t>系统。</w:t>
      </w:r>
      <w:r w:rsidR="00B12B99">
        <w:rPr>
          <w:rFonts w:hint="eastAsia"/>
        </w:rPr>
        <w:t>我</w:t>
      </w:r>
      <w:r w:rsidRPr="003B0EC3">
        <w:t>将从</w:t>
      </w:r>
      <w:r w:rsidR="00AA265B">
        <w:rPr>
          <w:rFonts w:hint="eastAsia"/>
        </w:rPr>
        <w:t>五</w:t>
      </w:r>
      <w:r w:rsidRPr="003B0EC3">
        <w:t>个层面对</w:t>
      </w:r>
      <w:r w:rsidR="00AA265B" w:rsidRPr="003B0EC3">
        <w:rPr>
          <w:rFonts w:hint="eastAsia"/>
        </w:rPr>
        <w:t>自动回复邮件</w:t>
      </w:r>
      <w:r w:rsidR="00AA265B" w:rsidRPr="003B0EC3">
        <w:t>系统</w:t>
      </w:r>
      <w:r w:rsidRPr="003B0EC3">
        <w:t>进行阐述，即</w:t>
      </w:r>
      <w:r w:rsidR="00993C3F" w:rsidRPr="003B0EC3">
        <w:rPr>
          <w:rFonts w:hint="eastAsia"/>
        </w:rPr>
        <w:t>自动回复邮件</w:t>
      </w:r>
      <w:r w:rsidR="00993C3F" w:rsidRPr="003B0EC3">
        <w:t>系统</w:t>
      </w:r>
      <w:r w:rsidR="00993C3F" w:rsidRPr="003B0EC3">
        <w:rPr>
          <w:rFonts w:hint="eastAsia"/>
        </w:rPr>
        <w:t>架构</w:t>
      </w:r>
      <w:r w:rsidRPr="003B0EC3">
        <w:t>，系统功能设计</w:t>
      </w:r>
      <w:r w:rsidR="00AA265B">
        <w:rPr>
          <w:rFonts w:hint="eastAsia"/>
        </w:rPr>
        <w:t>，</w:t>
      </w:r>
      <w:r w:rsidRPr="003B0EC3">
        <w:t>系统实现与分析</w:t>
      </w:r>
      <w:r w:rsidR="00AA265B">
        <w:rPr>
          <w:rFonts w:hint="eastAsia"/>
        </w:rPr>
        <w:t>，系统性能和系统安全</w:t>
      </w:r>
      <w:r w:rsidR="00B81BC0" w:rsidRPr="003B0EC3">
        <w:rPr>
          <w:rFonts w:hint="eastAsia"/>
        </w:rPr>
        <w:t>。</w:t>
      </w:r>
    </w:p>
    <w:p w14:paraId="3827A317" w14:textId="45512C45" w:rsidR="00A916AA" w:rsidRPr="003B0EC3" w:rsidRDefault="00450E38" w:rsidP="00450E38">
      <w:pPr>
        <w:pStyle w:val="2"/>
      </w:pPr>
      <w:bookmarkStart w:id="148" w:name="_Toc86486397"/>
      <w:bookmarkStart w:id="149" w:name="_Toc86520914"/>
      <w:bookmarkStart w:id="150" w:name="_Toc86521028"/>
      <w:bookmarkStart w:id="151" w:name="_Toc88584582"/>
      <w:r w:rsidRPr="003B0EC3">
        <w:rPr>
          <w:rFonts w:hint="eastAsia"/>
        </w:rPr>
        <w:t>5</w:t>
      </w:r>
      <w:r w:rsidRPr="003B0EC3">
        <w:t xml:space="preserve">.1 </w:t>
      </w:r>
      <w:r w:rsidRPr="003B0EC3">
        <w:rPr>
          <w:rFonts w:hint="eastAsia"/>
        </w:rPr>
        <w:t>自动回复邮件系统架构</w:t>
      </w:r>
      <w:bookmarkEnd w:id="148"/>
      <w:bookmarkEnd w:id="149"/>
      <w:bookmarkEnd w:id="150"/>
      <w:bookmarkEnd w:id="151"/>
    </w:p>
    <w:p w14:paraId="526AB3E3" w14:textId="7B1A55A9" w:rsidR="00450E38" w:rsidRPr="0006467A" w:rsidRDefault="00450E38" w:rsidP="00441300">
      <w:pPr>
        <w:pStyle w:val="3"/>
      </w:pPr>
      <w:bookmarkStart w:id="152" w:name="_Toc86486398"/>
      <w:bookmarkStart w:id="153" w:name="_Toc86520915"/>
      <w:bookmarkStart w:id="154" w:name="_Toc86521029"/>
      <w:bookmarkStart w:id="155" w:name="_Toc88584583"/>
      <w:r w:rsidRPr="0006467A">
        <w:t>5.1.1 技术介绍</w:t>
      </w:r>
      <w:bookmarkEnd w:id="152"/>
      <w:bookmarkEnd w:id="153"/>
      <w:bookmarkEnd w:id="154"/>
      <w:bookmarkEnd w:id="155"/>
    </w:p>
    <w:p w14:paraId="4C6C9FAF" w14:textId="6F7F421A" w:rsidR="00301FFB" w:rsidRDefault="00301FFB" w:rsidP="00A916AA">
      <w:pPr>
        <w:rPr>
          <w:b/>
          <w:bCs/>
        </w:rPr>
      </w:pPr>
      <w:r w:rsidRPr="00AB017E">
        <w:rPr>
          <w:b/>
          <w:bCs/>
        </w:rPr>
        <w:t>5.1.1.1 Django</w:t>
      </w:r>
    </w:p>
    <w:p w14:paraId="0017E426" w14:textId="54850689" w:rsidR="00AD6007" w:rsidRDefault="00001375" w:rsidP="00AD6007">
      <w:pPr>
        <w:jc w:val="center"/>
        <w:rPr>
          <w:b/>
          <w:bCs/>
          <w:sz w:val="28"/>
          <w:szCs w:val="28"/>
        </w:rPr>
      </w:pPr>
      <w:r w:rsidRPr="00001375">
        <w:rPr>
          <w:b/>
          <w:bCs/>
          <w:noProof/>
          <w:sz w:val="28"/>
          <w:szCs w:val="28"/>
        </w:rPr>
        <w:drawing>
          <wp:inline distT="0" distB="0" distL="0" distR="0" wp14:anchorId="0E589A67" wp14:editId="3EA14561">
            <wp:extent cx="4362450" cy="379836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74319" cy="3808701"/>
                    </a:xfrm>
                    <a:prstGeom prst="rect">
                      <a:avLst/>
                    </a:prstGeom>
                  </pic:spPr>
                </pic:pic>
              </a:graphicData>
            </a:graphic>
          </wp:inline>
        </w:drawing>
      </w:r>
    </w:p>
    <w:p w14:paraId="58C6BB06" w14:textId="31638C07" w:rsidR="0013319C" w:rsidRPr="0013319C" w:rsidRDefault="00AD6007" w:rsidP="00C04095">
      <w:pPr>
        <w:spacing w:line="400" w:lineRule="exact"/>
        <w:jc w:val="center"/>
        <w:rPr>
          <w:sz w:val="21"/>
          <w:szCs w:val="21"/>
        </w:rPr>
      </w:pPr>
      <w:r w:rsidRPr="001E6FAF">
        <w:rPr>
          <w:rFonts w:hint="eastAsia"/>
          <w:sz w:val="21"/>
          <w:szCs w:val="21"/>
        </w:rPr>
        <w:t>图5</w:t>
      </w:r>
      <w:r w:rsidRPr="001E6FAF">
        <w:rPr>
          <w:sz w:val="21"/>
          <w:szCs w:val="21"/>
        </w:rPr>
        <w:t xml:space="preserve">-1 MVC </w:t>
      </w:r>
      <w:r w:rsidRPr="001E6FAF">
        <w:rPr>
          <w:rFonts w:hint="eastAsia"/>
          <w:sz w:val="21"/>
          <w:szCs w:val="21"/>
        </w:rPr>
        <w:t>用户操作流程图</w:t>
      </w:r>
    </w:p>
    <w:p w14:paraId="1C039F11" w14:textId="2399062B" w:rsidR="00F77D75" w:rsidRPr="004643DB" w:rsidRDefault="00F77D75" w:rsidP="006F15E6">
      <w:pPr>
        <w:spacing w:line="400" w:lineRule="exact"/>
        <w:ind w:firstLine="420"/>
        <w:jc w:val="both"/>
      </w:pPr>
      <w:r w:rsidRPr="00F77D75">
        <w:rPr>
          <w:color w:val="333333"/>
          <w:shd w:val="clear" w:color="auto" w:fill="FFFFFF"/>
        </w:rPr>
        <w:lastRenderedPageBreak/>
        <w:t>在目前基于Python语言的几十个Web开发框架中，几乎所有的全栈框架都强制或引导开发者使用MVC设计模式。</w:t>
      </w:r>
      <w:r w:rsidRPr="004643DB">
        <w:rPr>
          <w:color w:val="333333"/>
          <w:shd w:val="clear" w:color="auto" w:fill="FFFFFF"/>
        </w:rPr>
        <w:t xml:space="preserve">MVC设计模式最早由Trygve </w:t>
      </w:r>
      <w:proofErr w:type="spellStart"/>
      <w:r w:rsidRPr="004643DB">
        <w:rPr>
          <w:color w:val="333333"/>
          <w:shd w:val="clear" w:color="auto" w:fill="FFFFFF"/>
        </w:rPr>
        <w:t>Teenskaug</w:t>
      </w:r>
      <w:proofErr w:type="spellEnd"/>
      <w:r w:rsidRPr="004643DB">
        <w:rPr>
          <w:color w:val="333333"/>
          <w:shd w:val="clear" w:color="auto" w:fill="FFFFFF"/>
        </w:rPr>
        <w:t>在1978年提出，上世纪80年代是程序语言Smalltalk的一种内部架构。后来MVC被其他领域借鉴，成为了软件工程中的一种通用架构模式。MVC把Web框架分为三个基础部分：</w:t>
      </w:r>
      <w:r w:rsidR="006F15E6" w:rsidRPr="004643DB">
        <w:t>模型（Model）、视图（</w:t>
      </w:r>
      <w:r w:rsidR="006F15E6" w:rsidRPr="004643DB">
        <w:rPr>
          <w:rFonts w:hint="eastAsia"/>
        </w:rPr>
        <w:t>view</w:t>
      </w:r>
      <w:r w:rsidR="006F15E6" w:rsidRPr="004643DB">
        <w:t>）和控制器（Controller）</w:t>
      </w:r>
      <w:r w:rsidR="006F15E6" w:rsidRPr="004643DB">
        <w:rPr>
          <w:rFonts w:hint="eastAsia"/>
          <w:color w:val="333333"/>
          <w:shd w:val="clear" w:color="auto" w:fill="FFFFFF"/>
        </w:rPr>
        <w:t>。</w:t>
      </w:r>
      <w:r w:rsidR="006F15E6" w:rsidRPr="004643DB">
        <w:rPr>
          <w:rFonts w:hint="eastAsia"/>
        </w:rPr>
        <w:t>M</w:t>
      </w:r>
      <w:r w:rsidR="006F15E6" w:rsidRPr="004643DB">
        <w:t>VC</w:t>
      </w:r>
      <w:r w:rsidR="006F15E6" w:rsidRPr="004643DB">
        <w:rPr>
          <w:rFonts w:hint="eastAsia"/>
          <w:color w:val="333333"/>
          <w:shd w:val="clear" w:color="auto" w:fill="FFFFFF"/>
        </w:rPr>
        <w:t>的优点有很多</w:t>
      </w:r>
      <w:r w:rsidR="006F15E6" w:rsidRPr="004643DB">
        <w:rPr>
          <w:rFonts w:hint="eastAsia"/>
        </w:rPr>
        <w:t>，比如</w:t>
      </w:r>
      <w:r w:rsidR="006F15E6" w:rsidRPr="004643DB">
        <w:t>低耦合</w:t>
      </w:r>
      <w:r w:rsidR="006F15E6" w:rsidRPr="004643DB">
        <w:rPr>
          <w:rFonts w:hint="eastAsia"/>
        </w:rPr>
        <w:t>，</w:t>
      </w:r>
      <w:r w:rsidR="006F15E6" w:rsidRPr="004643DB">
        <w:t>维护的成本较低</w:t>
      </w:r>
      <w:r w:rsidR="006F15E6" w:rsidRPr="004643DB">
        <w:rPr>
          <w:rFonts w:hint="eastAsia"/>
        </w:rPr>
        <w:t>，快速</w:t>
      </w:r>
      <w:r w:rsidR="006F15E6" w:rsidRPr="004643DB">
        <w:t>的开发方式</w:t>
      </w:r>
      <w:r w:rsidR="006F15E6" w:rsidRPr="004643DB">
        <w:rPr>
          <w:rFonts w:hint="eastAsia"/>
        </w:rPr>
        <w:t>，很高的重用性和部署方便等等</w:t>
      </w:r>
      <w:r w:rsidR="00D61796" w:rsidRPr="004643DB">
        <w:rPr>
          <w:rFonts w:hint="eastAsia"/>
        </w:rPr>
        <w:t>。用户操作的流程如图5</w:t>
      </w:r>
      <w:r w:rsidR="00D61796" w:rsidRPr="004643DB">
        <w:t>-1</w:t>
      </w:r>
      <w:r w:rsidR="00D61796" w:rsidRPr="004643DB">
        <w:rPr>
          <w:rFonts w:hint="eastAsia"/>
        </w:rPr>
        <w:t>所示。首先</w:t>
      </w:r>
      <w:r w:rsidR="00D61796" w:rsidRPr="004643DB">
        <w:t>用户输入信息传入</w:t>
      </w:r>
      <w:r w:rsidR="00B257E0" w:rsidRPr="004643DB">
        <w:rPr>
          <w:rFonts w:hint="eastAsia"/>
        </w:rPr>
        <w:t>到</w:t>
      </w:r>
      <w:r w:rsidR="00D61796" w:rsidRPr="004643DB">
        <w:t>控制器，控制器</w:t>
      </w:r>
      <w:r w:rsidR="00B257E0" w:rsidRPr="004643DB">
        <w:rPr>
          <w:rFonts w:hint="eastAsia"/>
        </w:rPr>
        <w:t>再</w:t>
      </w:r>
      <w:r w:rsidR="00D61796" w:rsidRPr="004643DB">
        <w:t>将指令传入模型中，模型</w:t>
      </w:r>
      <w:r w:rsidR="00B257E0" w:rsidRPr="004643DB">
        <w:rPr>
          <w:rFonts w:hint="eastAsia"/>
        </w:rPr>
        <w:t>可以通过</w:t>
      </w:r>
      <w:r w:rsidR="00D61796" w:rsidRPr="004643DB">
        <w:t>连接数据库进行数据</w:t>
      </w:r>
      <w:r w:rsidR="00B257E0" w:rsidRPr="004643DB">
        <w:rPr>
          <w:rFonts w:hint="eastAsia"/>
        </w:rPr>
        <w:t>增删改查</w:t>
      </w:r>
      <w:r w:rsidR="00D61796" w:rsidRPr="004643DB">
        <w:rPr>
          <w:rFonts w:hint="eastAsia"/>
        </w:rPr>
        <w:t>，</w:t>
      </w:r>
      <w:r w:rsidR="00B257E0" w:rsidRPr="004643DB">
        <w:rPr>
          <w:rFonts w:hint="eastAsia"/>
        </w:rPr>
        <w:t>然后</w:t>
      </w:r>
      <w:r w:rsidR="00D61796" w:rsidRPr="004643DB">
        <w:t>将</w:t>
      </w:r>
      <w:r w:rsidR="00B257E0" w:rsidRPr="004643DB">
        <w:rPr>
          <w:rFonts w:hint="eastAsia"/>
        </w:rPr>
        <w:t>所需要</w:t>
      </w:r>
      <w:r w:rsidR="00D61796" w:rsidRPr="004643DB">
        <w:t>数据返</w:t>
      </w:r>
      <w:r w:rsidR="00D61796" w:rsidRPr="004643DB">
        <w:rPr>
          <w:rFonts w:hint="eastAsia"/>
        </w:rPr>
        <w:t>给</w:t>
      </w:r>
      <w:r w:rsidR="00D61796" w:rsidRPr="004643DB">
        <w:t>视图</w:t>
      </w:r>
      <w:r w:rsidR="00B257E0" w:rsidRPr="004643DB">
        <w:rPr>
          <w:rFonts w:hint="eastAsia"/>
        </w:rPr>
        <w:t>，最后</w:t>
      </w:r>
      <w:r w:rsidR="00D61796" w:rsidRPr="004643DB">
        <w:t>视图通过控制器的响应，将信息展示给用户</w:t>
      </w:r>
      <w:r w:rsidR="00B257E0" w:rsidRPr="004643DB">
        <w:rPr>
          <w:rFonts w:hint="eastAsia"/>
        </w:rPr>
        <w:t>。</w:t>
      </w:r>
    </w:p>
    <w:p w14:paraId="3197BAEA" w14:textId="77777777" w:rsidR="00F01744" w:rsidRDefault="00F01744" w:rsidP="00F01744">
      <w:pPr>
        <w:spacing w:line="400" w:lineRule="exact"/>
        <w:ind w:firstLine="420"/>
        <w:jc w:val="both"/>
      </w:pPr>
    </w:p>
    <w:p w14:paraId="24EA7E1F" w14:textId="77777777" w:rsidR="00F01744" w:rsidRDefault="00F01744" w:rsidP="00F01744">
      <w:pPr>
        <w:ind w:firstLine="420"/>
        <w:jc w:val="center"/>
        <w:rPr>
          <w:sz w:val="28"/>
          <w:szCs w:val="28"/>
        </w:rPr>
      </w:pPr>
      <w:r w:rsidRPr="00F95DBB">
        <w:rPr>
          <w:noProof/>
          <w:sz w:val="28"/>
          <w:szCs w:val="28"/>
        </w:rPr>
        <w:drawing>
          <wp:inline distT="0" distB="0" distL="0" distR="0" wp14:anchorId="25B0D065" wp14:editId="0B37874A">
            <wp:extent cx="4183039" cy="2401747"/>
            <wp:effectExtent l="0" t="0" r="825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00237" cy="2411622"/>
                    </a:xfrm>
                    <a:prstGeom prst="rect">
                      <a:avLst/>
                    </a:prstGeom>
                  </pic:spPr>
                </pic:pic>
              </a:graphicData>
            </a:graphic>
          </wp:inline>
        </w:drawing>
      </w:r>
    </w:p>
    <w:p w14:paraId="408E63CE" w14:textId="6C4DD821" w:rsidR="00F01744" w:rsidRPr="00F01744" w:rsidRDefault="00F01744" w:rsidP="00F01744">
      <w:pPr>
        <w:spacing w:line="400" w:lineRule="exact"/>
        <w:jc w:val="center"/>
        <w:rPr>
          <w:sz w:val="21"/>
          <w:szCs w:val="21"/>
        </w:rPr>
      </w:pPr>
      <w:r w:rsidRPr="001E6FAF">
        <w:rPr>
          <w:rFonts w:hint="eastAsia"/>
          <w:sz w:val="21"/>
          <w:szCs w:val="21"/>
        </w:rPr>
        <w:t>图5</w:t>
      </w:r>
      <w:r w:rsidRPr="001E6FAF">
        <w:rPr>
          <w:sz w:val="21"/>
          <w:szCs w:val="21"/>
        </w:rPr>
        <w:t>-</w:t>
      </w:r>
      <w:r>
        <w:rPr>
          <w:sz w:val="21"/>
          <w:szCs w:val="21"/>
        </w:rPr>
        <w:t>2</w:t>
      </w:r>
      <w:r w:rsidRPr="001E6FAF">
        <w:rPr>
          <w:sz w:val="21"/>
          <w:szCs w:val="21"/>
        </w:rPr>
        <w:t xml:space="preserve"> M</w:t>
      </w:r>
      <w:r>
        <w:rPr>
          <w:sz w:val="21"/>
          <w:szCs w:val="21"/>
        </w:rPr>
        <w:t>TV</w:t>
      </w:r>
      <w:r w:rsidRPr="001E6FAF">
        <w:rPr>
          <w:sz w:val="21"/>
          <w:szCs w:val="21"/>
        </w:rPr>
        <w:t xml:space="preserve"> </w:t>
      </w:r>
      <w:r w:rsidRPr="001E6FAF">
        <w:rPr>
          <w:rFonts w:hint="eastAsia"/>
          <w:sz w:val="21"/>
          <w:szCs w:val="21"/>
        </w:rPr>
        <w:t>用户操作流程图</w:t>
      </w:r>
    </w:p>
    <w:p w14:paraId="359E0578" w14:textId="0BA23A1F" w:rsidR="0097708E" w:rsidRDefault="00B257E0" w:rsidP="00174780">
      <w:pPr>
        <w:spacing w:line="400" w:lineRule="exact"/>
        <w:ind w:firstLine="420"/>
        <w:jc w:val="both"/>
      </w:pPr>
      <w:r w:rsidRPr="009770F2">
        <w:t>Django是一个高级Python</w:t>
      </w:r>
      <w:r w:rsidRPr="00F01744">
        <w:rPr>
          <w:rFonts w:hint="eastAsia"/>
        </w:rPr>
        <w:t>语言且开放源代码的</w:t>
      </w:r>
      <w:r w:rsidRPr="009770F2">
        <w:t>Web</w:t>
      </w:r>
      <w:r w:rsidRPr="00F01744">
        <w:rPr>
          <w:rFonts w:hint="eastAsia"/>
        </w:rPr>
        <w:t>应用</w:t>
      </w:r>
      <w:r w:rsidRPr="009770F2">
        <w:t>框架，鼓励快速开发和简洁实用的设计。Django使</w:t>
      </w:r>
      <w:r w:rsidRPr="00F01744">
        <w:rPr>
          <w:rFonts w:hint="eastAsia"/>
        </w:rPr>
        <w:t>程序员</w:t>
      </w:r>
      <w:r w:rsidRPr="009770F2">
        <w:t>可以更轻松地以更少的代码更快地构建更好的Web应用程序。</w:t>
      </w:r>
      <w:r w:rsidR="00F01744" w:rsidRPr="00F01744">
        <w:t>Django对传统的MVC设计模式进行了修改，将视图分成View模块和Template模块两部分，将动态的逻辑处理与静态的页面展示分离开。而Model采用了ORM技术，将关系型数据库表抽象成面向对象的Python类，将数据库的表操作转换成Python的类操作，避免了编写复杂的SQL语句。</w:t>
      </w:r>
      <w:r w:rsidR="00F01744" w:rsidRPr="00AB017E">
        <w:t>如图 5</w:t>
      </w:r>
      <w:r w:rsidR="00F01744">
        <w:t>-</w:t>
      </w:r>
      <w:r w:rsidR="00F01744" w:rsidRPr="00AB017E">
        <w:t>2 所示。</w:t>
      </w:r>
      <w:r w:rsidR="0097708E">
        <w:rPr>
          <w:rFonts w:hint="eastAsia"/>
        </w:rPr>
        <w:t>首先用户通过浏览器输入访问的</w:t>
      </w:r>
      <w:r w:rsidR="0097708E">
        <w:t>URL</w:t>
      </w:r>
      <w:r w:rsidR="0097708E">
        <w:rPr>
          <w:rFonts w:hint="eastAsia"/>
        </w:rPr>
        <w:t>，</w:t>
      </w:r>
      <w:r w:rsidR="0097708E">
        <w:t>URL</w:t>
      </w:r>
      <w:r w:rsidR="0097708E">
        <w:rPr>
          <w:rFonts w:hint="eastAsia"/>
        </w:rPr>
        <w:t>控制器根据</w:t>
      </w:r>
      <w:r w:rsidR="0097708E">
        <w:t>URL</w:t>
      </w:r>
      <w:r w:rsidR="0097708E">
        <w:rPr>
          <w:rFonts w:hint="eastAsia"/>
        </w:rPr>
        <w:t>匹配对应视图函数，如果</w:t>
      </w:r>
      <w:r w:rsidR="0097708E" w:rsidRPr="00AB017E">
        <w:t>不包括数据调用，则视图</w:t>
      </w:r>
      <w:r w:rsidR="0097708E">
        <w:rPr>
          <w:rFonts w:hint="eastAsia"/>
        </w:rPr>
        <w:t>层</w:t>
      </w:r>
      <w:r w:rsidR="0097708E" w:rsidRPr="00AB017E">
        <w:t>将模板直接返回给用户</w:t>
      </w:r>
      <w:r w:rsidR="0097708E">
        <w:rPr>
          <w:rFonts w:hint="eastAsia"/>
        </w:rPr>
        <w:t>。</w:t>
      </w:r>
      <w:r w:rsidR="009742DD">
        <w:rPr>
          <w:rFonts w:hint="eastAsia"/>
        </w:rPr>
        <w:t>否则，调用模型层，模型层通过数据库对数据进行增删改查，之后把数据返回到视图层，视图层较数据传递给相应的模版，模版层较数据和相应模版进行融合，最终返回给用户的浏览器，由浏览器对数据进行渲染和显示。</w:t>
      </w:r>
    </w:p>
    <w:p w14:paraId="37CAFB82" w14:textId="77777777" w:rsidR="00FF504E" w:rsidRDefault="00FF504E" w:rsidP="007A11B3">
      <w:pPr>
        <w:spacing w:line="400" w:lineRule="exact"/>
        <w:jc w:val="both"/>
      </w:pPr>
    </w:p>
    <w:p w14:paraId="7DC224A8" w14:textId="0D0C9C0B" w:rsidR="00164B80" w:rsidRPr="00AB017E" w:rsidRDefault="007F4EBF" w:rsidP="007A11B3">
      <w:pPr>
        <w:spacing w:line="400" w:lineRule="exact"/>
        <w:jc w:val="both"/>
      </w:pPr>
      <w:r w:rsidRPr="00AB017E">
        <w:lastRenderedPageBreak/>
        <w:t xml:space="preserve">5.1.1.2 </w:t>
      </w:r>
      <w:r w:rsidR="006F1906" w:rsidRPr="00AB017E">
        <w:t>py</w:t>
      </w:r>
      <w:r w:rsidR="006072DD" w:rsidRPr="00AB017E">
        <w:t>win32</w:t>
      </w:r>
    </w:p>
    <w:p w14:paraId="7342A416" w14:textId="76C79423" w:rsidR="00301FFB" w:rsidRPr="00AB017E" w:rsidRDefault="006F1906" w:rsidP="007A11B3">
      <w:pPr>
        <w:spacing w:line="400" w:lineRule="exact"/>
        <w:ind w:firstLine="420"/>
        <w:jc w:val="both"/>
      </w:pPr>
      <w:r w:rsidRPr="00AB017E">
        <w:t>pywin32</w:t>
      </w:r>
      <w:r w:rsidR="006072DD" w:rsidRPr="00AB017E">
        <w:t>模块是用来向用户提供一系列操作Windows控件的SDK，让用户通过简单的参数和方法调用来实现一些复杂的操作。</w:t>
      </w:r>
      <w:r w:rsidRPr="00AB017E">
        <w:rPr>
          <w:rFonts w:hint="eastAsia"/>
        </w:rPr>
        <w:t>本系统</w:t>
      </w:r>
      <w:r w:rsidR="00786021" w:rsidRPr="00AB017E">
        <w:rPr>
          <w:rFonts w:hint="eastAsia"/>
        </w:rPr>
        <w:t>利用python代码调用</w:t>
      </w:r>
      <w:r w:rsidRPr="00AB017E">
        <w:rPr>
          <w:rFonts w:hint="eastAsia"/>
        </w:rPr>
        <w:t>py</w:t>
      </w:r>
      <w:r w:rsidRPr="00AB017E">
        <w:t>win32</w:t>
      </w:r>
      <w:r w:rsidRPr="00AB017E">
        <w:rPr>
          <w:rFonts w:hint="eastAsia"/>
        </w:rPr>
        <w:t>模块对用户out</w:t>
      </w:r>
      <w:r w:rsidRPr="00AB017E">
        <w:t>look</w:t>
      </w:r>
      <w:r w:rsidRPr="00AB017E">
        <w:rPr>
          <w:rFonts w:hint="eastAsia"/>
        </w:rPr>
        <w:t>里邮件进行操作比如读取邮件，修改邮件，回复邮件。</w:t>
      </w:r>
    </w:p>
    <w:p w14:paraId="6A35A4BB" w14:textId="5B57E525" w:rsidR="000620AC" w:rsidRPr="00AB017E" w:rsidRDefault="000620AC" w:rsidP="007A11B3">
      <w:pPr>
        <w:spacing w:line="400" w:lineRule="exact"/>
        <w:jc w:val="both"/>
      </w:pPr>
      <w:r w:rsidRPr="00AB017E">
        <w:rPr>
          <w:rFonts w:hint="eastAsia"/>
        </w:rPr>
        <w:t>5</w:t>
      </w:r>
      <w:r w:rsidRPr="00AB017E">
        <w:t>.1.1.3 PyQt5</w:t>
      </w:r>
    </w:p>
    <w:p w14:paraId="52BB0D58" w14:textId="7BB7769D" w:rsidR="000620AC" w:rsidRPr="00AB017E" w:rsidRDefault="004C2025" w:rsidP="007A11B3">
      <w:pPr>
        <w:spacing w:line="400" w:lineRule="exact"/>
        <w:ind w:firstLine="420"/>
        <w:jc w:val="both"/>
      </w:pPr>
      <w:r w:rsidRPr="00AB017E">
        <w:t>PyQt5</w:t>
      </w:r>
      <w:r w:rsidR="000620AC" w:rsidRPr="00AB017E">
        <w:rPr>
          <w:rFonts w:hint="eastAsia"/>
        </w:rPr>
        <w:t>是</w:t>
      </w:r>
      <w:r w:rsidRPr="00AB017E">
        <w:t>python</w:t>
      </w:r>
      <w:r w:rsidR="000620AC" w:rsidRPr="00AB017E">
        <w:rPr>
          <w:rFonts w:hint="eastAsia"/>
        </w:rPr>
        <w:t>第三方</w:t>
      </w:r>
      <w:r w:rsidRPr="00AB017E">
        <w:t>GUI</w:t>
      </w:r>
      <w:r w:rsidR="000620AC" w:rsidRPr="00AB017E">
        <w:rPr>
          <w:rFonts w:hint="eastAsia"/>
        </w:rPr>
        <w:t>开发工具，是目前公认的python上最好的客户端界面开发工具</w:t>
      </w:r>
      <w:r w:rsidR="00DE1BCE" w:rsidRPr="00AB017E">
        <w:rPr>
          <w:rFonts w:hint="eastAsia"/>
        </w:rPr>
        <w:t>。</w:t>
      </w:r>
      <w:r w:rsidR="00DE1BCE" w:rsidRPr="00AB017E">
        <w:t>存在界面设计器</w:t>
      </w:r>
      <w:proofErr w:type="spellStart"/>
      <w:r w:rsidR="00DE1BCE" w:rsidRPr="00AB017E">
        <w:t>QtDesigner</w:t>
      </w:r>
      <w:proofErr w:type="spellEnd"/>
      <w:r w:rsidR="00DE1BCE" w:rsidRPr="00AB017E">
        <w:t>工具</w:t>
      </w:r>
      <w:r w:rsidR="00DE1BCE" w:rsidRPr="00AB017E">
        <w:rPr>
          <w:rFonts w:hint="eastAsia"/>
        </w:rPr>
        <w:t>，</w:t>
      </w:r>
      <w:r w:rsidR="00DE1BCE" w:rsidRPr="00AB017E">
        <w:t>可便捷的采用拖拽方式进行页面构造</w:t>
      </w:r>
      <w:r w:rsidR="00A04B36" w:rsidRPr="00AB017E">
        <w:rPr>
          <w:rFonts w:hint="eastAsia"/>
        </w:rPr>
        <w:t>，比如</w:t>
      </w:r>
      <w:r w:rsidR="000620AC" w:rsidRPr="00AB017E">
        <w:rPr>
          <w:rFonts w:hint="eastAsia"/>
        </w:rPr>
        <w:t>调整颜色</w:t>
      </w:r>
      <w:r w:rsidR="00A8720D" w:rsidRPr="00AB017E">
        <w:rPr>
          <w:rFonts w:hint="eastAsia"/>
        </w:rPr>
        <w:t>，</w:t>
      </w:r>
      <w:r w:rsidR="000620AC" w:rsidRPr="00AB017E">
        <w:rPr>
          <w:rFonts w:hint="eastAsia"/>
        </w:rPr>
        <w:t>字体</w:t>
      </w:r>
      <w:r w:rsidR="00A8720D" w:rsidRPr="00AB017E">
        <w:rPr>
          <w:rFonts w:hint="eastAsia"/>
        </w:rPr>
        <w:t>，</w:t>
      </w:r>
      <w:r w:rsidR="000620AC" w:rsidRPr="00AB017E">
        <w:rPr>
          <w:rFonts w:hint="eastAsia"/>
        </w:rPr>
        <w:t>大小等样式，</w:t>
      </w:r>
      <w:r w:rsidR="00F8613C" w:rsidRPr="00AB017E">
        <w:t>然后通过工具将UI文件生成对应的python代码</w:t>
      </w:r>
      <w:r w:rsidR="000C15CF" w:rsidRPr="00AB017E">
        <w:rPr>
          <w:rFonts w:hint="eastAsia"/>
        </w:rPr>
        <w:t>，</w:t>
      </w:r>
      <w:r w:rsidR="000620AC" w:rsidRPr="00AB017E">
        <w:rPr>
          <w:rFonts w:hint="eastAsia"/>
        </w:rPr>
        <w:t>不需要去代码层面来写大量界面代码，真正的所见即所得。</w:t>
      </w:r>
    </w:p>
    <w:p w14:paraId="6D43A620" w14:textId="6B012ABE" w:rsidR="005E29AF" w:rsidRPr="00417028" w:rsidRDefault="00301FFB" w:rsidP="00441300">
      <w:pPr>
        <w:pStyle w:val="3"/>
      </w:pPr>
      <w:bookmarkStart w:id="156" w:name="_Toc86486399"/>
      <w:bookmarkStart w:id="157" w:name="_Toc86520916"/>
      <w:bookmarkStart w:id="158" w:name="_Toc86521030"/>
      <w:bookmarkStart w:id="159" w:name="_Toc88584584"/>
      <w:r w:rsidRPr="00417028">
        <w:t>5.1.2 系统架构</w:t>
      </w:r>
      <w:bookmarkEnd w:id="156"/>
      <w:bookmarkEnd w:id="157"/>
      <w:bookmarkEnd w:id="158"/>
      <w:bookmarkEnd w:id="159"/>
    </w:p>
    <w:p w14:paraId="5B1677E5" w14:textId="72B0ADAF" w:rsidR="005E29AF" w:rsidRDefault="002026A2" w:rsidP="005E29AF">
      <w:r w:rsidRPr="002026A2">
        <w:rPr>
          <w:noProof/>
        </w:rPr>
        <w:drawing>
          <wp:inline distT="0" distB="0" distL="0" distR="0" wp14:anchorId="7F040B82" wp14:editId="3F26AA31">
            <wp:extent cx="5274310" cy="37026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3702685"/>
                    </a:xfrm>
                    <a:prstGeom prst="rect">
                      <a:avLst/>
                    </a:prstGeom>
                  </pic:spPr>
                </pic:pic>
              </a:graphicData>
            </a:graphic>
          </wp:inline>
        </w:drawing>
      </w:r>
    </w:p>
    <w:p w14:paraId="08026237" w14:textId="3C2F05D8" w:rsidR="005E29AF" w:rsidRPr="002430E8" w:rsidRDefault="005E29AF" w:rsidP="005E29AF">
      <w:pPr>
        <w:jc w:val="center"/>
        <w:rPr>
          <w:sz w:val="21"/>
          <w:szCs w:val="21"/>
        </w:rPr>
      </w:pPr>
      <w:r w:rsidRPr="002430E8">
        <w:rPr>
          <w:sz w:val="21"/>
          <w:szCs w:val="21"/>
        </w:rPr>
        <w:t>图 5</w:t>
      </w:r>
      <w:r w:rsidR="002430E8" w:rsidRPr="002430E8">
        <w:rPr>
          <w:sz w:val="21"/>
          <w:szCs w:val="21"/>
        </w:rPr>
        <w:t>-</w:t>
      </w:r>
      <w:r w:rsidRPr="002430E8">
        <w:rPr>
          <w:sz w:val="21"/>
          <w:szCs w:val="21"/>
        </w:rPr>
        <w:t>3 系统架构图</w:t>
      </w:r>
    </w:p>
    <w:p w14:paraId="270C92D2" w14:textId="77777777" w:rsidR="005E29AF" w:rsidRDefault="005E29AF" w:rsidP="0022798B"/>
    <w:p w14:paraId="1B1B0DBB" w14:textId="5E8553AB" w:rsidR="003E058A" w:rsidRPr="00B342EC" w:rsidRDefault="007A205A" w:rsidP="00B342EC">
      <w:pPr>
        <w:spacing w:line="400" w:lineRule="exact"/>
        <w:ind w:firstLine="420"/>
        <w:jc w:val="both"/>
      </w:pPr>
      <w:r>
        <w:rPr>
          <w:rFonts w:hint="eastAsia"/>
        </w:rPr>
        <w:t>本</w:t>
      </w:r>
      <w:r w:rsidRPr="00B342EC">
        <w:t>系统架构图如图 5</w:t>
      </w:r>
      <w:r>
        <w:t>-</w:t>
      </w:r>
      <w:r w:rsidRPr="00B342EC">
        <w:t>3 所示，</w:t>
      </w:r>
      <w:r w:rsidR="00591F70" w:rsidRPr="00B342EC">
        <w:t>系统采用</w:t>
      </w:r>
      <w:r w:rsidR="009408C6" w:rsidRPr="00B342EC">
        <w:t xml:space="preserve"> python3.8</w:t>
      </w:r>
      <w:r w:rsidR="004F23AE" w:rsidRPr="00B342EC">
        <w:rPr>
          <w:rFonts w:hint="eastAsia"/>
        </w:rPr>
        <w:t>，</w:t>
      </w:r>
      <w:r w:rsidR="00591F70" w:rsidRPr="00B342EC">
        <w:t>Django</w:t>
      </w:r>
      <w:r w:rsidR="004F23AE" w:rsidRPr="00B342EC">
        <w:rPr>
          <w:rFonts w:hint="eastAsia"/>
        </w:rPr>
        <w:t>，</w:t>
      </w:r>
      <w:r>
        <w:t>tensorflow,</w:t>
      </w:r>
      <w:r w:rsidR="004F23AE" w:rsidRPr="00B342EC">
        <w:t>pywin32</w:t>
      </w:r>
      <w:r w:rsidR="004F23AE" w:rsidRPr="00B342EC">
        <w:rPr>
          <w:rFonts w:hint="eastAsia"/>
        </w:rPr>
        <w:t>和</w:t>
      </w:r>
      <w:r w:rsidR="004F23AE" w:rsidRPr="00B342EC">
        <w:t>PyQt5</w:t>
      </w:r>
      <w:r w:rsidR="00591F70" w:rsidRPr="00B342EC">
        <w:t>作为基础框架。</w:t>
      </w:r>
      <w:r w:rsidR="007E1951" w:rsidRPr="00B342EC">
        <w:rPr>
          <w:rFonts w:hint="eastAsia"/>
        </w:rPr>
        <w:t>产品支持人员每天都会有大量的用户的邮件，这些邮件有的是关于系统漏洞，有的关于系统新功能，还有的是关于系统可用性和稳定性的问题。</w:t>
      </w:r>
      <w:r w:rsidR="004C5BBC" w:rsidRPr="00B342EC">
        <w:rPr>
          <w:rFonts w:hint="eastAsia"/>
        </w:rPr>
        <w:t>当产品支持人员在他的邮箱里收到任意一份客户的邮件的时候，自动回复邮件系统就会读到这份邮件。然后调用D</w:t>
      </w:r>
      <w:r w:rsidR="004C5BBC" w:rsidRPr="00B342EC">
        <w:t>jango</w:t>
      </w:r>
      <w:r w:rsidR="004C5BBC" w:rsidRPr="00B342EC">
        <w:rPr>
          <w:rFonts w:hint="eastAsia"/>
        </w:rPr>
        <w:t>服务器</w:t>
      </w:r>
      <w:r w:rsidR="004C5BBC" w:rsidRPr="00B342EC">
        <w:rPr>
          <w:rFonts w:hint="eastAsia"/>
        </w:rPr>
        <w:lastRenderedPageBreak/>
        <w:t>中获取邮件优先级方法（此方法是利用改进的Tran</w:t>
      </w:r>
      <w:r w:rsidR="004C5BBC" w:rsidRPr="00B342EC">
        <w:t>sformer</w:t>
      </w:r>
      <w:r w:rsidR="004C5BBC" w:rsidRPr="00B342EC">
        <w:rPr>
          <w:rFonts w:hint="eastAsia"/>
        </w:rPr>
        <w:t>模型预测邮件的优先级）。获得到邮件的优先级后，把邮件的信息以及得到的邮件的优先级级别通过调用</w:t>
      </w:r>
      <w:proofErr w:type="spellStart"/>
      <w:r w:rsidR="004C5BBC" w:rsidRPr="00B342EC">
        <w:t>Diango</w:t>
      </w:r>
      <w:proofErr w:type="spellEnd"/>
      <w:r w:rsidR="004C5BBC" w:rsidRPr="00B342EC">
        <w:rPr>
          <w:rFonts w:hint="eastAsia"/>
        </w:rPr>
        <w:t>暴露的保存接口保存到ora</w:t>
      </w:r>
      <w:r w:rsidR="004C5BBC" w:rsidRPr="00B342EC">
        <w:t>cle</w:t>
      </w:r>
      <w:r w:rsidR="004C5BBC" w:rsidRPr="00B342EC">
        <w:rPr>
          <w:rFonts w:hint="eastAsia"/>
        </w:rPr>
        <w:t>数据</w:t>
      </w:r>
      <w:r w:rsidR="00983756" w:rsidRPr="00B342EC">
        <w:rPr>
          <w:rFonts w:hint="eastAsia"/>
        </w:rPr>
        <w:t>库中。</w:t>
      </w:r>
      <w:r w:rsidR="003E556F" w:rsidRPr="00B342EC">
        <w:rPr>
          <w:rFonts w:hint="eastAsia"/>
        </w:rPr>
        <w:t>产品支持人员在自动回复邮件系统看到新来的用户邮件，然后会检查预测的邮件级别，如果邮件预测的级别有问题就会进一步修改，如果没有问题就会直接点击回复确认邮件。</w:t>
      </w:r>
      <w:r w:rsidR="00233919" w:rsidRPr="00B342EC">
        <w:rPr>
          <w:rFonts w:hint="eastAsia"/>
        </w:rPr>
        <w:t>点击</w:t>
      </w:r>
      <w:r w:rsidR="005118B4" w:rsidRPr="00B342EC">
        <w:rPr>
          <w:rFonts w:hint="eastAsia"/>
        </w:rPr>
        <w:t>回复确认邮件之后自动回复邮件系统利用预测的邮件优先级与邮件里信息调用表单系统（Service</w:t>
      </w:r>
      <w:r w:rsidR="005118B4" w:rsidRPr="00B342EC">
        <w:t xml:space="preserve"> Now</w:t>
      </w:r>
      <w:r w:rsidR="005118B4" w:rsidRPr="00B342EC">
        <w:rPr>
          <w:rFonts w:hint="eastAsia"/>
        </w:rPr>
        <w:t>）申请表单</w:t>
      </w:r>
      <w:r w:rsidR="00E76C3C" w:rsidRPr="00B342EC">
        <w:rPr>
          <w:rFonts w:hint="eastAsia"/>
        </w:rPr>
        <w:t>号</w:t>
      </w:r>
      <w:r w:rsidR="005272D3" w:rsidRPr="00B342EC">
        <w:rPr>
          <w:rFonts w:hint="eastAsia"/>
        </w:rPr>
        <w:t>。</w:t>
      </w:r>
      <w:r w:rsidR="00024E43" w:rsidRPr="00B342EC">
        <w:rPr>
          <w:rFonts w:hint="eastAsia"/>
        </w:rPr>
        <w:t>在表单系统里申请到表单后就可以回复邮件，回复邮件内容为c</w:t>
      </w:r>
      <w:r w:rsidR="00024E43" w:rsidRPr="00B342EC">
        <w:t>hecking</w:t>
      </w:r>
      <w:r w:rsidR="00024E43" w:rsidRPr="00B342EC">
        <w:rPr>
          <w:rFonts w:hint="eastAsia"/>
        </w:rPr>
        <w:t>或</w:t>
      </w:r>
      <w:r w:rsidR="00024E43" w:rsidRPr="00B342EC">
        <w:t>Acknowledge</w:t>
      </w:r>
      <w:r w:rsidR="00024E43" w:rsidRPr="00B342EC">
        <w:rPr>
          <w:rFonts w:hint="eastAsia"/>
        </w:rPr>
        <w:t>，这个是可以配置的。邮件标题要追加</w:t>
      </w:r>
      <w:r w:rsidR="00F655FA" w:rsidRPr="00B342EC">
        <w:rPr>
          <w:rFonts w:hint="eastAsia"/>
        </w:rPr>
        <w:t>表单号。</w:t>
      </w:r>
      <w:r w:rsidR="00C96990" w:rsidRPr="00B342EC">
        <w:rPr>
          <w:rFonts w:hint="eastAsia"/>
        </w:rPr>
        <w:t>这个表单号会</w:t>
      </w:r>
      <w:r w:rsidR="009D170A" w:rsidRPr="00B342EC">
        <w:rPr>
          <w:rFonts w:hint="eastAsia"/>
        </w:rPr>
        <w:t>作为</w:t>
      </w:r>
      <w:r w:rsidR="00C96990" w:rsidRPr="00B342EC">
        <w:rPr>
          <w:rFonts w:hint="eastAsia"/>
        </w:rPr>
        <w:t>用户以及产品支持人员跟踪这个问题来用</w:t>
      </w:r>
      <w:r w:rsidR="00CB6DC0" w:rsidRPr="00B342EC">
        <w:rPr>
          <w:rFonts w:hint="eastAsia"/>
        </w:rPr>
        <w:t>。</w:t>
      </w:r>
    </w:p>
    <w:p w14:paraId="7B36F987" w14:textId="4DCD08CD" w:rsidR="00450E38" w:rsidRPr="00B047CF" w:rsidRDefault="00450E38" w:rsidP="00450E38">
      <w:pPr>
        <w:pStyle w:val="2"/>
      </w:pPr>
      <w:bookmarkStart w:id="160" w:name="_Toc86486400"/>
      <w:bookmarkStart w:id="161" w:name="_Toc86520917"/>
      <w:bookmarkStart w:id="162" w:name="_Toc86521031"/>
      <w:bookmarkStart w:id="163" w:name="_Toc88584585"/>
      <w:r w:rsidRPr="00B047CF">
        <w:t>5.2 系统功能设计</w:t>
      </w:r>
      <w:bookmarkEnd w:id="160"/>
      <w:bookmarkEnd w:id="161"/>
      <w:bookmarkEnd w:id="162"/>
      <w:bookmarkEnd w:id="163"/>
    </w:p>
    <w:p w14:paraId="5FA155C3" w14:textId="7D73523D" w:rsidR="00B96725" w:rsidRPr="00B047CF" w:rsidRDefault="00B96725" w:rsidP="00246753">
      <w:pPr>
        <w:pStyle w:val="3"/>
      </w:pPr>
      <w:bookmarkStart w:id="164" w:name="_Toc86486401"/>
      <w:bookmarkStart w:id="165" w:name="_Toc86520918"/>
      <w:bookmarkStart w:id="166" w:name="_Toc86521032"/>
      <w:bookmarkStart w:id="167" w:name="_Toc88584586"/>
      <w:r w:rsidRPr="00B047CF">
        <w:rPr>
          <w:rFonts w:hint="eastAsia"/>
        </w:rPr>
        <w:t>5</w:t>
      </w:r>
      <w:r w:rsidRPr="00B047CF">
        <w:t xml:space="preserve">.2.1 </w:t>
      </w:r>
      <w:r w:rsidRPr="00B047CF">
        <w:rPr>
          <w:rFonts w:hint="eastAsia"/>
        </w:rPr>
        <w:t>自动回复邮件系统</w:t>
      </w:r>
      <w:bookmarkEnd w:id="164"/>
      <w:bookmarkEnd w:id="165"/>
      <w:bookmarkEnd w:id="166"/>
      <w:bookmarkEnd w:id="167"/>
    </w:p>
    <w:p w14:paraId="7EA496A5" w14:textId="684271AC" w:rsidR="00B96725" w:rsidRPr="00307366" w:rsidRDefault="00B96725" w:rsidP="00307366">
      <w:pPr>
        <w:spacing w:line="400" w:lineRule="exact"/>
        <w:ind w:firstLine="420"/>
        <w:jc w:val="both"/>
      </w:pPr>
      <w:r w:rsidRPr="00307366">
        <w:rPr>
          <w:rFonts w:hint="eastAsia"/>
        </w:rPr>
        <w:t>登录功能：</w:t>
      </w:r>
      <w:r w:rsidR="003358C4" w:rsidRPr="00307366">
        <w:rPr>
          <w:rFonts w:hint="eastAsia"/>
        </w:rPr>
        <w:t>根据用户账号与密码登录系统。如果是第一次登录必须要先注册账号。注册的时候要提供邮件回复内容（C</w:t>
      </w:r>
      <w:r w:rsidR="003358C4" w:rsidRPr="00307366">
        <w:t>hecking</w:t>
      </w:r>
      <w:r w:rsidR="003358C4" w:rsidRPr="00307366">
        <w:rPr>
          <w:rFonts w:hint="eastAsia"/>
        </w:rPr>
        <w:t>或</w:t>
      </w:r>
      <w:r w:rsidR="003358C4" w:rsidRPr="00307366">
        <w:t>Acknowledge</w:t>
      </w:r>
      <w:r w:rsidR="003358C4" w:rsidRPr="00307366">
        <w:rPr>
          <w:rFonts w:hint="eastAsia"/>
        </w:rPr>
        <w:t>或其它邮件内容）。</w:t>
      </w:r>
      <w:r w:rsidR="00A577C0" w:rsidRPr="00307366">
        <w:rPr>
          <w:rFonts w:hint="eastAsia"/>
        </w:rPr>
        <w:t>如果没有输入邮件确认内容，默认值为C</w:t>
      </w:r>
      <w:r w:rsidR="00A577C0" w:rsidRPr="00307366">
        <w:t>hecking</w:t>
      </w:r>
      <w:r w:rsidR="00A577C0" w:rsidRPr="00307366">
        <w:rPr>
          <w:rFonts w:hint="eastAsia"/>
        </w:rPr>
        <w:t>。登录之后可以改这个值。</w:t>
      </w:r>
    </w:p>
    <w:p w14:paraId="3B013286" w14:textId="1BC9BD17" w:rsidR="00B96725" w:rsidRPr="00307366" w:rsidRDefault="00B96725" w:rsidP="00307366">
      <w:pPr>
        <w:spacing w:line="400" w:lineRule="exact"/>
        <w:ind w:firstLine="420"/>
        <w:jc w:val="both"/>
      </w:pPr>
      <w:r w:rsidRPr="00307366">
        <w:rPr>
          <w:rFonts w:hint="eastAsia"/>
        </w:rPr>
        <w:t>自动读取邮件功能：</w:t>
      </w:r>
      <w:r w:rsidR="00BB31F7" w:rsidRPr="00307366">
        <w:rPr>
          <w:rFonts w:hint="eastAsia"/>
        </w:rPr>
        <w:t>登录系统后，后台</w:t>
      </w:r>
      <w:r w:rsidR="00030446" w:rsidRPr="00307366">
        <w:rPr>
          <w:rFonts w:hint="eastAsia"/>
        </w:rPr>
        <w:t>任务会每隔一段时间读取邮箱里未读的邮件，读取未读的邮件后调用文本分类系统获取邮件优先级级别。并且保存邮件内容以及预测的邮件级别，供后续回复邮件使用。</w:t>
      </w:r>
      <w:r w:rsidR="00164079" w:rsidRPr="00307366">
        <w:rPr>
          <w:rFonts w:hint="eastAsia"/>
        </w:rPr>
        <w:t>当然如果产品支持人员</w:t>
      </w:r>
    </w:p>
    <w:p w14:paraId="32CCE050" w14:textId="18F55849" w:rsidR="00413293" w:rsidRPr="00307366" w:rsidRDefault="00413293" w:rsidP="00307366">
      <w:pPr>
        <w:spacing w:line="400" w:lineRule="exact"/>
        <w:ind w:firstLine="420"/>
        <w:jc w:val="both"/>
      </w:pPr>
      <w:r w:rsidRPr="00307366">
        <w:rPr>
          <w:rFonts w:hint="eastAsia"/>
        </w:rPr>
        <w:t>修改邮件优先级功能：</w:t>
      </w:r>
      <w:r w:rsidR="00C810E0" w:rsidRPr="00307366">
        <w:rPr>
          <w:rFonts w:hint="eastAsia"/>
        </w:rPr>
        <w:t>未回复的邮件和邮件的预测优先级都会显示在自动回复邮件系统的表格中。产品支持人员如果看到这些为回复的邮件，检查</w:t>
      </w:r>
      <w:r w:rsidR="007D632C" w:rsidRPr="00307366">
        <w:rPr>
          <w:rFonts w:hint="eastAsia"/>
        </w:rPr>
        <w:t>是否预测的邮件优先级准确。如果有问题，可以进一步修改邮件优先级。</w:t>
      </w:r>
    </w:p>
    <w:p w14:paraId="551AC549" w14:textId="1E333256" w:rsidR="00B96725" w:rsidRPr="00307366" w:rsidRDefault="00B96725" w:rsidP="00307366">
      <w:pPr>
        <w:spacing w:line="400" w:lineRule="exact"/>
        <w:ind w:firstLine="420"/>
        <w:jc w:val="both"/>
      </w:pPr>
      <w:r w:rsidRPr="00307366">
        <w:rPr>
          <w:rFonts w:hint="eastAsia"/>
        </w:rPr>
        <w:t>回复邮件功能：</w:t>
      </w:r>
      <w:r w:rsidR="009A6DB0" w:rsidRPr="00307366">
        <w:rPr>
          <w:rFonts w:hint="eastAsia"/>
        </w:rPr>
        <w:t>产品支持人员检查完邮件优先级后，可以点击回复</w:t>
      </w:r>
      <w:r w:rsidR="00D866BA" w:rsidRPr="00307366">
        <w:rPr>
          <w:rFonts w:hint="eastAsia"/>
        </w:rPr>
        <w:t>邮件按钮。点击之后首先在表单系统里根据邮件内容与邮件优先级申请表单号，然后根据表单号回复邮件。回复的邮件标题要追加表单号。</w:t>
      </w:r>
      <w:r w:rsidR="00CB31BA" w:rsidRPr="00307366">
        <w:rPr>
          <w:rFonts w:hint="eastAsia"/>
        </w:rPr>
        <w:t>以作为用户</w:t>
      </w:r>
      <w:r w:rsidR="00114902" w:rsidRPr="00307366">
        <w:rPr>
          <w:rFonts w:hint="eastAsia"/>
        </w:rPr>
        <w:t>和</w:t>
      </w:r>
      <w:r w:rsidR="00CB31BA" w:rsidRPr="00307366">
        <w:rPr>
          <w:rFonts w:hint="eastAsia"/>
        </w:rPr>
        <w:t>产品支持人员跟踪这个问题来用</w:t>
      </w:r>
      <w:r w:rsidR="00246753" w:rsidRPr="00307366">
        <w:rPr>
          <w:rFonts w:hint="eastAsia"/>
        </w:rPr>
        <w:t>。</w:t>
      </w:r>
    </w:p>
    <w:p w14:paraId="41B3A7EC" w14:textId="6CF3C1AA" w:rsidR="00090D53" w:rsidRPr="00A60D69" w:rsidRDefault="00090D53" w:rsidP="00246753">
      <w:pPr>
        <w:pStyle w:val="3"/>
      </w:pPr>
      <w:bookmarkStart w:id="168" w:name="_Toc86486402"/>
      <w:bookmarkStart w:id="169" w:name="_Toc86520919"/>
      <w:bookmarkStart w:id="170" w:name="_Toc86521033"/>
      <w:bookmarkStart w:id="171" w:name="_Toc88584587"/>
      <w:r w:rsidRPr="00A60D69">
        <w:t xml:space="preserve">5.2.2 </w:t>
      </w:r>
      <w:r w:rsidRPr="00A60D69">
        <w:rPr>
          <w:rFonts w:hint="eastAsia"/>
        </w:rPr>
        <w:t>文本分类模型系统</w:t>
      </w:r>
      <w:bookmarkEnd w:id="168"/>
      <w:bookmarkEnd w:id="169"/>
      <w:bookmarkEnd w:id="170"/>
      <w:bookmarkEnd w:id="171"/>
    </w:p>
    <w:p w14:paraId="5E5E65F1" w14:textId="3EEA6EFE" w:rsidR="00090D53" w:rsidRDefault="00124E9E" w:rsidP="00E61EE5">
      <w:pPr>
        <w:spacing w:line="400" w:lineRule="exact"/>
        <w:ind w:firstLine="420"/>
        <w:jc w:val="both"/>
      </w:pPr>
      <w:r w:rsidRPr="00E61EE5">
        <w:rPr>
          <w:rFonts w:hint="eastAsia"/>
        </w:rPr>
        <w:t>邮件优先级分类功能</w:t>
      </w:r>
      <w:r w:rsidR="00D95088">
        <w:rPr>
          <w:rFonts w:hint="eastAsia"/>
        </w:rPr>
        <w:t>：</w:t>
      </w:r>
      <w:r w:rsidR="0031153E" w:rsidRPr="00E61EE5">
        <w:rPr>
          <w:rFonts w:hint="eastAsia"/>
        </w:rPr>
        <w:t>邮件优先级预测流程如图5</w:t>
      </w:r>
      <w:r w:rsidR="009F4F09">
        <w:t>-</w:t>
      </w:r>
      <w:r w:rsidR="0031153E" w:rsidRPr="00E61EE5">
        <w:t>4</w:t>
      </w:r>
      <w:r w:rsidR="0031153E" w:rsidRPr="00E61EE5">
        <w:rPr>
          <w:rFonts w:hint="eastAsia"/>
        </w:rPr>
        <w:t>所示，</w:t>
      </w:r>
      <w:r w:rsidR="005714FA" w:rsidRPr="00E61EE5">
        <w:rPr>
          <w:rFonts w:hint="eastAsia"/>
        </w:rPr>
        <w:t>当输入邮件内容，邮件标题与发件人类型时</w:t>
      </w:r>
      <w:r w:rsidR="00601BFE">
        <w:rPr>
          <w:rFonts w:hint="eastAsia"/>
        </w:rPr>
        <w:t>，</w:t>
      </w:r>
      <w:r w:rsidR="007671DF">
        <w:rPr>
          <w:rFonts w:hint="eastAsia"/>
        </w:rPr>
        <w:t>因为</w:t>
      </w:r>
      <w:r w:rsidR="005714FA" w:rsidRPr="00E61EE5">
        <w:rPr>
          <w:rFonts w:hint="eastAsia"/>
        </w:rPr>
        <w:t>改进的Tran</w:t>
      </w:r>
      <w:r w:rsidR="005714FA" w:rsidRPr="00E61EE5">
        <w:t>sformer</w:t>
      </w:r>
      <w:r w:rsidR="005714FA" w:rsidRPr="00E61EE5">
        <w:rPr>
          <w:rFonts w:hint="eastAsia"/>
        </w:rPr>
        <w:t>模型</w:t>
      </w:r>
      <w:r w:rsidR="007671DF">
        <w:rPr>
          <w:rFonts w:hint="eastAsia"/>
        </w:rPr>
        <w:t>现在</w:t>
      </w:r>
      <w:r w:rsidR="005714FA" w:rsidRPr="00E61EE5">
        <w:rPr>
          <w:rFonts w:hint="eastAsia"/>
        </w:rPr>
        <w:t>只</w:t>
      </w:r>
      <w:r w:rsidR="007671DF">
        <w:rPr>
          <w:rFonts w:hint="eastAsia"/>
        </w:rPr>
        <w:t>能用</w:t>
      </w:r>
      <w:r w:rsidR="005714FA" w:rsidRPr="00E61EE5">
        <w:rPr>
          <w:rFonts w:hint="eastAsia"/>
        </w:rPr>
        <w:t>英文语言</w:t>
      </w:r>
      <w:r w:rsidR="007671DF">
        <w:rPr>
          <w:rFonts w:hint="eastAsia"/>
        </w:rPr>
        <w:t>进行</w:t>
      </w:r>
      <w:r w:rsidR="005714FA" w:rsidRPr="00E61EE5">
        <w:rPr>
          <w:rFonts w:hint="eastAsia"/>
        </w:rPr>
        <w:t>分类预测，</w:t>
      </w:r>
      <w:r w:rsidR="005714FA" w:rsidRPr="00E61EE5">
        <w:t>因此首先要对输入语句进行</w:t>
      </w:r>
      <w:r w:rsidR="007671DF">
        <w:rPr>
          <w:rFonts w:hint="eastAsia"/>
        </w:rPr>
        <w:t>语种</w:t>
      </w:r>
      <w:r w:rsidR="005714FA" w:rsidRPr="00E61EE5">
        <w:t>判断。若输入</w:t>
      </w:r>
      <w:r w:rsidR="007671DF">
        <w:rPr>
          <w:rFonts w:hint="eastAsia"/>
        </w:rPr>
        <w:t>的</w:t>
      </w:r>
      <w:r w:rsidR="005714FA" w:rsidRPr="00E61EE5">
        <w:t>语句为中文，则</w:t>
      </w:r>
      <w:r w:rsidR="007671DF">
        <w:rPr>
          <w:rFonts w:hint="eastAsia"/>
        </w:rPr>
        <w:t>返</w:t>
      </w:r>
      <w:r w:rsidR="007671DF">
        <w:rPr>
          <w:rFonts w:hint="eastAsia"/>
        </w:rPr>
        <w:lastRenderedPageBreak/>
        <w:t>回错误代码</w:t>
      </w:r>
      <w:r w:rsidR="005714FA" w:rsidRPr="00E61EE5">
        <w:rPr>
          <w:rFonts w:hint="eastAsia"/>
        </w:rPr>
        <w:t>，</w:t>
      </w:r>
      <w:r w:rsidR="007671DF">
        <w:rPr>
          <w:rFonts w:hint="eastAsia"/>
        </w:rPr>
        <w:t>不能</w:t>
      </w:r>
      <w:r w:rsidR="005714FA" w:rsidRPr="00E61EE5">
        <w:t>执行下一步</w:t>
      </w:r>
      <w:r w:rsidR="006F7178">
        <w:rPr>
          <w:rFonts w:hint="eastAsia"/>
        </w:rPr>
        <w:t>。</w:t>
      </w:r>
      <w:r w:rsidR="005714FA" w:rsidRPr="00E61EE5">
        <w:t>若输入语句为英文</w:t>
      </w:r>
      <w:r w:rsidR="006F7178">
        <w:rPr>
          <w:rFonts w:hint="eastAsia"/>
        </w:rPr>
        <w:t>，</w:t>
      </w:r>
      <w:r w:rsidR="00BF3C74" w:rsidRPr="00E61EE5">
        <w:rPr>
          <w:rFonts w:hint="eastAsia"/>
        </w:rPr>
        <w:t>则调用</w:t>
      </w:r>
      <w:r w:rsidR="006F7178">
        <w:t>CS-</w:t>
      </w:r>
      <w:r w:rsidR="00BF3C74" w:rsidRPr="00E61EE5">
        <w:rPr>
          <w:rFonts w:hint="eastAsia"/>
        </w:rPr>
        <w:t>Tran</w:t>
      </w:r>
      <w:r w:rsidR="00BF3C74" w:rsidRPr="00E61EE5">
        <w:t>sformer</w:t>
      </w:r>
      <w:r w:rsidR="00BF3C74" w:rsidRPr="00E61EE5">
        <w:rPr>
          <w:rFonts w:hint="eastAsia"/>
        </w:rPr>
        <w:t>模型</w:t>
      </w:r>
      <w:r w:rsidR="004E2023" w:rsidRPr="00E61EE5">
        <w:rPr>
          <w:rFonts w:hint="eastAsia"/>
        </w:rPr>
        <w:t>中的预测函数，预测函数要加载已训练完成的邮件数据集上的参数文件进行预测。预测函数执行完毕</w:t>
      </w:r>
      <w:r w:rsidR="006F7178">
        <w:rPr>
          <w:rFonts w:hint="eastAsia"/>
        </w:rPr>
        <w:t>后</w:t>
      </w:r>
      <w:r w:rsidR="004E2023" w:rsidRPr="00E61EE5">
        <w:rPr>
          <w:rFonts w:hint="eastAsia"/>
        </w:rPr>
        <w:t>，返回</w:t>
      </w:r>
      <w:r w:rsidR="006F7178">
        <w:rPr>
          <w:rFonts w:hint="eastAsia"/>
        </w:rPr>
        <w:t>分类结果数字</w:t>
      </w:r>
      <w:r w:rsidR="004E2023" w:rsidRPr="00E61EE5">
        <w:rPr>
          <w:rFonts w:hint="eastAsia"/>
        </w:rPr>
        <w:t>，即“0”，“1”，“2”，“</w:t>
      </w:r>
      <w:r w:rsidR="004E2023" w:rsidRPr="00E61EE5">
        <w:t>3</w:t>
      </w:r>
      <w:r w:rsidR="004E2023" w:rsidRPr="00E61EE5">
        <w:rPr>
          <w:rFonts w:hint="eastAsia"/>
        </w:rPr>
        <w:t>”。其中“0”在返回中表示“</w:t>
      </w:r>
      <w:r w:rsidR="004E2023" w:rsidRPr="00E61EE5">
        <w:t>critical</w:t>
      </w:r>
      <w:r w:rsidR="004E2023" w:rsidRPr="00E61EE5">
        <w:rPr>
          <w:rFonts w:hint="eastAsia"/>
        </w:rPr>
        <w:t>”，“1”表示“</w:t>
      </w:r>
      <w:r w:rsidR="004E2023" w:rsidRPr="00E61EE5">
        <w:t>high</w:t>
      </w:r>
      <w:r w:rsidR="004E2023" w:rsidRPr="00E61EE5">
        <w:rPr>
          <w:rFonts w:hint="eastAsia"/>
        </w:rPr>
        <w:t>”，</w:t>
      </w:r>
      <w:r w:rsidR="00862F88">
        <w:rPr>
          <w:rFonts w:hint="eastAsia"/>
        </w:rPr>
        <w:t>“</w:t>
      </w:r>
      <w:r w:rsidR="004E2023" w:rsidRPr="00E61EE5">
        <w:rPr>
          <w:rFonts w:hint="eastAsia"/>
        </w:rPr>
        <w:t>2</w:t>
      </w:r>
      <w:r w:rsidR="00B07B86">
        <w:rPr>
          <w:rFonts w:hint="eastAsia"/>
        </w:rPr>
        <w:t>“</w:t>
      </w:r>
      <w:r w:rsidR="004E2023" w:rsidRPr="00E61EE5">
        <w:rPr>
          <w:rFonts w:hint="eastAsia"/>
        </w:rPr>
        <w:t>表示</w:t>
      </w:r>
      <w:r w:rsidR="000316DA">
        <w:rPr>
          <w:rFonts w:hint="eastAsia"/>
        </w:rPr>
        <w:t>“</w:t>
      </w:r>
      <w:r w:rsidR="004E2023" w:rsidRPr="00E61EE5">
        <w:rPr>
          <w:rFonts w:hint="eastAsia"/>
        </w:rPr>
        <w:t>me</w:t>
      </w:r>
      <w:r w:rsidR="004E2023" w:rsidRPr="00E61EE5">
        <w:t>dium</w:t>
      </w:r>
      <w:r w:rsidR="000316DA">
        <w:rPr>
          <w:rFonts w:hint="eastAsia"/>
        </w:rPr>
        <w:t>”</w:t>
      </w:r>
      <w:r w:rsidR="0013565C" w:rsidRPr="00E61EE5">
        <w:rPr>
          <w:rFonts w:hint="eastAsia"/>
        </w:rPr>
        <w:t>，</w:t>
      </w:r>
      <w:r w:rsidR="00223650">
        <w:rPr>
          <w:rFonts w:hint="eastAsia"/>
        </w:rPr>
        <w:t>“</w:t>
      </w:r>
      <w:r w:rsidR="004E2023" w:rsidRPr="00E61EE5">
        <w:t>3</w:t>
      </w:r>
      <w:r w:rsidR="00223650">
        <w:rPr>
          <w:rFonts w:hint="eastAsia"/>
        </w:rPr>
        <w:t>”</w:t>
      </w:r>
      <w:r w:rsidR="004E2023" w:rsidRPr="00E61EE5">
        <w:rPr>
          <w:rFonts w:hint="eastAsia"/>
        </w:rPr>
        <w:t>表示</w:t>
      </w:r>
      <w:r w:rsidR="00654932">
        <w:rPr>
          <w:rFonts w:hint="eastAsia"/>
        </w:rPr>
        <w:t>“</w:t>
      </w:r>
      <w:r w:rsidR="004E2023" w:rsidRPr="00E61EE5">
        <w:rPr>
          <w:rFonts w:hint="eastAsia"/>
        </w:rPr>
        <w:t>low</w:t>
      </w:r>
      <w:r w:rsidR="00654932">
        <w:rPr>
          <w:rFonts w:hint="eastAsia"/>
        </w:rPr>
        <w:t>”</w:t>
      </w:r>
      <w:r w:rsidR="0071182B" w:rsidRPr="00E61EE5">
        <w:rPr>
          <w:rFonts w:hint="eastAsia"/>
        </w:rPr>
        <w:t>。利用</w:t>
      </w:r>
      <w:r w:rsidR="006F7178">
        <w:rPr>
          <w:rFonts w:hint="eastAsia"/>
        </w:rPr>
        <w:t>事先定义好的字典将</w:t>
      </w:r>
      <w:r w:rsidR="0071182B" w:rsidRPr="00E61EE5">
        <w:rPr>
          <w:rFonts w:hint="eastAsia"/>
        </w:rPr>
        <w:t>数值转化为邮件优先级</w:t>
      </w:r>
      <w:r w:rsidR="006F7178">
        <w:rPr>
          <w:rFonts w:hint="eastAsia"/>
        </w:rPr>
        <w:t>，</w:t>
      </w:r>
      <w:r w:rsidR="0071182B" w:rsidRPr="00E61EE5">
        <w:rPr>
          <w:rFonts w:hint="eastAsia"/>
        </w:rPr>
        <w:t>最后返回。</w:t>
      </w:r>
    </w:p>
    <w:p w14:paraId="79E48880" w14:textId="4D9D0D2F" w:rsidR="009F4F09" w:rsidRDefault="009F4F09" w:rsidP="009F4F09">
      <w:pPr>
        <w:ind w:firstLine="420"/>
        <w:jc w:val="center"/>
      </w:pPr>
      <w:r w:rsidRPr="00AA6B64">
        <w:rPr>
          <w:noProof/>
        </w:rPr>
        <w:drawing>
          <wp:inline distT="0" distB="0" distL="0" distR="0" wp14:anchorId="2326F642" wp14:editId="338A9C14">
            <wp:extent cx="3693459" cy="3721029"/>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13200" cy="3740917"/>
                    </a:xfrm>
                    <a:prstGeom prst="rect">
                      <a:avLst/>
                    </a:prstGeom>
                  </pic:spPr>
                </pic:pic>
              </a:graphicData>
            </a:graphic>
          </wp:inline>
        </w:drawing>
      </w:r>
    </w:p>
    <w:p w14:paraId="1D0FA9E7" w14:textId="70AC92DE" w:rsidR="009F4F09" w:rsidRPr="009F4F09" w:rsidRDefault="009F4F09" w:rsidP="009F4F09">
      <w:pPr>
        <w:jc w:val="center"/>
        <w:rPr>
          <w:sz w:val="21"/>
          <w:szCs w:val="21"/>
        </w:rPr>
      </w:pPr>
      <w:r w:rsidRPr="00CD4C13">
        <w:rPr>
          <w:sz w:val="21"/>
          <w:szCs w:val="21"/>
        </w:rPr>
        <w:t>图 5</w:t>
      </w:r>
      <w:r>
        <w:rPr>
          <w:sz w:val="21"/>
          <w:szCs w:val="21"/>
        </w:rPr>
        <w:t>-4</w:t>
      </w:r>
      <w:r w:rsidRPr="00CD4C13">
        <w:rPr>
          <w:sz w:val="21"/>
          <w:szCs w:val="21"/>
        </w:rPr>
        <w:t xml:space="preserve"> </w:t>
      </w:r>
      <w:r w:rsidRPr="00CD4C13">
        <w:rPr>
          <w:rFonts w:hint="eastAsia"/>
          <w:sz w:val="21"/>
          <w:szCs w:val="21"/>
        </w:rPr>
        <w:t>邮件优先级</w:t>
      </w:r>
      <w:r w:rsidRPr="00CD4C13">
        <w:rPr>
          <w:sz w:val="21"/>
          <w:szCs w:val="21"/>
        </w:rPr>
        <w:t>预测流程图</w:t>
      </w:r>
    </w:p>
    <w:p w14:paraId="69EA8327" w14:textId="32FD6214" w:rsidR="00124E9E" w:rsidRPr="00E61EE5" w:rsidRDefault="00124E9E" w:rsidP="00E61EE5">
      <w:pPr>
        <w:spacing w:line="400" w:lineRule="exact"/>
        <w:ind w:firstLine="420"/>
        <w:jc w:val="both"/>
      </w:pPr>
      <w:r w:rsidRPr="00E61EE5">
        <w:rPr>
          <w:rFonts w:hint="eastAsia"/>
        </w:rPr>
        <w:t>邮件保存功能：</w:t>
      </w:r>
      <w:r w:rsidR="0082373A" w:rsidRPr="00E61EE5">
        <w:rPr>
          <w:rFonts w:hint="eastAsia"/>
        </w:rPr>
        <w:t>保存邮件的内容与预测的邮件的优先级</w:t>
      </w:r>
      <w:r w:rsidR="00F43B77" w:rsidRPr="00E61EE5">
        <w:rPr>
          <w:rFonts w:hint="eastAsia"/>
        </w:rPr>
        <w:t>到ora</w:t>
      </w:r>
      <w:r w:rsidR="00F43B77" w:rsidRPr="00E61EE5">
        <w:t>cle</w:t>
      </w:r>
      <w:r w:rsidR="00F43B77" w:rsidRPr="00E61EE5">
        <w:rPr>
          <w:rFonts w:hint="eastAsia"/>
        </w:rPr>
        <w:t>数据库中</w:t>
      </w:r>
      <w:r w:rsidR="00402717" w:rsidRPr="00E61EE5">
        <w:rPr>
          <w:rFonts w:hint="eastAsia"/>
        </w:rPr>
        <w:t>，</w:t>
      </w:r>
      <w:r w:rsidR="007A680E" w:rsidRPr="00E61EE5">
        <w:rPr>
          <w:rFonts w:hint="eastAsia"/>
        </w:rPr>
        <w:t>以待后续</w:t>
      </w:r>
      <w:r w:rsidR="00E30241" w:rsidRPr="00E61EE5">
        <w:rPr>
          <w:rFonts w:hint="eastAsia"/>
        </w:rPr>
        <w:t>之用。</w:t>
      </w:r>
      <w:r w:rsidR="00973459" w:rsidRPr="00E61EE5">
        <w:rPr>
          <w:rFonts w:hint="eastAsia"/>
        </w:rPr>
        <w:t>所用到的表要事先创建</w:t>
      </w:r>
      <w:r w:rsidR="00D652C5" w:rsidRPr="00E61EE5">
        <w:rPr>
          <w:rFonts w:hint="eastAsia"/>
        </w:rPr>
        <w:t>。</w:t>
      </w:r>
      <w:r w:rsidR="006A09BE" w:rsidRPr="00E61EE5">
        <w:rPr>
          <w:rFonts w:hint="eastAsia"/>
        </w:rPr>
        <w:t>最后返回值。</w:t>
      </w:r>
    </w:p>
    <w:p w14:paraId="53252B13" w14:textId="6BBC3913" w:rsidR="00843EF1" w:rsidRPr="00E61EE5" w:rsidRDefault="00124E9E" w:rsidP="00E61EE5">
      <w:pPr>
        <w:spacing w:line="400" w:lineRule="exact"/>
        <w:ind w:firstLine="420"/>
        <w:jc w:val="both"/>
      </w:pPr>
      <w:r w:rsidRPr="00E61EE5">
        <w:rPr>
          <w:rFonts w:hint="eastAsia"/>
        </w:rPr>
        <w:t>邮件读取功能</w:t>
      </w:r>
      <w:r w:rsidR="005534A8" w:rsidRPr="00E61EE5">
        <w:rPr>
          <w:rFonts w:hint="eastAsia"/>
        </w:rPr>
        <w:t>：</w:t>
      </w:r>
      <w:r w:rsidR="003E19A2" w:rsidRPr="00E61EE5">
        <w:rPr>
          <w:rFonts w:hint="eastAsia"/>
        </w:rPr>
        <w:t>根据邮件标题或I</w:t>
      </w:r>
      <w:r w:rsidR="003E19A2" w:rsidRPr="00E61EE5">
        <w:t>D</w:t>
      </w:r>
      <w:r w:rsidR="003E19A2" w:rsidRPr="00E61EE5">
        <w:rPr>
          <w:rFonts w:hint="eastAsia"/>
        </w:rPr>
        <w:t>从数据库中读取邮件内容和预测的邮件级别。</w:t>
      </w:r>
      <w:r w:rsidR="00C94C08" w:rsidRPr="00E61EE5">
        <w:rPr>
          <w:rFonts w:hint="eastAsia"/>
        </w:rPr>
        <w:t>获取所有未发送的邮件列表。</w:t>
      </w:r>
      <w:r w:rsidR="00920FC9" w:rsidRPr="00E61EE5">
        <w:rPr>
          <w:rFonts w:hint="eastAsia"/>
        </w:rPr>
        <w:t>最后返回值。</w:t>
      </w:r>
    </w:p>
    <w:p w14:paraId="1BB08A80" w14:textId="7369A4CC" w:rsidR="00450E38" w:rsidRPr="008D7A8E" w:rsidRDefault="00450E38" w:rsidP="00450E38">
      <w:pPr>
        <w:pStyle w:val="2"/>
      </w:pPr>
      <w:bookmarkStart w:id="172" w:name="_Toc86486403"/>
      <w:bookmarkStart w:id="173" w:name="_Toc86520920"/>
      <w:bookmarkStart w:id="174" w:name="_Toc86521034"/>
      <w:bookmarkStart w:id="175" w:name="_Toc88584588"/>
      <w:r w:rsidRPr="008D7A8E">
        <w:t>5.3 系统实现与分析</w:t>
      </w:r>
      <w:bookmarkEnd w:id="172"/>
      <w:bookmarkEnd w:id="173"/>
      <w:bookmarkEnd w:id="174"/>
      <w:bookmarkEnd w:id="175"/>
    </w:p>
    <w:p w14:paraId="3855FCA3" w14:textId="2EA54680" w:rsidR="00EA2F0E" w:rsidRPr="008D7A8E" w:rsidRDefault="00EA2F0E" w:rsidP="00EA2F0E">
      <w:pPr>
        <w:pStyle w:val="3"/>
      </w:pPr>
      <w:bookmarkStart w:id="176" w:name="_Toc86486404"/>
      <w:bookmarkStart w:id="177" w:name="_Toc86520921"/>
      <w:bookmarkStart w:id="178" w:name="_Toc86521035"/>
      <w:bookmarkStart w:id="179" w:name="_Toc88584589"/>
      <w:r w:rsidRPr="008D7A8E">
        <w:rPr>
          <w:rFonts w:hint="eastAsia"/>
        </w:rPr>
        <w:t>5</w:t>
      </w:r>
      <w:r w:rsidRPr="008D7A8E">
        <w:t xml:space="preserve">.3.1 </w:t>
      </w:r>
      <w:r w:rsidRPr="008D7A8E">
        <w:rPr>
          <w:rFonts w:hint="eastAsia"/>
        </w:rPr>
        <w:t>自动回复邮件系统</w:t>
      </w:r>
      <w:bookmarkEnd w:id="176"/>
      <w:bookmarkEnd w:id="177"/>
      <w:bookmarkEnd w:id="178"/>
      <w:bookmarkEnd w:id="179"/>
    </w:p>
    <w:p w14:paraId="1B67EE4A" w14:textId="1B932245" w:rsidR="008871E6" w:rsidRPr="000B442A" w:rsidRDefault="00EA2F0E" w:rsidP="000B442A">
      <w:pPr>
        <w:spacing w:line="400" w:lineRule="exact"/>
        <w:ind w:firstLine="420"/>
        <w:jc w:val="both"/>
      </w:pPr>
      <w:r w:rsidRPr="000B442A">
        <w:t>系统主页面如图5</w:t>
      </w:r>
      <w:r w:rsidR="001C16B9">
        <w:t>-</w:t>
      </w:r>
      <w:r w:rsidR="006F7178">
        <w:t>5</w:t>
      </w:r>
      <w:r w:rsidRPr="000B442A">
        <w:t>所示</w:t>
      </w:r>
      <w:r w:rsidR="0048635C" w:rsidRPr="000B442A">
        <w:rPr>
          <w:rFonts w:hint="eastAsia"/>
        </w:rPr>
        <w:t>，界面是选用</w:t>
      </w:r>
      <w:r w:rsidR="0048635C" w:rsidRPr="000B442A">
        <w:t>python</w:t>
      </w:r>
      <w:r w:rsidR="0048635C" w:rsidRPr="000B442A">
        <w:rPr>
          <w:rFonts w:hint="eastAsia"/>
        </w:rPr>
        <w:t>第三方</w:t>
      </w:r>
      <w:r w:rsidR="0048635C" w:rsidRPr="000B442A">
        <w:t>GUI</w:t>
      </w:r>
      <w:r w:rsidR="0048635C" w:rsidRPr="000B442A">
        <w:rPr>
          <w:rFonts w:hint="eastAsia"/>
        </w:rPr>
        <w:t>开发工具</w:t>
      </w:r>
      <w:r w:rsidR="0048635C" w:rsidRPr="000B442A">
        <w:t>PyQt5</w:t>
      </w:r>
      <w:r w:rsidR="0048635C" w:rsidRPr="000B442A">
        <w:rPr>
          <w:rFonts w:hint="eastAsia"/>
        </w:rPr>
        <w:t>实现的。</w:t>
      </w:r>
      <w:r w:rsidR="009A224D" w:rsidRPr="000B442A">
        <w:rPr>
          <w:rFonts w:hint="eastAsia"/>
        </w:rPr>
        <w:t>每隔1</w:t>
      </w:r>
      <w:r w:rsidR="009A224D" w:rsidRPr="000B442A">
        <w:t>.5</w:t>
      </w:r>
      <w:r w:rsidR="009A224D" w:rsidRPr="000B442A">
        <w:rPr>
          <w:rFonts w:hint="eastAsia"/>
        </w:rPr>
        <w:t>秒会调用后端在数据库获取所有待回复确认的邮件。如果有新的待回复的邮件，需要刷新界面上待回复的邮件列表，否则不刷新。</w:t>
      </w:r>
      <w:r w:rsidR="00B17DC6" w:rsidRPr="000B442A">
        <w:rPr>
          <w:rFonts w:hint="eastAsia"/>
        </w:rPr>
        <w:t>通过显示的待回复的邮件内容与预测邮件级别，产品支持人员可以修改预测的邮件优先级，</w:t>
      </w:r>
      <w:r w:rsidR="00B17DC6" w:rsidRPr="000B442A">
        <w:rPr>
          <w:rFonts w:hint="eastAsia"/>
        </w:rPr>
        <w:lastRenderedPageBreak/>
        <w:t>如果确认无误就可以点击回复确认邮件按钮。之后程序调用表单系统获取表单号。追加表单号到邮件标题上回复确认邮件，邮件内容默认为</w:t>
      </w:r>
      <w:r w:rsidR="008871E6" w:rsidRPr="000B442A">
        <w:t>Acknowledged</w:t>
      </w:r>
      <w:r w:rsidR="00A941DE">
        <w:rPr>
          <w:rFonts w:hint="eastAsia"/>
        </w:rPr>
        <w:t>。</w:t>
      </w:r>
    </w:p>
    <w:p w14:paraId="53C67DB9" w14:textId="30FFBED2" w:rsidR="00E73208" w:rsidRDefault="00187393" w:rsidP="008871E6">
      <w:pPr>
        <w:spacing w:before="100" w:beforeAutospacing="1" w:after="100" w:afterAutospacing="1"/>
      </w:pPr>
      <w:r w:rsidRPr="00187393">
        <w:rPr>
          <w:noProof/>
        </w:rPr>
        <w:drawing>
          <wp:inline distT="0" distB="0" distL="0" distR="0" wp14:anchorId="7A17204F" wp14:editId="5FC31485">
            <wp:extent cx="5274310" cy="2853528"/>
            <wp:effectExtent l="0" t="0" r="2540" b="4445"/>
            <wp:docPr id="24" name="Picture 24" descr="C:\Users\hl77319\Pictures\main_ui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l77319\Pictures\main_ui_new.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4310" cy="2853528"/>
                    </a:xfrm>
                    <a:prstGeom prst="rect">
                      <a:avLst/>
                    </a:prstGeom>
                    <a:noFill/>
                    <a:ln>
                      <a:noFill/>
                    </a:ln>
                  </pic:spPr>
                </pic:pic>
              </a:graphicData>
            </a:graphic>
          </wp:inline>
        </w:drawing>
      </w:r>
    </w:p>
    <w:p w14:paraId="6257E858" w14:textId="21FB1A41" w:rsidR="008871E6" w:rsidRPr="009677F1" w:rsidRDefault="008871E6" w:rsidP="008871E6">
      <w:pPr>
        <w:jc w:val="center"/>
        <w:rPr>
          <w:sz w:val="21"/>
          <w:szCs w:val="21"/>
        </w:rPr>
      </w:pPr>
      <w:r w:rsidRPr="009677F1">
        <w:rPr>
          <w:sz w:val="21"/>
          <w:szCs w:val="21"/>
        </w:rPr>
        <w:t>图 5</w:t>
      </w:r>
      <w:r w:rsidR="009677F1" w:rsidRPr="009677F1">
        <w:rPr>
          <w:sz w:val="21"/>
          <w:szCs w:val="21"/>
        </w:rPr>
        <w:t>-</w:t>
      </w:r>
      <w:r w:rsidR="006F7178">
        <w:rPr>
          <w:sz w:val="21"/>
          <w:szCs w:val="21"/>
        </w:rPr>
        <w:t>5</w:t>
      </w:r>
      <w:r w:rsidRPr="009677F1">
        <w:rPr>
          <w:sz w:val="21"/>
          <w:szCs w:val="21"/>
        </w:rPr>
        <w:t xml:space="preserve"> 用户主页面</w:t>
      </w:r>
    </w:p>
    <w:p w14:paraId="0B7A07DE" w14:textId="0FB00C94" w:rsidR="008871E6" w:rsidRPr="00A202A0" w:rsidRDefault="008871E6" w:rsidP="00A202A0">
      <w:pPr>
        <w:spacing w:line="400" w:lineRule="exact"/>
        <w:ind w:firstLine="420"/>
        <w:jc w:val="both"/>
      </w:pPr>
      <w:r w:rsidRPr="00A202A0">
        <w:rPr>
          <w:rFonts w:hint="eastAsia"/>
        </w:rPr>
        <w:t>产品支持人员看到有新的用户邮件后，点击查看邮件的内容，并进一步判断预测的邮件优先级是否正确。如果不正确就可以直接修改</w:t>
      </w:r>
      <w:r w:rsidR="0005267C">
        <w:rPr>
          <w:rFonts w:hint="eastAsia"/>
        </w:rPr>
        <w:t>邮件优先级，最后</w:t>
      </w:r>
      <w:r w:rsidRPr="00A202A0">
        <w:rPr>
          <w:rFonts w:hint="eastAsia"/>
        </w:rPr>
        <w:t>点击</w:t>
      </w:r>
      <w:r w:rsidRPr="00A202A0">
        <w:t>Send</w:t>
      </w:r>
      <w:r w:rsidRPr="00A202A0">
        <w:rPr>
          <w:rFonts w:hint="eastAsia"/>
        </w:rPr>
        <w:t xml:space="preserve"> </w:t>
      </w:r>
      <w:r w:rsidRPr="00A202A0">
        <w:t>Request</w:t>
      </w:r>
      <w:r w:rsidRPr="00A202A0">
        <w:rPr>
          <w:rFonts w:hint="eastAsia"/>
        </w:rPr>
        <w:t>按钮申请表单号和发送确认邮件。</w:t>
      </w:r>
    </w:p>
    <w:p w14:paraId="3215B2BC" w14:textId="7EB6E250" w:rsidR="008871E6" w:rsidRDefault="008871E6" w:rsidP="008871E6">
      <w:pPr>
        <w:spacing w:before="100" w:beforeAutospacing="1" w:after="100" w:afterAutospacing="1"/>
      </w:pPr>
    </w:p>
    <w:p w14:paraId="7AE59B10" w14:textId="7BB50E0A" w:rsidR="00F11C7A" w:rsidRDefault="00CC6825" w:rsidP="008871E6">
      <w:pPr>
        <w:spacing w:before="100" w:beforeAutospacing="1" w:after="100" w:afterAutospacing="1"/>
      </w:pPr>
      <w:r>
        <w:rPr>
          <w:noProof/>
        </w:rPr>
        <w:lastRenderedPageBreak/>
        <w:drawing>
          <wp:inline distT="0" distB="0" distL="0" distR="0" wp14:anchorId="3BA8E767" wp14:editId="7DE6DB0B">
            <wp:extent cx="5274310" cy="3705860"/>
            <wp:effectExtent l="0" t="0" r="254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3705860"/>
                    </a:xfrm>
                    <a:prstGeom prst="rect">
                      <a:avLst/>
                    </a:prstGeom>
                    <a:noFill/>
                    <a:ln>
                      <a:noFill/>
                    </a:ln>
                  </pic:spPr>
                </pic:pic>
              </a:graphicData>
            </a:graphic>
          </wp:inline>
        </w:drawing>
      </w:r>
    </w:p>
    <w:p w14:paraId="05868CA4" w14:textId="5BBA5796" w:rsidR="00C01D88" w:rsidRDefault="008871E6" w:rsidP="00C04095">
      <w:pPr>
        <w:jc w:val="center"/>
        <w:rPr>
          <w:sz w:val="21"/>
          <w:szCs w:val="21"/>
        </w:rPr>
      </w:pPr>
      <w:r w:rsidRPr="00033709">
        <w:rPr>
          <w:sz w:val="21"/>
          <w:szCs w:val="21"/>
        </w:rPr>
        <w:t>图 5</w:t>
      </w:r>
      <w:r w:rsidR="00187393">
        <w:rPr>
          <w:sz w:val="21"/>
          <w:szCs w:val="21"/>
        </w:rPr>
        <w:t>-</w:t>
      </w:r>
      <w:r w:rsidR="002A62BE">
        <w:rPr>
          <w:sz w:val="21"/>
          <w:szCs w:val="21"/>
        </w:rPr>
        <w:t>6</w:t>
      </w:r>
      <w:r w:rsidRPr="00033709">
        <w:rPr>
          <w:sz w:val="21"/>
          <w:szCs w:val="21"/>
        </w:rPr>
        <w:t xml:space="preserve"> </w:t>
      </w:r>
      <w:r w:rsidRPr="00033709">
        <w:rPr>
          <w:rFonts w:hint="eastAsia"/>
          <w:sz w:val="21"/>
          <w:szCs w:val="21"/>
        </w:rPr>
        <w:t>自动的回复确认邮件页</w:t>
      </w:r>
      <w:r w:rsidRPr="00033709">
        <w:rPr>
          <w:sz w:val="21"/>
          <w:szCs w:val="21"/>
        </w:rPr>
        <w:t>面</w:t>
      </w:r>
    </w:p>
    <w:p w14:paraId="657D7408" w14:textId="61546FAB" w:rsidR="00C01D88" w:rsidRPr="00600195" w:rsidRDefault="001C011D" w:rsidP="00FC5318">
      <w:pPr>
        <w:ind w:left="120" w:firstLine="120"/>
      </w:pPr>
      <w:r w:rsidRPr="00600195">
        <w:rPr>
          <w:rFonts w:hint="eastAsia"/>
        </w:rPr>
        <w:t xml:space="preserve"> </w:t>
      </w:r>
      <w:r w:rsidRPr="00600195">
        <w:t xml:space="preserve">  </w:t>
      </w:r>
      <w:r w:rsidR="00815FA9" w:rsidRPr="00600195">
        <w:rPr>
          <w:rFonts w:hint="eastAsia"/>
        </w:rPr>
        <w:t>图5</w:t>
      </w:r>
      <w:r w:rsidR="00815FA9" w:rsidRPr="00600195">
        <w:t>-</w:t>
      </w:r>
      <w:r w:rsidR="0005267C">
        <w:t>7</w:t>
      </w:r>
      <w:r w:rsidR="00815FA9" w:rsidRPr="00600195">
        <w:t xml:space="preserve"> </w:t>
      </w:r>
      <w:r w:rsidR="00815FA9" w:rsidRPr="00600195">
        <w:rPr>
          <w:rFonts w:hint="eastAsia"/>
        </w:rPr>
        <w:t>是申请表单系统Servi</w:t>
      </w:r>
      <w:r w:rsidR="00815FA9" w:rsidRPr="00600195">
        <w:t>ce Now</w:t>
      </w:r>
      <w:r w:rsidR="00815FA9" w:rsidRPr="00600195">
        <w:rPr>
          <w:rFonts w:hint="eastAsia"/>
        </w:rPr>
        <w:t>，T</w:t>
      </w:r>
      <w:r w:rsidR="00815FA9" w:rsidRPr="00600195">
        <w:t>itle</w:t>
      </w:r>
      <w:r w:rsidR="009400D5">
        <w:rPr>
          <w:rFonts w:hint="eastAsia"/>
        </w:rPr>
        <w:t>一般需要</w:t>
      </w:r>
      <w:r w:rsidR="00815FA9" w:rsidRPr="00600195">
        <w:rPr>
          <w:rFonts w:hint="eastAsia"/>
        </w:rPr>
        <w:t>填写邮件标题，</w:t>
      </w:r>
      <w:r w:rsidR="00815FA9" w:rsidRPr="00600195">
        <w:t xml:space="preserve">Requested </w:t>
      </w:r>
      <w:r w:rsidR="00600195">
        <w:t xml:space="preserve"> </w:t>
      </w:r>
      <w:r w:rsidR="00815FA9" w:rsidRPr="00600195">
        <w:t>by</w:t>
      </w:r>
      <w:r w:rsidR="00815FA9" w:rsidRPr="00600195">
        <w:rPr>
          <w:rFonts w:hint="eastAsia"/>
        </w:rPr>
        <w:t>是发件人或用户，Des</w:t>
      </w:r>
      <w:r w:rsidR="00815FA9" w:rsidRPr="00600195">
        <w:t>cription</w:t>
      </w:r>
      <w:r w:rsidR="00815FA9" w:rsidRPr="00600195">
        <w:rPr>
          <w:rFonts w:hint="eastAsia"/>
        </w:rPr>
        <w:t>是用户邮件的内容，P</w:t>
      </w:r>
      <w:r w:rsidR="00815FA9" w:rsidRPr="00600195">
        <w:t>riority</w:t>
      </w:r>
      <w:r w:rsidR="00815FA9" w:rsidRPr="00600195">
        <w:rPr>
          <w:rFonts w:hint="eastAsia"/>
        </w:rPr>
        <w:t>是邮件的优先级。</w:t>
      </w:r>
      <w:r w:rsidR="00A95DCF">
        <w:rPr>
          <w:rFonts w:hint="eastAsia"/>
        </w:rPr>
        <w:t>Prio</w:t>
      </w:r>
      <w:r w:rsidR="00A95DCF">
        <w:t>rity</w:t>
      </w:r>
      <w:r w:rsidR="00A95DCF">
        <w:rPr>
          <w:rFonts w:hint="eastAsia"/>
        </w:rPr>
        <w:t>也是需要我的模型预测出来的值</w:t>
      </w:r>
      <w:r w:rsidR="002D0B31">
        <w:rPr>
          <w:rFonts w:hint="eastAsia"/>
        </w:rPr>
        <w:t>。</w:t>
      </w:r>
    </w:p>
    <w:p w14:paraId="37C97BC8" w14:textId="0E70C1FA" w:rsidR="00C01D88" w:rsidRDefault="00C01D88" w:rsidP="008871E6">
      <w:pPr>
        <w:jc w:val="center"/>
        <w:rPr>
          <w:sz w:val="21"/>
          <w:szCs w:val="21"/>
        </w:rPr>
      </w:pPr>
    </w:p>
    <w:p w14:paraId="16CE419B" w14:textId="2CBC026C" w:rsidR="00C01D88" w:rsidRDefault="00C01D88" w:rsidP="008871E6">
      <w:pPr>
        <w:jc w:val="center"/>
        <w:rPr>
          <w:sz w:val="21"/>
          <w:szCs w:val="21"/>
        </w:rPr>
      </w:pPr>
    </w:p>
    <w:p w14:paraId="43B5C1BA" w14:textId="2A71896D" w:rsidR="00C01D88" w:rsidRDefault="00C31A85" w:rsidP="008871E6">
      <w:pPr>
        <w:jc w:val="center"/>
        <w:rPr>
          <w:sz w:val="21"/>
          <w:szCs w:val="21"/>
        </w:rPr>
      </w:pPr>
      <w:r w:rsidRPr="00C31A85">
        <w:rPr>
          <w:noProof/>
          <w:sz w:val="21"/>
          <w:szCs w:val="21"/>
        </w:rPr>
        <w:drawing>
          <wp:inline distT="0" distB="0" distL="0" distR="0" wp14:anchorId="60B1ECDE" wp14:editId="492F3B2F">
            <wp:extent cx="3926541" cy="3347914"/>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46842" cy="3365223"/>
                    </a:xfrm>
                    <a:prstGeom prst="rect">
                      <a:avLst/>
                    </a:prstGeom>
                  </pic:spPr>
                </pic:pic>
              </a:graphicData>
            </a:graphic>
          </wp:inline>
        </w:drawing>
      </w:r>
    </w:p>
    <w:p w14:paraId="5E9118D5" w14:textId="7BB3FDAF" w:rsidR="00033709" w:rsidRDefault="00C01D88" w:rsidP="00C04095">
      <w:pPr>
        <w:jc w:val="center"/>
        <w:rPr>
          <w:sz w:val="21"/>
          <w:szCs w:val="21"/>
        </w:rPr>
      </w:pPr>
      <w:r w:rsidRPr="00033709">
        <w:rPr>
          <w:sz w:val="21"/>
          <w:szCs w:val="21"/>
        </w:rPr>
        <w:t>图 5</w:t>
      </w:r>
      <w:r w:rsidR="00764AB8">
        <w:rPr>
          <w:sz w:val="21"/>
          <w:szCs w:val="21"/>
        </w:rPr>
        <w:t>-</w:t>
      </w:r>
      <w:r w:rsidR="006A5DAC">
        <w:rPr>
          <w:sz w:val="21"/>
          <w:szCs w:val="21"/>
        </w:rPr>
        <w:t>7</w:t>
      </w:r>
      <w:r w:rsidRPr="00033709">
        <w:rPr>
          <w:sz w:val="21"/>
          <w:szCs w:val="21"/>
        </w:rPr>
        <w:t xml:space="preserve"> </w:t>
      </w:r>
      <w:r>
        <w:rPr>
          <w:rFonts w:hint="eastAsia"/>
          <w:sz w:val="21"/>
          <w:szCs w:val="21"/>
        </w:rPr>
        <w:t>申请</w:t>
      </w:r>
      <w:r w:rsidRPr="00092D6E">
        <w:rPr>
          <w:rFonts w:hint="eastAsia"/>
          <w:sz w:val="21"/>
          <w:szCs w:val="21"/>
        </w:rPr>
        <w:t>表单系统</w:t>
      </w:r>
      <w:r w:rsidRPr="00092D6E">
        <w:rPr>
          <w:sz w:val="21"/>
          <w:szCs w:val="21"/>
        </w:rPr>
        <w:t>Service Now</w:t>
      </w:r>
    </w:p>
    <w:p w14:paraId="589C2C87" w14:textId="77777777" w:rsidR="00C04095" w:rsidRPr="00033709" w:rsidRDefault="00C04095" w:rsidP="00C04095">
      <w:pPr>
        <w:jc w:val="center"/>
        <w:rPr>
          <w:sz w:val="21"/>
          <w:szCs w:val="21"/>
        </w:rPr>
      </w:pPr>
    </w:p>
    <w:p w14:paraId="1742427F" w14:textId="749EE31E" w:rsidR="00EA2F0E" w:rsidRPr="00077009" w:rsidRDefault="00BD63B9" w:rsidP="00077009">
      <w:pPr>
        <w:spacing w:line="400" w:lineRule="exact"/>
        <w:ind w:firstLine="420"/>
        <w:jc w:val="both"/>
      </w:pPr>
      <w:r w:rsidRPr="00077009">
        <w:rPr>
          <w:rFonts w:hint="eastAsia"/>
        </w:rPr>
        <w:t>系统的后端有一个</w:t>
      </w:r>
      <w:r w:rsidR="00DD2510" w:rsidRPr="00077009">
        <w:rPr>
          <w:rFonts w:hint="eastAsia"/>
        </w:rPr>
        <w:t>任务组</w:t>
      </w:r>
      <w:r w:rsidR="001830DB" w:rsidRPr="00077009">
        <w:rPr>
          <w:rFonts w:hint="eastAsia"/>
        </w:rPr>
        <w:t>件</w:t>
      </w:r>
      <w:r w:rsidR="005E5AFA" w:rsidRPr="00077009">
        <w:rPr>
          <w:rFonts w:hint="eastAsia"/>
        </w:rPr>
        <w:t>，</w:t>
      </w:r>
      <w:r w:rsidRPr="00077009">
        <w:rPr>
          <w:rFonts w:hint="eastAsia"/>
        </w:rPr>
        <w:t>在</w:t>
      </w:r>
      <w:r w:rsidR="0048635C" w:rsidRPr="00077009">
        <w:rPr>
          <w:rFonts w:hint="eastAsia"/>
        </w:rPr>
        <w:t>每隔1</w:t>
      </w:r>
      <w:r w:rsidR="0048635C" w:rsidRPr="00077009">
        <w:t>.5</w:t>
      </w:r>
      <w:r w:rsidR="0004685D" w:rsidRPr="00077009">
        <w:rPr>
          <w:rFonts w:hint="eastAsia"/>
        </w:rPr>
        <w:t>秒会扫描一次产品支持人员的邮箱。为了提高效率每次只读取前2</w:t>
      </w:r>
      <w:r w:rsidR="0004685D" w:rsidRPr="00077009">
        <w:t>0</w:t>
      </w:r>
      <w:r w:rsidR="0004685D" w:rsidRPr="00077009">
        <w:rPr>
          <w:rFonts w:hint="eastAsia"/>
        </w:rPr>
        <w:t>封邮件。根据产品支持小组人员的经验，在1</w:t>
      </w:r>
      <w:r w:rsidR="0004685D" w:rsidRPr="00077009">
        <w:t>.5</w:t>
      </w:r>
      <w:r w:rsidR="0004685D" w:rsidRPr="00077009">
        <w:rPr>
          <w:rFonts w:hint="eastAsia"/>
        </w:rPr>
        <w:t>秒内最多收到2</w:t>
      </w:r>
      <w:r w:rsidR="0004685D" w:rsidRPr="00077009">
        <w:t>0</w:t>
      </w:r>
      <w:r w:rsidR="0004685D" w:rsidRPr="00077009">
        <w:rPr>
          <w:rFonts w:hint="eastAsia"/>
        </w:rPr>
        <w:t>封邮件。而且1</w:t>
      </w:r>
      <w:r w:rsidR="0004685D" w:rsidRPr="00077009">
        <w:t>.5</w:t>
      </w:r>
      <w:r w:rsidR="0004685D" w:rsidRPr="00077009">
        <w:rPr>
          <w:rFonts w:hint="eastAsia"/>
        </w:rPr>
        <w:t>秒即是他们可以容忍的时间范围</w:t>
      </w:r>
      <w:r w:rsidR="00DD2510" w:rsidRPr="00077009">
        <w:rPr>
          <w:rFonts w:hint="eastAsia"/>
        </w:rPr>
        <w:t>也</w:t>
      </w:r>
      <w:r w:rsidR="0004685D" w:rsidRPr="00077009">
        <w:rPr>
          <w:rFonts w:hint="eastAsia"/>
        </w:rPr>
        <w:t>可以节省电脑资源利用</w:t>
      </w:r>
      <w:r w:rsidR="00DD2510" w:rsidRPr="00077009">
        <w:rPr>
          <w:rFonts w:hint="eastAsia"/>
        </w:rPr>
        <w:t>率。默认</w:t>
      </w:r>
      <w:r w:rsidRPr="00077009">
        <w:rPr>
          <w:rFonts w:hint="eastAsia"/>
        </w:rPr>
        <w:t>是</w:t>
      </w:r>
      <w:r w:rsidR="00DD2510" w:rsidRPr="00077009">
        <w:rPr>
          <w:rFonts w:hint="eastAsia"/>
        </w:rPr>
        <w:t>每隔1</w:t>
      </w:r>
      <w:r w:rsidR="00DD2510" w:rsidRPr="00077009">
        <w:t>.5</w:t>
      </w:r>
      <w:r w:rsidR="00DD2510" w:rsidRPr="00077009">
        <w:rPr>
          <w:rFonts w:hint="eastAsia"/>
        </w:rPr>
        <w:t>秒读取2</w:t>
      </w:r>
      <w:r w:rsidR="00DD2510" w:rsidRPr="00077009">
        <w:t>0</w:t>
      </w:r>
      <w:r w:rsidR="00DD2510" w:rsidRPr="00077009">
        <w:rPr>
          <w:rFonts w:hint="eastAsia"/>
        </w:rPr>
        <w:t>封邮件，这些参数可以根据自己电脑和实践进一步调节。</w:t>
      </w:r>
      <w:r w:rsidRPr="00077009">
        <w:rPr>
          <w:rFonts w:hint="eastAsia"/>
        </w:rPr>
        <w:t>每次读2</w:t>
      </w:r>
      <w:r w:rsidRPr="00077009">
        <w:t>0</w:t>
      </w:r>
      <w:r w:rsidRPr="00077009">
        <w:rPr>
          <w:rFonts w:hint="eastAsia"/>
        </w:rPr>
        <w:t>封邮件后再过滤出未读的邮件。在这些未读邮件里根据一定条件</w:t>
      </w:r>
      <w:r w:rsidR="002D4160" w:rsidRPr="00077009">
        <w:rPr>
          <w:rFonts w:hint="eastAsia"/>
        </w:rPr>
        <w:t>(如图5</w:t>
      </w:r>
      <w:r w:rsidR="00187393">
        <w:t>-8</w:t>
      </w:r>
      <w:r w:rsidR="002D4160" w:rsidRPr="00077009">
        <w:t>)</w:t>
      </w:r>
      <w:r w:rsidRPr="00077009">
        <w:rPr>
          <w:rFonts w:hint="eastAsia"/>
        </w:rPr>
        <w:t>选出需要回复的邮件，</w:t>
      </w:r>
      <w:r w:rsidR="00C83D8D" w:rsidRPr="00077009">
        <w:rPr>
          <w:rFonts w:hint="eastAsia"/>
        </w:rPr>
        <w:t>根据邮件内容，邮件标题和发件人的信息</w:t>
      </w:r>
      <w:r w:rsidRPr="00077009">
        <w:rPr>
          <w:rFonts w:hint="eastAsia"/>
        </w:rPr>
        <w:t>调用文本分类</w:t>
      </w:r>
      <w:r w:rsidR="00C83D8D" w:rsidRPr="00077009">
        <w:rPr>
          <w:rFonts w:hint="eastAsia"/>
        </w:rPr>
        <w:t>模型系统获取预测的邮件优先级级别</w:t>
      </w:r>
      <w:r w:rsidRPr="00077009">
        <w:rPr>
          <w:rFonts w:hint="eastAsia"/>
        </w:rPr>
        <w:t>，然后</w:t>
      </w:r>
      <w:r w:rsidR="00C83D8D" w:rsidRPr="00077009">
        <w:rPr>
          <w:rFonts w:hint="eastAsia"/>
        </w:rPr>
        <w:t>把邮件与预测的邮件优先级</w:t>
      </w:r>
      <w:r w:rsidRPr="00077009">
        <w:rPr>
          <w:rFonts w:hint="eastAsia"/>
        </w:rPr>
        <w:t>保持到oracle数据库中。</w:t>
      </w:r>
      <w:r w:rsidR="00C83D8D" w:rsidRPr="00077009">
        <w:rPr>
          <w:rFonts w:hint="eastAsia"/>
        </w:rPr>
        <w:t>用于后续的显示。</w:t>
      </w:r>
    </w:p>
    <w:p w14:paraId="11F7B4F7" w14:textId="3FE69B41" w:rsidR="000C47B4" w:rsidRDefault="000C47B4" w:rsidP="00D05652">
      <w:pPr>
        <w:spacing w:before="100" w:beforeAutospacing="1" w:after="100" w:afterAutospacing="1"/>
        <w:jc w:val="center"/>
      </w:pPr>
      <w:r w:rsidRPr="000C47B4">
        <w:rPr>
          <w:noProof/>
        </w:rPr>
        <w:drawing>
          <wp:inline distT="0" distB="0" distL="0" distR="0" wp14:anchorId="61BF5470" wp14:editId="5F858ADF">
            <wp:extent cx="4098551" cy="3481252"/>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74538" cy="3545794"/>
                    </a:xfrm>
                    <a:prstGeom prst="rect">
                      <a:avLst/>
                    </a:prstGeom>
                  </pic:spPr>
                </pic:pic>
              </a:graphicData>
            </a:graphic>
          </wp:inline>
        </w:drawing>
      </w:r>
    </w:p>
    <w:p w14:paraId="27D4CEC0" w14:textId="12CF7992" w:rsidR="00C01D88" w:rsidRPr="00CA06F3" w:rsidRDefault="000C47B4" w:rsidP="00C04095">
      <w:pPr>
        <w:jc w:val="center"/>
        <w:rPr>
          <w:sz w:val="21"/>
          <w:szCs w:val="21"/>
        </w:rPr>
      </w:pPr>
      <w:r w:rsidRPr="00CA06F3">
        <w:rPr>
          <w:sz w:val="21"/>
          <w:szCs w:val="21"/>
        </w:rPr>
        <w:t>图 5</w:t>
      </w:r>
      <w:r w:rsidR="00F66183">
        <w:rPr>
          <w:sz w:val="21"/>
          <w:szCs w:val="21"/>
        </w:rPr>
        <w:t>-7</w:t>
      </w:r>
      <w:r w:rsidRPr="00CA06F3">
        <w:rPr>
          <w:sz w:val="21"/>
          <w:szCs w:val="21"/>
        </w:rPr>
        <w:t xml:space="preserve"> </w:t>
      </w:r>
      <w:r w:rsidRPr="00CA06F3">
        <w:rPr>
          <w:rFonts w:hint="eastAsia"/>
          <w:sz w:val="21"/>
          <w:szCs w:val="21"/>
        </w:rPr>
        <w:t>邮件读取与保存</w:t>
      </w:r>
      <w:r w:rsidRPr="00CA06F3">
        <w:rPr>
          <w:sz w:val="21"/>
          <w:szCs w:val="21"/>
        </w:rPr>
        <w:t>流程图</w:t>
      </w:r>
    </w:p>
    <w:p w14:paraId="0246BB11" w14:textId="7C1178BC" w:rsidR="00EA2F0E" w:rsidRPr="00D17474" w:rsidRDefault="00EA2F0E" w:rsidP="00EA2F0E">
      <w:pPr>
        <w:pStyle w:val="3"/>
      </w:pPr>
      <w:bookmarkStart w:id="180" w:name="_Toc86486405"/>
      <w:bookmarkStart w:id="181" w:name="_Toc86520922"/>
      <w:bookmarkStart w:id="182" w:name="_Toc86521036"/>
      <w:bookmarkStart w:id="183" w:name="_Toc88584590"/>
      <w:r w:rsidRPr="00D17474">
        <w:rPr>
          <w:rFonts w:hint="eastAsia"/>
        </w:rPr>
        <w:t>5</w:t>
      </w:r>
      <w:r w:rsidRPr="00D17474">
        <w:t xml:space="preserve">.3.2 </w:t>
      </w:r>
      <w:r w:rsidRPr="00D17474">
        <w:rPr>
          <w:rFonts w:hint="eastAsia"/>
        </w:rPr>
        <w:t>文本分类模型系统</w:t>
      </w:r>
      <w:bookmarkEnd w:id="180"/>
      <w:bookmarkEnd w:id="181"/>
      <w:bookmarkEnd w:id="182"/>
      <w:bookmarkEnd w:id="183"/>
    </w:p>
    <w:p w14:paraId="426B7011" w14:textId="77777777" w:rsidR="00946618" w:rsidRPr="00077009" w:rsidRDefault="00D05652" w:rsidP="00077009">
      <w:pPr>
        <w:spacing w:line="400" w:lineRule="exact"/>
        <w:ind w:firstLine="420"/>
        <w:jc w:val="both"/>
      </w:pPr>
      <w:r w:rsidRPr="00077009">
        <w:rPr>
          <w:rFonts w:hint="eastAsia"/>
        </w:rPr>
        <w:t>本系统利用</w:t>
      </w:r>
      <w:r w:rsidRPr="00077009">
        <w:t>Django</w:t>
      </w:r>
      <w:r w:rsidRPr="00077009">
        <w:rPr>
          <w:rFonts w:hint="eastAsia"/>
        </w:rPr>
        <w:t>提供若干接口给外部系统调用。主要的接口</w:t>
      </w:r>
      <w:r w:rsidR="00946618" w:rsidRPr="00077009">
        <w:rPr>
          <w:rFonts w:hint="eastAsia"/>
        </w:rPr>
        <w:t>有以下几个：</w:t>
      </w:r>
    </w:p>
    <w:p w14:paraId="3774FE9C" w14:textId="6F87F339" w:rsidR="00BD3F1B" w:rsidRPr="002E3617" w:rsidRDefault="00946618" w:rsidP="002E3617">
      <w:pPr>
        <w:spacing w:line="400" w:lineRule="exact"/>
        <w:ind w:firstLine="420"/>
        <w:jc w:val="both"/>
      </w:pPr>
      <w:r w:rsidRPr="00077009">
        <w:rPr>
          <w:rFonts w:hint="eastAsia"/>
        </w:rPr>
        <w:t>预测邮件的优先级：输入参数是邮件内容，邮件标题和发件人，输出是根据改进的</w:t>
      </w:r>
      <w:r w:rsidRPr="00077009">
        <w:t>Transformer</w:t>
      </w:r>
      <w:r w:rsidRPr="00077009">
        <w:rPr>
          <w:rFonts w:hint="eastAsia"/>
        </w:rPr>
        <w:t>模型预测出的邮件的优先级。</w:t>
      </w:r>
      <w:r w:rsidR="007B0884" w:rsidRPr="00077009">
        <w:rPr>
          <w:rFonts w:hint="eastAsia"/>
        </w:rPr>
        <w:t>预测的整个流程如图5</w:t>
      </w:r>
      <w:r w:rsidR="00187393">
        <w:t>-</w:t>
      </w:r>
      <w:r w:rsidR="002E3617">
        <w:t>4</w:t>
      </w:r>
      <w:r w:rsidR="007B0884" w:rsidRPr="00077009">
        <w:rPr>
          <w:rFonts w:hint="eastAsia"/>
        </w:rPr>
        <w:t>。例如输入邮件内容为“</w:t>
      </w:r>
      <w:r w:rsidR="00170529" w:rsidRPr="00077009">
        <w:rPr>
          <w:rFonts w:hint="eastAsia"/>
        </w:rPr>
        <w:t>C</w:t>
      </w:r>
      <w:r w:rsidR="00170529" w:rsidRPr="00077009">
        <w:t xml:space="preserve">an you advise why event </w:t>
      </w:r>
      <w:r w:rsidR="00170529" w:rsidRPr="00077009">
        <w:rPr>
          <w:rFonts w:hint="eastAsia"/>
        </w:rPr>
        <w:t>x</w:t>
      </w:r>
      <w:r w:rsidR="00170529" w:rsidRPr="00077009">
        <w:t>xx was received into aspen, should this not have been picked up as a potential duplicate against xxx, We are seeing high volumes of duplicate coming into aspen and need to know if they are not being held up .</w:t>
      </w:r>
      <w:r w:rsidR="007B0884" w:rsidRPr="00077009">
        <w:rPr>
          <w:rFonts w:hint="eastAsia"/>
        </w:rPr>
        <w:t>”，邮件标题为“</w:t>
      </w:r>
      <w:r w:rsidR="00170529" w:rsidRPr="00077009">
        <w:rPr>
          <w:rFonts w:hint="eastAsia"/>
        </w:rPr>
        <w:t>D</w:t>
      </w:r>
      <w:r w:rsidR="00170529" w:rsidRPr="00077009">
        <w:t xml:space="preserve">uplicate </w:t>
      </w:r>
      <w:r w:rsidR="00170529" w:rsidRPr="00077009">
        <w:lastRenderedPageBreak/>
        <w:t xml:space="preserve">events </w:t>
      </w:r>
      <w:r w:rsidR="00170529" w:rsidRPr="004E62CC">
        <w:t>in aspen</w:t>
      </w:r>
      <w:r w:rsidR="007B0884" w:rsidRPr="004E62CC">
        <w:rPr>
          <w:rFonts w:hint="eastAsia"/>
        </w:rPr>
        <w:t>”，发件人类别为“</w:t>
      </w:r>
      <w:r w:rsidR="00170529" w:rsidRPr="004E62CC">
        <w:t>User</w:t>
      </w:r>
      <w:r w:rsidR="007B0884" w:rsidRPr="004E62CC">
        <w:rPr>
          <w:rFonts w:hint="eastAsia"/>
        </w:rPr>
        <w:t>”。</w:t>
      </w:r>
      <w:r w:rsidR="004F457B" w:rsidRPr="004E62CC">
        <w:rPr>
          <w:rFonts w:hint="eastAsia"/>
        </w:rPr>
        <w:t>首先检测是否为英文，如果为英文就调用模型的预测方法。预测结果为四类：0是</w:t>
      </w:r>
      <w:r w:rsidR="004F457B" w:rsidRPr="004E62CC">
        <w:t>Criti</w:t>
      </w:r>
      <w:r w:rsidR="00A237A3" w:rsidRPr="004E62CC">
        <w:rPr>
          <w:rFonts w:hint="eastAsia"/>
        </w:rPr>
        <w:t>c</w:t>
      </w:r>
      <w:r w:rsidR="004F457B" w:rsidRPr="004E62CC">
        <w:t>al</w:t>
      </w:r>
      <w:r w:rsidR="004F457B" w:rsidRPr="004E62CC">
        <w:rPr>
          <w:rFonts w:hint="eastAsia"/>
        </w:rPr>
        <w:t>，1是</w:t>
      </w:r>
      <w:r w:rsidR="004F457B" w:rsidRPr="004E62CC">
        <w:t>High</w:t>
      </w:r>
      <w:r w:rsidR="004F457B" w:rsidRPr="004E62CC">
        <w:rPr>
          <w:rFonts w:hint="eastAsia"/>
        </w:rPr>
        <w:t>，2是</w:t>
      </w:r>
      <w:r w:rsidR="004F457B" w:rsidRPr="004E62CC">
        <w:t>Medium</w:t>
      </w:r>
      <w:r w:rsidR="004F457B" w:rsidRPr="004E62CC">
        <w:rPr>
          <w:rFonts w:hint="eastAsia"/>
        </w:rPr>
        <w:t>，3是low。</w:t>
      </w:r>
    </w:p>
    <w:p w14:paraId="5453D089" w14:textId="74278FC4" w:rsidR="00DB01A2" w:rsidRPr="006C516F" w:rsidRDefault="00843EF1" w:rsidP="006C516F">
      <w:pPr>
        <w:spacing w:line="400" w:lineRule="exact"/>
        <w:ind w:firstLine="420"/>
        <w:jc w:val="both"/>
      </w:pPr>
      <w:r>
        <w:tab/>
      </w:r>
      <w:r w:rsidR="00401D30" w:rsidRPr="006C516F">
        <w:rPr>
          <w:rFonts w:hint="eastAsia"/>
        </w:rPr>
        <w:t>为验证基于</w:t>
      </w:r>
      <w:r w:rsidR="00401D30" w:rsidRPr="006C516F">
        <w:t>CNN</w:t>
      </w:r>
      <w:r w:rsidR="00401D30" w:rsidRPr="006C516F">
        <w:rPr>
          <w:rFonts w:hint="eastAsia"/>
        </w:rPr>
        <w:t>与</w:t>
      </w:r>
      <w:r w:rsidR="00401D30" w:rsidRPr="006C516F">
        <w:t>SEN</w:t>
      </w:r>
      <w:r w:rsidR="00401D30" w:rsidRPr="006C516F">
        <w:rPr>
          <w:rFonts w:hint="eastAsia"/>
        </w:rPr>
        <w:t>e</w:t>
      </w:r>
      <w:r w:rsidR="00401D30" w:rsidRPr="006C516F">
        <w:t>t</w:t>
      </w:r>
      <w:r w:rsidR="00401D30" w:rsidRPr="006C516F">
        <w:rPr>
          <w:rFonts w:hint="eastAsia"/>
        </w:rPr>
        <w:t>的</w:t>
      </w:r>
      <w:r w:rsidR="00401D30" w:rsidRPr="006C516F">
        <w:t>Transformer</w:t>
      </w:r>
      <w:r w:rsidR="00401D30" w:rsidRPr="006C516F">
        <w:rPr>
          <w:rFonts w:hint="eastAsia"/>
        </w:rPr>
        <w:t>模型的</w:t>
      </w:r>
      <w:r w:rsidR="00401D30" w:rsidRPr="006C516F">
        <w:t>有效性和准确性，本节设置了一组实验进行分析。</w:t>
      </w:r>
      <w:r w:rsidR="00DB01A2" w:rsidRPr="006C516F">
        <w:rPr>
          <w:rFonts w:hint="eastAsia"/>
        </w:rPr>
        <w:t>选取为参与训练的邮件数据集中1</w:t>
      </w:r>
      <w:r w:rsidR="00DB01A2" w:rsidRPr="006C516F">
        <w:t>000</w:t>
      </w:r>
      <w:r w:rsidR="00DB01A2" w:rsidRPr="006C516F">
        <w:rPr>
          <w:rFonts w:hint="eastAsia"/>
        </w:rPr>
        <w:t>个样本用于测试。每种类型选出</w:t>
      </w:r>
      <w:r w:rsidR="00DB01A2" w:rsidRPr="006C516F">
        <w:t>250</w:t>
      </w:r>
      <w:r w:rsidR="00DB01A2" w:rsidRPr="006C516F">
        <w:rPr>
          <w:rFonts w:hint="eastAsia"/>
        </w:rPr>
        <w:t>个样本。测试结果如图5</w:t>
      </w:r>
      <w:r w:rsidR="00E62029">
        <w:t>-9</w:t>
      </w:r>
      <w:r w:rsidR="00DB01A2" w:rsidRPr="006C516F">
        <w:rPr>
          <w:rFonts w:hint="eastAsia"/>
        </w:rPr>
        <w:t>混淆矩阵。可以看出</w:t>
      </w:r>
      <w:r w:rsidR="00D13321" w:rsidRPr="006C516F">
        <w:rPr>
          <w:rFonts w:hint="eastAsia"/>
        </w:rPr>
        <w:t>这</w:t>
      </w:r>
      <w:r w:rsidR="00D13321" w:rsidRPr="006C516F">
        <w:t>Critical</w:t>
      </w:r>
      <w:r w:rsidR="00D13321" w:rsidRPr="006C516F">
        <w:rPr>
          <w:rFonts w:hint="eastAsia"/>
        </w:rPr>
        <w:t>这种类型预测的回归率高而low的却很小，其它的次之。</w:t>
      </w:r>
      <w:r w:rsidR="00A237A3" w:rsidRPr="006C516F">
        <w:rPr>
          <w:rFonts w:hint="eastAsia"/>
        </w:rPr>
        <w:t>原因在于</w:t>
      </w:r>
      <w:r w:rsidR="00D13321" w:rsidRPr="006C516F">
        <w:rPr>
          <w:rFonts w:hint="eastAsia"/>
        </w:rPr>
        <w:t>我在训练的时候为了提高</w:t>
      </w:r>
      <w:r w:rsidR="00D13321" w:rsidRPr="006C516F">
        <w:t>Criti</w:t>
      </w:r>
      <w:r w:rsidR="00D13321" w:rsidRPr="006C516F">
        <w:rPr>
          <w:rFonts w:hint="eastAsia"/>
        </w:rPr>
        <w:t>cal的回归率</w:t>
      </w:r>
      <w:r w:rsidR="004B13CD" w:rsidRPr="006C516F">
        <w:rPr>
          <w:rFonts w:hint="eastAsia"/>
        </w:rPr>
        <w:t>，多加入了2</w:t>
      </w:r>
      <w:r w:rsidR="004B13CD" w:rsidRPr="006C516F">
        <w:t>000</w:t>
      </w:r>
      <w:r w:rsidR="004B13CD" w:rsidRPr="006C516F">
        <w:rPr>
          <w:rFonts w:hint="eastAsia"/>
        </w:rPr>
        <w:t>条</w:t>
      </w:r>
      <w:r w:rsidR="00D13321" w:rsidRPr="006C516F">
        <w:t>Critical</w:t>
      </w:r>
      <w:r w:rsidR="00D13321" w:rsidRPr="006C516F">
        <w:rPr>
          <w:rFonts w:hint="eastAsia"/>
        </w:rPr>
        <w:t>样本用于训练。这样模型就对</w:t>
      </w:r>
      <w:r w:rsidR="00D13321" w:rsidRPr="006C516F">
        <w:t>C</w:t>
      </w:r>
      <w:r w:rsidR="00D13321" w:rsidRPr="006C516F">
        <w:rPr>
          <w:rFonts w:hint="eastAsia"/>
        </w:rPr>
        <w:t>rit</w:t>
      </w:r>
      <w:r w:rsidR="00D13321" w:rsidRPr="006C516F">
        <w:t>ical</w:t>
      </w:r>
      <w:r w:rsidR="00D13321" w:rsidRPr="006C516F">
        <w:rPr>
          <w:rFonts w:hint="eastAsia"/>
        </w:rPr>
        <w:t>这类型数据学习偏好，权重相对多些。这正是我门要的。因为特别紧急的邮件</w:t>
      </w:r>
      <w:r w:rsidR="00A237A3" w:rsidRPr="006C516F">
        <w:rPr>
          <w:rFonts w:hint="eastAsia"/>
        </w:rPr>
        <w:t>回归率要求产品支持人员快速解决。如果分到其它类别会导致问题没有及时解决而丢失大量钱和损失公司名誉。所以为让</w:t>
      </w:r>
      <w:r w:rsidR="00A237A3" w:rsidRPr="006C516F">
        <w:t>C</w:t>
      </w:r>
      <w:r w:rsidR="00A237A3" w:rsidRPr="006C516F">
        <w:rPr>
          <w:rFonts w:hint="eastAsia"/>
        </w:rPr>
        <w:t>ri</w:t>
      </w:r>
      <w:r w:rsidR="00A237A3" w:rsidRPr="006C516F">
        <w:t>tical</w:t>
      </w:r>
      <w:r w:rsidR="00A237A3" w:rsidRPr="006C516F">
        <w:rPr>
          <w:rFonts w:hint="eastAsia"/>
        </w:rPr>
        <w:t>类别的回归率高点牺牲点总体的准确率也是可以的。</w:t>
      </w:r>
    </w:p>
    <w:p w14:paraId="33EB7E1C" w14:textId="439503B4" w:rsidR="00DB01A2" w:rsidRDefault="00135E10" w:rsidP="00DB01A2">
      <w:pPr>
        <w:pStyle w:val="HTML"/>
        <w:tabs>
          <w:tab w:val="clear" w:pos="916"/>
          <w:tab w:val="left" w:pos="515"/>
        </w:tabs>
        <w:jc w:val="center"/>
        <w:rPr>
          <w:rFonts w:ascii="DengXian" w:eastAsia="DengXian" w:hAnsi="DengXian" w:cs="Times New Roman"/>
          <w:kern w:val="2"/>
          <w:sz w:val="21"/>
          <w:szCs w:val="22"/>
        </w:rPr>
      </w:pPr>
      <w:r>
        <w:rPr>
          <w:noProof/>
        </w:rPr>
        <w:drawing>
          <wp:inline distT="0" distB="0" distL="0" distR="0" wp14:anchorId="46BBF5EB" wp14:editId="33D616EF">
            <wp:extent cx="4330700" cy="3248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0"/>
                    <a:stretch>
                      <a:fillRect/>
                    </a:stretch>
                  </pic:blipFill>
                  <pic:spPr>
                    <a:xfrm>
                      <a:off x="0" y="0"/>
                      <a:ext cx="4330700" cy="3248025"/>
                    </a:xfrm>
                    <a:prstGeom prst="rect">
                      <a:avLst/>
                    </a:prstGeom>
                  </pic:spPr>
                </pic:pic>
              </a:graphicData>
            </a:graphic>
          </wp:inline>
        </w:drawing>
      </w:r>
    </w:p>
    <w:p w14:paraId="6776239F" w14:textId="4FF1E97D" w:rsidR="00404A30" w:rsidRPr="00107E5C" w:rsidRDefault="00107E5C" w:rsidP="00404A30">
      <w:pPr>
        <w:jc w:val="center"/>
        <w:rPr>
          <w:sz w:val="21"/>
          <w:szCs w:val="21"/>
        </w:rPr>
      </w:pPr>
      <w:r w:rsidRPr="00107E5C">
        <w:rPr>
          <w:rFonts w:hint="eastAsia"/>
          <w:sz w:val="21"/>
          <w:szCs w:val="21"/>
        </w:rPr>
        <w:t>图</w:t>
      </w:r>
      <w:r w:rsidR="00404A30" w:rsidRPr="00107E5C">
        <w:rPr>
          <w:sz w:val="21"/>
          <w:szCs w:val="21"/>
        </w:rPr>
        <w:t xml:space="preserve"> 5</w:t>
      </w:r>
      <w:r w:rsidR="00187393">
        <w:rPr>
          <w:sz w:val="21"/>
          <w:szCs w:val="21"/>
        </w:rPr>
        <w:t>-9</w:t>
      </w:r>
      <w:r w:rsidR="00404A30" w:rsidRPr="00107E5C">
        <w:rPr>
          <w:sz w:val="21"/>
          <w:szCs w:val="21"/>
        </w:rPr>
        <w:t xml:space="preserve"> </w:t>
      </w:r>
      <w:r w:rsidR="00404A30" w:rsidRPr="00107E5C">
        <w:rPr>
          <w:rFonts w:hint="eastAsia"/>
          <w:sz w:val="21"/>
          <w:szCs w:val="21"/>
        </w:rPr>
        <w:t>混淆矩阵</w:t>
      </w:r>
    </w:p>
    <w:p w14:paraId="297B1B0F" w14:textId="51753B51" w:rsidR="008D4942" w:rsidRDefault="008D4942" w:rsidP="00401D30">
      <w:pPr>
        <w:pStyle w:val="HTML"/>
        <w:rPr>
          <w:rFonts w:ascii="DengXian" w:eastAsia="DengXian" w:hAnsi="DengXian" w:cs="Times New Roman"/>
          <w:kern w:val="2"/>
          <w:sz w:val="21"/>
          <w:szCs w:val="22"/>
        </w:rPr>
      </w:pPr>
    </w:p>
    <w:p w14:paraId="2EFD0242" w14:textId="2A68A213" w:rsidR="00DB01A2" w:rsidRDefault="00A237A3" w:rsidP="00997B59">
      <w:pPr>
        <w:spacing w:line="400" w:lineRule="exact"/>
        <w:ind w:firstLine="420"/>
        <w:jc w:val="both"/>
      </w:pPr>
      <w:r w:rsidRPr="00997B59">
        <w:rPr>
          <w:rFonts w:hint="eastAsia"/>
        </w:rPr>
        <w:t>进一步选择8条样本在这1</w:t>
      </w:r>
      <w:r w:rsidRPr="00997B59">
        <w:t>000</w:t>
      </w:r>
      <w:r w:rsidRPr="00997B59">
        <w:rPr>
          <w:rFonts w:hint="eastAsia"/>
        </w:rPr>
        <w:t>条中，</w:t>
      </w:r>
      <w:r w:rsidR="00DB01A2" w:rsidRPr="00997B59">
        <w:rPr>
          <w:rFonts w:hint="eastAsia"/>
        </w:rPr>
        <w:t>选</w:t>
      </w:r>
      <w:r w:rsidR="00DB01A2" w:rsidRPr="00997B59">
        <w:t>取不同类型的</w:t>
      </w:r>
      <w:r w:rsidR="00DB01A2" w:rsidRPr="00997B59">
        <w:rPr>
          <w:rFonts w:hint="eastAsia"/>
        </w:rPr>
        <w:t>用户测</w:t>
      </w:r>
      <w:r w:rsidR="00DB01A2" w:rsidRPr="00997B59">
        <w:t>试</w:t>
      </w:r>
      <w:r w:rsidR="00DB01A2" w:rsidRPr="00997B59">
        <w:rPr>
          <w:rFonts w:hint="eastAsia"/>
        </w:rPr>
        <w:t>邮件</w:t>
      </w:r>
      <w:r w:rsidR="00DB01A2" w:rsidRPr="00997B59">
        <w:t>，查看分类结果，对比标签。选取的测试</w:t>
      </w:r>
      <w:r w:rsidR="00DB01A2" w:rsidRPr="00997B59">
        <w:rPr>
          <w:rFonts w:hint="eastAsia"/>
        </w:rPr>
        <w:t>邮件</w:t>
      </w:r>
      <w:r w:rsidR="00DB01A2" w:rsidRPr="00997B59">
        <w:t>如表所示，其中每种数据根据</w:t>
      </w:r>
      <w:r w:rsidR="00DB01A2" w:rsidRPr="00997B59">
        <w:rPr>
          <w:rFonts w:hint="eastAsia"/>
        </w:rPr>
        <w:t>四</w:t>
      </w:r>
      <w:r w:rsidR="00DB01A2" w:rsidRPr="00997B59">
        <w:t>分类各取2</w:t>
      </w:r>
      <w:r w:rsidR="00DB01A2" w:rsidRPr="00997B59">
        <w:rPr>
          <w:rFonts w:hint="eastAsia"/>
        </w:rPr>
        <w:t>条</w:t>
      </w:r>
      <w:r w:rsidR="00DB01A2" w:rsidRPr="00997B59">
        <w:t>样本</w:t>
      </w:r>
      <w:r w:rsidR="00C65157" w:rsidRPr="00997B59">
        <w:rPr>
          <w:rFonts w:hint="eastAsia"/>
        </w:rPr>
        <w:t>。可以看到在这8条中只有2条low的邮件中一条被封错为</w:t>
      </w:r>
      <w:r w:rsidR="00C65157" w:rsidRPr="00997B59">
        <w:t>Medium</w:t>
      </w:r>
      <w:r w:rsidR="00C65157" w:rsidRPr="00997B59">
        <w:rPr>
          <w:rFonts w:hint="eastAsia"/>
        </w:rPr>
        <w:t>。</w:t>
      </w:r>
    </w:p>
    <w:p w14:paraId="0B1E6DF3" w14:textId="59F2A4AB" w:rsidR="002863F3" w:rsidRDefault="002863F3" w:rsidP="002863F3">
      <w:pPr>
        <w:spacing w:line="400" w:lineRule="exact"/>
        <w:jc w:val="both"/>
      </w:pPr>
    </w:p>
    <w:p w14:paraId="4CA40C29" w14:textId="4C736B24" w:rsidR="003962B7" w:rsidRDefault="003962B7" w:rsidP="002863F3">
      <w:pPr>
        <w:spacing w:line="400" w:lineRule="exact"/>
        <w:jc w:val="both"/>
      </w:pPr>
    </w:p>
    <w:p w14:paraId="02E233A7" w14:textId="3AE42C8A" w:rsidR="003962B7" w:rsidRDefault="003962B7" w:rsidP="002863F3">
      <w:pPr>
        <w:spacing w:line="400" w:lineRule="exact"/>
        <w:jc w:val="both"/>
      </w:pPr>
    </w:p>
    <w:p w14:paraId="5E8D7DAE" w14:textId="751B5AFE" w:rsidR="003962B7" w:rsidRDefault="003962B7" w:rsidP="002863F3">
      <w:pPr>
        <w:spacing w:line="400" w:lineRule="exact"/>
        <w:jc w:val="both"/>
      </w:pPr>
    </w:p>
    <w:p w14:paraId="6832DA05" w14:textId="77777777" w:rsidR="003962B7" w:rsidRDefault="003962B7" w:rsidP="002863F3">
      <w:pPr>
        <w:spacing w:line="400" w:lineRule="exact"/>
        <w:jc w:val="both"/>
      </w:pPr>
    </w:p>
    <w:p w14:paraId="2C597C4E" w14:textId="71FFA929" w:rsidR="008D4942" w:rsidRPr="003962B7" w:rsidRDefault="002863F3" w:rsidP="003962B7">
      <w:pPr>
        <w:jc w:val="center"/>
        <w:rPr>
          <w:sz w:val="21"/>
          <w:szCs w:val="21"/>
        </w:rPr>
      </w:pPr>
      <w:r w:rsidRPr="002863F3">
        <w:rPr>
          <w:sz w:val="21"/>
          <w:szCs w:val="21"/>
        </w:rPr>
        <w:lastRenderedPageBreak/>
        <w:t>表 5-1 预测系统测试样本</w:t>
      </w:r>
      <w:r w:rsidRPr="002863F3">
        <w:rPr>
          <w:sz w:val="21"/>
          <w:szCs w:val="21"/>
        </w:rPr>
        <w:br/>
      </w:r>
    </w:p>
    <w:tbl>
      <w:tblPr>
        <w:tblStyle w:val="af3"/>
        <w:tblW w:w="0" w:type="auto"/>
        <w:tblLook w:val="04A0" w:firstRow="1" w:lastRow="0" w:firstColumn="1" w:lastColumn="0" w:noHBand="0" w:noVBand="1"/>
      </w:tblPr>
      <w:tblGrid>
        <w:gridCol w:w="4022"/>
        <w:gridCol w:w="1656"/>
        <w:gridCol w:w="746"/>
        <w:gridCol w:w="936"/>
        <w:gridCol w:w="936"/>
      </w:tblGrid>
      <w:tr w:rsidR="008D4942" w14:paraId="106F8795" w14:textId="77777777" w:rsidTr="003962B7">
        <w:tc>
          <w:tcPr>
            <w:tcW w:w="4390" w:type="dxa"/>
          </w:tcPr>
          <w:p w14:paraId="1BCC7C59" w14:textId="72EB1D0D" w:rsidR="008D4942" w:rsidRPr="00E561B4" w:rsidRDefault="008D4942" w:rsidP="008D4942">
            <w:r>
              <w:rPr>
                <w:rFonts w:hint="eastAsia"/>
              </w:rPr>
              <w:t>邮件内容</w:t>
            </w:r>
          </w:p>
        </w:tc>
        <w:tc>
          <w:tcPr>
            <w:tcW w:w="1263" w:type="dxa"/>
          </w:tcPr>
          <w:p w14:paraId="0ECB3030" w14:textId="1310AD9B" w:rsidR="008D4942" w:rsidRDefault="008D4942" w:rsidP="008D4942">
            <w:r>
              <w:rPr>
                <w:rFonts w:hint="eastAsia"/>
              </w:rPr>
              <w:t>邮件标题</w:t>
            </w:r>
          </w:p>
        </w:tc>
        <w:tc>
          <w:tcPr>
            <w:tcW w:w="771" w:type="dxa"/>
          </w:tcPr>
          <w:p w14:paraId="24044A5A" w14:textId="320DCE67" w:rsidR="008D4942" w:rsidRPr="00170529" w:rsidRDefault="008D4942" w:rsidP="008D4942">
            <w:r>
              <w:rPr>
                <w:rFonts w:hint="eastAsia"/>
              </w:rPr>
              <w:t>发件人</w:t>
            </w:r>
          </w:p>
        </w:tc>
        <w:tc>
          <w:tcPr>
            <w:tcW w:w="936" w:type="dxa"/>
          </w:tcPr>
          <w:p w14:paraId="53A518EA" w14:textId="5B58FC1C" w:rsidR="008D4942" w:rsidRDefault="008D4942" w:rsidP="008D4942">
            <w:r>
              <w:rPr>
                <w:rFonts w:hint="eastAsia"/>
              </w:rPr>
              <w:t>标签</w:t>
            </w:r>
          </w:p>
        </w:tc>
        <w:tc>
          <w:tcPr>
            <w:tcW w:w="936" w:type="dxa"/>
          </w:tcPr>
          <w:p w14:paraId="469A9469" w14:textId="77777777" w:rsidR="00527758" w:rsidRDefault="008D4942" w:rsidP="008D4942">
            <w:r>
              <w:rPr>
                <w:rFonts w:hint="eastAsia"/>
              </w:rPr>
              <w:t>预测</w:t>
            </w:r>
          </w:p>
          <w:p w14:paraId="7FB9A803" w14:textId="7539D483" w:rsidR="008D4942" w:rsidRDefault="008D4942" w:rsidP="008D4942">
            <w:r>
              <w:rPr>
                <w:rFonts w:hint="eastAsia"/>
              </w:rPr>
              <w:t>结果</w:t>
            </w:r>
          </w:p>
        </w:tc>
      </w:tr>
      <w:tr w:rsidR="008D4942" w14:paraId="2513241F" w14:textId="77777777" w:rsidTr="003962B7">
        <w:tc>
          <w:tcPr>
            <w:tcW w:w="4390" w:type="dxa"/>
          </w:tcPr>
          <w:p w14:paraId="621DB7A2" w14:textId="2370F84E" w:rsidR="008D4942" w:rsidRPr="008D4942" w:rsidRDefault="00867A08" w:rsidP="00867A08">
            <w:pPr>
              <w:rPr>
                <w:sz w:val="18"/>
                <w:szCs w:val="18"/>
              </w:rPr>
            </w:pPr>
            <w:r w:rsidRPr="00867A08">
              <w:rPr>
                <w:sz w:val="18"/>
                <w:szCs w:val="18"/>
              </w:rPr>
              <w:t xml:space="preserve">Only one entitlement </w:t>
            </w:r>
            <w:proofErr w:type="gramStart"/>
            <w:r w:rsidRPr="00867A08">
              <w:rPr>
                <w:sz w:val="18"/>
                <w:szCs w:val="18"/>
              </w:rPr>
              <w:t>have</w:t>
            </w:r>
            <w:proofErr w:type="gramEnd"/>
            <w:r w:rsidRPr="00867A08">
              <w:rPr>
                <w:sz w:val="18"/>
                <w:szCs w:val="18"/>
              </w:rPr>
              <w:t xml:space="preserve"> fed onto </w:t>
            </w:r>
            <w:proofErr w:type="spellStart"/>
            <w:r w:rsidRPr="00867A08">
              <w:rPr>
                <w:sz w:val="18"/>
                <w:szCs w:val="18"/>
              </w:rPr>
              <w:t>Sonof</w:t>
            </w:r>
            <w:proofErr w:type="spellEnd"/>
            <w:r w:rsidRPr="00867A08">
              <w:rPr>
                <w:sz w:val="18"/>
                <w:szCs w:val="18"/>
              </w:rPr>
              <w:t xml:space="preserve"> on the above event is over-paid, this I believe is causing in control call line because of technical Issue. Please see below screen shot for your </w:t>
            </w:r>
            <w:proofErr w:type="spellStart"/>
            <w:proofErr w:type="gramStart"/>
            <w:r w:rsidRPr="00867A08">
              <w:rPr>
                <w:sz w:val="18"/>
                <w:szCs w:val="18"/>
              </w:rPr>
              <w:t>reference.Could</w:t>
            </w:r>
            <w:proofErr w:type="spellEnd"/>
            <w:proofErr w:type="gramEnd"/>
            <w:r w:rsidRPr="00867A08">
              <w:rPr>
                <w:sz w:val="18"/>
                <w:szCs w:val="18"/>
              </w:rPr>
              <w:t xml:space="preserve"> you please urgently look into it ?</w:t>
            </w:r>
          </w:p>
        </w:tc>
        <w:tc>
          <w:tcPr>
            <w:tcW w:w="1263" w:type="dxa"/>
          </w:tcPr>
          <w:p w14:paraId="291A9E2A" w14:textId="179A5C92" w:rsidR="008D4942" w:rsidRPr="008D4942" w:rsidRDefault="00867A08" w:rsidP="008D4942">
            <w:pPr>
              <w:rPr>
                <w:sz w:val="18"/>
                <w:szCs w:val="18"/>
              </w:rPr>
            </w:pPr>
            <w:r w:rsidRPr="00867A08">
              <w:rPr>
                <w:sz w:val="18"/>
                <w:szCs w:val="18"/>
              </w:rPr>
              <w:t>ASPEN ISSUE 1192038</w:t>
            </w:r>
          </w:p>
        </w:tc>
        <w:tc>
          <w:tcPr>
            <w:tcW w:w="771" w:type="dxa"/>
          </w:tcPr>
          <w:p w14:paraId="4C12F444" w14:textId="77777777" w:rsidR="008D4942" w:rsidRPr="008D4942" w:rsidRDefault="008D4942" w:rsidP="008D4942">
            <w:pPr>
              <w:rPr>
                <w:sz w:val="18"/>
                <w:szCs w:val="18"/>
              </w:rPr>
            </w:pPr>
            <w:r w:rsidRPr="008D4942">
              <w:rPr>
                <w:rFonts w:hint="eastAsia"/>
                <w:sz w:val="18"/>
                <w:szCs w:val="18"/>
              </w:rPr>
              <w:t>U</w:t>
            </w:r>
            <w:r w:rsidRPr="008D4942">
              <w:rPr>
                <w:sz w:val="18"/>
                <w:szCs w:val="18"/>
              </w:rPr>
              <w:t>ser</w:t>
            </w:r>
          </w:p>
          <w:p w14:paraId="7D3282B4" w14:textId="77777777" w:rsidR="008D4942" w:rsidRPr="008D4942" w:rsidRDefault="008D4942" w:rsidP="008D4942">
            <w:pPr>
              <w:rPr>
                <w:sz w:val="18"/>
                <w:szCs w:val="18"/>
              </w:rPr>
            </w:pPr>
          </w:p>
        </w:tc>
        <w:tc>
          <w:tcPr>
            <w:tcW w:w="936" w:type="dxa"/>
          </w:tcPr>
          <w:p w14:paraId="15CD1E3E" w14:textId="61161685" w:rsidR="008D4942" w:rsidRPr="008D4942" w:rsidRDefault="008D4942" w:rsidP="008D4942">
            <w:pPr>
              <w:rPr>
                <w:sz w:val="18"/>
                <w:szCs w:val="18"/>
              </w:rPr>
            </w:pPr>
            <w:r w:rsidRPr="008D4942">
              <w:rPr>
                <w:rFonts w:hint="eastAsia"/>
                <w:sz w:val="18"/>
                <w:szCs w:val="18"/>
              </w:rPr>
              <w:t>hi</w:t>
            </w:r>
            <w:r w:rsidRPr="008D4942">
              <w:rPr>
                <w:sz w:val="18"/>
                <w:szCs w:val="18"/>
              </w:rPr>
              <w:t>gh</w:t>
            </w:r>
          </w:p>
        </w:tc>
        <w:tc>
          <w:tcPr>
            <w:tcW w:w="936" w:type="dxa"/>
          </w:tcPr>
          <w:p w14:paraId="790DE4E5" w14:textId="275FBF82" w:rsidR="008D4942" w:rsidRPr="008D4942" w:rsidRDefault="000D0C83" w:rsidP="008D4942">
            <w:pPr>
              <w:rPr>
                <w:sz w:val="18"/>
                <w:szCs w:val="18"/>
              </w:rPr>
            </w:pPr>
            <w:r w:rsidRPr="008D4942">
              <w:rPr>
                <w:rFonts w:hint="eastAsia"/>
                <w:sz w:val="18"/>
                <w:szCs w:val="18"/>
              </w:rPr>
              <w:t>hi</w:t>
            </w:r>
            <w:r w:rsidRPr="008D4942">
              <w:rPr>
                <w:sz w:val="18"/>
                <w:szCs w:val="18"/>
              </w:rPr>
              <w:t>gh</w:t>
            </w:r>
          </w:p>
        </w:tc>
      </w:tr>
      <w:tr w:rsidR="008D4942" w14:paraId="26F8824C" w14:textId="77777777" w:rsidTr="003962B7">
        <w:tc>
          <w:tcPr>
            <w:tcW w:w="4390" w:type="dxa"/>
          </w:tcPr>
          <w:p w14:paraId="515D7D35" w14:textId="77777777" w:rsidR="00867A08" w:rsidRPr="00867A08" w:rsidRDefault="00867A08" w:rsidP="00867A08">
            <w:pPr>
              <w:rPr>
                <w:sz w:val="18"/>
                <w:szCs w:val="18"/>
              </w:rPr>
            </w:pPr>
            <w:r w:rsidRPr="00867A08">
              <w:rPr>
                <w:sz w:val="18"/>
                <w:szCs w:val="18"/>
              </w:rPr>
              <w:t>I can see that one part of the issue was resolved, however the cancellation of the below is still not feeding into Aspen and GPW.</w:t>
            </w:r>
          </w:p>
          <w:p w14:paraId="6A5D87B6" w14:textId="04666B57" w:rsidR="008D4942" w:rsidRPr="008D4942" w:rsidRDefault="00867A08" w:rsidP="00867A08">
            <w:pPr>
              <w:rPr>
                <w:sz w:val="18"/>
                <w:szCs w:val="18"/>
              </w:rPr>
            </w:pPr>
            <w:r w:rsidRPr="00867A08">
              <w:rPr>
                <w:sz w:val="18"/>
                <w:szCs w:val="18"/>
              </w:rPr>
              <w:t>Please urgently check as Client is</w:t>
            </w:r>
            <w:r w:rsidR="003962B7">
              <w:rPr>
                <w:sz w:val="18"/>
                <w:szCs w:val="18"/>
              </w:rPr>
              <w:t xml:space="preserve"> </w:t>
            </w:r>
            <w:r w:rsidRPr="00867A08">
              <w:rPr>
                <w:sz w:val="18"/>
                <w:szCs w:val="18"/>
              </w:rPr>
              <w:t>chasing.</w:t>
            </w:r>
          </w:p>
        </w:tc>
        <w:tc>
          <w:tcPr>
            <w:tcW w:w="1263" w:type="dxa"/>
          </w:tcPr>
          <w:p w14:paraId="1679D78A" w14:textId="2D46FAFB" w:rsidR="00867A08" w:rsidRPr="00867A08" w:rsidRDefault="00867A08" w:rsidP="00867A08">
            <w:pPr>
              <w:rPr>
                <w:sz w:val="18"/>
                <w:szCs w:val="18"/>
              </w:rPr>
            </w:pPr>
            <w:proofErr w:type="gramStart"/>
            <w:r>
              <w:rPr>
                <w:sz w:val="18"/>
                <w:szCs w:val="18"/>
              </w:rPr>
              <w:t>RE:</w:t>
            </w:r>
            <w:r w:rsidRPr="00867A08">
              <w:rPr>
                <w:sz w:val="18"/>
                <w:szCs w:val="18"/>
              </w:rPr>
              <w:t>PLEASE</w:t>
            </w:r>
            <w:proofErr w:type="gramEnd"/>
          </w:p>
          <w:p w14:paraId="212C31C7" w14:textId="2E9E671F" w:rsidR="008D4942" w:rsidRPr="008D4942" w:rsidRDefault="00867A08" w:rsidP="00867A08">
            <w:pPr>
              <w:rPr>
                <w:sz w:val="18"/>
                <w:szCs w:val="18"/>
              </w:rPr>
            </w:pPr>
            <w:r w:rsidRPr="00867A08">
              <w:rPr>
                <w:sz w:val="18"/>
                <w:szCs w:val="18"/>
              </w:rPr>
              <w:t xml:space="preserve"> URGENTLY INVESTIGATE WHY MANUAL POSTINGS DON'T FEED - </w:t>
            </w:r>
            <w:r w:rsidR="00527758">
              <w:rPr>
                <w:sz w:val="18"/>
                <w:szCs w:val="18"/>
              </w:rPr>
              <w:t>xxx</w:t>
            </w:r>
          </w:p>
        </w:tc>
        <w:tc>
          <w:tcPr>
            <w:tcW w:w="771" w:type="dxa"/>
          </w:tcPr>
          <w:p w14:paraId="0C2A6AED" w14:textId="77777777" w:rsidR="008D4942" w:rsidRPr="008D4942" w:rsidRDefault="008D4942" w:rsidP="008D4942">
            <w:pPr>
              <w:rPr>
                <w:sz w:val="18"/>
                <w:szCs w:val="18"/>
              </w:rPr>
            </w:pPr>
            <w:r w:rsidRPr="008D4942">
              <w:rPr>
                <w:rFonts w:hint="eastAsia"/>
                <w:sz w:val="18"/>
                <w:szCs w:val="18"/>
              </w:rPr>
              <w:t>U</w:t>
            </w:r>
            <w:r w:rsidRPr="008D4942">
              <w:rPr>
                <w:sz w:val="18"/>
                <w:szCs w:val="18"/>
              </w:rPr>
              <w:t>ser</w:t>
            </w:r>
          </w:p>
          <w:p w14:paraId="377E5EE8" w14:textId="77777777" w:rsidR="008D4942" w:rsidRPr="008D4942" w:rsidRDefault="008D4942" w:rsidP="008D4942">
            <w:pPr>
              <w:rPr>
                <w:sz w:val="18"/>
                <w:szCs w:val="18"/>
              </w:rPr>
            </w:pPr>
          </w:p>
        </w:tc>
        <w:tc>
          <w:tcPr>
            <w:tcW w:w="936" w:type="dxa"/>
          </w:tcPr>
          <w:p w14:paraId="060BCC4B" w14:textId="78E031C4" w:rsidR="008D4942" w:rsidRPr="008D4942" w:rsidRDefault="008D4942" w:rsidP="008D4942">
            <w:pPr>
              <w:rPr>
                <w:sz w:val="18"/>
                <w:szCs w:val="18"/>
              </w:rPr>
            </w:pPr>
            <w:r w:rsidRPr="008D4942">
              <w:rPr>
                <w:rFonts w:hint="eastAsia"/>
                <w:sz w:val="18"/>
                <w:szCs w:val="18"/>
              </w:rPr>
              <w:t>C</w:t>
            </w:r>
            <w:r w:rsidRPr="008D4942">
              <w:rPr>
                <w:sz w:val="18"/>
                <w:szCs w:val="18"/>
              </w:rPr>
              <w:t>ritical</w:t>
            </w:r>
          </w:p>
        </w:tc>
        <w:tc>
          <w:tcPr>
            <w:tcW w:w="936" w:type="dxa"/>
          </w:tcPr>
          <w:p w14:paraId="0DA8FCD7" w14:textId="52DCA2BC" w:rsidR="008D4942" w:rsidRPr="008D4942" w:rsidRDefault="000D0C83" w:rsidP="008D4942">
            <w:pPr>
              <w:rPr>
                <w:sz w:val="18"/>
                <w:szCs w:val="18"/>
              </w:rPr>
            </w:pPr>
            <w:r w:rsidRPr="008D4942">
              <w:rPr>
                <w:rFonts w:hint="eastAsia"/>
                <w:sz w:val="18"/>
                <w:szCs w:val="18"/>
              </w:rPr>
              <w:t>C</w:t>
            </w:r>
            <w:r w:rsidRPr="008D4942">
              <w:rPr>
                <w:sz w:val="18"/>
                <w:szCs w:val="18"/>
              </w:rPr>
              <w:t>ritical</w:t>
            </w:r>
          </w:p>
        </w:tc>
      </w:tr>
      <w:tr w:rsidR="008D4942" w14:paraId="78401BE1" w14:textId="77777777" w:rsidTr="003962B7">
        <w:tc>
          <w:tcPr>
            <w:tcW w:w="4390" w:type="dxa"/>
          </w:tcPr>
          <w:p w14:paraId="2C75ADD0" w14:textId="51B32D25" w:rsidR="00867A08" w:rsidRPr="00867A08" w:rsidRDefault="00867A08" w:rsidP="00867A08">
            <w:pPr>
              <w:rPr>
                <w:sz w:val="18"/>
                <w:szCs w:val="18"/>
              </w:rPr>
            </w:pPr>
            <w:r w:rsidRPr="00867A08">
              <w:rPr>
                <w:sz w:val="18"/>
                <w:szCs w:val="18"/>
              </w:rPr>
              <w:t>Looks to be a system error aspen incorrectly mark to overpaid, it appears there are no values on the trade lines.</w:t>
            </w:r>
          </w:p>
          <w:p w14:paraId="26AB6E4F" w14:textId="3999E1B3" w:rsidR="008D4942" w:rsidRPr="008D4942" w:rsidRDefault="00867A08" w:rsidP="00867A08">
            <w:pPr>
              <w:rPr>
                <w:sz w:val="18"/>
                <w:szCs w:val="18"/>
              </w:rPr>
            </w:pPr>
            <w:r w:rsidRPr="00867A08">
              <w:rPr>
                <w:sz w:val="18"/>
                <w:szCs w:val="18"/>
              </w:rPr>
              <w:t>Please check and return the payment as per attached email.</w:t>
            </w:r>
          </w:p>
        </w:tc>
        <w:tc>
          <w:tcPr>
            <w:tcW w:w="1263" w:type="dxa"/>
          </w:tcPr>
          <w:p w14:paraId="72B7FE3E" w14:textId="7922E4A1" w:rsidR="00867A08" w:rsidRPr="00867A08" w:rsidRDefault="00867A08" w:rsidP="00867A08">
            <w:pPr>
              <w:rPr>
                <w:sz w:val="18"/>
                <w:szCs w:val="18"/>
              </w:rPr>
            </w:pPr>
            <w:r w:rsidRPr="00867A08">
              <w:rPr>
                <w:sz w:val="18"/>
                <w:szCs w:val="18"/>
              </w:rPr>
              <w:t xml:space="preserve">Overpaid </w:t>
            </w:r>
            <w:proofErr w:type="gramStart"/>
            <w:r w:rsidRPr="00867A08">
              <w:rPr>
                <w:sz w:val="18"/>
                <w:szCs w:val="18"/>
              </w:rPr>
              <w:t>ISIN :</w:t>
            </w:r>
            <w:proofErr w:type="gramEnd"/>
            <w:r w:rsidRPr="00867A08">
              <w:rPr>
                <w:sz w:val="18"/>
                <w:szCs w:val="18"/>
              </w:rPr>
              <w:t xml:space="preserve"> </w:t>
            </w:r>
            <w:r>
              <w:rPr>
                <w:sz w:val="18"/>
                <w:szCs w:val="18"/>
              </w:rPr>
              <w:t>xxx</w:t>
            </w:r>
            <w:r w:rsidRPr="00867A08">
              <w:rPr>
                <w:sz w:val="18"/>
                <w:szCs w:val="18"/>
              </w:rPr>
              <w:t xml:space="preserve">, Amt : </w:t>
            </w:r>
          </w:p>
          <w:p w14:paraId="19B3983B" w14:textId="159012C5" w:rsidR="008D4942" w:rsidRPr="008D4942" w:rsidRDefault="00867A08" w:rsidP="00867A08">
            <w:pPr>
              <w:rPr>
                <w:sz w:val="18"/>
                <w:szCs w:val="18"/>
              </w:rPr>
            </w:pPr>
            <w:r>
              <w:rPr>
                <w:sz w:val="18"/>
                <w:szCs w:val="18"/>
              </w:rPr>
              <w:t>xxx</w:t>
            </w:r>
            <w:r w:rsidRPr="00867A08">
              <w:rPr>
                <w:sz w:val="18"/>
                <w:szCs w:val="18"/>
              </w:rPr>
              <w:t xml:space="preserve"> AUD</w:t>
            </w:r>
          </w:p>
        </w:tc>
        <w:tc>
          <w:tcPr>
            <w:tcW w:w="771" w:type="dxa"/>
          </w:tcPr>
          <w:p w14:paraId="19E3C682" w14:textId="7E0E6F97" w:rsidR="008D4942" w:rsidRPr="008D4942" w:rsidRDefault="00867A08" w:rsidP="008D4942">
            <w:pPr>
              <w:rPr>
                <w:sz w:val="18"/>
                <w:szCs w:val="18"/>
              </w:rPr>
            </w:pPr>
            <w:r>
              <w:rPr>
                <w:sz w:val="18"/>
                <w:szCs w:val="18"/>
              </w:rPr>
              <w:t>Ops</w:t>
            </w:r>
          </w:p>
        </w:tc>
        <w:tc>
          <w:tcPr>
            <w:tcW w:w="936" w:type="dxa"/>
          </w:tcPr>
          <w:p w14:paraId="5243301C" w14:textId="4BC8824E" w:rsidR="008D4942" w:rsidRPr="008D4942" w:rsidRDefault="008D4942" w:rsidP="008D4942">
            <w:pPr>
              <w:rPr>
                <w:sz w:val="18"/>
                <w:szCs w:val="18"/>
              </w:rPr>
            </w:pPr>
            <w:r w:rsidRPr="008D4942">
              <w:rPr>
                <w:rFonts w:hint="eastAsia"/>
                <w:sz w:val="18"/>
                <w:szCs w:val="18"/>
              </w:rPr>
              <w:t>M</w:t>
            </w:r>
            <w:r w:rsidRPr="008D4942">
              <w:rPr>
                <w:sz w:val="18"/>
                <w:szCs w:val="18"/>
              </w:rPr>
              <w:t>edium</w:t>
            </w:r>
          </w:p>
        </w:tc>
        <w:tc>
          <w:tcPr>
            <w:tcW w:w="936" w:type="dxa"/>
          </w:tcPr>
          <w:p w14:paraId="76997590" w14:textId="1F1A1BE3" w:rsidR="008D4942" w:rsidRPr="008D4942" w:rsidRDefault="000D0C83" w:rsidP="008D4942">
            <w:pPr>
              <w:rPr>
                <w:sz w:val="18"/>
                <w:szCs w:val="18"/>
              </w:rPr>
            </w:pPr>
            <w:r w:rsidRPr="008D4942">
              <w:rPr>
                <w:rFonts w:hint="eastAsia"/>
                <w:sz w:val="18"/>
                <w:szCs w:val="18"/>
              </w:rPr>
              <w:t>M</w:t>
            </w:r>
            <w:r w:rsidRPr="008D4942">
              <w:rPr>
                <w:sz w:val="18"/>
                <w:szCs w:val="18"/>
              </w:rPr>
              <w:t>edium</w:t>
            </w:r>
          </w:p>
        </w:tc>
      </w:tr>
      <w:tr w:rsidR="008D4942" w14:paraId="3DA906A2" w14:textId="77777777" w:rsidTr="003962B7">
        <w:tc>
          <w:tcPr>
            <w:tcW w:w="4390" w:type="dxa"/>
          </w:tcPr>
          <w:p w14:paraId="2266D2CD" w14:textId="1B561D6A" w:rsidR="00867A08" w:rsidRPr="00867A08" w:rsidRDefault="00867A08" w:rsidP="00867A08">
            <w:pPr>
              <w:rPr>
                <w:sz w:val="18"/>
                <w:szCs w:val="18"/>
              </w:rPr>
            </w:pPr>
            <w:r w:rsidRPr="00867A08">
              <w:rPr>
                <w:sz w:val="18"/>
                <w:szCs w:val="18"/>
              </w:rPr>
              <w:t>Please can you provide an extract from Prod of events that meet the following criteria:</w:t>
            </w:r>
          </w:p>
          <w:p w14:paraId="5DB1D784" w14:textId="77777777" w:rsidR="00867A08" w:rsidRPr="00867A08" w:rsidRDefault="00867A08" w:rsidP="00867A08">
            <w:pPr>
              <w:rPr>
                <w:sz w:val="18"/>
                <w:szCs w:val="18"/>
              </w:rPr>
            </w:pPr>
            <w:r w:rsidRPr="00867A08">
              <w:rPr>
                <w:sz w:val="18"/>
                <w:szCs w:val="18"/>
              </w:rPr>
              <w:t>1. Event Cat = VOLU or CHOS</w:t>
            </w:r>
          </w:p>
          <w:p w14:paraId="4E7A8FA2" w14:textId="762CEC5F" w:rsidR="008D4942" w:rsidRPr="008D4942" w:rsidRDefault="00867A08" w:rsidP="00867A08">
            <w:pPr>
              <w:rPr>
                <w:sz w:val="18"/>
                <w:szCs w:val="18"/>
              </w:rPr>
            </w:pPr>
            <w:r w:rsidRPr="00867A08">
              <w:rPr>
                <w:sz w:val="18"/>
                <w:szCs w:val="18"/>
              </w:rPr>
              <w:t xml:space="preserve">Example Prod Event ID </w:t>
            </w:r>
            <w:r>
              <w:rPr>
                <w:sz w:val="18"/>
                <w:szCs w:val="18"/>
              </w:rPr>
              <w:t>xxx</w:t>
            </w:r>
          </w:p>
        </w:tc>
        <w:tc>
          <w:tcPr>
            <w:tcW w:w="1263" w:type="dxa"/>
          </w:tcPr>
          <w:p w14:paraId="3E03745D" w14:textId="77777777" w:rsidR="00867A08" w:rsidRPr="00867A08" w:rsidRDefault="00867A08" w:rsidP="00867A08">
            <w:pPr>
              <w:rPr>
                <w:sz w:val="18"/>
                <w:szCs w:val="18"/>
              </w:rPr>
            </w:pPr>
            <w:r w:rsidRPr="00867A08">
              <w:rPr>
                <w:sz w:val="18"/>
                <w:szCs w:val="18"/>
              </w:rPr>
              <w:t xml:space="preserve">Notification Standardization: Different IDD </w:t>
            </w:r>
          </w:p>
          <w:p w14:paraId="4EE50E4C" w14:textId="2593F99D" w:rsidR="008D4942" w:rsidRPr="008D4942" w:rsidRDefault="00867A08" w:rsidP="00867A08">
            <w:pPr>
              <w:rPr>
                <w:sz w:val="18"/>
                <w:szCs w:val="18"/>
              </w:rPr>
            </w:pPr>
            <w:r w:rsidRPr="00867A08">
              <w:rPr>
                <w:sz w:val="18"/>
                <w:szCs w:val="18"/>
              </w:rPr>
              <w:t>across Options</w:t>
            </w:r>
          </w:p>
        </w:tc>
        <w:tc>
          <w:tcPr>
            <w:tcW w:w="771" w:type="dxa"/>
          </w:tcPr>
          <w:p w14:paraId="44624849" w14:textId="0C552387" w:rsidR="008D4942" w:rsidRPr="008D4942" w:rsidRDefault="008D4942" w:rsidP="008D4942">
            <w:pPr>
              <w:rPr>
                <w:sz w:val="18"/>
                <w:szCs w:val="18"/>
              </w:rPr>
            </w:pPr>
            <w:r w:rsidRPr="008D4942">
              <w:rPr>
                <w:rFonts w:hint="eastAsia"/>
                <w:sz w:val="18"/>
                <w:szCs w:val="18"/>
              </w:rPr>
              <w:t>B</w:t>
            </w:r>
            <w:r w:rsidRPr="008D4942">
              <w:rPr>
                <w:sz w:val="18"/>
                <w:szCs w:val="18"/>
              </w:rPr>
              <w:t>A</w:t>
            </w:r>
          </w:p>
        </w:tc>
        <w:tc>
          <w:tcPr>
            <w:tcW w:w="936" w:type="dxa"/>
          </w:tcPr>
          <w:p w14:paraId="097BE7B9" w14:textId="6583F55D" w:rsidR="008D4942" w:rsidRPr="008D4942" w:rsidRDefault="008D4942" w:rsidP="008D4942">
            <w:pPr>
              <w:rPr>
                <w:sz w:val="18"/>
                <w:szCs w:val="18"/>
              </w:rPr>
            </w:pPr>
            <w:r w:rsidRPr="008D4942">
              <w:rPr>
                <w:rFonts w:hint="eastAsia"/>
                <w:sz w:val="18"/>
                <w:szCs w:val="18"/>
              </w:rPr>
              <w:t>l</w:t>
            </w:r>
            <w:r w:rsidRPr="008D4942">
              <w:rPr>
                <w:sz w:val="18"/>
                <w:szCs w:val="18"/>
              </w:rPr>
              <w:t>ow</w:t>
            </w:r>
          </w:p>
        </w:tc>
        <w:tc>
          <w:tcPr>
            <w:tcW w:w="936" w:type="dxa"/>
          </w:tcPr>
          <w:p w14:paraId="71755775" w14:textId="6D669EB1" w:rsidR="008D4942" w:rsidRPr="000D0C83" w:rsidRDefault="000D0C83" w:rsidP="008D4942">
            <w:pPr>
              <w:rPr>
                <w:b/>
                <w:bCs/>
                <w:sz w:val="18"/>
                <w:szCs w:val="18"/>
              </w:rPr>
            </w:pPr>
            <w:r w:rsidRPr="000D0C83">
              <w:rPr>
                <w:b/>
                <w:bCs/>
                <w:sz w:val="18"/>
                <w:szCs w:val="18"/>
              </w:rPr>
              <w:t>Medium</w:t>
            </w:r>
          </w:p>
        </w:tc>
      </w:tr>
      <w:tr w:rsidR="000D0C83" w14:paraId="24569BE7" w14:textId="77777777" w:rsidTr="003962B7">
        <w:tc>
          <w:tcPr>
            <w:tcW w:w="4390" w:type="dxa"/>
          </w:tcPr>
          <w:p w14:paraId="2D1E1EBF" w14:textId="2A7E1A41" w:rsidR="00582E2A" w:rsidRPr="00582E2A" w:rsidRDefault="00582E2A" w:rsidP="00582E2A">
            <w:pPr>
              <w:rPr>
                <w:sz w:val="18"/>
                <w:szCs w:val="18"/>
              </w:rPr>
            </w:pPr>
            <w:r w:rsidRPr="00582E2A">
              <w:rPr>
                <w:sz w:val="18"/>
                <w:szCs w:val="18"/>
              </w:rPr>
              <w:t>The below payment ID has been rejected in jasper and got approved by the approvers, but still the positions are not open they are still showing as pa</w:t>
            </w:r>
            <w:r>
              <w:rPr>
                <w:sz w:val="18"/>
                <w:szCs w:val="18"/>
              </w:rPr>
              <w:t>id. Need your quick assistance.</w:t>
            </w:r>
          </w:p>
          <w:p w14:paraId="18705AAF" w14:textId="741011BF" w:rsidR="000D0C83" w:rsidRDefault="000D0C83" w:rsidP="00582E2A"/>
        </w:tc>
        <w:tc>
          <w:tcPr>
            <w:tcW w:w="1263" w:type="dxa"/>
          </w:tcPr>
          <w:p w14:paraId="29539948" w14:textId="154AAF93" w:rsidR="000D0C83" w:rsidRDefault="00582E2A" w:rsidP="000D0C83">
            <w:r w:rsidRPr="00582E2A">
              <w:rPr>
                <w:sz w:val="18"/>
                <w:szCs w:val="18"/>
              </w:rPr>
              <w:t>Payment ref</w:t>
            </w:r>
            <w:r>
              <w:rPr>
                <w:sz w:val="18"/>
                <w:szCs w:val="18"/>
              </w:rPr>
              <w:t xml:space="preserve"> xxx</w:t>
            </w:r>
          </w:p>
        </w:tc>
        <w:tc>
          <w:tcPr>
            <w:tcW w:w="771" w:type="dxa"/>
          </w:tcPr>
          <w:p w14:paraId="0F56B401" w14:textId="77777777" w:rsidR="000D0C83" w:rsidRPr="008D4942" w:rsidRDefault="000D0C83" w:rsidP="000D0C83">
            <w:pPr>
              <w:rPr>
                <w:sz w:val="18"/>
                <w:szCs w:val="18"/>
              </w:rPr>
            </w:pPr>
            <w:r w:rsidRPr="008D4942">
              <w:rPr>
                <w:rFonts w:hint="eastAsia"/>
                <w:sz w:val="18"/>
                <w:szCs w:val="18"/>
              </w:rPr>
              <w:t>U</w:t>
            </w:r>
            <w:r w:rsidRPr="008D4942">
              <w:rPr>
                <w:sz w:val="18"/>
                <w:szCs w:val="18"/>
              </w:rPr>
              <w:t>ser</w:t>
            </w:r>
          </w:p>
          <w:p w14:paraId="072C315B" w14:textId="77777777" w:rsidR="000D0C83" w:rsidRDefault="000D0C83" w:rsidP="000D0C83"/>
        </w:tc>
        <w:tc>
          <w:tcPr>
            <w:tcW w:w="936" w:type="dxa"/>
          </w:tcPr>
          <w:p w14:paraId="456E2D80" w14:textId="0C4434A0" w:rsidR="000D0C83" w:rsidRDefault="000D0C83" w:rsidP="000D0C83">
            <w:r w:rsidRPr="008D4942">
              <w:rPr>
                <w:rFonts w:hint="eastAsia"/>
                <w:sz w:val="18"/>
                <w:szCs w:val="18"/>
              </w:rPr>
              <w:t>hi</w:t>
            </w:r>
            <w:r w:rsidRPr="008D4942">
              <w:rPr>
                <w:sz w:val="18"/>
                <w:szCs w:val="18"/>
              </w:rPr>
              <w:t>gh</w:t>
            </w:r>
          </w:p>
        </w:tc>
        <w:tc>
          <w:tcPr>
            <w:tcW w:w="936" w:type="dxa"/>
          </w:tcPr>
          <w:p w14:paraId="2ED45F3E" w14:textId="7ECD3E34" w:rsidR="000D0C83" w:rsidRDefault="000D0C83" w:rsidP="000D0C83">
            <w:r w:rsidRPr="008D4942">
              <w:rPr>
                <w:rFonts w:hint="eastAsia"/>
                <w:sz w:val="18"/>
                <w:szCs w:val="18"/>
              </w:rPr>
              <w:t>hi</w:t>
            </w:r>
            <w:r w:rsidRPr="008D4942">
              <w:rPr>
                <w:sz w:val="18"/>
                <w:szCs w:val="18"/>
              </w:rPr>
              <w:t>gh</w:t>
            </w:r>
          </w:p>
        </w:tc>
      </w:tr>
      <w:tr w:rsidR="000D0C83" w14:paraId="202F18B3" w14:textId="77777777" w:rsidTr="003962B7">
        <w:tc>
          <w:tcPr>
            <w:tcW w:w="4390" w:type="dxa"/>
          </w:tcPr>
          <w:p w14:paraId="29A7A03F" w14:textId="2FA3A2B0" w:rsidR="000D0C83" w:rsidRDefault="000D0C83" w:rsidP="000D0C83">
            <w:r w:rsidRPr="008D4942">
              <w:rPr>
                <w:sz w:val="18"/>
                <w:szCs w:val="18"/>
              </w:rPr>
              <w:t>We are currently unable to access the ASPEN dashboard. Can you please urgently check and resolve as we cannot perform BAU without access to it.</w:t>
            </w:r>
          </w:p>
        </w:tc>
        <w:tc>
          <w:tcPr>
            <w:tcW w:w="1263" w:type="dxa"/>
          </w:tcPr>
          <w:p w14:paraId="1EBB54A0" w14:textId="33A4F522" w:rsidR="000D0C83" w:rsidRDefault="000D0C83" w:rsidP="000D0C83">
            <w:r w:rsidRPr="008D4942">
              <w:rPr>
                <w:sz w:val="18"/>
                <w:szCs w:val="18"/>
              </w:rPr>
              <w:t>ASPEN Dashboard outage</w:t>
            </w:r>
          </w:p>
        </w:tc>
        <w:tc>
          <w:tcPr>
            <w:tcW w:w="771" w:type="dxa"/>
          </w:tcPr>
          <w:p w14:paraId="5A5CDFDC" w14:textId="77777777" w:rsidR="000D0C83" w:rsidRPr="008D4942" w:rsidRDefault="000D0C83" w:rsidP="000D0C83">
            <w:pPr>
              <w:rPr>
                <w:sz w:val="18"/>
                <w:szCs w:val="18"/>
              </w:rPr>
            </w:pPr>
            <w:r w:rsidRPr="008D4942">
              <w:rPr>
                <w:rFonts w:hint="eastAsia"/>
                <w:sz w:val="18"/>
                <w:szCs w:val="18"/>
              </w:rPr>
              <w:t>U</w:t>
            </w:r>
            <w:r w:rsidRPr="008D4942">
              <w:rPr>
                <w:sz w:val="18"/>
                <w:szCs w:val="18"/>
              </w:rPr>
              <w:t>ser</w:t>
            </w:r>
          </w:p>
          <w:p w14:paraId="13AA3965" w14:textId="77777777" w:rsidR="000D0C83" w:rsidRDefault="000D0C83" w:rsidP="000D0C83"/>
        </w:tc>
        <w:tc>
          <w:tcPr>
            <w:tcW w:w="936" w:type="dxa"/>
          </w:tcPr>
          <w:p w14:paraId="0468A52C" w14:textId="3804D1D7" w:rsidR="000D0C83" w:rsidRDefault="000D0C83" w:rsidP="000D0C83">
            <w:r w:rsidRPr="008D4942">
              <w:rPr>
                <w:rFonts w:hint="eastAsia"/>
                <w:sz w:val="18"/>
                <w:szCs w:val="18"/>
              </w:rPr>
              <w:t>C</w:t>
            </w:r>
            <w:r w:rsidRPr="008D4942">
              <w:rPr>
                <w:sz w:val="18"/>
                <w:szCs w:val="18"/>
              </w:rPr>
              <w:t>ritical</w:t>
            </w:r>
          </w:p>
        </w:tc>
        <w:tc>
          <w:tcPr>
            <w:tcW w:w="936" w:type="dxa"/>
          </w:tcPr>
          <w:p w14:paraId="3D95356B" w14:textId="08365AAB" w:rsidR="000D0C83" w:rsidRDefault="000D0C83" w:rsidP="000D0C83">
            <w:r w:rsidRPr="008D4942">
              <w:rPr>
                <w:rFonts w:hint="eastAsia"/>
                <w:sz w:val="18"/>
                <w:szCs w:val="18"/>
              </w:rPr>
              <w:t>C</w:t>
            </w:r>
            <w:r w:rsidRPr="008D4942">
              <w:rPr>
                <w:sz w:val="18"/>
                <w:szCs w:val="18"/>
              </w:rPr>
              <w:t>ritical</w:t>
            </w:r>
          </w:p>
        </w:tc>
      </w:tr>
      <w:tr w:rsidR="000D0C83" w14:paraId="06150E65" w14:textId="77777777" w:rsidTr="003962B7">
        <w:tc>
          <w:tcPr>
            <w:tcW w:w="4390" w:type="dxa"/>
          </w:tcPr>
          <w:p w14:paraId="49D341CD" w14:textId="3CF6F9C8" w:rsidR="000D0C83" w:rsidRPr="00582E2A" w:rsidRDefault="00582E2A" w:rsidP="000D0C83">
            <w:pPr>
              <w:rPr>
                <w:sz w:val="18"/>
                <w:szCs w:val="18"/>
              </w:rPr>
            </w:pPr>
            <w:r w:rsidRPr="00582E2A">
              <w:rPr>
                <w:sz w:val="18"/>
                <w:szCs w:val="18"/>
              </w:rPr>
              <w:t xml:space="preserve">I’m not able to refresh security, </w:t>
            </w:r>
            <w:proofErr w:type="gramStart"/>
            <w:r w:rsidRPr="00582E2A">
              <w:rPr>
                <w:sz w:val="18"/>
                <w:szCs w:val="18"/>
              </w:rPr>
              <w:t>Can</w:t>
            </w:r>
            <w:proofErr w:type="gramEnd"/>
            <w:r w:rsidRPr="00582E2A">
              <w:rPr>
                <w:sz w:val="18"/>
                <w:szCs w:val="18"/>
              </w:rPr>
              <w:t xml:space="preserve"> you please refresh with </w:t>
            </w:r>
            <w:proofErr w:type="spellStart"/>
            <w:r w:rsidRPr="00582E2A">
              <w:rPr>
                <w:sz w:val="18"/>
                <w:szCs w:val="18"/>
              </w:rPr>
              <w:t>sedol</w:t>
            </w:r>
            <w:proofErr w:type="spellEnd"/>
            <w:r w:rsidRPr="00582E2A">
              <w:rPr>
                <w:sz w:val="18"/>
                <w:szCs w:val="18"/>
              </w:rPr>
              <w:t>- BG49037.</w:t>
            </w:r>
          </w:p>
        </w:tc>
        <w:tc>
          <w:tcPr>
            <w:tcW w:w="1263" w:type="dxa"/>
          </w:tcPr>
          <w:p w14:paraId="489026D8" w14:textId="1273F1CE" w:rsidR="000D0C83" w:rsidRPr="00582E2A" w:rsidRDefault="00582E2A" w:rsidP="000D0C83">
            <w:pPr>
              <w:rPr>
                <w:sz w:val="18"/>
                <w:szCs w:val="18"/>
              </w:rPr>
            </w:pPr>
            <w:r w:rsidRPr="00582E2A">
              <w:rPr>
                <w:sz w:val="18"/>
                <w:szCs w:val="18"/>
              </w:rPr>
              <w:t>EVENT QUERY FOR xxx</w:t>
            </w:r>
          </w:p>
        </w:tc>
        <w:tc>
          <w:tcPr>
            <w:tcW w:w="771" w:type="dxa"/>
          </w:tcPr>
          <w:p w14:paraId="5D2F1059" w14:textId="5E09F02E" w:rsidR="000D0C83" w:rsidRDefault="000D0C83" w:rsidP="000D0C83">
            <w:r w:rsidRPr="008D4942">
              <w:rPr>
                <w:rFonts w:hint="eastAsia"/>
                <w:sz w:val="18"/>
                <w:szCs w:val="18"/>
              </w:rPr>
              <w:t>B</w:t>
            </w:r>
            <w:r w:rsidRPr="008D4942">
              <w:rPr>
                <w:sz w:val="18"/>
                <w:szCs w:val="18"/>
              </w:rPr>
              <w:t>A</w:t>
            </w:r>
          </w:p>
        </w:tc>
        <w:tc>
          <w:tcPr>
            <w:tcW w:w="936" w:type="dxa"/>
          </w:tcPr>
          <w:p w14:paraId="7193050A" w14:textId="3E4FF944" w:rsidR="000D0C83" w:rsidRDefault="000D0C83" w:rsidP="000D0C83">
            <w:r w:rsidRPr="008D4942">
              <w:rPr>
                <w:rFonts w:hint="eastAsia"/>
                <w:sz w:val="18"/>
                <w:szCs w:val="18"/>
              </w:rPr>
              <w:t>M</w:t>
            </w:r>
            <w:r w:rsidRPr="008D4942">
              <w:rPr>
                <w:sz w:val="18"/>
                <w:szCs w:val="18"/>
              </w:rPr>
              <w:t>edium</w:t>
            </w:r>
          </w:p>
        </w:tc>
        <w:tc>
          <w:tcPr>
            <w:tcW w:w="936" w:type="dxa"/>
          </w:tcPr>
          <w:p w14:paraId="30354140" w14:textId="42016BB7" w:rsidR="000D0C83" w:rsidRDefault="000D0C83" w:rsidP="000D0C83">
            <w:r w:rsidRPr="008D4942">
              <w:rPr>
                <w:rFonts w:hint="eastAsia"/>
                <w:sz w:val="18"/>
                <w:szCs w:val="18"/>
              </w:rPr>
              <w:t>M</w:t>
            </w:r>
            <w:r w:rsidRPr="008D4942">
              <w:rPr>
                <w:sz w:val="18"/>
                <w:szCs w:val="18"/>
              </w:rPr>
              <w:t>edium</w:t>
            </w:r>
          </w:p>
        </w:tc>
      </w:tr>
      <w:tr w:rsidR="000D0C83" w14:paraId="74E6694F" w14:textId="77777777" w:rsidTr="003962B7">
        <w:tc>
          <w:tcPr>
            <w:tcW w:w="4390" w:type="dxa"/>
          </w:tcPr>
          <w:p w14:paraId="59E7A08E" w14:textId="3E2BB3A2" w:rsidR="00582E2A" w:rsidRPr="00582E2A" w:rsidRDefault="00582E2A" w:rsidP="00582E2A">
            <w:pPr>
              <w:rPr>
                <w:sz w:val="18"/>
                <w:szCs w:val="18"/>
              </w:rPr>
            </w:pPr>
            <w:r w:rsidRPr="00582E2A">
              <w:rPr>
                <w:sz w:val="18"/>
                <w:szCs w:val="18"/>
              </w:rPr>
              <w:t>Could you review the Ref Data approval flow, we have 9 outstanding I can see for approval in Legacy, however that now just bring up a redirect, issue being these are not showing for approval UI side</w:t>
            </w:r>
          </w:p>
          <w:p w14:paraId="70D5D982" w14:textId="3F19E268" w:rsidR="000D0C83" w:rsidRPr="003962B7" w:rsidRDefault="00582E2A" w:rsidP="00582E2A">
            <w:pPr>
              <w:rPr>
                <w:sz w:val="18"/>
                <w:szCs w:val="18"/>
              </w:rPr>
            </w:pPr>
            <w:r w:rsidRPr="00582E2A">
              <w:rPr>
                <w:sz w:val="18"/>
                <w:szCs w:val="18"/>
              </w:rPr>
              <w:t>Submitter is in my Team and should be</w:t>
            </w:r>
            <w:r w:rsidR="007E678E">
              <w:rPr>
                <w:sz w:val="18"/>
                <w:szCs w:val="18"/>
              </w:rPr>
              <w:t xml:space="preserve"> …</w:t>
            </w:r>
          </w:p>
        </w:tc>
        <w:tc>
          <w:tcPr>
            <w:tcW w:w="1263" w:type="dxa"/>
          </w:tcPr>
          <w:p w14:paraId="57063F7E" w14:textId="7167FDF7" w:rsidR="000D0C83" w:rsidRDefault="00582E2A" w:rsidP="000D0C83">
            <w:r w:rsidRPr="00582E2A">
              <w:rPr>
                <w:sz w:val="18"/>
                <w:szCs w:val="18"/>
              </w:rPr>
              <w:t>Ref Data Approval Q</w:t>
            </w:r>
          </w:p>
        </w:tc>
        <w:tc>
          <w:tcPr>
            <w:tcW w:w="771" w:type="dxa"/>
          </w:tcPr>
          <w:p w14:paraId="25BEBAF0" w14:textId="3F4C3A1A" w:rsidR="000D0C83" w:rsidRDefault="000D0C83" w:rsidP="000D0C83">
            <w:r w:rsidRPr="008D4942">
              <w:rPr>
                <w:rFonts w:hint="eastAsia"/>
                <w:sz w:val="18"/>
                <w:szCs w:val="18"/>
              </w:rPr>
              <w:t>B</w:t>
            </w:r>
            <w:r w:rsidRPr="008D4942">
              <w:rPr>
                <w:sz w:val="18"/>
                <w:szCs w:val="18"/>
              </w:rPr>
              <w:t>A</w:t>
            </w:r>
          </w:p>
        </w:tc>
        <w:tc>
          <w:tcPr>
            <w:tcW w:w="936" w:type="dxa"/>
          </w:tcPr>
          <w:p w14:paraId="21164DD3" w14:textId="6A5DD9F9" w:rsidR="000D0C83" w:rsidRDefault="000D0C83" w:rsidP="000D0C83">
            <w:r w:rsidRPr="008D4942">
              <w:rPr>
                <w:rFonts w:hint="eastAsia"/>
                <w:sz w:val="18"/>
                <w:szCs w:val="18"/>
              </w:rPr>
              <w:t>l</w:t>
            </w:r>
            <w:r w:rsidRPr="008D4942">
              <w:rPr>
                <w:sz w:val="18"/>
                <w:szCs w:val="18"/>
              </w:rPr>
              <w:t>ow</w:t>
            </w:r>
          </w:p>
        </w:tc>
        <w:tc>
          <w:tcPr>
            <w:tcW w:w="936" w:type="dxa"/>
          </w:tcPr>
          <w:p w14:paraId="6FB459D0" w14:textId="1E616ECC" w:rsidR="000D0C83" w:rsidRDefault="000D0C83" w:rsidP="000D0C83">
            <w:r w:rsidRPr="008D4942">
              <w:rPr>
                <w:rFonts w:hint="eastAsia"/>
                <w:sz w:val="18"/>
                <w:szCs w:val="18"/>
              </w:rPr>
              <w:t>l</w:t>
            </w:r>
            <w:r w:rsidRPr="008D4942">
              <w:rPr>
                <w:sz w:val="18"/>
                <w:szCs w:val="18"/>
              </w:rPr>
              <w:t>ow</w:t>
            </w:r>
          </w:p>
        </w:tc>
      </w:tr>
    </w:tbl>
    <w:p w14:paraId="7B29252F" w14:textId="7991606C" w:rsidR="00DA5594" w:rsidRDefault="00DA5594" w:rsidP="00450E38">
      <w:pPr>
        <w:pStyle w:val="2"/>
      </w:pPr>
      <w:bookmarkStart w:id="184" w:name="_Toc88584591"/>
      <w:bookmarkStart w:id="185" w:name="_Toc86486406"/>
      <w:bookmarkStart w:id="186" w:name="_Toc86520923"/>
      <w:bookmarkStart w:id="187" w:name="_Toc86521037"/>
      <w:r>
        <w:rPr>
          <w:rFonts w:hint="eastAsia"/>
        </w:rPr>
        <w:lastRenderedPageBreak/>
        <w:t>5</w:t>
      </w:r>
      <w:r>
        <w:t xml:space="preserve">.4 </w:t>
      </w:r>
      <w:r>
        <w:rPr>
          <w:rFonts w:hint="eastAsia"/>
        </w:rPr>
        <w:t>系统性能</w:t>
      </w:r>
      <w:bookmarkEnd w:id="184"/>
    </w:p>
    <w:p w14:paraId="592D138E" w14:textId="3B1E157A" w:rsidR="002978A1" w:rsidRDefault="002978A1" w:rsidP="00BE4636">
      <w:pPr>
        <w:spacing w:line="400" w:lineRule="exact"/>
        <w:ind w:firstLine="420"/>
        <w:jc w:val="both"/>
      </w:pPr>
      <w:r>
        <w:rPr>
          <w:rFonts w:hint="eastAsia"/>
        </w:rPr>
        <w:t>后端</w:t>
      </w:r>
      <w:r w:rsidR="008E47B2">
        <w:rPr>
          <w:rFonts w:hint="eastAsia"/>
        </w:rPr>
        <w:t>邮件搜集</w:t>
      </w:r>
      <w:r>
        <w:t>Job</w:t>
      </w:r>
      <w:r>
        <w:rPr>
          <w:rFonts w:hint="eastAsia"/>
        </w:rPr>
        <w:t>的性能：</w:t>
      </w:r>
      <w:r w:rsidRPr="00077009">
        <w:rPr>
          <w:rFonts w:hint="eastAsia"/>
        </w:rPr>
        <w:t>系统的后端有一个任务组件，在每隔1</w:t>
      </w:r>
      <w:r w:rsidRPr="00077009">
        <w:t>.5</w:t>
      </w:r>
      <w:r w:rsidRPr="00077009">
        <w:rPr>
          <w:rFonts w:hint="eastAsia"/>
        </w:rPr>
        <w:t>秒会扫描一次产品支持人员的邮箱。为了提高效率每次只读取前2</w:t>
      </w:r>
      <w:r w:rsidRPr="00077009">
        <w:t>0</w:t>
      </w:r>
      <w:r w:rsidRPr="00077009">
        <w:rPr>
          <w:rFonts w:hint="eastAsia"/>
        </w:rPr>
        <w:t>封邮件。</w:t>
      </w:r>
      <w:r w:rsidR="00C71F73">
        <w:rPr>
          <w:rFonts w:hint="eastAsia"/>
        </w:rPr>
        <w:t>根据</w:t>
      </w:r>
      <w:r w:rsidR="008E47B2">
        <w:rPr>
          <w:rFonts w:hint="eastAsia"/>
        </w:rPr>
        <w:t>产品支持人员的反馈以及我对所有邮件在1</w:t>
      </w:r>
      <w:r w:rsidR="008E47B2">
        <w:t>.5</w:t>
      </w:r>
      <w:r w:rsidR="008E47B2">
        <w:rPr>
          <w:rFonts w:hint="eastAsia"/>
        </w:rPr>
        <w:t>秒时间的归纳得出，1</w:t>
      </w:r>
      <w:r w:rsidR="008E47B2">
        <w:t>.5</w:t>
      </w:r>
      <w:r w:rsidR="008E47B2">
        <w:rPr>
          <w:rFonts w:hint="eastAsia"/>
        </w:rPr>
        <w:t>秒最多不会超过</w:t>
      </w:r>
      <w:r w:rsidR="008E47B2">
        <w:t>15</w:t>
      </w:r>
      <w:r w:rsidR="008E47B2">
        <w:rPr>
          <w:rFonts w:hint="eastAsia"/>
        </w:rPr>
        <w:t>封邮件。为了防止后期邮件的量有所增加，我又多加了5封邮件，总共要读最新的2</w:t>
      </w:r>
      <w:r w:rsidR="008E47B2">
        <w:t>0</w:t>
      </w:r>
      <w:r w:rsidR="008E47B2">
        <w:rPr>
          <w:rFonts w:hint="eastAsia"/>
        </w:rPr>
        <w:t>封。</w:t>
      </w:r>
      <w:r w:rsidR="009D2666">
        <w:rPr>
          <w:rFonts w:hint="eastAsia"/>
        </w:rPr>
        <w:t>循环一次平均执行时间是0</w:t>
      </w:r>
      <w:r w:rsidR="009D2666">
        <w:t>.8</w:t>
      </w:r>
      <w:r w:rsidR="009D2666">
        <w:rPr>
          <w:rFonts w:hint="eastAsia"/>
        </w:rPr>
        <w:t>秒</w:t>
      </w:r>
      <w:r w:rsidR="00182123">
        <w:rPr>
          <w:rFonts w:hint="eastAsia"/>
        </w:rPr>
        <w:t>左右</w:t>
      </w:r>
      <w:r w:rsidR="009D2666">
        <w:rPr>
          <w:rFonts w:hint="eastAsia"/>
        </w:rPr>
        <w:t>。</w:t>
      </w:r>
    </w:p>
    <w:p w14:paraId="2FB55D9D" w14:textId="5FD2CA76" w:rsidR="009D2666" w:rsidRDefault="00182123" w:rsidP="00BE4636">
      <w:pPr>
        <w:spacing w:line="400" w:lineRule="exact"/>
        <w:ind w:firstLine="420"/>
        <w:jc w:val="both"/>
      </w:pPr>
      <w:r>
        <w:rPr>
          <w:rFonts w:hint="eastAsia"/>
        </w:rPr>
        <w:t>模型预测：根据</w:t>
      </w:r>
      <w:r>
        <w:t>CS</w:t>
      </w:r>
      <w:r>
        <w:rPr>
          <w:rFonts w:hint="eastAsia"/>
        </w:rPr>
        <w:t>-</w:t>
      </w:r>
      <w:r>
        <w:t>Transformer</w:t>
      </w:r>
      <w:r>
        <w:rPr>
          <w:rFonts w:hint="eastAsia"/>
        </w:rPr>
        <w:t>模型执行的时间和分类系统执行逻辑的时间。平均时间是</w:t>
      </w:r>
      <w:r>
        <w:t>0.5</w:t>
      </w:r>
      <w:r>
        <w:rPr>
          <w:rFonts w:hint="eastAsia"/>
        </w:rPr>
        <w:t>秒左右。</w:t>
      </w:r>
    </w:p>
    <w:p w14:paraId="34ADFA71" w14:textId="6DB31A9D" w:rsidR="00182123" w:rsidRDefault="00182123" w:rsidP="00BE4636">
      <w:pPr>
        <w:spacing w:line="400" w:lineRule="exact"/>
        <w:ind w:firstLine="420"/>
        <w:jc w:val="both"/>
      </w:pPr>
      <w:r>
        <w:rPr>
          <w:rFonts w:hint="eastAsia"/>
        </w:rPr>
        <w:t>更新邮件：比如在主页面上，更新邮件的优先级大概要用0</w:t>
      </w:r>
      <w:r>
        <w:t>.8</w:t>
      </w:r>
      <w:r>
        <w:rPr>
          <w:rFonts w:hint="eastAsia"/>
        </w:rPr>
        <w:t>秒，这里包含系统的调用时间和页面的展示时间。</w:t>
      </w:r>
    </w:p>
    <w:p w14:paraId="0B10F173" w14:textId="0C2DDFBE" w:rsidR="00357C6B" w:rsidRDefault="00A66BA5" w:rsidP="00BE4636">
      <w:pPr>
        <w:spacing w:line="400" w:lineRule="exact"/>
        <w:ind w:firstLine="420"/>
        <w:jc w:val="both"/>
      </w:pPr>
      <w:r>
        <w:rPr>
          <w:rFonts w:hint="eastAsia"/>
        </w:rPr>
        <w:t>申请表单：调用表单系统（</w:t>
      </w:r>
      <w:r>
        <w:t>Service</w:t>
      </w:r>
      <w:r>
        <w:rPr>
          <w:rFonts w:hint="eastAsia"/>
        </w:rPr>
        <w:t xml:space="preserve"> </w:t>
      </w:r>
      <w:r>
        <w:t>N</w:t>
      </w:r>
      <w:r>
        <w:rPr>
          <w:rFonts w:hint="eastAsia"/>
        </w:rPr>
        <w:t>ow）申请请求表单</w:t>
      </w:r>
      <w:r>
        <w:t>,</w:t>
      </w:r>
      <w:r>
        <w:rPr>
          <w:rFonts w:hint="eastAsia"/>
        </w:rPr>
        <w:t>以及传送时间总共平均时间是0</w:t>
      </w:r>
      <w:r>
        <w:t>.9</w:t>
      </w:r>
      <w:r>
        <w:rPr>
          <w:rFonts w:hint="eastAsia"/>
        </w:rPr>
        <w:t>秒左右。</w:t>
      </w:r>
    </w:p>
    <w:p w14:paraId="56ED242F" w14:textId="6E0BD611" w:rsidR="007142F6" w:rsidRDefault="007142F6" w:rsidP="00BE4636">
      <w:pPr>
        <w:spacing w:line="400" w:lineRule="exact"/>
        <w:ind w:firstLine="420"/>
        <w:jc w:val="both"/>
      </w:pPr>
      <w:r>
        <w:rPr>
          <w:rFonts w:hint="eastAsia"/>
        </w:rPr>
        <w:t>回复邮件：调用</w:t>
      </w:r>
      <w:r>
        <w:t>P</w:t>
      </w:r>
      <w:r>
        <w:rPr>
          <w:rFonts w:hint="eastAsia"/>
        </w:rPr>
        <w:t>y</w:t>
      </w:r>
      <w:r>
        <w:t>win32</w:t>
      </w:r>
      <w:r>
        <w:rPr>
          <w:rFonts w:hint="eastAsia"/>
        </w:rPr>
        <w:t>包回复邮件。总共用时平均0</w:t>
      </w:r>
      <w:r>
        <w:t>.5</w:t>
      </w:r>
      <w:r>
        <w:rPr>
          <w:rFonts w:hint="eastAsia"/>
        </w:rPr>
        <w:t>秒。</w:t>
      </w:r>
    </w:p>
    <w:p w14:paraId="57202E81" w14:textId="6346BFEF" w:rsidR="007142F6" w:rsidRDefault="007142F6" w:rsidP="002A0C33">
      <w:pPr>
        <w:spacing w:line="400" w:lineRule="exact"/>
        <w:ind w:firstLineChars="150" w:firstLine="360"/>
        <w:jc w:val="both"/>
      </w:pPr>
      <w:r>
        <w:rPr>
          <w:rFonts w:hint="eastAsia"/>
        </w:rPr>
        <w:t>自动回复邮件：从点击</w:t>
      </w:r>
      <w:r>
        <w:t>send request</w:t>
      </w:r>
      <w:r>
        <w:rPr>
          <w:rFonts w:hint="eastAsia"/>
        </w:rPr>
        <w:t>按钮到成功回复邮件，总共用时2</w:t>
      </w:r>
      <w:r>
        <w:t>.5</w:t>
      </w:r>
      <w:r>
        <w:rPr>
          <w:rFonts w:hint="eastAsia"/>
        </w:rPr>
        <w:t>秒。这过程包含申请表单，回复邮件和更新数据到数据库。</w:t>
      </w:r>
    </w:p>
    <w:p w14:paraId="6ACF3825" w14:textId="2AA9E512" w:rsidR="008E47B2" w:rsidRDefault="008E47B2" w:rsidP="008E47B2"/>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453"/>
      </w:tblGrid>
      <w:tr w:rsidR="008E47B2" w14:paraId="56E29467" w14:textId="77777777" w:rsidTr="009D2666">
        <w:tc>
          <w:tcPr>
            <w:tcW w:w="1843" w:type="dxa"/>
            <w:tcBorders>
              <w:top w:val="single" w:sz="8" w:space="0" w:color="auto"/>
              <w:bottom w:val="single" w:sz="8" w:space="0" w:color="auto"/>
            </w:tcBorders>
          </w:tcPr>
          <w:p w14:paraId="134727D4" w14:textId="08034110" w:rsidR="008E47B2" w:rsidRPr="008E47B2" w:rsidRDefault="008E47B2" w:rsidP="008E47B2">
            <w:pPr>
              <w:rPr>
                <w:b/>
                <w:bCs/>
              </w:rPr>
            </w:pPr>
            <w:r w:rsidRPr="008E47B2">
              <w:rPr>
                <w:rFonts w:hint="eastAsia"/>
                <w:b/>
                <w:bCs/>
              </w:rPr>
              <w:t>功能</w:t>
            </w:r>
          </w:p>
        </w:tc>
        <w:tc>
          <w:tcPr>
            <w:tcW w:w="6453" w:type="dxa"/>
            <w:tcBorders>
              <w:top w:val="single" w:sz="8" w:space="0" w:color="auto"/>
              <w:bottom w:val="single" w:sz="8" w:space="0" w:color="auto"/>
            </w:tcBorders>
          </w:tcPr>
          <w:p w14:paraId="2BCF9DB9" w14:textId="22F40AEB" w:rsidR="008E47B2" w:rsidRPr="008E47B2" w:rsidRDefault="008E47B2" w:rsidP="008E47B2">
            <w:pPr>
              <w:rPr>
                <w:b/>
                <w:bCs/>
              </w:rPr>
            </w:pPr>
            <w:r w:rsidRPr="008E47B2">
              <w:rPr>
                <w:rFonts w:hint="eastAsia"/>
                <w:b/>
                <w:bCs/>
              </w:rPr>
              <w:t>平均执行时间</w:t>
            </w:r>
            <w:r w:rsidR="007E032A">
              <w:rPr>
                <w:rFonts w:hint="eastAsia"/>
                <w:b/>
                <w:bCs/>
              </w:rPr>
              <w:t>（秒）</w:t>
            </w:r>
          </w:p>
        </w:tc>
      </w:tr>
      <w:tr w:rsidR="008E47B2" w14:paraId="6FFFB326" w14:textId="77777777" w:rsidTr="009D2666">
        <w:tc>
          <w:tcPr>
            <w:tcW w:w="1843" w:type="dxa"/>
            <w:tcBorders>
              <w:top w:val="single" w:sz="8" w:space="0" w:color="auto"/>
            </w:tcBorders>
          </w:tcPr>
          <w:p w14:paraId="4D641739" w14:textId="56B0EF7C" w:rsidR="008E47B2" w:rsidRDefault="008E47B2" w:rsidP="00A502FB">
            <w:pPr>
              <w:spacing w:line="400" w:lineRule="exact"/>
              <w:jc w:val="both"/>
            </w:pPr>
            <w:r w:rsidRPr="00A502FB">
              <w:rPr>
                <w:rFonts w:hint="eastAsia"/>
              </w:rPr>
              <w:t>邮件搜集</w:t>
            </w:r>
            <w:r>
              <w:rPr>
                <w:rFonts w:hint="eastAsia"/>
              </w:rPr>
              <w:t>job</w:t>
            </w:r>
          </w:p>
        </w:tc>
        <w:tc>
          <w:tcPr>
            <w:tcW w:w="6453" w:type="dxa"/>
            <w:tcBorders>
              <w:top w:val="single" w:sz="8" w:space="0" w:color="auto"/>
            </w:tcBorders>
          </w:tcPr>
          <w:p w14:paraId="13DBBD73" w14:textId="619C5E58" w:rsidR="008E47B2" w:rsidRDefault="00554BAC" w:rsidP="008E47B2">
            <w:r>
              <w:t>0.8=</w:t>
            </w:r>
            <w:r w:rsidR="008E47B2">
              <w:rPr>
                <w:rFonts w:hint="eastAsia"/>
              </w:rPr>
              <w:t>0</w:t>
            </w:r>
            <w:r w:rsidR="008E47B2">
              <w:t>.</w:t>
            </w:r>
            <w:r w:rsidR="007E032A">
              <w:t>2</w:t>
            </w:r>
            <w:r w:rsidR="008E47B2">
              <w:rPr>
                <w:rFonts w:hint="eastAsia"/>
              </w:rPr>
              <w:t>（读邮件）+0</w:t>
            </w:r>
            <w:r w:rsidR="008E47B2">
              <w:t>.5</w:t>
            </w:r>
            <w:r w:rsidR="008E47B2">
              <w:rPr>
                <w:rFonts w:hint="eastAsia"/>
              </w:rPr>
              <w:t>（模型预测）+</w:t>
            </w:r>
            <w:r w:rsidR="008E47B2">
              <w:t>0.1</w:t>
            </w:r>
            <w:r w:rsidR="008E47B2">
              <w:rPr>
                <w:rFonts w:hint="eastAsia"/>
              </w:rPr>
              <w:t>（数据操作）</w:t>
            </w:r>
          </w:p>
        </w:tc>
      </w:tr>
      <w:tr w:rsidR="008E47B2" w14:paraId="5EB85588" w14:textId="77777777" w:rsidTr="009D2666">
        <w:tc>
          <w:tcPr>
            <w:tcW w:w="1843" w:type="dxa"/>
          </w:tcPr>
          <w:p w14:paraId="3F88B8DC" w14:textId="359ED93F" w:rsidR="008E47B2" w:rsidRPr="008E47B2" w:rsidRDefault="007E032A" w:rsidP="008E47B2">
            <w:r>
              <w:rPr>
                <w:rFonts w:hint="eastAsia"/>
              </w:rPr>
              <w:t>模型预测</w:t>
            </w:r>
          </w:p>
        </w:tc>
        <w:tc>
          <w:tcPr>
            <w:tcW w:w="6453" w:type="dxa"/>
          </w:tcPr>
          <w:p w14:paraId="7B2893BB" w14:textId="36015839" w:rsidR="008E47B2" w:rsidRDefault="007E032A" w:rsidP="008E47B2">
            <w:r>
              <w:rPr>
                <w:rFonts w:hint="eastAsia"/>
              </w:rPr>
              <w:t>0</w:t>
            </w:r>
            <w:r>
              <w:t>.5</w:t>
            </w:r>
          </w:p>
        </w:tc>
      </w:tr>
      <w:tr w:rsidR="008E47B2" w14:paraId="4DFD0569" w14:textId="77777777" w:rsidTr="009D2666">
        <w:tc>
          <w:tcPr>
            <w:tcW w:w="1843" w:type="dxa"/>
          </w:tcPr>
          <w:p w14:paraId="60B6321F" w14:textId="4A74041A" w:rsidR="008E47B2" w:rsidRDefault="007E032A" w:rsidP="008E47B2">
            <w:r>
              <w:rPr>
                <w:rFonts w:hint="eastAsia"/>
              </w:rPr>
              <w:t>更新邮件</w:t>
            </w:r>
          </w:p>
        </w:tc>
        <w:tc>
          <w:tcPr>
            <w:tcW w:w="6453" w:type="dxa"/>
          </w:tcPr>
          <w:p w14:paraId="48ADC8CC" w14:textId="764F6E4A" w:rsidR="008E47B2" w:rsidRDefault="007E032A" w:rsidP="008E47B2">
            <w:r>
              <w:rPr>
                <w:rFonts w:hint="eastAsia"/>
              </w:rPr>
              <w:t>0</w:t>
            </w:r>
            <w:r>
              <w:t>.</w:t>
            </w:r>
            <w:r w:rsidR="00182123">
              <w:t>8</w:t>
            </w:r>
          </w:p>
        </w:tc>
      </w:tr>
      <w:tr w:rsidR="008E47B2" w14:paraId="6928B015" w14:textId="77777777" w:rsidTr="009D2666">
        <w:tc>
          <w:tcPr>
            <w:tcW w:w="1843" w:type="dxa"/>
          </w:tcPr>
          <w:p w14:paraId="7EC57C09" w14:textId="4DFC027A" w:rsidR="008E47B2" w:rsidRDefault="007E032A" w:rsidP="008E47B2">
            <w:r>
              <w:rPr>
                <w:rFonts w:hint="eastAsia"/>
              </w:rPr>
              <w:t>申请表单</w:t>
            </w:r>
          </w:p>
        </w:tc>
        <w:tc>
          <w:tcPr>
            <w:tcW w:w="6453" w:type="dxa"/>
          </w:tcPr>
          <w:p w14:paraId="79345EE0" w14:textId="2516C56D" w:rsidR="008E47B2" w:rsidRDefault="007E032A" w:rsidP="008E47B2">
            <w:r>
              <w:rPr>
                <w:rFonts w:hint="eastAsia"/>
              </w:rPr>
              <w:t>0</w:t>
            </w:r>
            <w:r>
              <w:t>.</w:t>
            </w:r>
            <w:r w:rsidR="00A66BA5">
              <w:t>9</w:t>
            </w:r>
          </w:p>
        </w:tc>
      </w:tr>
      <w:tr w:rsidR="007E032A" w14:paraId="335442C2" w14:textId="77777777" w:rsidTr="009D2666">
        <w:tc>
          <w:tcPr>
            <w:tcW w:w="1843" w:type="dxa"/>
          </w:tcPr>
          <w:p w14:paraId="559A4B39" w14:textId="60483451" w:rsidR="007E032A" w:rsidRDefault="007E032A" w:rsidP="008E47B2">
            <w:r>
              <w:rPr>
                <w:rFonts w:hint="eastAsia"/>
              </w:rPr>
              <w:t>回复邮件</w:t>
            </w:r>
          </w:p>
        </w:tc>
        <w:tc>
          <w:tcPr>
            <w:tcW w:w="6453" w:type="dxa"/>
          </w:tcPr>
          <w:p w14:paraId="1B44A400" w14:textId="53FB30DA" w:rsidR="007E032A" w:rsidRDefault="007E032A" w:rsidP="008E47B2">
            <w:r>
              <w:rPr>
                <w:rFonts w:hint="eastAsia"/>
              </w:rPr>
              <w:t>0</w:t>
            </w:r>
            <w:r>
              <w:t>.5</w:t>
            </w:r>
          </w:p>
        </w:tc>
      </w:tr>
      <w:tr w:rsidR="007E032A" w14:paraId="02A1C26F" w14:textId="77777777" w:rsidTr="009D2666">
        <w:tc>
          <w:tcPr>
            <w:tcW w:w="1843" w:type="dxa"/>
            <w:tcBorders>
              <w:bottom w:val="single" w:sz="8" w:space="0" w:color="auto"/>
            </w:tcBorders>
          </w:tcPr>
          <w:p w14:paraId="023AF496" w14:textId="1A18ADF0" w:rsidR="007E032A" w:rsidRDefault="007E032A" w:rsidP="008E47B2">
            <w:r>
              <w:rPr>
                <w:rFonts w:hint="eastAsia"/>
              </w:rPr>
              <w:t>自动回复邮件</w:t>
            </w:r>
          </w:p>
        </w:tc>
        <w:tc>
          <w:tcPr>
            <w:tcW w:w="6453" w:type="dxa"/>
            <w:tcBorders>
              <w:bottom w:val="single" w:sz="8" w:space="0" w:color="auto"/>
            </w:tcBorders>
          </w:tcPr>
          <w:p w14:paraId="2AC5D5A4" w14:textId="611B1EF7" w:rsidR="007E032A" w:rsidRDefault="00A66BA5" w:rsidP="008E47B2">
            <w:r>
              <w:t>2</w:t>
            </w:r>
            <w:r w:rsidR="007E032A">
              <w:t>.</w:t>
            </w:r>
            <w:r>
              <w:t>5</w:t>
            </w:r>
            <w:r w:rsidR="007E032A">
              <w:t>=</w:t>
            </w:r>
            <w:r w:rsidR="007E032A">
              <w:rPr>
                <w:rFonts w:hint="eastAsia"/>
              </w:rPr>
              <w:t>0</w:t>
            </w:r>
            <w:r w:rsidR="007E032A">
              <w:t>.</w:t>
            </w:r>
            <w:r>
              <w:t>9</w:t>
            </w:r>
            <w:r w:rsidR="007E032A">
              <w:rPr>
                <w:rFonts w:hint="eastAsia"/>
              </w:rPr>
              <w:t>（申请表单）+0</w:t>
            </w:r>
            <w:r w:rsidR="007E032A">
              <w:t>.5</w:t>
            </w:r>
            <w:r w:rsidR="007E032A">
              <w:rPr>
                <w:rFonts w:hint="eastAsia"/>
              </w:rPr>
              <w:t>（回复邮件）+</w:t>
            </w:r>
            <w:r w:rsidR="007E032A">
              <w:t>0.1</w:t>
            </w:r>
            <w:r w:rsidR="007E032A">
              <w:rPr>
                <w:rFonts w:hint="eastAsia"/>
              </w:rPr>
              <w:t>（数据操作）</w:t>
            </w:r>
          </w:p>
        </w:tc>
      </w:tr>
    </w:tbl>
    <w:p w14:paraId="52C5A04E" w14:textId="77777777" w:rsidR="008E47B2" w:rsidRPr="002978A1" w:rsidRDefault="008E47B2" w:rsidP="008E47B2"/>
    <w:p w14:paraId="775F2E5A" w14:textId="6F8ED5F6" w:rsidR="00450E38" w:rsidRPr="000A7870" w:rsidRDefault="00450E38" w:rsidP="00450E38">
      <w:pPr>
        <w:pStyle w:val="2"/>
      </w:pPr>
      <w:bookmarkStart w:id="188" w:name="_Toc88584593"/>
      <w:r w:rsidRPr="000A7870">
        <w:t>5.</w:t>
      </w:r>
      <w:r w:rsidR="00DC4FDF">
        <w:t>5</w:t>
      </w:r>
      <w:r w:rsidRPr="000A7870">
        <w:t xml:space="preserve"> 本章小结</w:t>
      </w:r>
      <w:bookmarkEnd w:id="185"/>
      <w:bookmarkEnd w:id="186"/>
      <w:bookmarkEnd w:id="187"/>
      <w:bookmarkEnd w:id="188"/>
    </w:p>
    <w:p w14:paraId="2106DB85" w14:textId="2227B898" w:rsidR="00953D08" w:rsidRPr="000A7870" w:rsidRDefault="0082272B" w:rsidP="000A7870">
      <w:pPr>
        <w:spacing w:line="400" w:lineRule="exact"/>
        <w:ind w:firstLine="420"/>
        <w:jc w:val="both"/>
      </w:pPr>
      <w:r w:rsidRPr="000A7870">
        <w:t>在本</w:t>
      </w:r>
      <w:r w:rsidR="007A7838">
        <w:rPr>
          <w:rFonts w:hint="eastAsia"/>
        </w:rPr>
        <w:t>章</w:t>
      </w:r>
      <w:r w:rsidRPr="000A7870">
        <w:t>中，阐述了一个</w:t>
      </w:r>
      <w:r w:rsidR="00B902DC" w:rsidRPr="000A7870">
        <w:rPr>
          <w:rFonts w:hint="eastAsia"/>
        </w:rPr>
        <w:t>自动回复邮件系统以及它依赖的文本分类系统的架构和功能。在自动回复邮件系统中详细讲述了客户端界面的主要功能</w:t>
      </w:r>
      <w:r w:rsidR="003412EE" w:rsidRPr="000A7870">
        <w:rPr>
          <w:rFonts w:hint="eastAsia"/>
        </w:rPr>
        <w:t>包括更改邮件优先级，回复确认邮件等等。</w:t>
      </w:r>
      <w:r w:rsidR="00B902DC" w:rsidRPr="000A7870">
        <w:rPr>
          <w:rFonts w:hint="eastAsia"/>
        </w:rPr>
        <w:t>后端的</w:t>
      </w:r>
      <w:r w:rsidR="003412EE" w:rsidRPr="000A7870">
        <w:rPr>
          <w:rFonts w:hint="eastAsia"/>
        </w:rPr>
        <w:t>功能包括</w:t>
      </w:r>
      <w:r w:rsidR="00B902DC" w:rsidRPr="000A7870">
        <w:rPr>
          <w:rFonts w:hint="eastAsia"/>
        </w:rPr>
        <w:t>自动读取邮件，保存邮件，如果开启了自动回复邮件功能</w:t>
      </w:r>
      <w:r w:rsidR="007851B9" w:rsidRPr="000A7870">
        <w:rPr>
          <w:rFonts w:hint="eastAsia"/>
        </w:rPr>
        <w:t>，邮件直接自动回复。</w:t>
      </w:r>
      <w:r w:rsidR="003412EE" w:rsidRPr="000A7870">
        <w:rPr>
          <w:rFonts w:hint="eastAsia"/>
        </w:rPr>
        <w:t>在文本分类系统中是</w:t>
      </w:r>
      <w:r w:rsidR="00B902DC" w:rsidRPr="000A7870">
        <w:rPr>
          <w:rFonts w:hint="eastAsia"/>
        </w:rPr>
        <w:t>基于上一章中得到最高准确率的</w:t>
      </w:r>
      <w:r w:rsidR="00AD1E49">
        <w:t>CS-</w:t>
      </w:r>
      <w:r w:rsidR="00750DA3" w:rsidRPr="000A7870">
        <w:t>Transformer</w:t>
      </w:r>
      <w:r w:rsidR="00B902DC" w:rsidRPr="000A7870">
        <w:rPr>
          <w:rFonts w:hint="eastAsia"/>
        </w:rPr>
        <w:t>模型作为预测邮件优先级的模型</w:t>
      </w:r>
      <w:r w:rsidR="003412EE" w:rsidRPr="000A7870">
        <w:rPr>
          <w:rFonts w:hint="eastAsia"/>
        </w:rPr>
        <w:t>。并且对模型利用未训练过的数据做出了进一步的验证。训练时候为了得到一个</w:t>
      </w:r>
      <w:r w:rsidR="003412EE" w:rsidRPr="000A7870">
        <w:t>C</w:t>
      </w:r>
      <w:r w:rsidR="003412EE" w:rsidRPr="000A7870">
        <w:rPr>
          <w:rFonts w:hint="eastAsia"/>
        </w:rPr>
        <w:t>r</w:t>
      </w:r>
      <w:r w:rsidR="003412EE" w:rsidRPr="000A7870">
        <w:t>itical</w:t>
      </w:r>
      <w:r w:rsidR="003412EE" w:rsidRPr="000A7870">
        <w:rPr>
          <w:rFonts w:hint="eastAsia"/>
        </w:rPr>
        <w:t>回归率高的模型，</w:t>
      </w:r>
      <w:r w:rsidR="004B13CD" w:rsidRPr="000A7870">
        <w:rPr>
          <w:rFonts w:hint="eastAsia"/>
        </w:rPr>
        <w:t>多</w:t>
      </w:r>
      <w:r w:rsidR="003412EE" w:rsidRPr="000A7870">
        <w:rPr>
          <w:rFonts w:hint="eastAsia"/>
        </w:rPr>
        <w:t>进入了2</w:t>
      </w:r>
      <w:r w:rsidR="003412EE" w:rsidRPr="000A7870">
        <w:t>000</w:t>
      </w:r>
      <w:r w:rsidR="003412EE" w:rsidRPr="000A7870">
        <w:rPr>
          <w:rFonts w:hint="eastAsia"/>
        </w:rPr>
        <w:t>条的</w:t>
      </w:r>
      <w:r w:rsidR="003412EE" w:rsidRPr="000A7870">
        <w:t>Critical</w:t>
      </w:r>
      <w:r w:rsidR="003412EE" w:rsidRPr="000A7870">
        <w:rPr>
          <w:rFonts w:hint="eastAsia"/>
        </w:rPr>
        <w:t>样本。</w:t>
      </w:r>
      <w:r w:rsidR="00255E71" w:rsidRPr="000A7870">
        <w:rPr>
          <w:rFonts w:hint="eastAsia"/>
        </w:rPr>
        <w:t>虽然准确率</w:t>
      </w:r>
      <w:r w:rsidR="007A3CCA" w:rsidRPr="000A7870">
        <w:rPr>
          <w:rFonts w:hint="eastAsia"/>
        </w:rPr>
        <w:t>下降了点，但是已达到了目标，准确率高并且</w:t>
      </w:r>
      <w:r w:rsidR="007A3CCA" w:rsidRPr="000A7870">
        <w:t>Criti</w:t>
      </w:r>
      <w:r w:rsidR="007A3CCA" w:rsidRPr="000A7870">
        <w:rPr>
          <w:rFonts w:hint="eastAsia"/>
        </w:rPr>
        <w:t>cal回归</w:t>
      </w:r>
      <w:r w:rsidR="0026332B" w:rsidRPr="000A7870">
        <w:rPr>
          <w:rFonts w:hint="eastAsia"/>
        </w:rPr>
        <w:t>率也高</w:t>
      </w:r>
      <w:r w:rsidR="007A3CCA" w:rsidRPr="000A7870">
        <w:rPr>
          <w:rFonts w:hint="eastAsia"/>
        </w:rPr>
        <w:t>高的模型。</w:t>
      </w:r>
    </w:p>
    <w:p w14:paraId="1D078944" w14:textId="0C9400F8" w:rsidR="00D8248D" w:rsidRDefault="00D8248D" w:rsidP="00D8248D"/>
    <w:p w14:paraId="05E25E57" w14:textId="77777777" w:rsidR="00D8248D" w:rsidRDefault="00D8248D" w:rsidP="00D8248D">
      <w:pPr>
        <w:sectPr w:rsidR="00D8248D" w:rsidSect="00607134">
          <w:headerReference w:type="default" r:id="rId61"/>
          <w:endnotePr>
            <w:numFmt w:val="decimalFullWidth"/>
          </w:endnotePr>
          <w:pgSz w:w="11906" w:h="16838"/>
          <w:pgMar w:top="1440" w:right="1800" w:bottom="1440" w:left="1800" w:header="851" w:footer="992" w:gutter="0"/>
          <w:cols w:space="425"/>
          <w:docGrid w:type="lines" w:linePitch="312"/>
        </w:sectPr>
      </w:pPr>
    </w:p>
    <w:p w14:paraId="24F5E8A9" w14:textId="243E5227" w:rsidR="00D8248D" w:rsidRDefault="00D8248D" w:rsidP="00D8248D"/>
    <w:bookmarkStart w:id="189" w:name="_Toc86486407" w:displacedByCustomXml="next"/>
    <w:sdt>
      <w:sdtPr>
        <w:rPr>
          <w:rStyle w:val="af8"/>
        </w:rPr>
        <w:id w:val="-2056071541"/>
        <w:docPartObj>
          <w:docPartGallery w:val="Page Numbers (Bottom of Page)"/>
          <w:docPartUnique/>
        </w:docPartObj>
      </w:sdtPr>
      <w:sdtEndPr>
        <w:rPr>
          <w:rStyle w:val="af8"/>
        </w:rPr>
      </w:sdtEndPr>
      <w:sdtContent>
        <w:p w14:paraId="74AA4BDE" w14:textId="77777777" w:rsidR="00DC614B" w:rsidRDefault="00DC614B" w:rsidP="00DC614B">
          <w:pPr>
            <w:pStyle w:val="a6"/>
            <w:framePr w:wrap="none" w:vAnchor="text" w:hAnchor="margin" w:xAlign="right" w:y="1"/>
            <w:rPr>
              <w:rStyle w:val="af8"/>
            </w:rPr>
          </w:pPr>
          <w:r>
            <w:rPr>
              <w:rStyle w:val="af8"/>
            </w:rPr>
            <w:fldChar w:fldCharType="begin"/>
          </w:r>
          <w:r>
            <w:rPr>
              <w:rStyle w:val="af8"/>
            </w:rPr>
            <w:instrText xml:space="preserve"> PAGE </w:instrText>
          </w:r>
          <w:r>
            <w:rPr>
              <w:rStyle w:val="af8"/>
            </w:rPr>
            <w:fldChar w:fldCharType="separate"/>
          </w:r>
          <w:r>
            <w:rPr>
              <w:rStyle w:val="af8"/>
              <w:noProof/>
            </w:rPr>
            <w:t>I</w:t>
          </w:r>
          <w:r>
            <w:rPr>
              <w:rStyle w:val="af8"/>
            </w:rPr>
            <w:fldChar w:fldCharType="end"/>
          </w:r>
        </w:p>
      </w:sdtContent>
    </w:sdt>
    <w:p w14:paraId="541BD810" w14:textId="5EAE8AC9" w:rsidR="00956EFE" w:rsidRPr="005E6BF8" w:rsidRDefault="00DC614B" w:rsidP="003D0E84">
      <w:pPr>
        <w:pStyle w:val="10"/>
        <w:jc w:val="center"/>
      </w:pPr>
      <w:bookmarkStart w:id="190" w:name="_Toc86520924"/>
      <w:bookmarkStart w:id="191" w:name="_Toc86521038"/>
      <w:bookmarkStart w:id="192" w:name="_Toc88584594"/>
      <w:r w:rsidRPr="005E6BF8">
        <w:rPr>
          <w:rFonts w:hint="eastAsia"/>
        </w:rPr>
        <w:t xml:space="preserve">第六章 </w:t>
      </w:r>
      <w:r w:rsidR="00956EFE" w:rsidRPr="005E6BF8">
        <w:rPr>
          <w:rFonts w:hint="eastAsia"/>
        </w:rPr>
        <w:t>总结</w:t>
      </w:r>
      <w:bookmarkEnd w:id="189"/>
      <w:bookmarkEnd w:id="190"/>
      <w:bookmarkEnd w:id="191"/>
      <w:bookmarkEnd w:id="192"/>
    </w:p>
    <w:p w14:paraId="28EB4ECC" w14:textId="02D79B0C" w:rsidR="00611614" w:rsidRDefault="00611614" w:rsidP="0080159B">
      <w:pPr>
        <w:pStyle w:val="2"/>
      </w:pPr>
      <w:bookmarkStart w:id="193" w:name="_Toc86486408"/>
      <w:bookmarkStart w:id="194" w:name="_Toc86520925"/>
      <w:bookmarkStart w:id="195" w:name="_Toc86521039"/>
      <w:bookmarkStart w:id="196" w:name="_Toc88584595"/>
      <w:r w:rsidRPr="004E41DD">
        <w:t>6.1 工作总结</w:t>
      </w:r>
      <w:bookmarkEnd w:id="193"/>
      <w:bookmarkEnd w:id="194"/>
      <w:bookmarkEnd w:id="195"/>
      <w:bookmarkEnd w:id="196"/>
      <w:r w:rsidRPr="004E41DD">
        <w:t xml:space="preserve"> </w:t>
      </w:r>
    </w:p>
    <w:p w14:paraId="17F447A6" w14:textId="23B139C9" w:rsidR="00B13ABD" w:rsidRDefault="00897A3F" w:rsidP="00D65999">
      <w:pPr>
        <w:spacing w:line="400" w:lineRule="exact"/>
        <w:ind w:firstLineChars="200" w:firstLine="480"/>
        <w:jc w:val="both"/>
      </w:pPr>
      <w:r>
        <w:rPr>
          <w:rFonts w:hint="eastAsia"/>
        </w:rPr>
        <w:t>早期的文本分类方法主要是采用传统的机器学习方法，</w:t>
      </w:r>
      <w:r w:rsidR="007226AE">
        <w:rPr>
          <w:rFonts w:hint="eastAsia"/>
        </w:rPr>
        <w:t>经典传统机器学习方法</w:t>
      </w:r>
      <w:r w:rsidR="007F71EC">
        <w:rPr>
          <w:rFonts w:hint="eastAsia"/>
        </w:rPr>
        <w:t>包括</w:t>
      </w:r>
      <w:r w:rsidR="007226AE">
        <w:rPr>
          <w:rFonts w:hint="eastAsia"/>
        </w:rPr>
        <w:t>随机森林，支持向量机，贝叶斯和逻辑回归等，</w:t>
      </w:r>
      <w:r>
        <w:rPr>
          <w:rFonts w:hint="eastAsia"/>
        </w:rPr>
        <w:t>但是由于此方法需要大量的人力成本</w:t>
      </w:r>
      <w:r w:rsidR="00D43029">
        <w:rPr>
          <w:rFonts w:hint="eastAsia"/>
        </w:rPr>
        <w:t>（</w:t>
      </w:r>
      <w:r>
        <w:rPr>
          <w:rFonts w:hint="eastAsia"/>
        </w:rPr>
        <w:t>比如人工标注，特征工程，利用专家手动提取特征等等</w:t>
      </w:r>
      <w:r w:rsidR="00D43029">
        <w:rPr>
          <w:rFonts w:hint="eastAsia"/>
        </w:rPr>
        <w:t>）</w:t>
      </w:r>
      <w:r w:rsidR="005D1DED">
        <w:rPr>
          <w:rFonts w:hint="eastAsia"/>
        </w:rPr>
        <w:t>，还有建模和模型训练需要凭借专家的经验，</w:t>
      </w:r>
      <w:r w:rsidR="00D43029">
        <w:rPr>
          <w:rFonts w:hint="eastAsia"/>
        </w:rPr>
        <w:t>准确率不高，只能在少量数据集上训练，所以促使专家们不得不对模型进行革新和升级。</w:t>
      </w:r>
      <w:r w:rsidR="007F71EC">
        <w:rPr>
          <w:rFonts w:hint="eastAsia"/>
        </w:rPr>
        <w:t>在这个大的背景下，基于深度学习的文本分法脱颖而出。它克服了经典的传统机器学习的缺点，并且在自然语言处理的各个任务上取得了很过的效果，尤其是文本分类方法。</w:t>
      </w:r>
      <w:r w:rsidR="007226AE">
        <w:rPr>
          <w:rFonts w:hint="eastAsia"/>
        </w:rPr>
        <w:t>常见的基于深度学习的文本方法有</w:t>
      </w:r>
      <w:r w:rsidR="007226AE" w:rsidRPr="005E6BF8">
        <w:t>基于 RNN、LSTM</w:t>
      </w:r>
      <w:r w:rsidR="007226AE" w:rsidRPr="005E6BF8">
        <w:rPr>
          <w:rFonts w:hint="eastAsia"/>
        </w:rPr>
        <w:t>，G</w:t>
      </w:r>
      <w:r w:rsidR="007226AE" w:rsidRPr="005E6BF8">
        <w:t>RU和 CNN 等神经网络</w:t>
      </w:r>
      <w:r w:rsidR="007226AE">
        <w:rPr>
          <w:rFonts w:hint="eastAsia"/>
        </w:rPr>
        <w:t>，</w:t>
      </w:r>
      <w:r w:rsidR="00324DEB">
        <w:rPr>
          <w:rFonts w:hint="eastAsia"/>
        </w:rPr>
        <w:t>在</w:t>
      </w:r>
      <w:r w:rsidR="00324DEB" w:rsidRPr="005E6BF8">
        <w:t>这些方法</w:t>
      </w:r>
      <w:r w:rsidR="00324DEB" w:rsidRPr="005E6BF8">
        <w:rPr>
          <w:rFonts w:hint="eastAsia"/>
        </w:rPr>
        <w:t>中卷积</w:t>
      </w:r>
      <w:r w:rsidR="00324DEB" w:rsidRPr="005E6BF8">
        <w:t>在语句较长的情况下，无法</w:t>
      </w:r>
      <w:r w:rsidR="00324DEB" w:rsidRPr="005E6BF8">
        <w:rPr>
          <w:rFonts w:hint="eastAsia"/>
        </w:rPr>
        <w:t>更好的</w:t>
      </w:r>
      <w:r w:rsidR="00324DEB" w:rsidRPr="005E6BF8">
        <w:t>捕获</w:t>
      </w:r>
      <w:r w:rsidR="00324DEB">
        <w:rPr>
          <w:rFonts w:hint="eastAsia"/>
        </w:rPr>
        <w:t>长句子</w:t>
      </w:r>
      <w:r w:rsidR="00324DEB" w:rsidRPr="005E6BF8">
        <w:t>依赖关系</w:t>
      </w:r>
      <w:r w:rsidR="00324DEB" w:rsidRPr="005E6BF8">
        <w:rPr>
          <w:rFonts w:hint="eastAsia"/>
        </w:rPr>
        <w:t>。</w:t>
      </w:r>
      <w:r w:rsidR="00324DEB">
        <w:rPr>
          <w:rFonts w:hint="eastAsia"/>
        </w:rPr>
        <w:t>而循环神经网络具有不能并行运行，虽然</w:t>
      </w:r>
      <w:r w:rsidR="00324DEB">
        <w:t>LSTM</w:t>
      </w:r>
      <w:r w:rsidR="00324DEB">
        <w:rPr>
          <w:rFonts w:hint="eastAsia"/>
        </w:rPr>
        <w:t>一定程度上解决了长句子依赖问题，但是没有彻底解决而且还有梯度消失等缺点，这些</w:t>
      </w:r>
      <w:r w:rsidR="00173898">
        <w:rPr>
          <w:rFonts w:hint="eastAsia"/>
        </w:rPr>
        <w:t>缺点导致特征提取能力不理想，训练时间和执行时间都很长，以及最后的文本分类准确率</w:t>
      </w:r>
      <w:r w:rsidR="00B13ABD">
        <w:rPr>
          <w:rFonts w:hint="eastAsia"/>
        </w:rPr>
        <w:t>和其它指标</w:t>
      </w:r>
      <w:r w:rsidR="00173898">
        <w:rPr>
          <w:rFonts w:hint="eastAsia"/>
        </w:rPr>
        <w:t>不高</w:t>
      </w:r>
      <w:r w:rsidR="00B13ABD">
        <w:rPr>
          <w:rFonts w:hint="eastAsia"/>
        </w:rPr>
        <w:t>等不好的特点</w:t>
      </w:r>
      <w:r w:rsidR="00173898">
        <w:rPr>
          <w:rFonts w:hint="eastAsia"/>
        </w:rPr>
        <w:t>。</w:t>
      </w:r>
    </w:p>
    <w:p w14:paraId="60856953" w14:textId="77777777" w:rsidR="005750A1" w:rsidRDefault="00D024A9" w:rsidP="005750A1">
      <w:pPr>
        <w:spacing w:line="400" w:lineRule="exact"/>
        <w:ind w:firstLineChars="200" w:firstLine="480"/>
        <w:jc w:val="both"/>
      </w:pPr>
      <w:r>
        <w:rPr>
          <w:rFonts w:hint="eastAsia"/>
        </w:rPr>
        <w:t>鉴于传统机器学习和深度机器学习具有诸多缺点，2</w:t>
      </w:r>
      <w:r>
        <w:t>01</w:t>
      </w:r>
      <w:r w:rsidR="00751676">
        <w:t>7</w:t>
      </w:r>
      <w:r>
        <w:rPr>
          <w:rFonts w:hint="eastAsia"/>
        </w:rPr>
        <w:t>年</w:t>
      </w:r>
      <w:r w:rsidR="00751676">
        <w:rPr>
          <w:rFonts w:hint="eastAsia"/>
        </w:rPr>
        <w:t>以后</w:t>
      </w:r>
      <w:r>
        <w:rPr>
          <w:rFonts w:hint="eastAsia"/>
        </w:rPr>
        <w:t>，</w:t>
      </w:r>
      <w:r w:rsidR="00751676">
        <w:rPr>
          <w:rFonts w:hint="eastAsia"/>
        </w:rPr>
        <w:t>相继</w:t>
      </w:r>
      <w:r>
        <w:rPr>
          <w:rFonts w:hint="eastAsia"/>
        </w:rPr>
        <w:t>出现了</w:t>
      </w:r>
      <w:r w:rsidR="00751676">
        <w:rPr>
          <w:rFonts w:hint="eastAsia"/>
        </w:rPr>
        <w:t>让大家耳目一新一系列的预训练模型，比如</w:t>
      </w:r>
      <w:r w:rsidR="00751676">
        <w:t>BERT</w:t>
      </w:r>
      <w:r w:rsidR="00751676">
        <w:rPr>
          <w:rFonts w:hint="eastAsia"/>
        </w:rPr>
        <w:t>，G</w:t>
      </w:r>
      <w:r w:rsidR="00751676">
        <w:t>PT</w:t>
      </w:r>
      <w:r w:rsidR="00751676">
        <w:rPr>
          <w:rFonts w:hint="eastAsia"/>
        </w:rPr>
        <w:t>，</w:t>
      </w:r>
      <w:proofErr w:type="spellStart"/>
      <w:r w:rsidR="00751676">
        <w:t>XLNet</w:t>
      </w:r>
      <w:proofErr w:type="spellEnd"/>
      <w:r w:rsidR="00751676">
        <w:rPr>
          <w:rFonts w:hint="eastAsia"/>
        </w:rPr>
        <w:t>，</w:t>
      </w:r>
      <w:proofErr w:type="spellStart"/>
      <w:r w:rsidR="00751676" w:rsidRPr="006D3FAE">
        <w:t>DeBERTa</w:t>
      </w:r>
      <w:proofErr w:type="spellEnd"/>
      <w:r w:rsidR="00751676">
        <w:rPr>
          <w:rFonts w:hint="eastAsia"/>
        </w:rPr>
        <w:t>和其它基于</w:t>
      </w:r>
      <w:r w:rsidR="00751676" w:rsidRPr="005E6BF8">
        <w:t>Transformer</w:t>
      </w:r>
      <w:r w:rsidR="00751676">
        <w:rPr>
          <w:rFonts w:hint="eastAsia"/>
        </w:rPr>
        <w:t>的模型。这些模型相继</w:t>
      </w:r>
      <w:r w:rsidR="00B946F2" w:rsidRPr="006D3FAE">
        <w:t>在一系列NLP任务中取得了更好的效果</w:t>
      </w:r>
      <w:r w:rsidR="00B946F2">
        <w:rPr>
          <w:rFonts w:hint="eastAsia"/>
        </w:rPr>
        <w:t>。并且具有并行执行，</w:t>
      </w:r>
      <w:r w:rsidR="002F125C">
        <w:rPr>
          <w:rFonts w:hint="eastAsia"/>
        </w:rPr>
        <w:t>解决了长语句依赖的问题和可以使模型更加关注文中最相关的部分的好的特点。这些特点主要是由于</w:t>
      </w:r>
      <w:r w:rsidR="002F125C" w:rsidRPr="005E6BF8">
        <w:t>Transformer</w:t>
      </w:r>
      <w:r w:rsidR="002F125C">
        <w:rPr>
          <w:rFonts w:hint="eastAsia"/>
        </w:rPr>
        <w:t>采用了</w:t>
      </w:r>
      <w:r w:rsidR="002F125C" w:rsidRPr="005E6BF8">
        <w:rPr>
          <w:rFonts w:hint="eastAsia"/>
        </w:rPr>
        <w:t>注意力机制</w:t>
      </w:r>
      <w:r w:rsidR="00D877B6">
        <w:rPr>
          <w:rFonts w:hint="eastAsia"/>
        </w:rPr>
        <w:t>来建立</w:t>
      </w:r>
      <w:r w:rsidR="00D877B6" w:rsidRPr="005E6BF8">
        <w:rPr>
          <w:rFonts w:hint="eastAsia"/>
        </w:rPr>
        <w:t>原</w:t>
      </w:r>
      <w:r w:rsidR="00D877B6">
        <w:rPr>
          <w:rFonts w:hint="eastAsia"/>
        </w:rPr>
        <w:t>输入序列</w:t>
      </w:r>
      <w:r w:rsidR="00D877B6" w:rsidRPr="005E6BF8">
        <w:rPr>
          <w:rFonts w:hint="eastAsia"/>
        </w:rPr>
        <w:t>和注意力层输出词之间的联系</w:t>
      </w:r>
      <w:r w:rsidR="00D877B6">
        <w:rPr>
          <w:rFonts w:hint="eastAsia"/>
        </w:rPr>
        <w:t>，使得每个词都在提取它的特征的时候只关注到</w:t>
      </w:r>
      <w:r w:rsidR="00AF0285">
        <w:rPr>
          <w:rFonts w:hint="eastAsia"/>
        </w:rPr>
        <w:t>上下文中</w:t>
      </w:r>
      <w:r w:rsidR="00D877B6">
        <w:rPr>
          <w:rFonts w:hint="eastAsia"/>
        </w:rPr>
        <w:t>它最想关注的那一部分，同时</w:t>
      </w:r>
      <w:r w:rsidR="00AF0285">
        <w:rPr>
          <w:rFonts w:hint="eastAsia"/>
        </w:rPr>
        <w:t>过滤掉冗余部分带来的负面影响。本文正对</w:t>
      </w:r>
      <w:r w:rsidR="00AF0285" w:rsidRPr="005E6BF8">
        <w:t>Transformer</w:t>
      </w:r>
      <w:r w:rsidR="00AF0285">
        <w:rPr>
          <w:rFonts w:hint="eastAsia"/>
        </w:rPr>
        <w:t>以及</w:t>
      </w:r>
      <w:r w:rsidR="00AF0285" w:rsidRPr="005E6BF8">
        <w:t>Transformer</w:t>
      </w:r>
      <w:r w:rsidR="00AF0285">
        <w:rPr>
          <w:rFonts w:hint="eastAsia"/>
        </w:rPr>
        <w:t>相关的变体在文本分类中存在的</w:t>
      </w:r>
      <w:r w:rsidR="005750A1">
        <w:rPr>
          <w:rFonts w:hint="eastAsia"/>
        </w:rPr>
        <w:t>局部信息获取能力</w:t>
      </w:r>
      <w:r w:rsidR="00AF0285">
        <w:rPr>
          <w:rFonts w:hint="eastAsia"/>
        </w:rPr>
        <w:t>不足</w:t>
      </w:r>
      <w:r w:rsidR="005750A1">
        <w:rPr>
          <w:rFonts w:hint="eastAsia"/>
        </w:rPr>
        <w:t>，但往往相邻的两个词具有强相关性的特点，提出了一种改进的</w:t>
      </w:r>
      <w:r w:rsidR="005750A1" w:rsidRPr="005E6BF8">
        <w:t>Transformer 模型</w:t>
      </w:r>
      <w:r w:rsidR="005750A1">
        <w:rPr>
          <w:rFonts w:hint="eastAsia"/>
        </w:rPr>
        <w:t>即</w:t>
      </w:r>
      <w:r w:rsidR="005750A1">
        <w:t>CS-Transformer</w:t>
      </w:r>
      <w:r w:rsidR="005750A1">
        <w:rPr>
          <w:rFonts w:hint="eastAsia"/>
        </w:rPr>
        <w:t>模型。</w:t>
      </w:r>
      <w:r w:rsidR="005750A1" w:rsidRPr="005E6BF8">
        <w:t>具体</w:t>
      </w:r>
      <w:r w:rsidR="005750A1" w:rsidRPr="005E6BF8">
        <w:rPr>
          <w:rFonts w:hint="eastAsia"/>
        </w:rPr>
        <w:t>思想是引入卷积</w:t>
      </w:r>
      <w:r w:rsidR="005750A1" w:rsidRPr="005E6BF8">
        <w:t>，</w:t>
      </w:r>
      <w:r w:rsidR="005750A1" w:rsidRPr="005E6BF8">
        <w:rPr>
          <w:rFonts w:hint="eastAsia"/>
        </w:rPr>
        <w:t>利用不同大小的卷积核提取局部信息。进而提升了局部信息的获取能力，</w:t>
      </w:r>
      <w:r w:rsidR="005750A1" w:rsidRPr="005E6BF8">
        <w:t>使得</w:t>
      </w:r>
      <w:r w:rsidR="005750A1" w:rsidRPr="005E6BF8">
        <w:rPr>
          <w:rFonts w:hint="eastAsia"/>
        </w:rPr>
        <w:t>局部信息对词向量影响大于其它全局信息。然后进一步引入S</w:t>
      </w:r>
      <w:r w:rsidR="005750A1" w:rsidRPr="005E6BF8">
        <w:t>ENet,</w:t>
      </w:r>
      <w:r w:rsidR="005750A1" w:rsidRPr="005E6BF8">
        <w:rPr>
          <w:rFonts w:hint="eastAsia"/>
        </w:rPr>
        <w:t xml:space="preserve"> 通过学习的方式来自动获取到每个特征通道的重要程度，然后依照这个重要程度去提升有用的特征并抑制对当前任务用处不大的特征。本文的具体工作有如下几个方面：</w:t>
      </w:r>
    </w:p>
    <w:p w14:paraId="56B8B35D" w14:textId="5DBEF8CB" w:rsidR="00E046A2" w:rsidRPr="005E6BF8" w:rsidRDefault="002A7CC4" w:rsidP="00EC5A73">
      <w:pPr>
        <w:spacing w:line="400" w:lineRule="exact"/>
        <w:ind w:firstLineChars="150" w:firstLine="360"/>
        <w:jc w:val="both"/>
      </w:pPr>
      <w:r>
        <w:rPr>
          <w:rFonts w:hint="eastAsia"/>
        </w:rPr>
        <w:lastRenderedPageBreak/>
        <w:t>（1）</w:t>
      </w:r>
      <w:r w:rsidR="00E046A2" w:rsidRPr="005E6BF8">
        <w:t>通过阅读</w:t>
      </w:r>
      <w:r w:rsidR="00720D6A" w:rsidRPr="005E6BF8">
        <w:t>国内外</w:t>
      </w:r>
      <w:r w:rsidR="00E046A2" w:rsidRPr="005E6BF8">
        <w:t>大量有关于文本</w:t>
      </w:r>
      <w:r w:rsidR="00773488" w:rsidRPr="005E6BF8">
        <w:rPr>
          <w:rFonts w:hint="eastAsia"/>
        </w:rPr>
        <w:t>分类</w:t>
      </w:r>
      <w:r w:rsidR="00E046A2" w:rsidRPr="005E6BF8">
        <w:t>的文献，了解</w:t>
      </w:r>
      <w:r w:rsidR="00720D6A">
        <w:rPr>
          <w:rFonts w:hint="eastAsia"/>
        </w:rPr>
        <w:t>现有</w:t>
      </w:r>
      <w:r w:rsidR="00D91DB5" w:rsidRPr="005E6BF8">
        <w:rPr>
          <w:rFonts w:hint="eastAsia"/>
        </w:rPr>
        <w:t>文本分类</w:t>
      </w:r>
      <w:r w:rsidR="00E046A2" w:rsidRPr="005E6BF8">
        <w:t>的发</w:t>
      </w:r>
      <w:r w:rsidR="00E046A2" w:rsidRPr="005E6BF8">
        <w:rPr>
          <w:rFonts w:hint="eastAsia"/>
        </w:rPr>
        <w:t>展进程和现状</w:t>
      </w:r>
      <w:r w:rsidR="00337E7F">
        <w:rPr>
          <w:rFonts w:hint="eastAsia"/>
        </w:rPr>
        <w:t>，</w:t>
      </w:r>
      <w:r w:rsidR="00720D6A">
        <w:rPr>
          <w:rFonts w:hint="eastAsia"/>
        </w:rPr>
        <w:t>并在</w:t>
      </w:r>
      <w:r w:rsidR="00E046A2" w:rsidRPr="005E6BF8">
        <w:rPr>
          <w:rFonts w:hint="eastAsia"/>
        </w:rPr>
        <w:t>开头详细介绍了多种</w:t>
      </w:r>
      <w:r w:rsidR="00E86CFF" w:rsidRPr="005E6BF8">
        <w:rPr>
          <w:rFonts w:hint="eastAsia"/>
        </w:rPr>
        <w:t>文本分类</w:t>
      </w:r>
      <w:r w:rsidR="00E046A2" w:rsidRPr="005E6BF8">
        <w:rPr>
          <w:rFonts w:hint="eastAsia"/>
        </w:rPr>
        <w:t>模型，分析了现</w:t>
      </w:r>
      <w:r w:rsidR="00720D6A">
        <w:rPr>
          <w:rFonts w:hint="eastAsia"/>
        </w:rPr>
        <w:t>有</w:t>
      </w:r>
      <w:r w:rsidR="00E046A2" w:rsidRPr="005E6BF8">
        <w:rPr>
          <w:rFonts w:hint="eastAsia"/>
        </w:rPr>
        <w:t>算法的一些优缺点。</w:t>
      </w:r>
    </w:p>
    <w:p w14:paraId="622585C4" w14:textId="5EE014EE" w:rsidR="00391089" w:rsidRPr="005E6BF8" w:rsidRDefault="002A7CC4" w:rsidP="005E6BF8">
      <w:pPr>
        <w:spacing w:line="400" w:lineRule="exact"/>
        <w:ind w:firstLine="420"/>
        <w:jc w:val="both"/>
      </w:pPr>
      <w:r>
        <w:rPr>
          <w:rFonts w:hint="eastAsia"/>
        </w:rPr>
        <w:t>（2）</w:t>
      </w:r>
      <w:r w:rsidR="00077FE3" w:rsidRPr="005E6BF8">
        <w:rPr>
          <w:rFonts w:hint="eastAsia"/>
        </w:rPr>
        <w:t>基于现有的预训练模型不足，提出了基于</w:t>
      </w:r>
      <w:r w:rsidR="00077FE3" w:rsidRPr="005E6BF8">
        <w:t>CNN</w:t>
      </w:r>
      <w:r w:rsidR="00077FE3" w:rsidRPr="005E6BF8">
        <w:rPr>
          <w:rFonts w:hint="eastAsia"/>
        </w:rPr>
        <w:t>和S</w:t>
      </w:r>
      <w:r w:rsidR="00077FE3" w:rsidRPr="005E6BF8">
        <w:t>EN</w:t>
      </w:r>
      <w:r w:rsidR="00077FE3" w:rsidRPr="005E6BF8">
        <w:rPr>
          <w:rFonts w:hint="eastAsia"/>
        </w:rPr>
        <w:t>et的Tran</w:t>
      </w:r>
      <w:r w:rsidR="00077FE3" w:rsidRPr="005E6BF8">
        <w:t>sformer</w:t>
      </w:r>
      <w:r w:rsidR="00077FE3" w:rsidRPr="005E6BF8">
        <w:rPr>
          <w:rFonts w:hint="eastAsia"/>
        </w:rPr>
        <w:t>模型。</w:t>
      </w:r>
      <w:r w:rsidR="00BB151A" w:rsidRPr="005E6BF8">
        <w:rPr>
          <w:rFonts w:hint="eastAsia"/>
        </w:rPr>
        <w:t>使得模型更好的提取局部信息。因为一个词的意思除了全局信息对它影响外更多的</w:t>
      </w:r>
      <w:r w:rsidR="00CC6989" w:rsidRPr="005E6BF8">
        <w:rPr>
          <w:rFonts w:hint="eastAsia"/>
        </w:rPr>
        <w:t>还是</w:t>
      </w:r>
      <w:r w:rsidR="00BB151A" w:rsidRPr="005E6BF8">
        <w:rPr>
          <w:rFonts w:hint="eastAsia"/>
        </w:rPr>
        <w:t>取决与它的局部信息。</w:t>
      </w:r>
      <w:r w:rsidR="00D363FF" w:rsidRPr="005E6BF8">
        <w:rPr>
          <w:rFonts w:hint="eastAsia"/>
        </w:rPr>
        <w:t>然后又引入了S</w:t>
      </w:r>
      <w:r w:rsidR="00D363FF" w:rsidRPr="005E6BF8">
        <w:t>ENet</w:t>
      </w:r>
      <w:r w:rsidR="00D363FF" w:rsidRPr="005E6BF8">
        <w:rPr>
          <w:rFonts w:hint="eastAsia"/>
        </w:rPr>
        <w:t>，对通过不同的大小核提取的局部信息进行加权过滤。</w:t>
      </w:r>
      <w:r w:rsidR="00347C28" w:rsidRPr="005E6BF8">
        <w:rPr>
          <w:rFonts w:hint="eastAsia"/>
        </w:rPr>
        <w:t>从而弱化不好的局部信息和提高好的局部信息。</w:t>
      </w:r>
    </w:p>
    <w:p w14:paraId="11D2BC2C" w14:textId="407F2A92" w:rsidR="008B225F" w:rsidRPr="005E6BF8" w:rsidRDefault="002A7CC4" w:rsidP="008B225F">
      <w:pPr>
        <w:spacing w:line="400" w:lineRule="exact"/>
        <w:ind w:firstLine="420"/>
        <w:jc w:val="both"/>
      </w:pPr>
      <w:r>
        <w:rPr>
          <w:rFonts w:hint="eastAsia"/>
        </w:rPr>
        <w:t>（</w:t>
      </w:r>
      <w:r>
        <w:t>3</w:t>
      </w:r>
      <w:r>
        <w:rPr>
          <w:rFonts w:hint="eastAsia"/>
        </w:rPr>
        <w:t>）</w:t>
      </w:r>
      <w:r w:rsidR="002B4A29" w:rsidRPr="005E6BF8">
        <w:rPr>
          <w:rFonts w:hint="eastAsia"/>
        </w:rPr>
        <w:t>利用S</w:t>
      </w:r>
      <w:r w:rsidR="002B4A29" w:rsidRPr="005E6BF8">
        <w:t>ST</w:t>
      </w:r>
      <w:r w:rsidR="002B4A29" w:rsidRPr="005E6BF8">
        <w:rPr>
          <w:rFonts w:hint="eastAsia"/>
        </w:rPr>
        <w:t>和I</w:t>
      </w:r>
      <w:r w:rsidR="002B4A29" w:rsidRPr="005E6BF8">
        <w:t>MDB</w:t>
      </w:r>
      <w:r w:rsidR="002B4A29" w:rsidRPr="005E6BF8">
        <w:rPr>
          <w:rFonts w:hint="eastAsia"/>
        </w:rPr>
        <w:t>数据集来训练改进的Tran</w:t>
      </w:r>
      <w:r w:rsidR="002B4A29" w:rsidRPr="005E6BF8">
        <w:t>sformer</w:t>
      </w:r>
      <w:r w:rsidR="002B4A29" w:rsidRPr="005E6BF8">
        <w:rPr>
          <w:rFonts w:hint="eastAsia"/>
        </w:rPr>
        <w:t>模型。</w:t>
      </w:r>
      <w:r w:rsidR="00361F4E" w:rsidRPr="005E6BF8">
        <w:t>与经典</w:t>
      </w:r>
      <w:r w:rsidR="00BE4860">
        <w:rPr>
          <w:rFonts w:hint="eastAsia"/>
        </w:rPr>
        <w:t>文本分类</w:t>
      </w:r>
      <w:r w:rsidR="00361F4E" w:rsidRPr="005E6BF8">
        <w:t>方法做了对比</w:t>
      </w:r>
      <w:r w:rsidR="00BE4860">
        <w:rPr>
          <w:rFonts w:hint="eastAsia"/>
        </w:rPr>
        <w:t>。</w:t>
      </w:r>
      <w:r w:rsidR="00361F4E" w:rsidRPr="005E6BF8">
        <w:t>实验</w:t>
      </w:r>
      <w:r w:rsidR="002F75A4">
        <w:rPr>
          <w:rFonts w:hint="eastAsia"/>
        </w:rPr>
        <w:t>结果</w:t>
      </w:r>
      <w:r w:rsidR="00361F4E" w:rsidRPr="005E6BF8">
        <w:t>表明</w:t>
      </w:r>
      <w:r w:rsidR="00361F4E" w:rsidRPr="005E6BF8">
        <w:rPr>
          <w:rFonts w:hint="eastAsia"/>
        </w:rPr>
        <w:t>，传统的文本分类</w:t>
      </w:r>
      <w:r w:rsidR="00361F4E" w:rsidRPr="005E6BF8">
        <w:t>语义分析比较浅显</w:t>
      </w:r>
      <w:r w:rsidR="00361F4E" w:rsidRPr="005E6BF8">
        <w:rPr>
          <w:rFonts w:hint="eastAsia"/>
        </w:rPr>
        <w:t>而且</w:t>
      </w:r>
      <w:r w:rsidR="00361F4E" w:rsidRPr="005E6BF8">
        <w:t>没有针对性的关注重点词组，无法获取其上下文的关联信息，导致分类效果降低</w:t>
      </w:r>
      <w:r w:rsidR="00361F4E" w:rsidRPr="005E6BF8">
        <w:rPr>
          <w:rFonts w:hint="eastAsia"/>
        </w:rPr>
        <w:t>，</w:t>
      </w:r>
      <w:r w:rsidR="00361F4E" w:rsidRPr="005E6BF8">
        <w:t>所以其达不到很好的分类效果</w:t>
      </w:r>
      <w:r w:rsidR="00361F4E" w:rsidRPr="005E6BF8">
        <w:rPr>
          <w:rFonts w:hint="eastAsia"/>
        </w:rPr>
        <w:t>。与C</w:t>
      </w:r>
      <w:r w:rsidR="00361F4E" w:rsidRPr="005E6BF8">
        <w:t>NN</w:t>
      </w:r>
      <w:r w:rsidR="00361F4E" w:rsidRPr="005E6BF8">
        <w:rPr>
          <w:rFonts w:hint="eastAsia"/>
        </w:rPr>
        <w:t>的深度学习</w:t>
      </w:r>
      <w:r w:rsidR="00361F4E" w:rsidRPr="005E6BF8">
        <w:t>4</w:t>
      </w:r>
      <w:r w:rsidR="00361F4E" w:rsidRPr="005E6BF8">
        <w:rPr>
          <w:rFonts w:hint="eastAsia"/>
        </w:rPr>
        <w:t>个模型对比，</w:t>
      </w:r>
      <w:r w:rsidR="00361F4E" w:rsidRPr="005E6BF8">
        <w:t>实验表明</w:t>
      </w:r>
      <w:r w:rsidR="00361F4E" w:rsidRPr="005E6BF8">
        <w:rPr>
          <w:rFonts w:hint="eastAsia"/>
        </w:rPr>
        <w:t>，没有自注意力机制模块的C</w:t>
      </w:r>
      <w:r w:rsidR="00361F4E" w:rsidRPr="005E6BF8">
        <w:t>NN</w:t>
      </w:r>
      <w:r w:rsidR="00361F4E" w:rsidRPr="005E6BF8">
        <w:rPr>
          <w:rFonts w:hint="eastAsia"/>
        </w:rPr>
        <w:t>获取长句子依赖特征能力是不佳的。</w:t>
      </w:r>
      <w:r w:rsidR="00764455" w:rsidRPr="005E6BF8">
        <w:rPr>
          <w:rFonts w:hint="eastAsia"/>
        </w:rPr>
        <w:t>与循环神经网络的相关变形模型L</w:t>
      </w:r>
      <w:r w:rsidR="00764455" w:rsidRPr="005E6BF8">
        <w:t>STM</w:t>
      </w:r>
      <w:r w:rsidR="00764455" w:rsidRPr="005E6BF8">
        <w:rPr>
          <w:rFonts w:hint="eastAsia"/>
        </w:rPr>
        <w:t>或</w:t>
      </w:r>
      <w:r w:rsidR="00764455" w:rsidRPr="005E6BF8">
        <w:t>GRU</w:t>
      </w:r>
      <w:r w:rsidR="00764455" w:rsidRPr="005E6BF8">
        <w:rPr>
          <w:rFonts w:hint="eastAsia"/>
        </w:rPr>
        <w:t>相比，实验表明</w:t>
      </w:r>
      <w:r w:rsidR="0030173D" w:rsidRPr="005E6BF8">
        <w:rPr>
          <w:rFonts w:hint="eastAsia"/>
        </w:rPr>
        <w:t>，</w:t>
      </w:r>
      <w:r w:rsidR="0090056F" w:rsidRPr="005E6BF8">
        <w:rPr>
          <w:rFonts w:hint="eastAsia"/>
        </w:rPr>
        <w:t>循环神经网络没有彻底解决长句子依赖而且速度比较慢，所以效果不好。</w:t>
      </w:r>
      <w:r w:rsidR="002529B9" w:rsidRPr="005E6BF8">
        <w:rPr>
          <w:rFonts w:hint="eastAsia"/>
        </w:rPr>
        <w:t>与最近流行的</w:t>
      </w:r>
      <w:r w:rsidR="002F75A4">
        <w:rPr>
          <w:rFonts w:hint="eastAsia"/>
        </w:rPr>
        <w:t>诸多</w:t>
      </w:r>
      <w:r w:rsidR="002529B9" w:rsidRPr="005E6BF8">
        <w:rPr>
          <w:rFonts w:hint="eastAsia"/>
        </w:rPr>
        <w:t>预训练模型相比，尽管实验结果</w:t>
      </w:r>
      <w:r w:rsidR="002F75A4">
        <w:rPr>
          <w:rFonts w:hint="eastAsia"/>
        </w:rPr>
        <w:t>在</w:t>
      </w:r>
      <w:r w:rsidR="002F75A4">
        <w:t>SST</w:t>
      </w:r>
      <w:r w:rsidR="002F75A4">
        <w:rPr>
          <w:rFonts w:hint="eastAsia"/>
        </w:rPr>
        <w:t>数据集上</w:t>
      </w:r>
      <w:r w:rsidR="00E410BF">
        <w:rPr>
          <w:rFonts w:hint="eastAsia"/>
        </w:rPr>
        <w:t>，预训练模型比较好，因为</w:t>
      </w:r>
      <w:r w:rsidR="00E410BF">
        <w:t>SST</w:t>
      </w:r>
      <w:r w:rsidR="00E410BF">
        <w:rPr>
          <w:rFonts w:hint="eastAsia"/>
        </w:rPr>
        <w:t>数据集比较小，</w:t>
      </w:r>
      <w:r w:rsidR="00E410BF">
        <w:t>CS-Transformer</w:t>
      </w:r>
      <w:r w:rsidR="00E410BF">
        <w:rPr>
          <w:rFonts w:hint="eastAsia"/>
        </w:rPr>
        <w:t>模型表现欠拟合。但是在</w:t>
      </w:r>
      <w:r w:rsidR="00E410BF">
        <w:t>IMDB</w:t>
      </w:r>
      <w:r w:rsidR="00E410BF">
        <w:rPr>
          <w:rFonts w:hint="eastAsia"/>
        </w:rPr>
        <w:t>和</w:t>
      </w:r>
      <w:r w:rsidR="00E410BF">
        <w:t>MP</w:t>
      </w:r>
      <w:r w:rsidR="00E410BF">
        <w:rPr>
          <w:rFonts w:hint="eastAsia"/>
        </w:rPr>
        <w:t>数据集上，</w:t>
      </w:r>
      <w:r w:rsidR="00E410BF">
        <w:t>CS-Transformer</w:t>
      </w:r>
      <w:r w:rsidR="00E410BF">
        <w:rPr>
          <w:rFonts w:hint="eastAsia"/>
        </w:rPr>
        <w:t>模型效果更好。因为</w:t>
      </w:r>
      <w:r w:rsidR="00E410BF">
        <w:t>CS-Transformer</w:t>
      </w:r>
      <w:r w:rsidR="00E410BF">
        <w:rPr>
          <w:rFonts w:hint="eastAsia"/>
        </w:rPr>
        <w:t>模型基于</w:t>
      </w:r>
      <w:r w:rsidR="00E410BF" w:rsidRPr="005E6BF8">
        <w:t>CNN</w:t>
      </w:r>
      <w:r w:rsidR="008B225F" w:rsidRPr="005E6BF8">
        <w:rPr>
          <w:rFonts w:hint="eastAsia"/>
        </w:rPr>
        <w:t>和S</w:t>
      </w:r>
      <w:r w:rsidR="008B225F" w:rsidRPr="005E6BF8">
        <w:t>EN</w:t>
      </w:r>
      <w:r w:rsidR="008B225F" w:rsidRPr="005E6BF8">
        <w:rPr>
          <w:rFonts w:hint="eastAsia"/>
        </w:rPr>
        <w:t>et</w:t>
      </w:r>
      <w:r w:rsidR="008B225F">
        <w:rPr>
          <w:rFonts w:hint="eastAsia"/>
        </w:rPr>
        <w:t>，使得模型提高了局部信息的获取能力并且不影响原有的全局信息获取的能力。</w:t>
      </w:r>
      <w:r w:rsidR="008B225F" w:rsidRPr="005E6BF8">
        <w:rPr>
          <w:rFonts w:hint="eastAsia"/>
        </w:rPr>
        <w:t>具有更好的鲁棒性，速度快而且还准确率高等特点。</w:t>
      </w:r>
    </w:p>
    <w:p w14:paraId="2C8823D8" w14:textId="1E2377BD" w:rsidR="00E046A2" w:rsidRPr="00E858BD" w:rsidRDefault="00385BD4" w:rsidP="009E2903">
      <w:pPr>
        <w:spacing w:line="400" w:lineRule="exact"/>
        <w:ind w:firstLine="420"/>
        <w:jc w:val="both"/>
      </w:pPr>
      <w:r>
        <w:rPr>
          <w:rFonts w:hint="eastAsia"/>
        </w:rPr>
        <w:t>（4）</w:t>
      </w:r>
      <w:r w:rsidR="00535246" w:rsidRPr="00E858BD">
        <w:rPr>
          <w:rFonts w:hint="eastAsia"/>
        </w:rPr>
        <w:t>利用基于</w:t>
      </w:r>
      <w:r w:rsidR="00535246" w:rsidRPr="00E858BD">
        <w:t>CNN</w:t>
      </w:r>
      <w:r w:rsidR="00535246" w:rsidRPr="00E858BD">
        <w:rPr>
          <w:rFonts w:hint="eastAsia"/>
        </w:rPr>
        <w:t>和S</w:t>
      </w:r>
      <w:r w:rsidR="00535246" w:rsidRPr="00E858BD">
        <w:t>EN</w:t>
      </w:r>
      <w:r w:rsidR="00535246" w:rsidRPr="00E858BD">
        <w:rPr>
          <w:rFonts w:hint="eastAsia"/>
        </w:rPr>
        <w:t>et的Tran</w:t>
      </w:r>
      <w:r w:rsidR="00535246" w:rsidRPr="00E858BD">
        <w:t>sformer</w:t>
      </w:r>
      <w:r w:rsidR="00535246" w:rsidRPr="00E858BD">
        <w:rPr>
          <w:rFonts w:hint="eastAsia"/>
        </w:rPr>
        <w:t>模型作为</w:t>
      </w:r>
      <w:r w:rsidR="00C71F73">
        <w:rPr>
          <w:rFonts w:hint="eastAsia"/>
        </w:rPr>
        <w:t>本文的</w:t>
      </w:r>
      <w:r w:rsidR="00535246" w:rsidRPr="00E858BD">
        <w:rPr>
          <w:rFonts w:hint="eastAsia"/>
        </w:rPr>
        <w:t>邮件优先级分类的模型。</w:t>
      </w:r>
      <w:r w:rsidR="00F94EC0" w:rsidRPr="00E858BD">
        <w:rPr>
          <w:rFonts w:hint="eastAsia"/>
        </w:rPr>
        <w:t>开发了一个自动邮件回复系统，大大的节约了产品支持人员的时间进而提高了效率。</w:t>
      </w:r>
    </w:p>
    <w:p w14:paraId="7B54C05F" w14:textId="10AA539B" w:rsidR="00611614" w:rsidRPr="00E858BD" w:rsidRDefault="00611614" w:rsidP="00E858BD">
      <w:pPr>
        <w:spacing w:line="400" w:lineRule="exact"/>
        <w:ind w:firstLine="420"/>
        <w:jc w:val="both"/>
      </w:pPr>
      <w:r w:rsidRPr="00E858BD">
        <w:t>综上所述，本文提出的</w:t>
      </w:r>
      <w:r w:rsidR="00AE6762" w:rsidRPr="00E858BD">
        <w:rPr>
          <w:rFonts w:hint="eastAsia"/>
        </w:rPr>
        <w:t>基于</w:t>
      </w:r>
      <w:r w:rsidR="00AE6762" w:rsidRPr="00E858BD">
        <w:t>CNN</w:t>
      </w:r>
      <w:r w:rsidR="00AE6762" w:rsidRPr="00E858BD">
        <w:rPr>
          <w:rFonts w:hint="eastAsia"/>
        </w:rPr>
        <w:t>和S</w:t>
      </w:r>
      <w:r w:rsidR="00AE6762" w:rsidRPr="00E858BD">
        <w:t>EN</w:t>
      </w:r>
      <w:r w:rsidR="00AE6762" w:rsidRPr="00E858BD">
        <w:rPr>
          <w:rFonts w:hint="eastAsia"/>
        </w:rPr>
        <w:t>et的Tran</w:t>
      </w:r>
      <w:r w:rsidR="00AE6762" w:rsidRPr="00E858BD">
        <w:t>sformer</w:t>
      </w:r>
      <w:r w:rsidR="00AE6762" w:rsidRPr="00E858BD">
        <w:rPr>
          <w:rFonts w:hint="eastAsia"/>
        </w:rPr>
        <w:t>模型</w:t>
      </w:r>
      <w:r w:rsidRPr="00E858BD">
        <w:t>从不同角度解决了现有</w:t>
      </w:r>
      <w:r w:rsidR="00AE6762" w:rsidRPr="00E858BD">
        <w:rPr>
          <w:rFonts w:hint="eastAsia"/>
        </w:rPr>
        <w:t>文本</w:t>
      </w:r>
      <w:r w:rsidRPr="00E858BD">
        <w:t>分类方法的不足之处，也通过多种数据集和多</w:t>
      </w:r>
      <w:r w:rsidR="00F95E13">
        <w:rPr>
          <w:rFonts w:hint="eastAsia"/>
        </w:rPr>
        <w:t>组超参</w:t>
      </w:r>
      <w:r w:rsidRPr="00E858BD">
        <w:t>实验证明了方法的有效性和准确性。</w:t>
      </w:r>
    </w:p>
    <w:p w14:paraId="7D65070D" w14:textId="14645455" w:rsidR="00611614" w:rsidRPr="00BE4D84" w:rsidRDefault="00611614" w:rsidP="0010615C">
      <w:pPr>
        <w:pStyle w:val="2"/>
      </w:pPr>
      <w:bookmarkStart w:id="197" w:name="_Toc86486409"/>
      <w:bookmarkStart w:id="198" w:name="_Toc86520926"/>
      <w:bookmarkStart w:id="199" w:name="_Toc86521040"/>
      <w:bookmarkStart w:id="200" w:name="_Toc88584596"/>
      <w:r w:rsidRPr="00BE4D84">
        <w:t>6.2 未来展望</w:t>
      </w:r>
      <w:bookmarkEnd w:id="197"/>
      <w:bookmarkEnd w:id="198"/>
      <w:bookmarkEnd w:id="199"/>
      <w:bookmarkEnd w:id="200"/>
      <w:r w:rsidRPr="00BE4D84">
        <w:t xml:space="preserve"> </w:t>
      </w:r>
    </w:p>
    <w:p w14:paraId="6A33086A" w14:textId="7D37C67E" w:rsidR="00611614" w:rsidRPr="005062EC" w:rsidRDefault="006F3FCD" w:rsidP="006F3FCD">
      <w:pPr>
        <w:spacing w:line="400" w:lineRule="exact"/>
        <w:ind w:firstLineChars="200" w:firstLine="480"/>
        <w:jc w:val="both"/>
      </w:pPr>
      <w:r>
        <w:rPr>
          <w:rFonts w:hint="eastAsia"/>
        </w:rPr>
        <w:t>对于</w:t>
      </w:r>
      <w:r w:rsidR="00611614" w:rsidRPr="005062EC">
        <w:t>现有</w:t>
      </w:r>
      <w:r w:rsidR="006D7454" w:rsidRPr="005062EC">
        <w:rPr>
          <w:rFonts w:hint="eastAsia"/>
        </w:rPr>
        <w:t>文本</w:t>
      </w:r>
      <w:r w:rsidR="00611614" w:rsidRPr="005062EC">
        <w:t>分类方法</w:t>
      </w:r>
      <w:r w:rsidRPr="005062EC">
        <w:t>虽然</w:t>
      </w:r>
      <w:r>
        <w:rPr>
          <w:rFonts w:hint="eastAsia"/>
        </w:rPr>
        <w:t>逐步</w:t>
      </w:r>
      <w:r w:rsidR="00611614" w:rsidRPr="005062EC">
        <w:t>趋向成熟</w:t>
      </w:r>
      <w:r w:rsidR="00CC5796">
        <w:rPr>
          <w:rFonts w:hint="eastAsia"/>
        </w:rPr>
        <w:t>，</w:t>
      </w:r>
      <w:r w:rsidR="00611614" w:rsidRPr="005062EC">
        <w:t>但</w:t>
      </w:r>
      <w:r w:rsidR="00C83BD4">
        <w:rPr>
          <w:rFonts w:hint="eastAsia"/>
        </w:rPr>
        <w:t>是</w:t>
      </w:r>
      <w:r w:rsidR="00611614" w:rsidRPr="005062EC">
        <w:t>文本</w:t>
      </w:r>
      <w:r w:rsidR="00C83BD4">
        <w:rPr>
          <w:rFonts w:hint="eastAsia"/>
        </w:rPr>
        <w:t>分类</w:t>
      </w:r>
      <w:r w:rsidR="00611614" w:rsidRPr="005062EC">
        <w:t>的准确分析还有待提升</w:t>
      </w:r>
      <w:r w:rsidR="00C83BD4">
        <w:rPr>
          <w:rFonts w:hint="eastAsia"/>
        </w:rPr>
        <w:t>空间</w:t>
      </w:r>
      <w:r w:rsidR="00611614" w:rsidRPr="005062EC">
        <w:t>。</w:t>
      </w:r>
      <w:r w:rsidR="00C83BD4">
        <w:rPr>
          <w:rFonts w:hint="eastAsia"/>
        </w:rPr>
        <w:t>我</w:t>
      </w:r>
      <w:r w:rsidR="00611614" w:rsidRPr="005062EC">
        <w:t>将本文未来研究方向</w:t>
      </w:r>
      <w:r w:rsidR="009A69A0" w:rsidRPr="005062EC">
        <w:rPr>
          <w:rFonts w:hint="eastAsia"/>
        </w:rPr>
        <w:t>和邮件自动回复系统进一步改进</w:t>
      </w:r>
      <w:r w:rsidR="00611614" w:rsidRPr="005062EC">
        <w:rPr>
          <w:rFonts w:hint="eastAsia"/>
        </w:rPr>
        <w:t>归</w:t>
      </w:r>
      <w:r w:rsidR="00611614" w:rsidRPr="005062EC">
        <w:t>纳为以下几点:</w:t>
      </w:r>
    </w:p>
    <w:p w14:paraId="323CB0F1" w14:textId="51E9DBF0" w:rsidR="006D7454" w:rsidRPr="005062EC" w:rsidRDefault="00C83BD4" w:rsidP="005062EC">
      <w:pPr>
        <w:spacing w:line="400" w:lineRule="exact"/>
        <w:ind w:firstLine="420"/>
        <w:jc w:val="both"/>
      </w:pPr>
      <w:r>
        <w:rPr>
          <w:rFonts w:hint="eastAsia"/>
        </w:rPr>
        <w:t>（1）</w:t>
      </w:r>
      <w:r w:rsidR="004530E3">
        <w:t>CS-</w:t>
      </w:r>
      <w:r w:rsidR="00FC1264" w:rsidRPr="005062EC">
        <w:rPr>
          <w:rFonts w:hint="eastAsia"/>
        </w:rPr>
        <w:t>Transformer</w:t>
      </w:r>
      <w:r w:rsidR="004530E3">
        <w:rPr>
          <w:rFonts w:hint="eastAsia"/>
        </w:rPr>
        <w:t>文本</w:t>
      </w:r>
      <w:r w:rsidR="00FC1264" w:rsidRPr="005062EC">
        <w:rPr>
          <w:rFonts w:hint="eastAsia"/>
        </w:rPr>
        <w:t>分类模型不同的数据集都要重新训练一遍才有更好的效果</w:t>
      </w:r>
      <w:r w:rsidR="0061489F" w:rsidRPr="005062EC">
        <w:rPr>
          <w:rFonts w:hint="eastAsia"/>
        </w:rPr>
        <w:t>。可尝试把所有的用户的邮件作为语料对模型进行</w:t>
      </w:r>
      <w:r w:rsidR="0061489F" w:rsidRPr="005062EC">
        <w:t>MLM</w:t>
      </w:r>
      <w:r w:rsidR="0061489F" w:rsidRPr="005062EC">
        <w:rPr>
          <w:rFonts w:hint="eastAsia"/>
        </w:rPr>
        <w:t>（</w:t>
      </w:r>
      <w:r w:rsidR="0061489F" w:rsidRPr="005062EC">
        <w:t>masked language model</w:t>
      </w:r>
      <w:r w:rsidR="0061489F" w:rsidRPr="005062EC">
        <w:rPr>
          <w:rFonts w:hint="eastAsia"/>
        </w:rPr>
        <w:t>）无监督的训练。训练之后模型具有了提取词级别的信息，然后再根据邮件优先级数据集进行句子级别的训练。这要模型可能会学的更好。</w:t>
      </w:r>
    </w:p>
    <w:p w14:paraId="781413AD" w14:textId="0C803E85" w:rsidR="00DF405F" w:rsidRPr="005062EC" w:rsidRDefault="00C83BD4" w:rsidP="005062EC">
      <w:pPr>
        <w:spacing w:line="400" w:lineRule="exact"/>
        <w:ind w:firstLine="420"/>
        <w:jc w:val="both"/>
      </w:pPr>
      <w:r>
        <w:rPr>
          <w:rFonts w:hint="eastAsia"/>
        </w:rPr>
        <w:lastRenderedPageBreak/>
        <w:t>（2）</w:t>
      </w:r>
      <w:r w:rsidR="00442157" w:rsidRPr="005062EC">
        <w:rPr>
          <w:rFonts w:hint="eastAsia"/>
        </w:rPr>
        <w:t>现如今对于文本</w:t>
      </w:r>
      <w:r w:rsidR="004530E3">
        <w:rPr>
          <w:rFonts w:hint="eastAsia"/>
        </w:rPr>
        <w:t>分</w:t>
      </w:r>
      <w:r w:rsidR="00442157" w:rsidRPr="005062EC">
        <w:rPr>
          <w:rFonts w:hint="eastAsia"/>
        </w:rPr>
        <w:t>类的</w:t>
      </w:r>
      <w:r w:rsidR="004530E3">
        <w:rPr>
          <w:rFonts w:hint="eastAsia"/>
        </w:rPr>
        <w:t>任务</w:t>
      </w:r>
      <w:r w:rsidR="00442157" w:rsidRPr="005062EC">
        <w:rPr>
          <w:rFonts w:hint="eastAsia"/>
        </w:rPr>
        <w:t>分析</w:t>
      </w:r>
      <w:r w:rsidR="00611614" w:rsidRPr="005062EC">
        <w:t>，由于</w:t>
      </w:r>
      <w:r w:rsidR="00DF405F" w:rsidRPr="005062EC">
        <w:rPr>
          <w:rFonts w:hint="eastAsia"/>
        </w:rPr>
        <w:t>都是利用模型来训练至少一种语言。但是即使是一种语言它也有口语话表达，书面话的表达。两者之间的表</w:t>
      </w:r>
      <w:r w:rsidR="00D60575" w:rsidRPr="005062EC">
        <w:rPr>
          <w:rFonts w:hint="eastAsia"/>
        </w:rPr>
        <w:t>达</w:t>
      </w:r>
      <w:r w:rsidR="00DF405F" w:rsidRPr="005062EC">
        <w:rPr>
          <w:rFonts w:hint="eastAsia"/>
        </w:rPr>
        <w:t>。可以先训练一个模型用于区分是那种类型。然后再利用不同模型去预测。效果会更好。这样做之后，每个模型都是一个</w:t>
      </w:r>
      <w:r w:rsidR="00622B24">
        <w:rPr>
          <w:rFonts w:hint="eastAsia"/>
        </w:rPr>
        <w:t>不大的</w:t>
      </w:r>
      <w:r w:rsidR="00DF405F" w:rsidRPr="005062EC">
        <w:rPr>
          <w:rFonts w:hint="eastAsia"/>
        </w:rPr>
        <w:t>微模型。</w:t>
      </w:r>
      <w:r w:rsidR="00622B24">
        <w:rPr>
          <w:rFonts w:hint="eastAsia"/>
        </w:rPr>
        <w:t>因为每个</w:t>
      </w:r>
      <w:r w:rsidR="00DF405F" w:rsidRPr="005062EC">
        <w:rPr>
          <w:rFonts w:hint="eastAsia"/>
        </w:rPr>
        <w:t>模型参数少，所以执行时间</w:t>
      </w:r>
      <w:r w:rsidR="00622B24">
        <w:rPr>
          <w:rFonts w:hint="eastAsia"/>
        </w:rPr>
        <w:t>也</w:t>
      </w:r>
      <w:r w:rsidR="00DF405F" w:rsidRPr="005062EC">
        <w:rPr>
          <w:rFonts w:hint="eastAsia"/>
        </w:rPr>
        <w:t>会</w:t>
      </w:r>
      <w:r w:rsidR="00622B24">
        <w:rPr>
          <w:rFonts w:hint="eastAsia"/>
        </w:rPr>
        <w:t>有所</w:t>
      </w:r>
      <w:r w:rsidR="00DF405F" w:rsidRPr="005062EC">
        <w:rPr>
          <w:rFonts w:hint="eastAsia"/>
        </w:rPr>
        <w:t>降低。</w:t>
      </w:r>
    </w:p>
    <w:p w14:paraId="2833EEAE" w14:textId="0171FFF8" w:rsidR="00D60575" w:rsidRPr="005062EC" w:rsidRDefault="008A363F" w:rsidP="008A363F">
      <w:pPr>
        <w:spacing w:line="400" w:lineRule="exact"/>
        <w:ind w:firstLineChars="200" w:firstLine="480"/>
        <w:jc w:val="both"/>
      </w:pPr>
      <w:r>
        <w:rPr>
          <w:rFonts w:hint="eastAsia"/>
        </w:rPr>
        <w:t>（3）</w:t>
      </w:r>
      <w:r w:rsidR="00D60575" w:rsidRPr="005062EC">
        <w:t>本文仅对英文类的文本数据集进行训练和实验，</w:t>
      </w:r>
      <w:r w:rsidR="00D60575" w:rsidRPr="005062EC">
        <w:rPr>
          <w:rFonts w:hint="eastAsia"/>
        </w:rPr>
        <w:t>由于加入了卷积提高了词的局部信息的获取，</w:t>
      </w:r>
      <w:r w:rsidR="00622B24">
        <w:rPr>
          <w:rFonts w:hint="eastAsia"/>
        </w:rPr>
        <w:t>如果要</w:t>
      </w:r>
      <w:r w:rsidR="00D60575" w:rsidRPr="005062EC">
        <w:rPr>
          <w:rFonts w:hint="eastAsia"/>
        </w:rPr>
        <w:t>训练中文</w:t>
      </w:r>
      <w:r w:rsidR="00622B24">
        <w:rPr>
          <w:rFonts w:hint="eastAsia"/>
        </w:rPr>
        <w:t>的数据集，</w:t>
      </w:r>
      <w:r w:rsidR="00D60575" w:rsidRPr="005062EC">
        <w:rPr>
          <w:rFonts w:hint="eastAsia"/>
        </w:rPr>
        <w:t>可以</w:t>
      </w:r>
      <w:r w:rsidR="00622B24">
        <w:rPr>
          <w:rFonts w:hint="eastAsia"/>
        </w:rPr>
        <w:t>尝试</w:t>
      </w:r>
      <w:r w:rsidR="00D60575" w:rsidRPr="005062EC">
        <w:rPr>
          <w:rFonts w:hint="eastAsia"/>
        </w:rPr>
        <w:t>不用</w:t>
      </w:r>
      <w:r w:rsidR="003A6B8A" w:rsidRPr="005062EC">
        <w:rPr>
          <w:rFonts w:hint="eastAsia"/>
        </w:rPr>
        <w:t>中文</w:t>
      </w:r>
      <w:r w:rsidR="00D60575" w:rsidRPr="005062EC">
        <w:rPr>
          <w:rFonts w:hint="eastAsia"/>
        </w:rPr>
        <w:t>分词</w:t>
      </w:r>
      <w:r w:rsidR="00622B24">
        <w:rPr>
          <w:rFonts w:hint="eastAsia"/>
        </w:rPr>
        <w:t>，</w:t>
      </w:r>
      <w:r w:rsidR="00D60575" w:rsidRPr="005062EC">
        <w:rPr>
          <w:rFonts w:hint="eastAsia"/>
        </w:rPr>
        <w:t>直接训练</w:t>
      </w:r>
      <w:r w:rsidR="00622B24">
        <w:rPr>
          <w:rFonts w:hint="eastAsia"/>
        </w:rPr>
        <w:t>，</w:t>
      </w:r>
      <w:r w:rsidR="00D60575" w:rsidRPr="005062EC">
        <w:rPr>
          <w:rFonts w:hint="eastAsia"/>
        </w:rPr>
        <w:t>可能分类的效果更好。</w:t>
      </w:r>
    </w:p>
    <w:p w14:paraId="1883564C" w14:textId="6EA1EA2C" w:rsidR="000225B2" w:rsidRDefault="00CB4BC9" w:rsidP="005062EC">
      <w:pPr>
        <w:spacing w:line="400" w:lineRule="exact"/>
        <w:ind w:firstLine="420"/>
        <w:jc w:val="both"/>
      </w:pPr>
      <w:r>
        <w:rPr>
          <w:rFonts w:hint="eastAsia"/>
        </w:rPr>
        <w:t>（4）</w:t>
      </w:r>
      <w:r w:rsidR="00442157" w:rsidRPr="005062EC">
        <w:rPr>
          <w:rFonts w:hint="eastAsia"/>
        </w:rPr>
        <w:t>自动邮件回复系统现在是用PyQt5工具设计的UI界面</w:t>
      </w:r>
      <w:r w:rsidR="000225B2" w:rsidRPr="005062EC">
        <w:rPr>
          <w:rFonts w:hint="eastAsia"/>
        </w:rPr>
        <w:t>。如果未来产品支持人员长时间用完并且评估之后可以不需检查预测结果，直接根据预测的用户邮件优先级自动回复邮件。那么可以编写</w:t>
      </w:r>
      <w:r w:rsidR="00DF405F" w:rsidRPr="005062EC">
        <w:rPr>
          <w:rFonts w:hint="eastAsia"/>
        </w:rPr>
        <w:t>邮箱插件，只要安装了这个邮箱插件就可以更快速更方便的自动申请表单并且自动回复邮件。</w:t>
      </w:r>
    </w:p>
    <w:p w14:paraId="7F6D4C5F" w14:textId="267E2AA3" w:rsidR="00F46E91" w:rsidRPr="005062EC" w:rsidRDefault="00CB4BC9" w:rsidP="005062EC">
      <w:pPr>
        <w:spacing w:line="400" w:lineRule="exact"/>
        <w:ind w:firstLine="420"/>
        <w:jc w:val="both"/>
      </w:pPr>
      <w:r>
        <w:rPr>
          <w:rFonts w:hint="eastAsia"/>
        </w:rPr>
        <w:t>（5）</w:t>
      </w:r>
      <w:r w:rsidR="00F46E91">
        <w:rPr>
          <w:rFonts w:hint="eastAsia"/>
        </w:rPr>
        <w:t>由于邮件是文字和图片组成，用户发的图片中也包含大量的信息。如果使模型加入了图片里携带的信息。那么也可以经一步提高最终的分类效果。</w:t>
      </w:r>
    </w:p>
    <w:p w14:paraId="2ED4D784" w14:textId="77777777" w:rsidR="00A62325" w:rsidRPr="00611614" w:rsidRDefault="00A62325" w:rsidP="00A62325"/>
    <w:p w14:paraId="3182334F" w14:textId="77777777" w:rsidR="00776CF5" w:rsidRPr="00F322B7" w:rsidRDefault="00776CF5" w:rsidP="007C233C"/>
    <w:p w14:paraId="7742375B" w14:textId="77777777" w:rsidR="00A54CE3" w:rsidRDefault="00A54CE3" w:rsidP="007C233C"/>
    <w:p w14:paraId="23A241DF" w14:textId="22C5D1D1" w:rsidR="001E291E" w:rsidRDefault="001E291E" w:rsidP="00CB26A0"/>
    <w:p w14:paraId="1A0F158C" w14:textId="4FBA4E6F" w:rsidR="001E291E" w:rsidRDefault="001E291E" w:rsidP="00CB26A0"/>
    <w:p w14:paraId="395FE977" w14:textId="2F8C5EB6" w:rsidR="001E291E" w:rsidRDefault="001E291E" w:rsidP="00CB26A0"/>
    <w:p w14:paraId="371A35D9" w14:textId="0390957C" w:rsidR="001E291E" w:rsidRDefault="001E291E" w:rsidP="00CB26A0"/>
    <w:p w14:paraId="5CC36CBE" w14:textId="502FA5CA" w:rsidR="001E291E" w:rsidRDefault="001E291E" w:rsidP="00CB26A0"/>
    <w:p w14:paraId="4EF81E62" w14:textId="1FB273F0" w:rsidR="001E291E" w:rsidRDefault="001E291E" w:rsidP="00CB26A0"/>
    <w:p w14:paraId="1C168BF7" w14:textId="1BA646C2" w:rsidR="001E291E" w:rsidRDefault="001E291E" w:rsidP="00CB26A0"/>
    <w:p w14:paraId="54F54961" w14:textId="610D0453" w:rsidR="004B5B09" w:rsidRDefault="004B5B09" w:rsidP="00CB26A0"/>
    <w:p w14:paraId="4B6BC82E" w14:textId="00EB795C" w:rsidR="004B5B09" w:rsidRDefault="004B5B09" w:rsidP="00CB26A0"/>
    <w:p w14:paraId="649B806F" w14:textId="3C9AFD24" w:rsidR="004B5B09" w:rsidRDefault="004B5B09" w:rsidP="00CB26A0"/>
    <w:p w14:paraId="20EE12B7" w14:textId="6850B8A4" w:rsidR="004B5B09" w:rsidRDefault="004B5B09" w:rsidP="00CB26A0"/>
    <w:p w14:paraId="7BC85453" w14:textId="4F57F1CE" w:rsidR="004B5B09" w:rsidRDefault="004B5B09" w:rsidP="00CB26A0"/>
    <w:p w14:paraId="7BE45D33" w14:textId="77777777" w:rsidR="004B5B09" w:rsidRDefault="004B5B09" w:rsidP="00CB26A0"/>
    <w:p w14:paraId="15376C78" w14:textId="270E62A4" w:rsidR="00FA32B0" w:rsidRDefault="00FA32B0" w:rsidP="00FA32B0">
      <w:bookmarkStart w:id="201" w:name="_Toc86486410"/>
    </w:p>
    <w:p w14:paraId="6DEAE8C5" w14:textId="67F0BA6F" w:rsidR="00084A85" w:rsidRDefault="00084A85" w:rsidP="00FA32B0"/>
    <w:p w14:paraId="192D31AF" w14:textId="4709D29B" w:rsidR="00084A85" w:rsidRDefault="00084A85" w:rsidP="00FA32B0"/>
    <w:p w14:paraId="5EE169D6" w14:textId="08A6154E" w:rsidR="00084A85" w:rsidRDefault="00084A85" w:rsidP="00FA32B0"/>
    <w:p w14:paraId="63AE58FB" w14:textId="77777777" w:rsidR="00D8248D" w:rsidRDefault="00D8248D" w:rsidP="00FA32B0">
      <w:pPr>
        <w:sectPr w:rsidR="00D8248D" w:rsidSect="00607134">
          <w:headerReference w:type="default" r:id="rId62"/>
          <w:endnotePr>
            <w:numFmt w:val="decimalFullWidth"/>
          </w:endnotePr>
          <w:pgSz w:w="11906" w:h="16838"/>
          <w:pgMar w:top="1440" w:right="1800" w:bottom="1440" w:left="1800" w:header="851" w:footer="992" w:gutter="0"/>
          <w:cols w:space="425"/>
          <w:docGrid w:type="lines" w:linePitch="312"/>
        </w:sectPr>
      </w:pPr>
    </w:p>
    <w:p w14:paraId="668C0DA7" w14:textId="50B8FC28" w:rsidR="00084A85" w:rsidRPr="00FA32B0" w:rsidRDefault="00084A85" w:rsidP="00FA32B0"/>
    <w:p w14:paraId="07F41586" w14:textId="6D3BED68" w:rsidR="0073173C" w:rsidRDefault="00E64C65" w:rsidP="00F41568">
      <w:pPr>
        <w:pStyle w:val="10"/>
        <w:jc w:val="center"/>
      </w:pPr>
      <w:bookmarkStart w:id="202" w:name="_Toc86520927"/>
      <w:bookmarkStart w:id="203" w:name="_Toc86521041"/>
      <w:bookmarkStart w:id="204" w:name="_Toc88584597"/>
      <w:r>
        <w:t>参考文献</w:t>
      </w:r>
      <w:bookmarkEnd w:id="201"/>
      <w:bookmarkEnd w:id="202"/>
      <w:bookmarkEnd w:id="203"/>
      <w:bookmarkEnd w:id="204"/>
    </w:p>
    <w:p w14:paraId="166D491E" w14:textId="4BD45A4C" w:rsidR="006117F9" w:rsidRPr="00CD695D" w:rsidRDefault="006117F9" w:rsidP="00B10D35">
      <w:pPr>
        <w:pStyle w:val="ae"/>
        <w:numPr>
          <w:ilvl w:val="0"/>
          <w:numId w:val="29"/>
        </w:numPr>
        <w:spacing w:line="400" w:lineRule="exact"/>
        <w:ind w:left="567" w:firstLineChars="0" w:hanging="567"/>
        <w:jc w:val="both"/>
      </w:pPr>
      <w:r w:rsidRPr="00CD695D">
        <w:t xml:space="preserve">TANG D, QIN B, FENG X, et al. Effective LSTMs for Target-Dependent Sentiment Classification[C]//Proceedings of COLING 2016, the 26th International Conference on Computational Linguistics: Technical Papers. Osaka, Japan: The COLING 2016 Organizing Committee, 2016: 3298–3307. </w:t>
      </w:r>
    </w:p>
    <w:p w14:paraId="2F0F9882" w14:textId="772EEB7A" w:rsidR="006117F9" w:rsidRPr="00CD695D" w:rsidRDefault="006117F9" w:rsidP="00B10D35">
      <w:pPr>
        <w:pStyle w:val="ae"/>
        <w:numPr>
          <w:ilvl w:val="0"/>
          <w:numId w:val="29"/>
        </w:numPr>
        <w:spacing w:line="400" w:lineRule="exact"/>
        <w:ind w:left="567" w:firstLineChars="0" w:hanging="567"/>
        <w:jc w:val="both"/>
      </w:pPr>
      <w:r w:rsidRPr="00CD695D">
        <w:t xml:space="preserve">MA Y, PENG H, CAMBRIA E. Targeted Aspect-Based Sentiment Analysis via Embedding Commonsense Knowledge into an Attentive LSTM[C]//AAAI 2018: AAAI Press, 2018: 5876–5883.  </w:t>
      </w:r>
    </w:p>
    <w:p w14:paraId="3BEBB5CE" w14:textId="20A6F67C" w:rsidR="00F2767C" w:rsidRPr="00CD695D" w:rsidRDefault="00611A61" w:rsidP="00B10D35">
      <w:pPr>
        <w:pStyle w:val="ae"/>
        <w:numPr>
          <w:ilvl w:val="0"/>
          <w:numId w:val="29"/>
        </w:numPr>
        <w:spacing w:line="400" w:lineRule="exact"/>
        <w:ind w:left="567" w:firstLineChars="0" w:hanging="567"/>
        <w:jc w:val="both"/>
      </w:pPr>
      <w:bookmarkStart w:id="205" w:name="_Ref86745009"/>
      <w:r w:rsidRPr="00CD695D">
        <w:t>Maas A, Daly R E, Pham P T, et al. Learning word vectors for sentiment analysis[C]//Proceedings of the 49th annual meeting of the association for computational linguistics: Human language technologies. 2011: 142-150.</w:t>
      </w:r>
      <w:bookmarkEnd w:id="205"/>
    </w:p>
    <w:p w14:paraId="7043C716" w14:textId="2F3B9BF0" w:rsidR="00F2767C" w:rsidRPr="00CD695D" w:rsidRDefault="00F2767C" w:rsidP="00B10D35">
      <w:pPr>
        <w:pStyle w:val="ae"/>
        <w:numPr>
          <w:ilvl w:val="0"/>
          <w:numId w:val="29"/>
        </w:numPr>
        <w:spacing w:line="400" w:lineRule="exact"/>
        <w:ind w:left="567" w:firstLineChars="0" w:hanging="567"/>
        <w:jc w:val="both"/>
      </w:pPr>
      <w:bookmarkStart w:id="206" w:name="_Ref86745171"/>
      <w:proofErr w:type="spellStart"/>
      <w:r w:rsidRPr="00CD695D">
        <w:t>Mikolov</w:t>
      </w:r>
      <w:proofErr w:type="spellEnd"/>
      <w:r w:rsidRPr="00CD695D">
        <w:t xml:space="preserve"> T, Chen K, </w:t>
      </w:r>
      <w:proofErr w:type="spellStart"/>
      <w:r w:rsidRPr="00CD695D">
        <w:t>Corrado</w:t>
      </w:r>
      <w:proofErr w:type="spellEnd"/>
      <w:r w:rsidRPr="00CD695D">
        <w:t xml:space="preserve"> G, et al. Efficient estimation of word representations in vector space[J]. </w:t>
      </w:r>
      <w:proofErr w:type="spellStart"/>
      <w:r w:rsidRPr="00CD695D">
        <w:t>arXiv</w:t>
      </w:r>
      <w:proofErr w:type="spellEnd"/>
      <w:r w:rsidRPr="00CD695D">
        <w:t xml:space="preserve"> preprint arXiv:1301.3781, 2013.</w:t>
      </w:r>
      <w:bookmarkEnd w:id="206"/>
    </w:p>
    <w:p w14:paraId="5D595F29" w14:textId="1C09D099" w:rsidR="003D6E8F" w:rsidRPr="00CD695D" w:rsidRDefault="00F800D2" w:rsidP="00B10D35">
      <w:pPr>
        <w:pStyle w:val="ae"/>
        <w:numPr>
          <w:ilvl w:val="0"/>
          <w:numId w:val="29"/>
        </w:numPr>
        <w:spacing w:line="400" w:lineRule="exact"/>
        <w:ind w:left="567" w:firstLineChars="0" w:hanging="567"/>
        <w:jc w:val="both"/>
      </w:pPr>
      <w:bookmarkStart w:id="207" w:name="_Ref86745476"/>
      <w:r w:rsidRPr="00CD695D">
        <w:t xml:space="preserve">Matthew E. Peters, Mark Neumann, Mohit </w:t>
      </w:r>
      <w:proofErr w:type="spellStart"/>
      <w:r w:rsidRPr="00CD695D">
        <w:t>Iyyer</w:t>
      </w:r>
      <w:proofErr w:type="spellEnd"/>
      <w:r w:rsidRPr="00CD695D">
        <w:t>, et al. Deep Contextualized Word Representations[C]. In: Proc of Proceedings of the 2018 Conference of the North American Chapter of the Association for Computational Linguistics. New Orleans, Louisiana, USA: Association for Computational Linguistics, 2018. 2227–2237</w:t>
      </w:r>
      <w:bookmarkEnd w:id="207"/>
    </w:p>
    <w:p w14:paraId="6D45161C" w14:textId="6F702EFA" w:rsidR="003D6E8F" w:rsidRDefault="003D6E8F" w:rsidP="00B10D35">
      <w:pPr>
        <w:pStyle w:val="ae"/>
        <w:numPr>
          <w:ilvl w:val="0"/>
          <w:numId w:val="29"/>
        </w:numPr>
        <w:spacing w:line="400" w:lineRule="exact"/>
        <w:ind w:left="567" w:firstLineChars="0" w:hanging="567"/>
        <w:jc w:val="both"/>
      </w:pPr>
      <w:bookmarkStart w:id="208" w:name="_Ref86745991"/>
      <w:r w:rsidRPr="00CD695D">
        <w:t xml:space="preserve">Vaswani A, </w:t>
      </w:r>
      <w:proofErr w:type="spellStart"/>
      <w:r w:rsidRPr="00CD695D">
        <w:t>Shazeer</w:t>
      </w:r>
      <w:proofErr w:type="spellEnd"/>
      <w:r w:rsidRPr="00CD695D">
        <w:t xml:space="preserve"> N, Parmar N, et al. Attention is all you need[C]//Advances in neural information processing systems. 2017: 5998-6008.</w:t>
      </w:r>
      <w:bookmarkEnd w:id="208"/>
    </w:p>
    <w:p w14:paraId="1C425A80" w14:textId="7474E1D6" w:rsidR="001733E9" w:rsidRDefault="001733E9" w:rsidP="00B10D35">
      <w:pPr>
        <w:pStyle w:val="ae"/>
        <w:numPr>
          <w:ilvl w:val="0"/>
          <w:numId w:val="29"/>
        </w:numPr>
        <w:spacing w:line="400" w:lineRule="exact"/>
        <w:ind w:left="567" w:firstLineChars="0" w:hanging="567"/>
        <w:jc w:val="both"/>
      </w:pPr>
      <w:bookmarkStart w:id="209" w:name="_Ref86746273"/>
      <w:r w:rsidRPr="006505F7">
        <w:t xml:space="preserve">Radford A, Narasimhan K, </w:t>
      </w:r>
      <w:proofErr w:type="spellStart"/>
      <w:r w:rsidRPr="006505F7">
        <w:t>Salimans</w:t>
      </w:r>
      <w:proofErr w:type="spellEnd"/>
      <w:r w:rsidRPr="006505F7">
        <w:t xml:space="preserve"> T, et al. Improving language understanding by generative pre-training[J]. 2018.</w:t>
      </w:r>
      <w:bookmarkEnd w:id="209"/>
    </w:p>
    <w:p w14:paraId="3DC7277A" w14:textId="16754692" w:rsidR="001733E9" w:rsidRPr="00CD695D" w:rsidRDefault="001733E9" w:rsidP="00B10D35">
      <w:pPr>
        <w:pStyle w:val="ae"/>
        <w:numPr>
          <w:ilvl w:val="0"/>
          <w:numId w:val="29"/>
        </w:numPr>
        <w:spacing w:line="400" w:lineRule="exact"/>
        <w:ind w:left="567" w:firstLineChars="0" w:hanging="567"/>
        <w:jc w:val="both"/>
      </w:pPr>
      <w:bookmarkStart w:id="210" w:name="_Ref86746358"/>
      <w:r w:rsidRPr="006505F7">
        <w:t>Devlin J, Chang M W, Lee K, et al. Bert: Pre-training of deep bidirectional transformers for language understanding [C]∥NAACL-HLT．</w:t>
      </w:r>
      <w:r w:rsidRPr="006505F7">
        <w:rPr>
          <w:rFonts w:hint="eastAsia"/>
        </w:rPr>
        <w:t>2</w:t>
      </w:r>
      <w:r w:rsidRPr="006505F7">
        <w:t>019．</w:t>
      </w:r>
      <w:bookmarkEnd w:id="210"/>
    </w:p>
    <w:p w14:paraId="73594085" w14:textId="7CA0DCA1" w:rsidR="005455AC" w:rsidRDefault="005455AC" w:rsidP="00BC54D3">
      <w:pPr>
        <w:pStyle w:val="ae"/>
        <w:numPr>
          <w:ilvl w:val="0"/>
          <w:numId w:val="29"/>
        </w:numPr>
        <w:spacing w:line="400" w:lineRule="exact"/>
        <w:ind w:left="600" w:hangingChars="250" w:hanging="600"/>
        <w:jc w:val="both"/>
      </w:pPr>
      <w:bookmarkStart w:id="211" w:name="_Ref86747657"/>
      <w:r w:rsidRPr="00CD695D">
        <w:lastRenderedPageBreak/>
        <w:t>Kim</w:t>
      </w:r>
      <w:r w:rsidR="006505F7" w:rsidRPr="00CD695D">
        <w:t xml:space="preserve"> </w:t>
      </w:r>
      <w:r w:rsidRPr="00CD695D">
        <w:t>Y. Convolutional Neural Networks for Sentence Classification[C]// Proceedings of the 2014 Conference on Empirical Methods in Natural Language Processing. 2014: 1746-1751.</w:t>
      </w:r>
      <w:bookmarkEnd w:id="211"/>
    </w:p>
    <w:p w14:paraId="423D00B4" w14:textId="5EB2F57B" w:rsidR="00693736" w:rsidRDefault="00693736" w:rsidP="00BC54D3">
      <w:pPr>
        <w:pStyle w:val="ae"/>
        <w:numPr>
          <w:ilvl w:val="0"/>
          <w:numId w:val="29"/>
        </w:numPr>
        <w:spacing w:line="400" w:lineRule="exact"/>
        <w:ind w:left="600" w:hangingChars="250" w:hanging="600"/>
        <w:jc w:val="both"/>
      </w:pPr>
      <w:bookmarkStart w:id="212" w:name="_Ref86747808"/>
      <w:proofErr w:type="spellStart"/>
      <w:r w:rsidRPr="00CD695D">
        <w:t>LeCun</w:t>
      </w:r>
      <w:proofErr w:type="spellEnd"/>
      <w:r w:rsidRPr="00CD695D">
        <w:t xml:space="preserve"> Y, </w:t>
      </w:r>
      <w:proofErr w:type="spellStart"/>
      <w:r w:rsidRPr="00CD695D">
        <w:t>Bottou</w:t>
      </w:r>
      <w:proofErr w:type="spellEnd"/>
      <w:r w:rsidRPr="00CD695D">
        <w:t xml:space="preserve"> L, </w:t>
      </w:r>
      <w:proofErr w:type="spellStart"/>
      <w:r w:rsidRPr="00CD695D">
        <w:t>Bengio</w:t>
      </w:r>
      <w:proofErr w:type="spellEnd"/>
      <w:r w:rsidRPr="00CD695D">
        <w:t xml:space="preserve"> Y, et al. Gradient-based learning </w:t>
      </w:r>
      <w:r w:rsidR="001D126C">
        <w:t xml:space="preserve">  </w:t>
      </w:r>
      <w:r w:rsidRPr="00CD695D">
        <w:t>applied to document recognition[J]. Proceedings of the IEEE, 1998, 86(11): 2278-2324.</w:t>
      </w:r>
      <w:bookmarkEnd w:id="212"/>
    </w:p>
    <w:p w14:paraId="7AE42DBC" w14:textId="77777777" w:rsidR="003A2BBE" w:rsidRPr="00CD695D" w:rsidRDefault="003A2BBE" w:rsidP="00BC54D3">
      <w:pPr>
        <w:pStyle w:val="ae"/>
        <w:numPr>
          <w:ilvl w:val="0"/>
          <w:numId w:val="29"/>
        </w:numPr>
        <w:spacing w:line="400" w:lineRule="exact"/>
        <w:ind w:left="600" w:hangingChars="250" w:hanging="600"/>
        <w:jc w:val="both"/>
      </w:pPr>
      <w:bookmarkStart w:id="213" w:name="_Ref86748214"/>
      <w:proofErr w:type="spellStart"/>
      <w:r w:rsidRPr="00CD695D">
        <w:t>Collobert</w:t>
      </w:r>
      <w:proofErr w:type="spellEnd"/>
      <w:r w:rsidRPr="00CD695D">
        <w:t xml:space="preserve"> R, Weston J, </w:t>
      </w:r>
      <w:proofErr w:type="spellStart"/>
      <w:r w:rsidRPr="00CD695D">
        <w:t>Bottou</w:t>
      </w:r>
      <w:proofErr w:type="spellEnd"/>
      <w:r w:rsidRPr="00CD695D">
        <w:t xml:space="preserve"> L, et al. Natural language processing (almost) from scratch[J]. Journal of machine learning research, 2011, 12(ARTICLE): 2493</w:t>
      </w:r>
      <w:r w:rsidRPr="002D5DEE">
        <w:rPr>
          <w:rFonts w:ascii="微软雅黑" w:eastAsia="微软雅黑" w:hAnsi="微软雅黑" w:cs="微软雅黑" w:hint="eastAsia"/>
        </w:rPr>
        <w:t>−</w:t>
      </w:r>
      <w:r w:rsidRPr="00CD695D">
        <w:t xml:space="preserve"> 2537.</w:t>
      </w:r>
      <w:bookmarkEnd w:id="213"/>
    </w:p>
    <w:p w14:paraId="68C223CC" w14:textId="7BA41BD7" w:rsidR="003A2BBE" w:rsidRPr="00CD695D" w:rsidRDefault="00F733D9" w:rsidP="00BC54D3">
      <w:pPr>
        <w:pStyle w:val="ae"/>
        <w:numPr>
          <w:ilvl w:val="0"/>
          <w:numId w:val="29"/>
        </w:numPr>
        <w:spacing w:line="400" w:lineRule="exact"/>
        <w:ind w:left="600" w:hangingChars="250" w:hanging="600"/>
        <w:jc w:val="both"/>
      </w:pPr>
      <w:bookmarkStart w:id="214" w:name="_Ref87563012"/>
      <w:r w:rsidRPr="00CD695D">
        <w:t xml:space="preserve">PANG B, LEE L, VAITHYANATHAN S. Thumbs </w:t>
      </w:r>
      <w:proofErr w:type="gramStart"/>
      <w:r w:rsidRPr="00CD695D">
        <w:t>up?:</w:t>
      </w:r>
      <w:proofErr w:type="gramEnd"/>
      <w:r w:rsidRPr="00CD695D">
        <w:t xml:space="preserve"> sentiment classification using machine learning techniques[C]//Proceedings of the ACL-02 conference on Empirical methods in natural language processing - EMNLP ’02. Not Known: Association for Computational Linguistics, 2002, 10: 79–86.</w:t>
      </w:r>
      <w:bookmarkEnd w:id="214"/>
      <w:r w:rsidRPr="00CD695D">
        <w:t xml:space="preserve"> </w:t>
      </w:r>
    </w:p>
    <w:p w14:paraId="689FF018" w14:textId="56BF2F16" w:rsidR="006117F9" w:rsidRPr="00CD695D" w:rsidRDefault="006117F9" w:rsidP="00BC54D3">
      <w:pPr>
        <w:pStyle w:val="ae"/>
        <w:numPr>
          <w:ilvl w:val="0"/>
          <w:numId w:val="29"/>
        </w:numPr>
        <w:spacing w:line="400" w:lineRule="exact"/>
        <w:ind w:left="600" w:hangingChars="250" w:hanging="600"/>
        <w:jc w:val="both"/>
      </w:pPr>
      <w:r w:rsidRPr="00CD695D">
        <w:t xml:space="preserve">MNIH V, HEESS N, GRAVES A, et al. Recurrent models of visual attention[C]//In Proceedings of the 27th International Conference on Neural Information Processing Systems - Volume 2 (NIPS’14). Cambridge, MA, USA: MIT Press, 2014: 2204–2212. </w:t>
      </w:r>
    </w:p>
    <w:p w14:paraId="5ACAB4FD" w14:textId="13A8C562" w:rsidR="006117F9" w:rsidRPr="006505F7" w:rsidRDefault="006117F9" w:rsidP="00BC54D3">
      <w:pPr>
        <w:pStyle w:val="ae"/>
        <w:numPr>
          <w:ilvl w:val="0"/>
          <w:numId w:val="29"/>
        </w:numPr>
        <w:spacing w:line="400" w:lineRule="exact"/>
        <w:ind w:left="600" w:hangingChars="250" w:hanging="600"/>
        <w:jc w:val="both"/>
      </w:pPr>
      <w:r w:rsidRPr="006505F7">
        <w:t>胡朝举, 梁宁. 基于深层注意力的 LSTM 的特定主题情感分析[J]. 计算机应用研究, 2019, 36(04): 1075–1079.</w:t>
      </w:r>
    </w:p>
    <w:p w14:paraId="2D8E39CF" w14:textId="6E0E88DD" w:rsidR="006117F9" w:rsidRPr="006505F7" w:rsidRDefault="006117F9" w:rsidP="00BC54D3">
      <w:pPr>
        <w:pStyle w:val="ae"/>
        <w:numPr>
          <w:ilvl w:val="0"/>
          <w:numId w:val="29"/>
        </w:numPr>
        <w:spacing w:line="400" w:lineRule="exact"/>
        <w:ind w:left="600" w:hangingChars="250" w:hanging="600"/>
        <w:jc w:val="both"/>
      </w:pPr>
      <w:r w:rsidRPr="006505F7">
        <w:t xml:space="preserve">赵冬梅, 李雅, 陶建华, 等. 基于协同过滤Attention机制的情感分析模型[J]. 中文信 息学报, 2018, 32(08): 128–134. </w:t>
      </w:r>
    </w:p>
    <w:p w14:paraId="7A1A93AB" w14:textId="10FD98B0" w:rsidR="006117F9" w:rsidRPr="006505F7" w:rsidRDefault="006117F9" w:rsidP="00BC54D3">
      <w:pPr>
        <w:pStyle w:val="ae"/>
        <w:numPr>
          <w:ilvl w:val="0"/>
          <w:numId w:val="29"/>
        </w:numPr>
        <w:spacing w:line="400" w:lineRule="exact"/>
        <w:ind w:left="600" w:hangingChars="250" w:hanging="600"/>
        <w:jc w:val="both"/>
      </w:pPr>
      <w:r w:rsidRPr="006505F7">
        <w:t xml:space="preserve">程艳, 尧磊波, 张光河, 等. 基于注意力机制的多通道 CNN 和 </w:t>
      </w:r>
      <w:proofErr w:type="spellStart"/>
      <w:r w:rsidRPr="006505F7">
        <w:t>BiGRU</w:t>
      </w:r>
      <w:proofErr w:type="spellEnd"/>
      <w:r w:rsidRPr="006505F7">
        <w:t xml:space="preserve"> 的文本情感倾 向性分析[J]. 计算机研究与发展, 2020, 57(12): 2583–2595.</w:t>
      </w:r>
    </w:p>
    <w:p w14:paraId="0BFD05FA" w14:textId="5E895CD7" w:rsidR="00480576" w:rsidRPr="00675272" w:rsidRDefault="00E67FF1" w:rsidP="00BC54D3">
      <w:pPr>
        <w:pStyle w:val="ae"/>
        <w:numPr>
          <w:ilvl w:val="0"/>
          <w:numId w:val="29"/>
        </w:numPr>
        <w:spacing w:line="400" w:lineRule="exact"/>
        <w:ind w:left="600" w:hangingChars="250" w:hanging="600"/>
        <w:jc w:val="both"/>
      </w:pPr>
      <w:r w:rsidRPr="006505F7">
        <w:t xml:space="preserve">曾义夫, 蓝天, 吴祖峰, 等. 基于双记忆注意力的方面级别情感分类模型[J]. 计算机 学报, 2019, 42(08): 1845–1857. </w:t>
      </w:r>
    </w:p>
    <w:p w14:paraId="76A53EBA" w14:textId="6647B63C" w:rsidR="001C0022" w:rsidRPr="006505F7" w:rsidRDefault="001C0022" w:rsidP="00BC54D3">
      <w:pPr>
        <w:pStyle w:val="ae"/>
        <w:numPr>
          <w:ilvl w:val="0"/>
          <w:numId w:val="29"/>
        </w:numPr>
        <w:spacing w:line="400" w:lineRule="exact"/>
        <w:ind w:left="600" w:hangingChars="250" w:hanging="600"/>
        <w:jc w:val="both"/>
      </w:pPr>
      <w:bookmarkStart w:id="215" w:name="_Ref86747434"/>
      <w:r w:rsidRPr="006505F7">
        <w:t>Li X, Wang W, Hu X, et al. Selective kernel networks[C]//Proceedings of the IEEE/CVF Conference on Computer Vision and Pattern Recognition. 2019: 510-519.</w:t>
      </w:r>
      <w:bookmarkEnd w:id="215"/>
    </w:p>
    <w:p w14:paraId="1270495F" w14:textId="33DC6DE8" w:rsidR="001733E9" w:rsidRPr="006505F7" w:rsidRDefault="00E67FF1" w:rsidP="00BC54D3">
      <w:pPr>
        <w:pStyle w:val="ae"/>
        <w:numPr>
          <w:ilvl w:val="0"/>
          <w:numId w:val="29"/>
        </w:numPr>
        <w:spacing w:line="400" w:lineRule="exact"/>
        <w:ind w:left="600" w:hangingChars="250" w:hanging="600"/>
        <w:jc w:val="both"/>
      </w:pPr>
      <w:r w:rsidRPr="006505F7">
        <w:t xml:space="preserve">武婷, 曹春萍. 融合位置权重的基于注意力交叉注意力的长短期记忆方面情感分析模 型[J]. 计算机应用, 2019, 39(08): 2198–2203 </w:t>
      </w:r>
    </w:p>
    <w:p w14:paraId="07CD3F61" w14:textId="2DCC8AAC" w:rsidR="00E67FF1" w:rsidRPr="006505F7" w:rsidRDefault="00E67FF1" w:rsidP="00BC54D3">
      <w:pPr>
        <w:pStyle w:val="ae"/>
        <w:numPr>
          <w:ilvl w:val="0"/>
          <w:numId w:val="29"/>
        </w:numPr>
        <w:spacing w:line="400" w:lineRule="exact"/>
        <w:ind w:left="600" w:hangingChars="250" w:hanging="600"/>
        <w:jc w:val="both"/>
      </w:pPr>
      <w:r w:rsidRPr="006505F7">
        <w:t xml:space="preserve">CHEN P, SUN Z, BING L, et al. Recurrent Attention Network on Memory for Aspect Sentiment Analysis[C]//Proceedings of the 2017 </w:t>
      </w:r>
      <w:r w:rsidRPr="006505F7">
        <w:lastRenderedPageBreak/>
        <w:t xml:space="preserve">Conference on Empirical Methods in Natural Language Processing. Copenhagen, Denmark: Association for Computational Linguistics, 2017: 452–461. </w:t>
      </w:r>
    </w:p>
    <w:p w14:paraId="68051838" w14:textId="1E0BFE42" w:rsidR="00E67FF1" w:rsidRPr="006505F7" w:rsidRDefault="002236A5" w:rsidP="00023897">
      <w:pPr>
        <w:pStyle w:val="ae"/>
        <w:numPr>
          <w:ilvl w:val="0"/>
          <w:numId w:val="29"/>
        </w:numPr>
        <w:spacing w:line="400" w:lineRule="exact"/>
        <w:ind w:left="567" w:firstLineChars="0" w:hanging="567"/>
        <w:jc w:val="both"/>
      </w:pPr>
      <w:bookmarkStart w:id="216" w:name="_Ref86786915"/>
      <w:r w:rsidRPr="002236A5">
        <w:t xml:space="preserve">Liu, </w:t>
      </w:r>
      <w:proofErr w:type="spellStart"/>
      <w:r w:rsidRPr="002236A5">
        <w:t>Yinhan</w:t>
      </w:r>
      <w:proofErr w:type="spellEnd"/>
      <w:r w:rsidRPr="002236A5">
        <w:t xml:space="preserve">, et al. Roberta: A robustly optimized </w:t>
      </w:r>
      <w:proofErr w:type="spellStart"/>
      <w:r w:rsidRPr="002236A5">
        <w:t>bert</w:t>
      </w:r>
      <w:proofErr w:type="spellEnd"/>
      <w:r w:rsidRPr="002236A5">
        <w:t xml:space="preserve"> pretraining approach.</w:t>
      </w:r>
      <w:r>
        <w:t xml:space="preserve"> </w:t>
      </w:r>
      <w:proofErr w:type="spellStart"/>
      <w:r w:rsidRPr="002236A5">
        <w:t>arXiv</w:t>
      </w:r>
      <w:proofErr w:type="spellEnd"/>
      <w:r w:rsidRPr="002236A5">
        <w:t xml:space="preserve"> preprint arXiv:1907.11692</w:t>
      </w:r>
      <w:r w:rsidR="007179EF">
        <w:t>,</w:t>
      </w:r>
      <w:r w:rsidRPr="002236A5">
        <w:t>2019.</w:t>
      </w:r>
      <w:bookmarkEnd w:id="216"/>
      <w:r w:rsidR="00E67FF1" w:rsidRPr="006505F7">
        <w:t xml:space="preserve"> </w:t>
      </w:r>
    </w:p>
    <w:p w14:paraId="267F0E16" w14:textId="1B66E4B7" w:rsidR="00E67FF1" w:rsidRPr="006505F7" w:rsidRDefault="00E67FF1" w:rsidP="00023897">
      <w:pPr>
        <w:pStyle w:val="ae"/>
        <w:numPr>
          <w:ilvl w:val="0"/>
          <w:numId w:val="29"/>
        </w:numPr>
        <w:spacing w:line="400" w:lineRule="exact"/>
        <w:ind w:left="567" w:firstLineChars="0" w:hanging="567"/>
        <w:jc w:val="both"/>
      </w:pPr>
      <w:r w:rsidRPr="006505F7">
        <w:t xml:space="preserve">杜慧, 俞晓明, 刘悦, 等. 融合词性和注意力的卷积神经网络对象级情感分类方法[J]. 模式识别与人工智能, 2018, 31(12): 1120–1126. </w:t>
      </w:r>
    </w:p>
    <w:p w14:paraId="734C317D" w14:textId="7E812069" w:rsidR="00E67FF1" w:rsidRPr="006505F7" w:rsidRDefault="00E67FF1" w:rsidP="00023897">
      <w:pPr>
        <w:pStyle w:val="ae"/>
        <w:numPr>
          <w:ilvl w:val="0"/>
          <w:numId w:val="29"/>
        </w:numPr>
        <w:spacing w:line="400" w:lineRule="exact"/>
        <w:ind w:left="567" w:firstLineChars="0" w:hanging="567"/>
        <w:jc w:val="both"/>
      </w:pPr>
      <w:r w:rsidRPr="006505F7">
        <w:t xml:space="preserve">张新生, 高腾. 多头注意力记忆网络的对象级情感分类[J]. 模式识别与人工智能, 2019, 32(11): 997–1005. </w:t>
      </w:r>
    </w:p>
    <w:p w14:paraId="4D137DE6" w14:textId="180195BE" w:rsidR="00E67FF1" w:rsidRPr="006505F7" w:rsidRDefault="00E67FF1" w:rsidP="00023897">
      <w:pPr>
        <w:pStyle w:val="ae"/>
        <w:numPr>
          <w:ilvl w:val="0"/>
          <w:numId w:val="29"/>
        </w:numPr>
        <w:spacing w:line="400" w:lineRule="exact"/>
        <w:ind w:left="567" w:firstLineChars="0" w:hanging="567"/>
        <w:jc w:val="both"/>
      </w:pPr>
      <w:r w:rsidRPr="006505F7">
        <w:t xml:space="preserve">FAN C, GAO Q, DU J, et al. Convolution-based Memory Network for Aspect-based Sentiment Analysis[C]//The 41st International ACM SIGIR Conference on Research &amp; Development in Information Retrieval. Ann Arbor MI USA: ACM, 2018: 1161–1164. </w:t>
      </w:r>
    </w:p>
    <w:p w14:paraId="7FD1B332" w14:textId="71EC3B15" w:rsidR="00E67FF1" w:rsidRPr="006505F7" w:rsidRDefault="00E67FF1" w:rsidP="00023897">
      <w:pPr>
        <w:pStyle w:val="ae"/>
        <w:numPr>
          <w:ilvl w:val="0"/>
          <w:numId w:val="29"/>
        </w:numPr>
        <w:spacing w:line="400" w:lineRule="exact"/>
        <w:ind w:left="567" w:firstLineChars="0" w:hanging="567"/>
        <w:jc w:val="both"/>
      </w:pPr>
      <w:r w:rsidRPr="006505F7">
        <w:t xml:space="preserve">WU X, HE R, SUN Z, et al. A Light CNN for Deep Face Representation </w:t>
      </w:r>
      <w:proofErr w:type="gramStart"/>
      <w:r w:rsidRPr="006505F7">
        <w:t>With</w:t>
      </w:r>
      <w:proofErr w:type="gramEnd"/>
      <w:r w:rsidRPr="006505F7">
        <w:t xml:space="preserve"> Noisy Labels[J]. IEEE Transactions on Information Forensics and Security, 2018, 13(11): 2884–2896. </w:t>
      </w:r>
    </w:p>
    <w:p w14:paraId="2AD492C8" w14:textId="43194421" w:rsidR="00E67FF1" w:rsidRPr="00CD695D" w:rsidRDefault="00E67FF1" w:rsidP="00023897">
      <w:pPr>
        <w:pStyle w:val="ae"/>
        <w:numPr>
          <w:ilvl w:val="0"/>
          <w:numId w:val="29"/>
        </w:numPr>
        <w:spacing w:line="400" w:lineRule="exact"/>
        <w:ind w:left="567" w:firstLineChars="0" w:hanging="567"/>
        <w:jc w:val="both"/>
      </w:pPr>
      <w:r w:rsidRPr="002D5DEE">
        <w:t>BENGIO Y, SCHWENK H, SENÉCAL J-S, et al. Neural Probabilistic</w:t>
      </w:r>
      <w:r w:rsidRPr="00CD695D">
        <w:t xml:space="preserve"> Language Models[G]//HOLMES D E, JAIN L C. Innovations in Machine Learning. Berlin/Heidelberg: Springer-Verlag, 2006, 194: 137–186. </w:t>
      </w:r>
    </w:p>
    <w:p w14:paraId="380FC1D2" w14:textId="62E9779D" w:rsidR="00E67FF1" w:rsidRPr="00CD695D" w:rsidRDefault="00E67FF1" w:rsidP="00023897">
      <w:pPr>
        <w:pStyle w:val="ae"/>
        <w:numPr>
          <w:ilvl w:val="0"/>
          <w:numId w:val="29"/>
        </w:numPr>
        <w:spacing w:line="400" w:lineRule="exact"/>
        <w:ind w:left="567" w:firstLineChars="0" w:hanging="567"/>
        <w:jc w:val="both"/>
      </w:pPr>
      <w:r w:rsidRPr="00CD695D">
        <w:t xml:space="preserve">MIKOLOV T, SUTSKEVER I, CHEN K, et al. Distributed Representations of Words and Phrases and their Compositionality[C]//In Proceedings of the 26th International Conference on Neural Information Processing Systems - Volume 2 (NIPS’13). Red Hook, NY, USA: Curran Associates Inc.: 3111–3119. </w:t>
      </w:r>
    </w:p>
    <w:p w14:paraId="4F8B73D9" w14:textId="1FF8D722" w:rsidR="00E67FF1" w:rsidRPr="00CD695D" w:rsidRDefault="00E67FF1" w:rsidP="00023897">
      <w:pPr>
        <w:pStyle w:val="ae"/>
        <w:numPr>
          <w:ilvl w:val="0"/>
          <w:numId w:val="29"/>
        </w:numPr>
        <w:spacing w:line="400" w:lineRule="exact"/>
        <w:ind w:left="567" w:firstLineChars="0" w:hanging="567"/>
        <w:jc w:val="both"/>
      </w:pPr>
      <w:r w:rsidRPr="00CD695D">
        <w:t xml:space="preserve">VASWANI A, SHAZEER N, PARMAR N, et al. Attention Is All You Need[C]//Proceedings of the 31st International Conference on Neural Information Processing Systems (NIPS’17). Red Hook, NY, USA: Curran Associates Inc., 2017: 6000–6010. </w:t>
      </w:r>
    </w:p>
    <w:p w14:paraId="6BAD0D8F" w14:textId="702957EA" w:rsidR="00E73E2A" w:rsidRDefault="000953AB" w:rsidP="00023897">
      <w:pPr>
        <w:pStyle w:val="ae"/>
        <w:numPr>
          <w:ilvl w:val="0"/>
          <w:numId w:val="29"/>
        </w:numPr>
        <w:spacing w:line="400" w:lineRule="exact"/>
        <w:ind w:left="567" w:firstLineChars="0" w:hanging="567"/>
        <w:jc w:val="both"/>
      </w:pPr>
      <w:bookmarkStart w:id="217" w:name="_Ref86757610"/>
      <w:proofErr w:type="spellStart"/>
      <w:r w:rsidRPr="000953AB">
        <w:t>Kingma</w:t>
      </w:r>
      <w:proofErr w:type="spellEnd"/>
      <w:r w:rsidRPr="000953AB">
        <w:t xml:space="preserve"> </w:t>
      </w:r>
      <w:proofErr w:type="gramStart"/>
      <w:r w:rsidRPr="000953AB">
        <w:t>D ,</w:t>
      </w:r>
      <w:proofErr w:type="gramEnd"/>
      <w:r w:rsidRPr="000953AB">
        <w:t xml:space="preserve">  Ba J . Adam: A Method for Stochastic Optimization[J]. Computer Science, 2014.</w:t>
      </w:r>
      <w:bookmarkEnd w:id="217"/>
    </w:p>
    <w:p w14:paraId="3177B608" w14:textId="10C8352F" w:rsidR="00E67FF1" w:rsidRPr="00CD695D" w:rsidRDefault="00E67FF1" w:rsidP="00023897">
      <w:pPr>
        <w:pStyle w:val="ae"/>
        <w:numPr>
          <w:ilvl w:val="0"/>
          <w:numId w:val="29"/>
        </w:numPr>
        <w:spacing w:line="400" w:lineRule="exact"/>
        <w:ind w:left="567" w:firstLineChars="0" w:hanging="567"/>
        <w:jc w:val="both"/>
      </w:pPr>
      <w:r w:rsidRPr="00CD695D">
        <w:t xml:space="preserve">WANG Y, HUANG M, ZHU X, et al. Attention-based LSTM for Aspect-level Sentiment Classification[C]//Proceedings of the 2016 Conference on Empirical Methods in Natural Language Processing. </w:t>
      </w:r>
      <w:r w:rsidRPr="00CD695D">
        <w:lastRenderedPageBreak/>
        <w:t xml:space="preserve">Austin, Texas: Association for Computational Linguistics, 2016: 606–615. </w:t>
      </w:r>
    </w:p>
    <w:p w14:paraId="32EA78EE" w14:textId="77777777" w:rsidR="0016614E" w:rsidRPr="00CD695D" w:rsidRDefault="0016614E" w:rsidP="002B4830">
      <w:pPr>
        <w:pStyle w:val="ae"/>
        <w:numPr>
          <w:ilvl w:val="0"/>
          <w:numId w:val="29"/>
        </w:numPr>
        <w:spacing w:line="400" w:lineRule="exact"/>
        <w:ind w:left="600" w:hangingChars="250" w:hanging="600"/>
        <w:jc w:val="both"/>
      </w:pPr>
      <w:bookmarkStart w:id="218" w:name="_Ref86757882"/>
      <w:r w:rsidRPr="0016614E">
        <w:t xml:space="preserve">Cho </w:t>
      </w:r>
      <w:proofErr w:type="gramStart"/>
      <w:r w:rsidRPr="0016614E">
        <w:t>K ,</w:t>
      </w:r>
      <w:proofErr w:type="gramEnd"/>
      <w:r w:rsidRPr="0016614E">
        <w:t xml:space="preserve">  </w:t>
      </w:r>
      <w:proofErr w:type="spellStart"/>
      <w:r w:rsidRPr="0016614E">
        <w:t>Merrienboer</w:t>
      </w:r>
      <w:proofErr w:type="spellEnd"/>
      <w:r w:rsidRPr="0016614E">
        <w:t xml:space="preserve"> B V ,  </w:t>
      </w:r>
      <w:proofErr w:type="spellStart"/>
      <w:r w:rsidRPr="0016614E">
        <w:t>Bahdanau</w:t>
      </w:r>
      <w:proofErr w:type="spellEnd"/>
      <w:r w:rsidRPr="0016614E">
        <w:t xml:space="preserve"> D , et al. On the Properties of Neural Machine Translation: Encoder-Decoder Approaches[J]. Computer Science, 2014.</w:t>
      </w:r>
      <w:bookmarkEnd w:id="218"/>
    </w:p>
    <w:p w14:paraId="0CF48FDA" w14:textId="014FFF21" w:rsidR="00E67FF1" w:rsidRPr="00CD695D" w:rsidRDefault="00E67FF1" w:rsidP="002B4830">
      <w:pPr>
        <w:pStyle w:val="ae"/>
        <w:numPr>
          <w:ilvl w:val="0"/>
          <w:numId w:val="29"/>
        </w:numPr>
        <w:spacing w:line="400" w:lineRule="exact"/>
        <w:ind w:left="600" w:hangingChars="250" w:hanging="600"/>
        <w:jc w:val="both"/>
      </w:pPr>
      <w:r w:rsidRPr="00CD695D">
        <w:t xml:space="preserve">WERBOS P J. Backpropagation through time: what it does and how to do it[J]. Proceedings of the IEEE, 1990, 78(10): 1550–1560. </w:t>
      </w:r>
    </w:p>
    <w:p w14:paraId="1D3F4828" w14:textId="24A411B1" w:rsidR="00E67FF1" w:rsidRPr="00CD695D" w:rsidRDefault="00E67FF1" w:rsidP="002B4830">
      <w:pPr>
        <w:pStyle w:val="ae"/>
        <w:numPr>
          <w:ilvl w:val="0"/>
          <w:numId w:val="29"/>
        </w:numPr>
        <w:spacing w:line="400" w:lineRule="exact"/>
        <w:ind w:left="600" w:hangingChars="250" w:hanging="600"/>
        <w:jc w:val="both"/>
      </w:pPr>
      <w:r w:rsidRPr="00CD695D">
        <w:t xml:space="preserve">李胜旺, 杨艺, 许云峰, 等. 文本方面级情感分类方法综述[J]. 河北科技大学学报, 2020, 41(06): 518–527. </w:t>
      </w:r>
    </w:p>
    <w:p w14:paraId="1FBFF595" w14:textId="097388EE" w:rsidR="00E67FF1" w:rsidRPr="00CD695D" w:rsidRDefault="00E67FF1" w:rsidP="002B4830">
      <w:pPr>
        <w:pStyle w:val="ae"/>
        <w:numPr>
          <w:ilvl w:val="0"/>
          <w:numId w:val="29"/>
        </w:numPr>
        <w:spacing w:line="400" w:lineRule="exact"/>
        <w:ind w:left="600" w:hangingChars="250" w:hanging="600"/>
        <w:jc w:val="both"/>
      </w:pPr>
      <w:r w:rsidRPr="00CD695D">
        <w:t xml:space="preserve">HU M, LIU B. Mining and summarizing customer reviews[C]//Proceedings of the 2004 ACM SIGKDD international conference on Knowledge discovery and data mining - KDD ’04. Seattle, WA, USA: ACM Press, 2004: 168–177. </w:t>
      </w:r>
    </w:p>
    <w:p w14:paraId="223D20CF" w14:textId="2C224FE7" w:rsidR="00E67FF1" w:rsidRPr="00CD695D" w:rsidRDefault="00E67FF1" w:rsidP="002B4830">
      <w:pPr>
        <w:pStyle w:val="ae"/>
        <w:numPr>
          <w:ilvl w:val="0"/>
          <w:numId w:val="29"/>
        </w:numPr>
        <w:spacing w:line="400" w:lineRule="exact"/>
        <w:ind w:left="600" w:hangingChars="250" w:hanging="600"/>
        <w:jc w:val="both"/>
      </w:pPr>
      <w:r w:rsidRPr="00CD695D">
        <w:t xml:space="preserve">杨亮, 周逢清, 林鸿飞, 等. 基于情感常识的情感分析[J]. 中文信息学报, 2019, 33(06): 94–99. </w:t>
      </w:r>
    </w:p>
    <w:p w14:paraId="20928AF0" w14:textId="1EC72CFA" w:rsidR="00753579" w:rsidRPr="00CD695D" w:rsidRDefault="00E67FF1" w:rsidP="002B4830">
      <w:pPr>
        <w:pStyle w:val="ae"/>
        <w:numPr>
          <w:ilvl w:val="0"/>
          <w:numId w:val="29"/>
        </w:numPr>
        <w:spacing w:line="400" w:lineRule="exact"/>
        <w:ind w:left="600" w:hangingChars="250" w:hanging="600"/>
        <w:jc w:val="both"/>
      </w:pPr>
      <w:r w:rsidRPr="00CD695D">
        <w:t>易顺明, 易昊, 周国栋. 采用情感特征向量的 Twitter 情感分类方法研究[J]. 小型微 型计算机系统, 2016, 37(11): 2454–2458.</w:t>
      </w:r>
    </w:p>
    <w:p w14:paraId="10690F67" w14:textId="6AF36FBD" w:rsidR="00DE6EF1" w:rsidRPr="00CD695D" w:rsidRDefault="00DE6EF1" w:rsidP="002B4830">
      <w:pPr>
        <w:pStyle w:val="ae"/>
        <w:numPr>
          <w:ilvl w:val="0"/>
          <w:numId w:val="29"/>
        </w:numPr>
        <w:spacing w:line="400" w:lineRule="exact"/>
        <w:ind w:left="600" w:hangingChars="250" w:hanging="600"/>
        <w:jc w:val="both"/>
      </w:pPr>
      <w:bookmarkStart w:id="219" w:name="_Ref86747506"/>
      <w:proofErr w:type="spellStart"/>
      <w:r w:rsidRPr="00CD695D">
        <w:t>Breiman</w:t>
      </w:r>
      <w:proofErr w:type="spellEnd"/>
      <w:r w:rsidRPr="00CD695D">
        <w:t xml:space="preserve"> L, Friedman J, Stone C J, et al. Classification and regression trees[M]. CRC press, 1984.</w:t>
      </w:r>
      <w:bookmarkEnd w:id="219"/>
    </w:p>
    <w:p w14:paraId="595BDEB0" w14:textId="17E31244" w:rsidR="00E67FF1" w:rsidRPr="00CD695D" w:rsidRDefault="00E67FF1" w:rsidP="002B4830">
      <w:pPr>
        <w:pStyle w:val="ae"/>
        <w:numPr>
          <w:ilvl w:val="0"/>
          <w:numId w:val="29"/>
        </w:numPr>
        <w:spacing w:line="400" w:lineRule="exact"/>
        <w:ind w:left="600" w:hangingChars="250" w:hanging="600"/>
        <w:jc w:val="both"/>
      </w:pPr>
      <w:r w:rsidRPr="00CD695D">
        <w:t xml:space="preserve">WAGNER J, ARORA P, CORTES S, et al. DCU: Aspect-based Polarity Classification for </w:t>
      </w:r>
      <w:proofErr w:type="spellStart"/>
      <w:r w:rsidRPr="00CD695D">
        <w:t>SemEval</w:t>
      </w:r>
      <w:proofErr w:type="spellEnd"/>
      <w:r w:rsidRPr="00CD695D">
        <w:t xml:space="preserve"> Task 4[C]//Proceedings of the 8th International Workshop on Semantic Evaluation (</w:t>
      </w:r>
      <w:proofErr w:type="spellStart"/>
      <w:r w:rsidRPr="00CD695D">
        <w:t>SemEval</w:t>
      </w:r>
      <w:proofErr w:type="spellEnd"/>
      <w:r w:rsidRPr="00CD695D">
        <w:t xml:space="preserve"> 2014). Dublin, Ireland: Association for Computational Linguistics, 2014: 223–229. </w:t>
      </w:r>
    </w:p>
    <w:p w14:paraId="347AE433" w14:textId="58626E3D" w:rsidR="00E67FF1" w:rsidRPr="00CD695D" w:rsidRDefault="00E67FF1" w:rsidP="002B4830">
      <w:pPr>
        <w:pStyle w:val="ae"/>
        <w:numPr>
          <w:ilvl w:val="0"/>
          <w:numId w:val="29"/>
        </w:numPr>
        <w:spacing w:line="400" w:lineRule="exact"/>
        <w:ind w:left="600" w:hangingChars="250" w:hanging="600"/>
        <w:jc w:val="both"/>
      </w:pPr>
      <w:r w:rsidRPr="00CD695D">
        <w:t xml:space="preserve">LIU Q, ZHANG H, ZENG Y, et al. Content Attention Model for Aspect Based Sentiment Analysis[C]//Proceedings of the 2018 World Wide Web Conference on World Wide Web - WWW ’18. Lyon, France: ACM Press, 2018: 1023–1032. </w:t>
      </w:r>
    </w:p>
    <w:p w14:paraId="69913F55" w14:textId="26CECBB7" w:rsidR="00E67FF1" w:rsidRPr="00CD695D" w:rsidRDefault="00E67FF1" w:rsidP="002B4830">
      <w:pPr>
        <w:pStyle w:val="ae"/>
        <w:numPr>
          <w:ilvl w:val="0"/>
          <w:numId w:val="29"/>
        </w:numPr>
        <w:spacing w:line="400" w:lineRule="exact"/>
        <w:ind w:left="600" w:hangingChars="250" w:hanging="600"/>
        <w:jc w:val="both"/>
      </w:pPr>
      <w:r w:rsidRPr="00CD695D">
        <w:t xml:space="preserve">TONG J, CHEN W, WEI Z. Attentional Transformer Networks for Target-Oriented Sentiment Classification[G]//JIN H, LIN X, CHENG X, et al. Big Data. Singapore: Springer Singapore, 2019, 1120: 271–284. </w:t>
      </w:r>
    </w:p>
    <w:p w14:paraId="043792AC" w14:textId="6C62F6BB" w:rsidR="00E67FF1" w:rsidRPr="00CD695D" w:rsidRDefault="00E67FF1" w:rsidP="002B4830">
      <w:pPr>
        <w:pStyle w:val="ae"/>
        <w:numPr>
          <w:ilvl w:val="0"/>
          <w:numId w:val="29"/>
        </w:numPr>
        <w:spacing w:line="400" w:lineRule="exact"/>
        <w:ind w:left="600" w:hangingChars="250" w:hanging="600"/>
        <w:jc w:val="both"/>
      </w:pPr>
      <w:r w:rsidRPr="00CD695D">
        <w:t>DONG L, WEI F, TAN C, et al. Adaptive Recursive Neural Network for Target-dependent Twitter Sentiment Classification[C]</w:t>
      </w:r>
      <w:r w:rsidR="00014215">
        <w:t xml:space="preserve"> </w:t>
      </w:r>
      <w:r w:rsidRPr="00CD695D">
        <w:lastRenderedPageBreak/>
        <w:t xml:space="preserve">//Proceedings of the 52nd Annual Meeting of the Association for Computational Linguistics (Volume 2: Short Papers). Baltimore, Maryland: Association for Computational Linguistics, 2014: 49–54. </w:t>
      </w:r>
    </w:p>
    <w:p w14:paraId="63028E73" w14:textId="5F16C377" w:rsidR="00E67FF1" w:rsidRPr="00CD695D" w:rsidRDefault="00E67FF1" w:rsidP="006E1902">
      <w:pPr>
        <w:pStyle w:val="ae"/>
        <w:numPr>
          <w:ilvl w:val="0"/>
          <w:numId w:val="29"/>
        </w:numPr>
        <w:spacing w:line="400" w:lineRule="exact"/>
        <w:ind w:left="567" w:firstLineChars="0" w:hanging="567"/>
        <w:jc w:val="both"/>
      </w:pPr>
      <w:r w:rsidRPr="00CD695D">
        <w:t xml:space="preserve">RUDER S, GHAFFARI P, BRESLIN J G. A Hierarchical Model of Reviews for Aspect-based Sentiment Analysis[C]//Proceedings of the 2016 Conference on Empirical Methods in Natural Language Processing. Austin, Texas: Association for Computational Linguistics, 2016: 999–1005. </w:t>
      </w:r>
    </w:p>
    <w:p w14:paraId="051786F5" w14:textId="221726CC" w:rsidR="00E67FF1" w:rsidRPr="00CD695D" w:rsidRDefault="00E67FF1" w:rsidP="006E1902">
      <w:pPr>
        <w:pStyle w:val="ae"/>
        <w:numPr>
          <w:ilvl w:val="0"/>
          <w:numId w:val="29"/>
        </w:numPr>
        <w:spacing w:line="400" w:lineRule="exact"/>
        <w:ind w:left="567" w:firstLineChars="0" w:hanging="567"/>
        <w:jc w:val="both"/>
      </w:pPr>
      <w:r w:rsidRPr="00CD695D">
        <w:t xml:space="preserve">徐琳宏, 林鸿飞, 赵晶. 情感语料库的构建和分析[J]. 中文信息学报, 2008(01): 116–122. </w:t>
      </w:r>
    </w:p>
    <w:p w14:paraId="5CE078B4" w14:textId="4E30A3AE" w:rsidR="00E67FF1" w:rsidRPr="00CD695D" w:rsidRDefault="00E67FF1" w:rsidP="006E1902">
      <w:pPr>
        <w:pStyle w:val="ae"/>
        <w:numPr>
          <w:ilvl w:val="0"/>
          <w:numId w:val="29"/>
        </w:numPr>
        <w:spacing w:line="400" w:lineRule="exact"/>
        <w:ind w:left="567" w:firstLineChars="0" w:hanging="567"/>
        <w:jc w:val="both"/>
      </w:pPr>
      <w:r w:rsidRPr="00CD695D">
        <w:t xml:space="preserve">NASUKAWA T, YI J. Sentiment analysis: capturing favorability using natural language processing[C]//Proceedings of the international conference on Knowledge capture -K-CAP ’03. Sanibel Island, FL, USA: ACM Press, 2003: 70–77. </w:t>
      </w:r>
    </w:p>
    <w:p w14:paraId="33AB9FBA" w14:textId="0AD54CA2" w:rsidR="00E67FF1" w:rsidRPr="00CD695D" w:rsidRDefault="00E67FF1" w:rsidP="006E1902">
      <w:pPr>
        <w:pStyle w:val="ae"/>
        <w:numPr>
          <w:ilvl w:val="0"/>
          <w:numId w:val="29"/>
        </w:numPr>
        <w:spacing w:line="400" w:lineRule="exact"/>
        <w:ind w:left="567" w:firstLineChars="0" w:hanging="567"/>
        <w:jc w:val="both"/>
      </w:pPr>
      <w:r w:rsidRPr="00CD695D">
        <w:t xml:space="preserve">孙建旺, 吕学强, 张雷瀚. 基于词典与机器学习的中文微博情感分析研究[J]. 计算机 应用与软件, 2014, 31(07): 177–181. </w:t>
      </w:r>
    </w:p>
    <w:p w14:paraId="0F98DBA5" w14:textId="57FA6A16" w:rsidR="00E67FF1" w:rsidRPr="00CD695D" w:rsidRDefault="00E67FF1" w:rsidP="006E1902">
      <w:pPr>
        <w:pStyle w:val="ae"/>
        <w:numPr>
          <w:ilvl w:val="0"/>
          <w:numId w:val="29"/>
        </w:numPr>
        <w:spacing w:line="400" w:lineRule="exact"/>
        <w:ind w:left="567" w:firstLineChars="0" w:hanging="567"/>
        <w:jc w:val="both"/>
      </w:pPr>
      <w:r w:rsidRPr="00CD695D">
        <w:t xml:space="preserve">王勇, 吕学强, 姬连春, 等. 基于极性词典的中文微博客情感分类[J]. 计算机应用与软件, 2014, 31(01): 34-37+126. </w:t>
      </w:r>
    </w:p>
    <w:p w14:paraId="3E81D66A" w14:textId="0A8032F2" w:rsidR="00E67FF1" w:rsidRPr="00CD695D" w:rsidRDefault="00E67FF1" w:rsidP="006E1902">
      <w:pPr>
        <w:pStyle w:val="ae"/>
        <w:numPr>
          <w:ilvl w:val="0"/>
          <w:numId w:val="29"/>
        </w:numPr>
        <w:spacing w:line="400" w:lineRule="exact"/>
        <w:ind w:left="567" w:firstLineChars="0" w:hanging="567"/>
        <w:jc w:val="both"/>
      </w:pPr>
      <w:r w:rsidRPr="00CD695D">
        <w:t xml:space="preserve">陈国兰. 基于情感词典与语义规则的微博情感分析[J]. 情报探索, 2016(02): 1–6. </w:t>
      </w:r>
    </w:p>
    <w:p w14:paraId="06F39C4F" w14:textId="6B05E19A" w:rsidR="00BE0602" w:rsidRPr="00CD695D" w:rsidRDefault="00E67FF1" w:rsidP="006E1902">
      <w:pPr>
        <w:pStyle w:val="ae"/>
        <w:numPr>
          <w:ilvl w:val="0"/>
          <w:numId w:val="29"/>
        </w:numPr>
        <w:spacing w:line="400" w:lineRule="exact"/>
        <w:ind w:left="567" w:firstLineChars="0" w:hanging="567"/>
        <w:jc w:val="both"/>
      </w:pPr>
      <w:r w:rsidRPr="00CD695D">
        <w:t xml:space="preserve">洪巍, 李敏. 文本情感分析方法研究综述[J]. 计算机工程与科学, 2019, 41(04): 750–757. </w:t>
      </w:r>
    </w:p>
    <w:p w14:paraId="7DBD9F71" w14:textId="5E04ED31" w:rsidR="00E73E2A" w:rsidRDefault="00BB5BA8" w:rsidP="006E1902">
      <w:pPr>
        <w:pStyle w:val="ae"/>
        <w:numPr>
          <w:ilvl w:val="0"/>
          <w:numId w:val="29"/>
        </w:numPr>
        <w:spacing w:line="400" w:lineRule="exact"/>
        <w:ind w:left="567" w:firstLineChars="0" w:hanging="567"/>
        <w:jc w:val="both"/>
      </w:pPr>
      <w:bookmarkStart w:id="220" w:name="_Ref86786133"/>
      <w:r w:rsidRPr="00BB5BA8">
        <w:t>Yang Z，Dai Z，Y-ang Y et a1．</w:t>
      </w:r>
      <w:proofErr w:type="spellStart"/>
      <w:r w:rsidRPr="00BB5BA8">
        <w:t>X</w:t>
      </w:r>
      <w:r w:rsidR="00EC2B0D">
        <w:t>LN</w:t>
      </w:r>
      <w:r w:rsidRPr="00BB5BA8">
        <w:t>et</w:t>
      </w:r>
      <w:proofErr w:type="spellEnd"/>
      <w:r w:rsidRPr="00BB5BA8">
        <w:t xml:space="preserve">: Generalized </w:t>
      </w:r>
      <w:r w:rsidR="0066353D">
        <w:t>a</w:t>
      </w:r>
      <w:r w:rsidRPr="00BB5BA8">
        <w:t xml:space="preserve">utoregressive pretraining for language understanding[J]．Advances in Neural </w:t>
      </w:r>
      <w:r w:rsidR="00E54149" w:rsidRPr="00BB5BA8">
        <w:t>Information</w:t>
      </w:r>
      <w:r w:rsidRPr="00BB5BA8">
        <w:t xml:space="preserve"> Processing Systems，2019,32:5753-5763．</w:t>
      </w:r>
      <w:bookmarkEnd w:id="220"/>
    </w:p>
    <w:p w14:paraId="58E1D8CA" w14:textId="275FC892" w:rsidR="00405634" w:rsidRPr="00405634" w:rsidRDefault="004871D7" w:rsidP="006E1902">
      <w:pPr>
        <w:pStyle w:val="ae"/>
        <w:numPr>
          <w:ilvl w:val="0"/>
          <w:numId w:val="29"/>
        </w:numPr>
        <w:spacing w:line="400" w:lineRule="exact"/>
        <w:ind w:left="567" w:firstLineChars="0" w:hanging="567"/>
        <w:jc w:val="both"/>
      </w:pPr>
      <w:bookmarkStart w:id="221" w:name="_Ref86786530"/>
      <w:r w:rsidRPr="004871D7">
        <w:t>He</w:t>
      </w:r>
      <w:r w:rsidR="00954F78" w:rsidRPr="00BB5BA8">
        <w:t>，</w:t>
      </w:r>
      <w:proofErr w:type="spellStart"/>
      <w:r w:rsidRPr="004871D7">
        <w:t>Pengcheng</w:t>
      </w:r>
      <w:proofErr w:type="spellEnd"/>
      <w:r w:rsidR="00270E5F" w:rsidRPr="00BB5BA8">
        <w:t>，</w:t>
      </w:r>
      <w:r w:rsidRPr="004871D7">
        <w:t>et al.</w:t>
      </w:r>
      <w:r w:rsidR="00D41751">
        <w:t xml:space="preserve"> </w:t>
      </w:r>
      <w:proofErr w:type="spellStart"/>
      <w:r w:rsidRPr="004871D7">
        <w:t>Deberta</w:t>
      </w:r>
      <w:proofErr w:type="spellEnd"/>
      <w:r w:rsidRPr="004871D7">
        <w:t xml:space="preserve">: Decoding-enhanced </w:t>
      </w:r>
      <w:proofErr w:type="spellStart"/>
      <w:r w:rsidRPr="004871D7">
        <w:t>bert</w:t>
      </w:r>
      <w:proofErr w:type="spellEnd"/>
      <w:r w:rsidRPr="004871D7">
        <w:t xml:space="preserve"> with disentangled attention.</w:t>
      </w:r>
      <w:r w:rsidR="00443C31">
        <w:t xml:space="preserve"> </w:t>
      </w:r>
      <w:proofErr w:type="spellStart"/>
      <w:r w:rsidRPr="004871D7">
        <w:t>arXiv</w:t>
      </w:r>
      <w:proofErr w:type="spellEnd"/>
      <w:r w:rsidRPr="004871D7">
        <w:t xml:space="preserve"> preprint arXiv:2006.03654</w:t>
      </w:r>
      <w:r w:rsidR="00405634">
        <w:t xml:space="preserve">, </w:t>
      </w:r>
      <w:r w:rsidRPr="004871D7">
        <w:t>2020.</w:t>
      </w:r>
      <w:bookmarkEnd w:id="221"/>
      <w:r w:rsidR="00E67FF1" w:rsidRPr="00CD695D">
        <w:t xml:space="preserve"> </w:t>
      </w:r>
    </w:p>
    <w:p w14:paraId="4813D8AA" w14:textId="7364758B" w:rsidR="00E67FF1" w:rsidRPr="00CD695D" w:rsidRDefault="00E67FF1" w:rsidP="006E1902">
      <w:pPr>
        <w:pStyle w:val="ae"/>
        <w:numPr>
          <w:ilvl w:val="0"/>
          <w:numId w:val="29"/>
        </w:numPr>
        <w:spacing w:line="400" w:lineRule="exact"/>
        <w:ind w:left="567" w:firstLineChars="0" w:hanging="567"/>
        <w:jc w:val="both"/>
      </w:pPr>
      <w:r w:rsidRPr="00CD695D">
        <w:t xml:space="preserve">王素格, 杨安娜, 李德玉, 等. 基于支持向量机的文本倾向性分类研究[J]. 中北大学 学报(自然科学版), 2008(05): 421–425. </w:t>
      </w:r>
    </w:p>
    <w:p w14:paraId="0C12D96A" w14:textId="3CF55970" w:rsidR="00E67FF1" w:rsidRPr="00CD695D" w:rsidRDefault="00E67FF1" w:rsidP="006E1902">
      <w:pPr>
        <w:pStyle w:val="ae"/>
        <w:numPr>
          <w:ilvl w:val="0"/>
          <w:numId w:val="29"/>
        </w:numPr>
        <w:spacing w:line="400" w:lineRule="exact"/>
        <w:ind w:left="567" w:firstLineChars="0" w:hanging="567"/>
        <w:jc w:val="both"/>
      </w:pPr>
      <w:r w:rsidRPr="00CD695D">
        <w:t xml:space="preserve">梁坤, 古丽拉·阿东别克. 基于 SVM 的中文新闻评论的情感自动分类研究[J]. 电脑知识与技术, 2009, 5(13): 3496–3498. </w:t>
      </w:r>
    </w:p>
    <w:p w14:paraId="4A2B7FF7" w14:textId="2FE12355" w:rsidR="00E67FF1" w:rsidRPr="00CD695D" w:rsidRDefault="00E67FF1" w:rsidP="006E1902">
      <w:pPr>
        <w:pStyle w:val="ae"/>
        <w:numPr>
          <w:ilvl w:val="0"/>
          <w:numId w:val="29"/>
        </w:numPr>
        <w:spacing w:line="400" w:lineRule="exact"/>
        <w:ind w:left="567" w:firstLineChars="0" w:hanging="567"/>
        <w:jc w:val="both"/>
      </w:pPr>
      <w:r w:rsidRPr="00CD695D">
        <w:t xml:space="preserve">周振龙. 支持向量机理论在文本分类中的应用研究[D]. 兰州理工大学, 2007. </w:t>
      </w:r>
    </w:p>
    <w:p w14:paraId="20D252C1" w14:textId="5512890F" w:rsidR="00E67FF1" w:rsidRPr="00CD695D" w:rsidRDefault="00E67FF1" w:rsidP="006E1902">
      <w:pPr>
        <w:pStyle w:val="ae"/>
        <w:numPr>
          <w:ilvl w:val="0"/>
          <w:numId w:val="29"/>
        </w:numPr>
        <w:spacing w:line="400" w:lineRule="exact"/>
        <w:ind w:left="567" w:firstLineChars="0" w:hanging="567"/>
        <w:jc w:val="both"/>
      </w:pPr>
      <w:r w:rsidRPr="00CD695D">
        <w:lastRenderedPageBreak/>
        <w:t xml:space="preserve">吴秀梅. 基于潜在语义分析和最大熵的中文情感分析研究[D]. 北京交通大学, 2011. </w:t>
      </w:r>
    </w:p>
    <w:p w14:paraId="651FC4BA" w14:textId="173B45D5" w:rsidR="008A5A0E" w:rsidRPr="00CD695D" w:rsidRDefault="00E67FF1" w:rsidP="00FD1AA9">
      <w:pPr>
        <w:pStyle w:val="ae"/>
        <w:numPr>
          <w:ilvl w:val="0"/>
          <w:numId w:val="29"/>
        </w:numPr>
        <w:spacing w:line="400" w:lineRule="exact"/>
        <w:ind w:left="567" w:firstLineChars="0" w:hanging="567"/>
        <w:jc w:val="both"/>
      </w:pPr>
      <w:r w:rsidRPr="00CD695D">
        <w:t xml:space="preserve">黄文明, 孙艳秋. 基于最大熵的中文短文本情感分析[J]. 计算机工程与设计, 2017, 38(01): 138–143 </w:t>
      </w:r>
    </w:p>
    <w:p w14:paraId="2F4B04D2" w14:textId="2CEC0DC5" w:rsidR="005B41C6" w:rsidRPr="00CD695D" w:rsidRDefault="008A5A0E" w:rsidP="00FD1AA9">
      <w:pPr>
        <w:pStyle w:val="ae"/>
        <w:numPr>
          <w:ilvl w:val="0"/>
          <w:numId w:val="29"/>
        </w:numPr>
        <w:spacing w:line="400" w:lineRule="exact"/>
        <w:ind w:left="567" w:firstLineChars="0" w:hanging="567"/>
        <w:jc w:val="both"/>
      </w:pPr>
      <w:bookmarkStart w:id="222" w:name="_Ref86748910"/>
      <w:proofErr w:type="spellStart"/>
      <w:r w:rsidRPr="00CD695D">
        <w:t>Socher</w:t>
      </w:r>
      <w:proofErr w:type="spellEnd"/>
      <w:r w:rsidRPr="00CD695D">
        <w:t xml:space="preserve"> R, </w:t>
      </w:r>
      <w:proofErr w:type="spellStart"/>
      <w:r w:rsidRPr="00CD695D">
        <w:t>Perelygin</w:t>
      </w:r>
      <w:proofErr w:type="spellEnd"/>
      <w:r w:rsidRPr="00CD695D">
        <w:t xml:space="preserve"> A, Wu J, et al. Recursive deep models for semantic compositionality over a sentiment treebank[C]//Proceedings of the 2013 conference on empirical methods in natural language processing. 2013: 1631-1642.</w:t>
      </w:r>
      <w:bookmarkEnd w:id="222"/>
    </w:p>
    <w:p w14:paraId="6E0545D9" w14:textId="5234939D" w:rsidR="0013008B" w:rsidRPr="00CD695D" w:rsidRDefault="005B41C6" w:rsidP="00FD1AA9">
      <w:pPr>
        <w:pStyle w:val="ae"/>
        <w:numPr>
          <w:ilvl w:val="0"/>
          <w:numId w:val="29"/>
        </w:numPr>
        <w:spacing w:line="400" w:lineRule="exact"/>
        <w:ind w:left="567" w:firstLineChars="0" w:hanging="567"/>
        <w:jc w:val="both"/>
      </w:pPr>
      <w:bookmarkStart w:id="223" w:name="_Ref86748987"/>
      <w:r w:rsidRPr="00CD695D">
        <w:t>Hu J, Shen L, Sun G. Squeeze-and-excitation networks[C]//Proceedings of the IEEE conference on computer vision and pattern recognition. 2018: 7132-7141.</w:t>
      </w:r>
      <w:bookmarkEnd w:id="223"/>
    </w:p>
    <w:p w14:paraId="140311B7" w14:textId="2D33B2B0" w:rsidR="005B41C6" w:rsidRPr="00CD695D" w:rsidRDefault="005B41C6" w:rsidP="00FD1AA9">
      <w:pPr>
        <w:pStyle w:val="ae"/>
        <w:numPr>
          <w:ilvl w:val="0"/>
          <w:numId w:val="29"/>
        </w:numPr>
        <w:spacing w:line="400" w:lineRule="exact"/>
        <w:ind w:left="567" w:firstLineChars="0" w:hanging="567"/>
        <w:jc w:val="both"/>
      </w:pPr>
      <w:bookmarkStart w:id="224" w:name="_Ref86749023"/>
      <w:r w:rsidRPr="00CD695D">
        <w:t xml:space="preserve">Lin M, Chen Q, Yan S. Network in network[J]. </w:t>
      </w:r>
      <w:proofErr w:type="spellStart"/>
      <w:r w:rsidRPr="00CD695D">
        <w:t>arXiv</w:t>
      </w:r>
      <w:proofErr w:type="spellEnd"/>
      <w:r w:rsidRPr="00CD695D">
        <w:t xml:space="preserve"> preprint arXiv:1312.4400, 2013.</w:t>
      </w:r>
      <w:bookmarkEnd w:id="224"/>
    </w:p>
    <w:p w14:paraId="097B7D02" w14:textId="04B46790" w:rsidR="00E108EC" w:rsidRPr="00CD695D" w:rsidRDefault="00E108EC" w:rsidP="00FD1AA9">
      <w:pPr>
        <w:pStyle w:val="ae"/>
        <w:numPr>
          <w:ilvl w:val="0"/>
          <w:numId w:val="29"/>
        </w:numPr>
        <w:spacing w:line="400" w:lineRule="exact"/>
        <w:ind w:left="567" w:firstLineChars="0" w:hanging="567"/>
        <w:jc w:val="both"/>
      </w:pPr>
      <w:r w:rsidRPr="00CD695D">
        <w:t xml:space="preserve">杨鼎. 基于朴素贝叶斯的中文文本情感倾向分类研究[D]. 湖南工业大学, 2010. </w:t>
      </w:r>
    </w:p>
    <w:p w14:paraId="3ABE7C13" w14:textId="7A34881D" w:rsidR="00E108EC" w:rsidRPr="00CD695D" w:rsidRDefault="00E108EC" w:rsidP="00FD1AA9">
      <w:pPr>
        <w:pStyle w:val="ae"/>
        <w:numPr>
          <w:ilvl w:val="0"/>
          <w:numId w:val="29"/>
        </w:numPr>
        <w:spacing w:line="400" w:lineRule="exact"/>
        <w:ind w:left="567" w:firstLineChars="0" w:hanging="567"/>
        <w:jc w:val="both"/>
      </w:pPr>
      <w:r w:rsidRPr="00CD695D">
        <w:t xml:space="preserve">林江豪, 阳爱民, 周咏梅, 等. 一种基于朴素贝叶斯的微博情感分类[J]. 计算机工程与科学, 2012, 34(09): 160–165. </w:t>
      </w:r>
    </w:p>
    <w:p w14:paraId="0972B00D" w14:textId="4068E73D" w:rsidR="00E108EC" w:rsidRPr="00CD695D" w:rsidRDefault="00E108EC" w:rsidP="00FD1AA9">
      <w:pPr>
        <w:pStyle w:val="ae"/>
        <w:numPr>
          <w:ilvl w:val="0"/>
          <w:numId w:val="29"/>
        </w:numPr>
        <w:spacing w:line="400" w:lineRule="exact"/>
        <w:ind w:left="567" w:firstLineChars="0" w:hanging="567"/>
        <w:jc w:val="both"/>
      </w:pPr>
      <w:r w:rsidRPr="00CD695D">
        <w:t xml:space="preserve">冯时, 付永陈, 阳锋, 等. 基于依存句法的博文情感倾向分析研究[J]. 计算机研究与 发展, 2012, 49(11): 2395–2406. </w:t>
      </w:r>
    </w:p>
    <w:p w14:paraId="059EF654" w14:textId="07327528" w:rsidR="00E108EC" w:rsidRPr="00CD695D" w:rsidRDefault="00E108EC" w:rsidP="00FD1AA9">
      <w:pPr>
        <w:pStyle w:val="ae"/>
        <w:numPr>
          <w:ilvl w:val="0"/>
          <w:numId w:val="29"/>
        </w:numPr>
        <w:spacing w:line="400" w:lineRule="exact"/>
        <w:ind w:left="567" w:firstLineChars="0" w:hanging="567"/>
        <w:jc w:val="both"/>
      </w:pPr>
      <w:r w:rsidRPr="00CD695D">
        <w:t xml:space="preserve">杨艳, 徐冰, 杨沐昀, 等. 一种基于联合深度学习模型的情感分类方法[J]. 山东大学学报(理学版), 2017, 52(09): 19–25. </w:t>
      </w:r>
    </w:p>
    <w:p w14:paraId="04A56170" w14:textId="28875383" w:rsidR="00E108EC" w:rsidRPr="00CD695D" w:rsidRDefault="00E108EC" w:rsidP="00FD1AA9">
      <w:pPr>
        <w:pStyle w:val="ae"/>
        <w:numPr>
          <w:ilvl w:val="0"/>
          <w:numId w:val="29"/>
        </w:numPr>
        <w:spacing w:line="400" w:lineRule="exact"/>
        <w:ind w:left="567" w:firstLineChars="0" w:hanging="567"/>
        <w:jc w:val="both"/>
      </w:pPr>
      <w:r w:rsidRPr="00CD695D">
        <w:t xml:space="preserve">李杰, 李欢. 基于深度学习的短文本评论产品特征提取及情感分类研究[J]. 情报理论与实践, 2018, 41(02): 143–148. </w:t>
      </w:r>
    </w:p>
    <w:p w14:paraId="42C45CC9" w14:textId="2E174A1D" w:rsidR="00E108EC" w:rsidRPr="00CD695D" w:rsidRDefault="00E108EC" w:rsidP="00FD1AA9">
      <w:pPr>
        <w:pStyle w:val="ae"/>
        <w:numPr>
          <w:ilvl w:val="0"/>
          <w:numId w:val="29"/>
        </w:numPr>
        <w:spacing w:line="400" w:lineRule="exact"/>
        <w:ind w:left="600" w:hangingChars="250" w:hanging="600"/>
        <w:jc w:val="both"/>
      </w:pPr>
      <w:bookmarkStart w:id="225" w:name="_Ref88575904"/>
      <w:r w:rsidRPr="00CD695D">
        <w:t xml:space="preserve">PENNINGTON J, SOCHER R, MANNING C. </w:t>
      </w:r>
      <w:proofErr w:type="spellStart"/>
      <w:r w:rsidRPr="00CD695D">
        <w:t>GloVe</w:t>
      </w:r>
      <w:proofErr w:type="spellEnd"/>
      <w:r w:rsidRPr="00CD695D">
        <w:t>: Global Vectors for Word Representation[C]//Proceedings of the 2014 Conference on Empirical Methods in Natural Language Processing (EMNLP). Doha, Qatar: Association for Computational Linguistics, 2014: 1532–1543.</w:t>
      </w:r>
      <w:bookmarkEnd w:id="225"/>
      <w:r w:rsidRPr="00CD695D">
        <w:t xml:space="preserve"> </w:t>
      </w:r>
    </w:p>
    <w:p w14:paraId="33163DCD" w14:textId="35037FBA" w:rsidR="0083082A" w:rsidRPr="00CD695D" w:rsidRDefault="00E108EC" w:rsidP="00FD1AA9">
      <w:pPr>
        <w:pStyle w:val="ae"/>
        <w:numPr>
          <w:ilvl w:val="0"/>
          <w:numId w:val="29"/>
        </w:numPr>
        <w:spacing w:line="400" w:lineRule="exact"/>
        <w:ind w:left="600" w:hangingChars="250" w:hanging="600"/>
        <w:jc w:val="both"/>
      </w:pPr>
      <w:r w:rsidRPr="00CD695D">
        <w:t>MIKOLOV T, CHEN K, CORRADO G, et al. Efficient Estimation of Word Representations in Vector Space[J]. Computer Science</w:t>
      </w:r>
      <w:proofErr w:type="gramStart"/>
      <w:r w:rsidRPr="00CD695D">
        <w:t>, ,</w:t>
      </w:r>
      <w:proofErr w:type="gramEnd"/>
      <w:r w:rsidRPr="00CD695D">
        <w:t xml:space="preserve"> 1–12. </w:t>
      </w:r>
    </w:p>
    <w:p w14:paraId="4A1F5432" w14:textId="52D3F5F0" w:rsidR="0083082A" w:rsidRPr="00CD695D" w:rsidRDefault="003C668A" w:rsidP="00FD1AA9">
      <w:pPr>
        <w:pStyle w:val="ae"/>
        <w:numPr>
          <w:ilvl w:val="0"/>
          <w:numId w:val="29"/>
        </w:numPr>
        <w:spacing w:line="400" w:lineRule="exact"/>
        <w:ind w:left="600" w:hangingChars="250" w:hanging="600"/>
        <w:jc w:val="both"/>
      </w:pPr>
      <w:bookmarkStart w:id="226" w:name="_Ref86749081"/>
      <w:proofErr w:type="spellStart"/>
      <w:r w:rsidRPr="00CD695D">
        <w:t>Bahdanau</w:t>
      </w:r>
      <w:proofErr w:type="spellEnd"/>
      <w:r w:rsidRPr="00CD695D">
        <w:t xml:space="preserve"> D, Cho K, </w:t>
      </w:r>
      <w:proofErr w:type="spellStart"/>
      <w:r w:rsidRPr="00CD695D">
        <w:t>Bengio</w:t>
      </w:r>
      <w:proofErr w:type="spellEnd"/>
      <w:r w:rsidRPr="00CD695D">
        <w:t xml:space="preserve"> Y. Neural machine translation by</w:t>
      </w:r>
      <w:r w:rsidR="0083082A" w:rsidRPr="00CD695D">
        <w:t xml:space="preserve"> jointly learning to align and translate[C]//In ICLR </w:t>
      </w:r>
      <w:proofErr w:type="gramStart"/>
      <w:r w:rsidR="0083082A" w:rsidRPr="00CD695D">
        <w:t>2015</w:t>
      </w:r>
      <w:r w:rsidR="0083082A" w:rsidRPr="00CD695D">
        <w:rPr>
          <w:rFonts w:ascii="Times New Roman" w:hAnsi="Times New Roman" w:cs="Times New Roman"/>
        </w:rPr>
        <w:t> </w:t>
      </w:r>
      <w:r w:rsidR="0083082A" w:rsidRPr="00CD695D">
        <w:t>:</w:t>
      </w:r>
      <w:proofErr w:type="gramEnd"/>
      <w:r w:rsidR="0083082A" w:rsidRPr="00CD695D">
        <w:t xml:space="preserve"> International Conference on Learning Representations 2015. 2015.</w:t>
      </w:r>
      <w:bookmarkEnd w:id="226"/>
    </w:p>
    <w:p w14:paraId="21F199DC" w14:textId="41FEFB73" w:rsidR="00E108EC" w:rsidRPr="00CD695D" w:rsidRDefault="00892F39" w:rsidP="00FD1AA9">
      <w:pPr>
        <w:pStyle w:val="ae"/>
        <w:numPr>
          <w:ilvl w:val="0"/>
          <w:numId w:val="29"/>
        </w:numPr>
        <w:spacing w:line="400" w:lineRule="exact"/>
        <w:ind w:left="600" w:hangingChars="250" w:hanging="600"/>
        <w:jc w:val="both"/>
      </w:pPr>
      <w:bookmarkStart w:id="227" w:name="_Ref86749126"/>
      <w:r w:rsidRPr="00CD695D">
        <w:lastRenderedPageBreak/>
        <w:t>Luong M T, Pham H, Manning C D. Effective approaches to attention-based neural machine translation[C]//Proceedings of the 2015 conference on empirical methods in natural language processing. Lisbon, Portugal: Association for Computational Linguistics, 2015: 1412–1421.</w:t>
      </w:r>
      <w:bookmarkEnd w:id="227"/>
    </w:p>
    <w:p w14:paraId="0E394936" w14:textId="6B29E70E" w:rsidR="00E108EC" w:rsidRPr="00CD695D" w:rsidRDefault="00E108EC" w:rsidP="00FD1AA9">
      <w:pPr>
        <w:pStyle w:val="ae"/>
        <w:numPr>
          <w:ilvl w:val="0"/>
          <w:numId w:val="29"/>
        </w:numPr>
        <w:spacing w:line="400" w:lineRule="exact"/>
        <w:ind w:left="567" w:firstLineChars="0" w:hanging="567"/>
        <w:jc w:val="both"/>
      </w:pPr>
      <w:bookmarkStart w:id="228" w:name="_Ref86749171"/>
      <w:r w:rsidRPr="00CD695D">
        <w:t xml:space="preserve">Chung J, </w:t>
      </w:r>
      <w:proofErr w:type="spellStart"/>
      <w:r w:rsidRPr="00CD695D">
        <w:t>Gulcehre</w:t>
      </w:r>
      <w:proofErr w:type="spellEnd"/>
      <w:r w:rsidRPr="00CD695D">
        <w:t xml:space="preserve"> C, Cho K H, et al. Empirical evaluation of gated recurrent neural networks on sequence modeling[J]. </w:t>
      </w:r>
      <w:proofErr w:type="spellStart"/>
      <w:r w:rsidRPr="00CD695D">
        <w:t>arXiv</w:t>
      </w:r>
      <w:proofErr w:type="spellEnd"/>
      <w:r w:rsidRPr="00CD695D">
        <w:t xml:space="preserve"> preprint arXiv:1412.3555, 2014.</w:t>
      </w:r>
      <w:bookmarkEnd w:id="228"/>
    </w:p>
    <w:p w14:paraId="6E59739C" w14:textId="79D0CE70" w:rsidR="00E108EC" w:rsidRPr="00FD1882" w:rsidRDefault="00E108EC" w:rsidP="00FD1AA9">
      <w:pPr>
        <w:pStyle w:val="ae"/>
        <w:numPr>
          <w:ilvl w:val="0"/>
          <w:numId w:val="29"/>
        </w:numPr>
        <w:spacing w:line="400" w:lineRule="exact"/>
        <w:ind w:left="567" w:firstLineChars="0" w:hanging="567"/>
        <w:jc w:val="both"/>
      </w:pPr>
      <w:r w:rsidRPr="00CD695D">
        <w:t xml:space="preserve">Silva J, </w:t>
      </w:r>
      <w:proofErr w:type="spellStart"/>
      <w:r w:rsidRPr="00CD695D">
        <w:t>Coheur</w:t>
      </w:r>
      <w:proofErr w:type="spellEnd"/>
      <w:r w:rsidRPr="00CD695D">
        <w:t xml:space="preserve"> L, Mendes A C, et al. From symbolic to sub-symbolic information in question classification[J]. Artificial Intelligence Review, 2011, 35(2): 137-154.</w:t>
      </w:r>
    </w:p>
    <w:p w14:paraId="0C21A8BA" w14:textId="0FB8AB62" w:rsidR="00E108EC" w:rsidRPr="00CD695D" w:rsidRDefault="00E108EC" w:rsidP="00FD1AA9">
      <w:pPr>
        <w:pStyle w:val="ae"/>
        <w:numPr>
          <w:ilvl w:val="0"/>
          <w:numId w:val="29"/>
        </w:numPr>
        <w:spacing w:line="400" w:lineRule="exact"/>
        <w:ind w:left="567" w:firstLineChars="0" w:hanging="567"/>
        <w:jc w:val="both"/>
      </w:pPr>
      <w:r w:rsidRPr="00CD695D">
        <w:t xml:space="preserve">KINGMA D, BA J. Adam: A Method for Stochastic Optimization[J]. International Conference on Learning Representations, 2014. </w:t>
      </w:r>
    </w:p>
    <w:p w14:paraId="6C065066" w14:textId="3EB79192" w:rsidR="00E108EC" w:rsidRPr="00CD695D" w:rsidRDefault="00E108EC" w:rsidP="00FD1AA9">
      <w:pPr>
        <w:pStyle w:val="ae"/>
        <w:numPr>
          <w:ilvl w:val="0"/>
          <w:numId w:val="29"/>
        </w:numPr>
        <w:spacing w:line="400" w:lineRule="exact"/>
        <w:ind w:left="567" w:firstLineChars="0" w:hanging="567"/>
        <w:jc w:val="both"/>
      </w:pPr>
      <w:r w:rsidRPr="00CD695D">
        <w:t xml:space="preserve">BAHDANAU D, CHO K H, BENGIO Y. Neural machine translation by jointly learning to align and translate[C]//In ICLR </w:t>
      </w:r>
      <w:r w:rsidR="00CD695D" w:rsidRPr="00CD695D">
        <w:t>2015:</w:t>
      </w:r>
      <w:r w:rsidRPr="00CD695D">
        <w:t xml:space="preserve"> International Conference on Learning Representations 2015. 2015. </w:t>
      </w:r>
    </w:p>
    <w:p w14:paraId="34796BA9" w14:textId="171F152C" w:rsidR="004D3C6D" w:rsidRDefault="00E407AD" w:rsidP="00FD1AA9">
      <w:pPr>
        <w:pStyle w:val="ae"/>
        <w:numPr>
          <w:ilvl w:val="0"/>
          <w:numId w:val="29"/>
        </w:numPr>
        <w:spacing w:line="400" w:lineRule="exact"/>
        <w:ind w:left="567" w:firstLineChars="0" w:hanging="567"/>
        <w:jc w:val="both"/>
      </w:pPr>
      <w:bookmarkStart w:id="229" w:name="_Ref87540619"/>
      <w:proofErr w:type="spellStart"/>
      <w:r w:rsidRPr="00E407AD">
        <w:t>Mnih</w:t>
      </w:r>
      <w:proofErr w:type="spellEnd"/>
      <w:r w:rsidRPr="00E407AD">
        <w:t xml:space="preserve"> V. </w:t>
      </w:r>
      <w:proofErr w:type="spellStart"/>
      <w:r w:rsidRPr="00E407AD">
        <w:t>Heess</w:t>
      </w:r>
      <w:proofErr w:type="spellEnd"/>
      <w:r w:rsidRPr="00E407AD">
        <w:t xml:space="preserve"> V. Graves A. Recurrent models of visual attention[C]//Proceedings of Advances in neural information processing systems 2014: 2204-2212</w:t>
      </w:r>
      <w:bookmarkEnd w:id="229"/>
    </w:p>
    <w:p w14:paraId="45389A59" w14:textId="14DE6FF3" w:rsidR="00E108EC" w:rsidRPr="00CD695D" w:rsidRDefault="00E108EC" w:rsidP="00FD1AA9">
      <w:pPr>
        <w:pStyle w:val="ae"/>
        <w:numPr>
          <w:ilvl w:val="0"/>
          <w:numId w:val="29"/>
        </w:numPr>
        <w:spacing w:line="400" w:lineRule="exact"/>
        <w:ind w:left="567" w:firstLineChars="0" w:hanging="567"/>
        <w:jc w:val="both"/>
      </w:pPr>
      <w:r w:rsidRPr="00CD695D">
        <w:t>DONG L, WEI F, TAN C, et al. Adaptive Recursive Neural Network for Target-dependent Twitter Sentiment Classification[C]</w:t>
      </w:r>
      <w:r w:rsidR="00C85FB5">
        <w:t xml:space="preserve"> </w:t>
      </w:r>
      <w:r w:rsidRPr="00CD695D">
        <w:t xml:space="preserve">//Proceedings of the 52nd Annual Meeting of the Association for Computational Linguistics (Volume 2: Short Papers). Baltimore, Maryland: Association for Computational Linguistics, 2014: 49–54. </w:t>
      </w:r>
    </w:p>
    <w:p w14:paraId="278610A4" w14:textId="7568EA84" w:rsidR="00E108EC" w:rsidRPr="00CD695D" w:rsidRDefault="00E108EC" w:rsidP="00FD1AA9">
      <w:pPr>
        <w:pStyle w:val="ae"/>
        <w:numPr>
          <w:ilvl w:val="0"/>
          <w:numId w:val="29"/>
        </w:numPr>
        <w:spacing w:line="400" w:lineRule="exact"/>
        <w:ind w:left="567" w:firstLineChars="0" w:hanging="567"/>
        <w:jc w:val="both"/>
      </w:pPr>
      <w:r w:rsidRPr="00CD695D">
        <w:t xml:space="preserve">杨玉亭, 冯林, 代磊超, 等. 面向上下文注意力联合学习网络的方面级情感分类模型 [J]. 模式识别与人工智能, 2020, 33(08): 753–765. </w:t>
      </w:r>
    </w:p>
    <w:p w14:paraId="5D3921EB" w14:textId="1681D08E" w:rsidR="00E108EC" w:rsidRPr="00CD695D" w:rsidRDefault="00E108EC" w:rsidP="00FD1AA9">
      <w:pPr>
        <w:pStyle w:val="ae"/>
        <w:numPr>
          <w:ilvl w:val="0"/>
          <w:numId w:val="29"/>
        </w:numPr>
        <w:spacing w:line="400" w:lineRule="exact"/>
        <w:ind w:left="567" w:firstLineChars="0" w:hanging="567"/>
        <w:jc w:val="both"/>
      </w:pPr>
      <w:r w:rsidRPr="00CD695D">
        <w:t xml:space="preserve">GLOROT X, BENGIO Y. Understanding the difficulty of training deep feedforward neural networks[J]. Journal of Machine Learning Research, 2010, 9: 249–256. </w:t>
      </w:r>
    </w:p>
    <w:p w14:paraId="73D71301" w14:textId="41776B1D" w:rsidR="00E108EC" w:rsidRPr="00CD695D" w:rsidRDefault="00E108EC" w:rsidP="00FD1AA9">
      <w:pPr>
        <w:pStyle w:val="ae"/>
        <w:numPr>
          <w:ilvl w:val="0"/>
          <w:numId w:val="29"/>
        </w:numPr>
        <w:spacing w:line="400" w:lineRule="exact"/>
        <w:ind w:left="567" w:firstLineChars="0" w:hanging="567"/>
        <w:jc w:val="both"/>
      </w:pPr>
      <w:r w:rsidRPr="00CD695D">
        <w:t xml:space="preserve">XU K, LEI J, KIROS R, et al. Show, Attend and Tell: Neural Image </w:t>
      </w:r>
      <w:proofErr w:type="spellStart"/>
      <w:r w:rsidRPr="00CD695D">
        <w:t>CaptionGeneration</w:t>
      </w:r>
      <w:proofErr w:type="spellEnd"/>
      <w:r w:rsidRPr="00CD695D">
        <w:t xml:space="preserve"> with Visual Attention[C]//Proceedings of the 32nd International Conference on International Conference on </w:t>
      </w:r>
      <w:r w:rsidRPr="00CD695D">
        <w:lastRenderedPageBreak/>
        <w:t xml:space="preserve">Machine Learning - Volume 37. Lille, France: JMLR.org, 2015: 2048–2057. </w:t>
      </w:r>
    </w:p>
    <w:p w14:paraId="4109568C" w14:textId="6BFA0642" w:rsidR="00D4552B" w:rsidRPr="00CD695D" w:rsidRDefault="00E108EC" w:rsidP="00FD1AA9">
      <w:pPr>
        <w:pStyle w:val="ae"/>
        <w:numPr>
          <w:ilvl w:val="0"/>
          <w:numId w:val="29"/>
        </w:numPr>
        <w:spacing w:line="400" w:lineRule="exact"/>
        <w:ind w:left="567" w:firstLineChars="0" w:hanging="567"/>
        <w:jc w:val="both"/>
      </w:pPr>
      <w:r w:rsidRPr="00CD695D">
        <w:t xml:space="preserve">ZENG B, YANG H, XU R, et al. LCF: A Local Context Focus Mechanism for Aspect-Based Sentiment Classification[J]. Applied Sciences, 2019, 9(16): 3389–3408. </w:t>
      </w:r>
    </w:p>
    <w:p w14:paraId="217274E0" w14:textId="44231927" w:rsidR="006456F4" w:rsidRPr="00CD695D" w:rsidRDefault="00E108EC" w:rsidP="00FD1AA9">
      <w:pPr>
        <w:pStyle w:val="ae"/>
        <w:numPr>
          <w:ilvl w:val="0"/>
          <w:numId w:val="29"/>
        </w:numPr>
        <w:spacing w:line="400" w:lineRule="exact"/>
        <w:ind w:left="567" w:firstLineChars="0" w:hanging="567"/>
        <w:jc w:val="both"/>
      </w:pPr>
      <w:proofErr w:type="spellStart"/>
      <w:r w:rsidRPr="00CD695D">
        <w:t>Nesterov</w:t>
      </w:r>
      <w:proofErr w:type="spellEnd"/>
      <w:r w:rsidRPr="00CD695D">
        <w:t xml:space="preserve"> Y. A method for unconstrained convex minimization problem with the rate of convergence o(1/k^</w:t>
      </w:r>
      <w:proofErr w:type="gramStart"/>
      <w:r w:rsidRPr="00CD695D">
        <w:t>2)[</w:t>
      </w:r>
      <w:proofErr w:type="gramEnd"/>
      <w:r w:rsidRPr="00CD695D">
        <w:t>C]//</w:t>
      </w:r>
      <w:proofErr w:type="spellStart"/>
      <w:r w:rsidRPr="00CD695D">
        <w:t>Doklady</w:t>
      </w:r>
      <w:proofErr w:type="spellEnd"/>
      <w:r w:rsidRPr="00CD695D">
        <w:t xml:space="preserve"> an </w:t>
      </w:r>
      <w:proofErr w:type="spellStart"/>
      <w:r w:rsidRPr="00CD695D">
        <w:t>ussr</w:t>
      </w:r>
      <w:proofErr w:type="spellEnd"/>
      <w:r w:rsidRPr="00CD695D">
        <w:t xml:space="preserve">. 1983, 269: 543–547. </w:t>
      </w:r>
    </w:p>
    <w:p w14:paraId="15472D5A" w14:textId="0F1F1F55" w:rsidR="00E108EC" w:rsidRDefault="00E108EC" w:rsidP="00FD1AA9">
      <w:pPr>
        <w:pStyle w:val="ae"/>
        <w:numPr>
          <w:ilvl w:val="0"/>
          <w:numId w:val="29"/>
        </w:numPr>
        <w:spacing w:line="400" w:lineRule="exact"/>
        <w:ind w:left="567" w:firstLineChars="0" w:hanging="567"/>
        <w:jc w:val="both"/>
      </w:pPr>
      <w:r w:rsidRPr="00CD695D">
        <w:t xml:space="preserve">JOHN D, ELAD H, YORAM S. Adaptive </w:t>
      </w:r>
      <w:proofErr w:type="spellStart"/>
      <w:r w:rsidRPr="00CD695D">
        <w:t>Subgradient</w:t>
      </w:r>
      <w:proofErr w:type="spellEnd"/>
      <w:r w:rsidRPr="00CD695D">
        <w:t xml:space="preserve"> Methods for Online Learning and Stochastic Optimization[J]. J. Mach. Learn. Res., 2011: 2121–2159. </w:t>
      </w:r>
    </w:p>
    <w:p w14:paraId="3801BD8C" w14:textId="2735FCE6" w:rsidR="00D432A9" w:rsidRDefault="00D432A9" w:rsidP="00FD1AA9">
      <w:pPr>
        <w:pStyle w:val="ae"/>
        <w:numPr>
          <w:ilvl w:val="0"/>
          <w:numId w:val="29"/>
        </w:numPr>
        <w:spacing w:line="400" w:lineRule="exact"/>
        <w:ind w:left="567" w:firstLineChars="0" w:hanging="567"/>
        <w:jc w:val="both"/>
      </w:pPr>
      <w:bookmarkStart w:id="230" w:name="_Ref87540785"/>
      <w:proofErr w:type="spellStart"/>
      <w:r w:rsidRPr="00D432A9">
        <w:t>Bahdanau</w:t>
      </w:r>
      <w:proofErr w:type="spellEnd"/>
      <w:r w:rsidRPr="00D432A9">
        <w:t xml:space="preserve"> </w:t>
      </w:r>
      <w:proofErr w:type="gramStart"/>
      <w:r w:rsidRPr="00D432A9">
        <w:t>D ,</w:t>
      </w:r>
      <w:proofErr w:type="gramEnd"/>
      <w:r w:rsidRPr="00D432A9">
        <w:t xml:space="preserve">  Cho K ,  </w:t>
      </w:r>
      <w:proofErr w:type="spellStart"/>
      <w:r w:rsidRPr="00D432A9">
        <w:t>Bengio</w:t>
      </w:r>
      <w:proofErr w:type="spellEnd"/>
      <w:r w:rsidRPr="00D432A9">
        <w:t xml:space="preserve"> Y . Neural Machine Translation by Jointly Learning to Align and Translate[J]. Computer Science, 2014.</w:t>
      </w:r>
      <w:bookmarkEnd w:id="230"/>
    </w:p>
    <w:p w14:paraId="5D33D4DA" w14:textId="46B4CA54" w:rsidR="00A40E8D" w:rsidRDefault="00A40E8D" w:rsidP="00FD1AA9">
      <w:pPr>
        <w:pStyle w:val="ae"/>
        <w:numPr>
          <w:ilvl w:val="0"/>
          <w:numId w:val="29"/>
        </w:numPr>
        <w:spacing w:line="400" w:lineRule="exact"/>
        <w:ind w:left="567" w:firstLineChars="0" w:hanging="567"/>
        <w:jc w:val="both"/>
      </w:pPr>
      <w:bookmarkStart w:id="231" w:name="_Ref87540864"/>
      <w:r w:rsidRPr="00A40E8D">
        <w:t xml:space="preserve">Yin </w:t>
      </w:r>
      <w:proofErr w:type="gramStart"/>
      <w:r w:rsidRPr="00A40E8D">
        <w:t>W ,</w:t>
      </w:r>
      <w:proofErr w:type="gramEnd"/>
      <w:r w:rsidRPr="00A40E8D">
        <w:t xml:space="preserve"> H </w:t>
      </w:r>
      <w:proofErr w:type="spellStart"/>
      <w:r w:rsidRPr="00A40E8D">
        <w:t>Schütze</w:t>
      </w:r>
      <w:proofErr w:type="spellEnd"/>
      <w:r w:rsidRPr="00A40E8D">
        <w:t>,  Xiang B , et al. ABCNN: Attention-Based Convolutional Neural Network for Modeling Sentence Pairs[J]. Computer Science, 2015.</w:t>
      </w:r>
      <w:bookmarkEnd w:id="231"/>
    </w:p>
    <w:p w14:paraId="6FCD9F4B" w14:textId="37EC104D" w:rsidR="00F84E3D" w:rsidRDefault="00F84E3D" w:rsidP="00FD1AA9">
      <w:pPr>
        <w:pStyle w:val="ae"/>
        <w:numPr>
          <w:ilvl w:val="0"/>
          <w:numId w:val="29"/>
        </w:numPr>
        <w:spacing w:line="400" w:lineRule="exact"/>
        <w:ind w:left="567" w:firstLineChars="0" w:hanging="567"/>
        <w:jc w:val="both"/>
      </w:pPr>
      <w:bookmarkStart w:id="232" w:name="_Ref87560469"/>
      <w:proofErr w:type="spellStart"/>
      <w:r>
        <w:t>Hochreiter</w:t>
      </w:r>
      <w:proofErr w:type="spellEnd"/>
      <w:r>
        <w:t xml:space="preserve"> S, </w:t>
      </w:r>
      <w:proofErr w:type="spellStart"/>
      <w:r>
        <w:t>Schmidhuber</w:t>
      </w:r>
      <w:proofErr w:type="spellEnd"/>
      <w:r>
        <w:t xml:space="preserve"> J. Long short-term memory[J]. Neural Computation, 1997, 9(8): 1735-1780.</w:t>
      </w:r>
      <w:bookmarkEnd w:id="232"/>
      <w:r>
        <w:t xml:space="preserve"> </w:t>
      </w:r>
    </w:p>
    <w:p w14:paraId="20C2E35E" w14:textId="4E52E43E" w:rsidR="00F84E3D" w:rsidRDefault="00F84E3D" w:rsidP="00FD1AA9">
      <w:pPr>
        <w:pStyle w:val="ae"/>
        <w:numPr>
          <w:ilvl w:val="0"/>
          <w:numId w:val="29"/>
        </w:numPr>
        <w:spacing w:line="400" w:lineRule="exact"/>
        <w:ind w:left="567" w:firstLineChars="0" w:hanging="567"/>
        <w:jc w:val="both"/>
      </w:pPr>
      <w:bookmarkStart w:id="233" w:name="_Ref87560509"/>
      <w:r>
        <w:t xml:space="preserve">Li Y, </w:t>
      </w:r>
      <w:proofErr w:type="spellStart"/>
      <w:r>
        <w:t>Tarlow</w:t>
      </w:r>
      <w:proofErr w:type="spellEnd"/>
      <w:r>
        <w:t xml:space="preserve"> D, </w:t>
      </w:r>
      <w:proofErr w:type="spellStart"/>
      <w:r>
        <w:t>Brockschmidt</w:t>
      </w:r>
      <w:proofErr w:type="spellEnd"/>
      <w:r>
        <w:t xml:space="preserve"> M, et al. Gated graph sequence neural networks[J]. </w:t>
      </w:r>
      <w:proofErr w:type="spellStart"/>
      <w:r>
        <w:t>arXiv</w:t>
      </w:r>
      <w:proofErr w:type="spellEnd"/>
      <w:r>
        <w:t xml:space="preserve"> preprint arXiv:1511.05493, 2015.</w:t>
      </w:r>
      <w:bookmarkEnd w:id="233"/>
    </w:p>
    <w:p w14:paraId="1CB4652C" w14:textId="74045B89" w:rsidR="00413379" w:rsidRDefault="00FE4BE2" w:rsidP="00413379">
      <w:pPr>
        <w:pStyle w:val="ae"/>
        <w:numPr>
          <w:ilvl w:val="0"/>
          <w:numId w:val="29"/>
        </w:numPr>
        <w:spacing w:line="400" w:lineRule="exact"/>
        <w:ind w:left="567" w:firstLineChars="0" w:hanging="567"/>
        <w:jc w:val="both"/>
      </w:pPr>
      <w:bookmarkStart w:id="234" w:name="_Ref88725933"/>
      <w:r w:rsidRPr="00FE4BE2">
        <w:t>安波. 基于逻辑回归模型的垃圾邮件过滤系统的研究[D]. 黑龙江:哈尔滨工程大学,2009. DOI:10.7666/d.y1655484.</w:t>
      </w:r>
      <w:bookmarkEnd w:id="234"/>
    </w:p>
    <w:p w14:paraId="298D6756" w14:textId="02E800CB" w:rsidR="00413379" w:rsidRDefault="00413379" w:rsidP="00E86E3C">
      <w:pPr>
        <w:pStyle w:val="ae"/>
        <w:numPr>
          <w:ilvl w:val="0"/>
          <w:numId w:val="29"/>
        </w:numPr>
        <w:spacing w:line="400" w:lineRule="exact"/>
        <w:ind w:left="567" w:firstLineChars="0" w:hanging="567"/>
        <w:jc w:val="both"/>
      </w:pPr>
      <w:bookmarkStart w:id="235" w:name="_Ref88771522"/>
      <w:r>
        <w:t>宋晓婉. 多类文本的支持向量机分类算法研究[D]. 江苏:江苏科技大</w:t>
      </w:r>
      <w:r w:rsidR="00E86E3C">
        <w:rPr>
          <w:rFonts w:hint="eastAsia"/>
        </w:rPr>
        <w:t xml:space="preserve"> </w:t>
      </w:r>
      <w:r w:rsidR="00E86E3C">
        <w:t xml:space="preserve">  </w:t>
      </w:r>
      <w:r>
        <w:t>学,2019.</w:t>
      </w:r>
      <w:bookmarkEnd w:id="235"/>
    </w:p>
    <w:p w14:paraId="15B51482" w14:textId="5104B89B" w:rsidR="00045C3B" w:rsidRDefault="00E86E3C" w:rsidP="00045C3B">
      <w:pPr>
        <w:pStyle w:val="ae"/>
        <w:numPr>
          <w:ilvl w:val="0"/>
          <w:numId w:val="29"/>
        </w:numPr>
        <w:spacing w:line="400" w:lineRule="exact"/>
        <w:ind w:left="567" w:firstLineChars="0" w:hanging="567"/>
        <w:jc w:val="both"/>
      </w:pPr>
      <w:r w:rsidRPr="00E86E3C">
        <w:t>王杨,许闪闪,李昌,等. 基于支持向量机的中文极短文本分类模型[J]. 计算机应用研究,2020,37(2):347-350. DOI:10.19734/j.issn.1001-3695.2018.06.0514</w:t>
      </w:r>
    </w:p>
    <w:p w14:paraId="250B64F5" w14:textId="77777777" w:rsidR="00045C3B" w:rsidRDefault="00045C3B" w:rsidP="00664983">
      <w:pPr>
        <w:pStyle w:val="ae"/>
        <w:numPr>
          <w:ilvl w:val="0"/>
          <w:numId w:val="29"/>
        </w:numPr>
        <w:spacing w:line="400" w:lineRule="exact"/>
        <w:ind w:left="567" w:firstLineChars="0" w:hanging="567"/>
        <w:jc w:val="both"/>
      </w:pPr>
      <w:bookmarkStart w:id="236" w:name="_Ref88771622"/>
      <w:r>
        <w:t>刘勇,兴艳云. 基于改进随机森林算法的文本分类研究与应用[J]. 计算机系统应用,2019,28(5):220-225. DOI:10.15888/j.cnki.csa.006927.</w:t>
      </w:r>
      <w:bookmarkEnd w:id="236"/>
    </w:p>
    <w:p w14:paraId="19732405" w14:textId="5B4FB881" w:rsidR="00E86E3C" w:rsidRPr="00CD695D" w:rsidRDefault="00045C3B" w:rsidP="00664983">
      <w:pPr>
        <w:pStyle w:val="ae"/>
        <w:numPr>
          <w:ilvl w:val="0"/>
          <w:numId w:val="29"/>
        </w:numPr>
        <w:spacing w:line="400" w:lineRule="exact"/>
        <w:ind w:left="567" w:firstLineChars="0" w:hanging="567"/>
        <w:jc w:val="both"/>
      </w:pPr>
      <w:bookmarkStart w:id="237" w:name="_Ref88771645"/>
      <w:r>
        <w:t>吴皋,李明,周稻祥,等. 基于深度集成朴素贝叶斯模型的文本分类[J]. 济南大学学报（自然科学版）,2020,34(5):436-442. DOI:10.13349/j.cnki.jdxbn.20200511.003.</w:t>
      </w:r>
      <w:bookmarkEnd w:id="237"/>
    </w:p>
    <w:p w14:paraId="4EB3331C" w14:textId="248BC460" w:rsidR="00B7296A" w:rsidRDefault="002047B8" w:rsidP="00664983">
      <w:pPr>
        <w:pStyle w:val="ae"/>
        <w:numPr>
          <w:ilvl w:val="0"/>
          <w:numId w:val="29"/>
        </w:numPr>
        <w:spacing w:line="400" w:lineRule="exact"/>
        <w:ind w:left="567" w:firstLineChars="0" w:hanging="567"/>
        <w:jc w:val="both"/>
      </w:pPr>
      <w:bookmarkStart w:id="238" w:name="_Ref88771724"/>
      <w:r w:rsidRPr="002047B8">
        <w:lastRenderedPageBreak/>
        <w:t xml:space="preserve">Zhang </w:t>
      </w:r>
      <w:proofErr w:type="gramStart"/>
      <w:r w:rsidRPr="002047B8">
        <w:t>Y ,</w:t>
      </w:r>
      <w:proofErr w:type="gramEnd"/>
      <w:r w:rsidRPr="002047B8">
        <w:t xml:space="preserve">  Wallace B . A Sensitivity Analysis of (and Practitioners' Guide to) Convolutional Neural Networks for Sentence Classification[J]. Computer Science, 2015.</w:t>
      </w:r>
      <w:bookmarkEnd w:id="238"/>
    </w:p>
    <w:p w14:paraId="43B26B58" w14:textId="6C9FC3C0" w:rsidR="00A33ADC" w:rsidRDefault="00A33ADC" w:rsidP="00A33ADC">
      <w:pPr>
        <w:pStyle w:val="ae"/>
        <w:numPr>
          <w:ilvl w:val="0"/>
          <w:numId w:val="29"/>
        </w:numPr>
        <w:spacing w:line="400" w:lineRule="exact"/>
        <w:ind w:left="567" w:firstLineChars="0" w:hanging="567"/>
        <w:jc w:val="both"/>
      </w:pPr>
      <w:bookmarkStart w:id="239" w:name="_Ref88771764"/>
      <w:r w:rsidRPr="00A33ADC">
        <w:t>万齐斌,董方敏,孙水发. 基于</w:t>
      </w:r>
      <w:proofErr w:type="spellStart"/>
      <w:r w:rsidRPr="00A33ADC">
        <w:t>BiLSTM</w:t>
      </w:r>
      <w:proofErr w:type="spellEnd"/>
      <w:r w:rsidRPr="00A33ADC">
        <w:t>-Attention-CNN混合神经网络的文本分类方法[J]. 计算机应用与软件,2020,37(9):94-98,201. DOI:10.3969/j.issn.1000-386x.2020.09.016</w:t>
      </w:r>
      <w:bookmarkEnd w:id="239"/>
    </w:p>
    <w:p w14:paraId="20F94FD3" w14:textId="5D7B03A3" w:rsidR="00BC598B" w:rsidRDefault="00BC598B" w:rsidP="00A33ADC">
      <w:pPr>
        <w:pStyle w:val="ae"/>
        <w:numPr>
          <w:ilvl w:val="0"/>
          <w:numId w:val="29"/>
        </w:numPr>
        <w:spacing w:line="400" w:lineRule="exact"/>
        <w:ind w:left="567" w:firstLineChars="0" w:hanging="567"/>
        <w:jc w:val="both"/>
      </w:pPr>
      <w:bookmarkStart w:id="240" w:name="_Ref88771789"/>
      <w:r w:rsidRPr="00A33ADC">
        <w:t>滕金保,孔韦韦,田乔鑫,等. 基于LSTM-Attention与CNN混合模型的文本分类方法[J]. 计算机工程与应用,2021,57(14):126-133. DOI:10.3778/j.issn.1002-8331.2011-0037.</w:t>
      </w:r>
      <w:bookmarkEnd w:id="240"/>
    </w:p>
    <w:p w14:paraId="5347652C" w14:textId="3ED1DF3B" w:rsidR="002F133A" w:rsidRDefault="002F133A" w:rsidP="00A33ADC">
      <w:pPr>
        <w:pStyle w:val="ae"/>
        <w:numPr>
          <w:ilvl w:val="0"/>
          <w:numId w:val="29"/>
        </w:numPr>
        <w:spacing w:line="400" w:lineRule="exact"/>
        <w:ind w:left="567" w:firstLineChars="0" w:hanging="567"/>
        <w:jc w:val="both"/>
      </w:pPr>
      <w:bookmarkStart w:id="241" w:name="_Ref88771860"/>
      <w:r w:rsidRPr="002F133A">
        <w:t xml:space="preserve">Schuster, Mike, </w:t>
      </w:r>
      <w:proofErr w:type="spellStart"/>
      <w:r w:rsidRPr="002F133A">
        <w:t>Paliwal</w:t>
      </w:r>
      <w:proofErr w:type="spellEnd"/>
      <w:r w:rsidRPr="002F133A">
        <w:t xml:space="preserve">, et al. Bidirectional recurrent neural </w:t>
      </w:r>
      <w:proofErr w:type="gramStart"/>
      <w:r w:rsidRPr="002F133A">
        <w:t>networks.[</w:t>
      </w:r>
      <w:proofErr w:type="gramEnd"/>
      <w:r w:rsidRPr="002F133A">
        <w:t>J]. IEEE Transactions on Signal Processing, 1997.</w:t>
      </w:r>
      <w:bookmarkEnd w:id="241"/>
    </w:p>
    <w:p w14:paraId="2BD1F162" w14:textId="13851884" w:rsidR="0073040B" w:rsidRDefault="0073040B" w:rsidP="0073040B">
      <w:pPr>
        <w:pStyle w:val="ae"/>
        <w:numPr>
          <w:ilvl w:val="0"/>
          <w:numId w:val="29"/>
        </w:numPr>
        <w:spacing w:line="400" w:lineRule="exact"/>
        <w:ind w:left="567" w:firstLineChars="0" w:hanging="567"/>
        <w:jc w:val="both"/>
      </w:pPr>
      <w:bookmarkStart w:id="242" w:name="_Ref88771881"/>
      <w:r w:rsidRPr="0073040B">
        <w:t xml:space="preserve">Graves A, </w:t>
      </w:r>
      <w:proofErr w:type="spellStart"/>
      <w:r w:rsidRPr="0073040B">
        <w:t>Jaitly</w:t>
      </w:r>
      <w:proofErr w:type="spellEnd"/>
      <w:r w:rsidRPr="0073040B">
        <w:t xml:space="preserve"> N, Mohamed A. Hybrid speech recognition with deep bidirectional LSTM[C]//2013 IEEE workshop on automatic speech recognition and understanding. IEEE, 2013: 273-278.</w:t>
      </w:r>
      <w:bookmarkEnd w:id="242"/>
    </w:p>
    <w:p w14:paraId="740A36B9" w14:textId="79B6A097" w:rsidR="0074421C" w:rsidRPr="0073040B" w:rsidRDefault="0074421C" w:rsidP="0074421C">
      <w:pPr>
        <w:pStyle w:val="ae"/>
        <w:numPr>
          <w:ilvl w:val="0"/>
          <w:numId w:val="29"/>
        </w:numPr>
        <w:spacing w:line="400" w:lineRule="exact"/>
        <w:ind w:left="567" w:firstLineChars="0" w:hanging="567"/>
        <w:jc w:val="both"/>
      </w:pPr>
      <w:bookmarkStart w:id="243" w:name="_Ref88771923"/>
      <w:r w:rsidRPr="00993EBC">
        <w:t>关立刚. 基于注意力和残差连接的</w:t>
      </w:r>
      <w:proofErr w:type="spellStart"/>
      <w:r w:rsidRPr="00993EBC">
        <w:t>BiLSTM</w:t>
      </w:r>
      <w:proofErr w:type="spellEnd"/>
      <w:r w:rsidRPr="00993EBC">
        <w:t>--CNN文本分类[D]. 广东:广东工业大学,2019. DOI:10.7666/d.D01762164.</w:t>
      </w:r>
      <w:bookmarkEnd w:id="243"/>
    </w:p>
    <w:p w14:paraId="0557DB9F" w14:textId="77777777" w:rsidR="00993EBC" w:rsidRPr="00993EBC" w:rsidRDefault="00993EBC" w:rsidP="00993EBC">
      <w:pPr>
        <w:pStyle w:val="ae"/>
        <w:numPr>
          <w:ilvl w:val="0"/>
          <w:numId w:val="29"/>
        </w:numPr>
        <w:spacing w:line="400" w:lineRule="exact"/>
        <w:ind w:left="567" w:firstLineChars="0" w:hanging="567"/>
        <w:jc w:val="both"/>
      </w:pPr>
      <w:bookmarkStart w:id="244" w:name="_Ref88771942"/>
      <w:r w:rsidRPr="00993EBC">
        <w:t>王婷伟. 基于Attention与</w:t>
      </w:r>
      <w:proofErr w:type="spellStart"/>
      <w:r w:rsidRPr="00993EBC">
        <w:t>BiLSTM</w:t>
      </w:r>
      <w:proofErr w:type="spellEnd"/>
      <w:r w:rsidRPr="00993EBC">
        <w:t>模型的多情感分类方法研究[D]. 湖南:南华大学,2020.</w:t>
      </w:r>
      <w:bookmarkEnd w:id="244"/>
    </w:p>
    <w:p w14:paraId="6734B5BC" w14:textId="6B8AA332" w:rsidR="005460BA" w:rsidRPr="005460BA" w:rsidRDefault="005460BA" w:rsidP="005460BA">
      <w:pPr>
        <w:pStyle w:val="ae"/>
        <w:numPr>
          <w:ilvl w:val="0"/>
          <w:numId w:val="29"/>
        </w:numPr>
        <w:spacing w:line="400" w:lineRule="exact"/>
        <w:ind w:left="567" w:firstLineChars="0" w:hanging="567"/>
        <w:jc w:val="both"/>
      </w:pPr>
      <w:bookmarkStart w:id="245" w:name="_Ref88772007"/>
      <w:r w:rsidRPr="005460BA">
        <w:t>赵亚欧,张家重,李贻斌,等. 基于</w:t>
      </w:r>
      <w:proofErr w:type="spellStart"/>
      <w:r w:rsidRPr="005460BA">
        <w:t>ELMo</w:t>
      </w:r>
      <w:proofErr w:type="spellEnd"/>
      <w:r w:rsidRPr="005460BA">
        <w:t>和Transformer混合模型的情感分析[J]. 中文信息学报,2021,35(3):115-124.</w:t>
      </w:r>
      <w:bookmarkEnd w:id="245"/>
    </w:p>
    <w:p w14:paraId="16910E86" w14:textId="66CE6B11" w:rsidR="00993EBC" w:rsidRDefault="005460BA" w:rsidP="005460BA">
      <w:pPr>
        <w:pStyle w:val="ae"/>
        <w:numPr>
          <w:ilvl w:val="0"/>
          <w:numId w:val="29"/>
        </w:numPr>
        <w:spacing w:line="400" w:lineRule="exact"/>
        <w:ind w:left="567" w:firstLineChars="0" w:hanging="567"/>
        <w:jc w:val="both"/>
      </w:pPr>
      <w:bookmarkStart w:id="246" w:name="_Ref88772028"/>
      <w:r w:rsidRPr="005460BA">
        <w:rPr>
          <w:rFonts w:hint="eastAsia"/>
        </w:rPr>
        <w:t>杨书新</w:t>
      </w:r>
      <w:r w:rsidRPr="005460BA">
        <w:t>,</w:t>
      </w:r>
      <w:r w:rsidRPr="005460BA">
        <w:rPr>
          <w:rFonts w:hint="eastAsia"/>
        </w:rPr>
        <w:t>张楠</w:t>
      </w:r>
      <w:r w:rsidRPr="005460BA">
        <w:t xml:space="preserve">. </w:t>
      </w:r>
      <w:r w:rsidRPr="005460BA">
        <w:rPr>
          <w:rFonts w:hint="eastAsia"/>
        </w:rPr>
        <w:t>融合情感词典与上下文语言模型的文本情感分析</w:t>
      </w:r>
      <w:r w:rsidRPr="005460BA">
        <w:t xml:space="preserve">[J]. </w:t>
      </w:r>
      <w:r w:rsidRPr="005460BA">
        <w:rPr>
          <w:rFonts w:hint="eastAsia"/>
        </w:rPr>
        <w:t>计算机应用</w:t>
      </w:r>
      <w:r w:rsidRPr="005460BA">
        <w:t>,2021,41(10):2829-2834. DOI:10.11772/j.issn.1001-9081.2020121900.</w:t>
      </w:r>
      <w:bookmarkEnd w:id="246"/>
    </w:p>
    <w:p w14:paraId="17EE507B" w14:textId="7B549D4D" w:rsidR="002671F3" w:rsidRDefault="002671F3" w:rsidP="005460BA">
      <w:pPr>
        <w:pStyle w:val="ae"/>
        <w:numPr>
          <w:ilvl w:val="0"/>
          <w:numId w:val="29"/>
        </w:numPr>
        <w:spacing w:line="400" w:lineRule="exact"/>
        <w:ind w:left="567" w:firstLineChars="0" w:hanging="567"/>
        <w:jc w:val="both"/>
      </w:pPr>
      <w:bookmarkStart w:id="247" w:name="_Ref88772087"/>
      <w:r w:rsidRPr="002671F3">
        <w:t xml:space="preserve">Liu Y, Ott M, Goyal N, et al. Roberta: A robustly optimized </w:t>
      </w:r>
      <w:proofErr w:type="spellStart"/>
      <w:r w:rsidRPr="002671F3">
        <w:t>bert</w:t>
      </w:r>
      <w:proofErr w:type="spellEnd"/>
      <w:r w:rsidRPr="002671F3">
        <w:t xml:space="preserve"> pretraining approach[J]. </w:t>
      </w:r>
      <w:proofErr w:type="spellStart"/>
      <w:r w:rsidRPr="002671F3">
        <w:t>arXiv</w:t>
      </w:r>
      <w:proofErr w:type="spellEnd"/>
      <w:r w:rsidRPr="002671F3">
        <w:t xml:space="preserve"> preprint arXiv:1907.11692, 2019.</w:t>
      </w:r>
      <w:bookmarkEnd w:id="247"/>
    </w:p>
    <w:p w14:paraId="7823823D" w14:textId="5E491507" w:rsidR="003C66D6" w:rsidRDefault="003C66D6" w:rsidP="005460BA">
      <w:pPr>
        <w:pStyle w:val="ae"/>
        <w:numPr>
          <w:ilvl w:val="0"/>
          <w:numId w:val="29"/>
        </w:numPr>
        <w:spacing w:line="400" w:lineRule="exact"/>
        <w:ind w:left="567" w:firstLineChars="0" w:hanging="567"/>
        <w:jc w:val="both"/>
      </w:pPr>
      <w:bookmarkStart w:id="248" w:name="_Ref88772110"/>
      <w:r w:rsidRPr="003C66D6">
        <w:t xml:space="preserve">Wei Wang, Bin Bi, Ming Yan, Chen Wu, </w:t>
      </w:r>
      <w:proofErr w:type="spellStart"/>
      <w:r w:rsidRPr="003C66D6">
        <w:t>Zuyi</w:t>
      </w:r>
      <w:proofErr w:type="spellEnd"/>
      <w:r w:rsidRPr="003C66D6">
        <w:t xml:space="preserve"> Bao, </w:t>
      </w:r>
      <w:proofErr w:type="spellStart"/>
      <w:r w:rsidRPr="003C66D6">
        <w:t>Liwei</w:t>
      </w:r>
      <w:proofErr w:type="spellEnd"/>
      <w:r w:rsidRPr="003C66D6">
        <w:t xml:space="preserve"> Peng, and Luo Si. </w:t>
      </w:r>
      <w:proofErr w:type="spellStart"/>
      <w:r w:rsidRPr="003C66D6">
        <w:t>Structbert</w:t>
      </w:r>
      <w:proofErr w:type="spellEnd"/>
      <w:r w:rsidRPr="003C66D6">
        <w:t xml:space="preserve">: Incorporating language structures into pre-training for deep language understanding. </w:t>
      </w:r>
      <w:proofErr w:type="spellStart"/>
      <w:r w:rsidRPr="003C66D6">
        <w:t>arXiv</w:t>
      </w:r>
      <w:proofErr w:type="spellEnd"/>
      <w:r w:rsidRPr="003C66D6">
        <w:t xml:space="preserve"> preprintarXiv:1908.04577, 2019c.</w:t>
      </w:r>
      <w:bookmarkEnd w:id="248"/>
    </w:p>
    <w:p w14:paraId="34B8A73A" w14:textId="4EA5C08F" w:rsidR="002C3498" w:rsidRDefault="002C3498" w:rsidP="005460BA">
      <w:pPr>
        <w:pStyle w:val="ae"/>
        <w:numPr>
          <w:ilvl w:val="0"/>
          <w:numId w:val="29"/>
        </w:numPr>
        <w:spacing w:line="400" w:lineRule="exact"/>
        <w:ind w:left="567" w:firstLineChars="0" w:hanging="567"/>
        <w:jc w:val="both"/>
      </w:pPr>
      <w:bookmarkStart w:id="249" w:name="_Ref89162890"/>
      <w:proofErr w:type="spellStart"/>
      <w:r w:rsidRPr="002C3498">
        <w:t>Collobert</w:t>
      </w:r>
      <w:proofErr w:type="spellEnd"/>
      <w:r w:rsidRPr="002C3498">
        <w:t xml:space="preserve">, Ronan, Weston, et al. A unified architecture for natural language processing: deep neural networks with </w:t>
      </w:r>
      <w:proofErr w:type="gramStart"/>
      <w:r w:rsidRPr="002C3498">
        <w:t>multitask</w:t>
      </w:r>
      <w:proofErr w:type="gramEnd"/>
      <w:r w:rsidRPr="002C3498">
        <w:t xml:space="preserve"> learning[C]// Machine Learning, Proceedings of the Twenty-Fifth International Conference (ICML 2008), Helsinki, Finland, June 5-9, 2008. ACM, 2008.</w:t>
      </w:r>
      <w:bookmarkEnd w:id="249"/>
    </w:p>
    <w:p w14:paraId="47D90BC2" w14:textId="0C2F5391" w:rsidR="005519AF" w:rsidRPr="00993EBC" w:rsidRDefault="005519AF" w:rsidP="005460BA">
      <w:pPr>
        <w:pStyle w:val="ae"/>
        <w:numPr>
          <w:ilvl w:val="0"/>
          <w:numId w:val="29"/>
        </w:numPr>
        <w:spacing w:line="400" w:lineRule="exact"/>
        <w:ind w:left="567" w:firstLineChars="0" w:hanging="567"/>
        <w:jc w:val="both"/>
      </w:pPr>
      <w:bookmarkStart w:id="250" w:name="_Ref89188568"/>
      <w:proofErr w:type="gramStart"/>
      <w:r w:rsidRPr="005519AF">
        <w:lastRenderedPageBreak/>
        <w:t>Ungerleider,  Sabine</w:t>
      </w:r>
      <w:proofErr w:type="gramEnd"/>
      <w:r w:rsidRPr="005519AF">
        <w:t xml:space="preserve"> K G . Mechanisms of visual attention in the human </w:t>
      </w:r>
      <w:proofErr w:type="gramStart"/>
      <w:r w:rsidRPr="005519AF">
        <w:t>cortex.[</w:t>
      </w:r>
      <w:proofErr w:type="gramEnd"/>
      <w:r w:rsidRPr="005519AF">
        <w:t>J]. Annual Review of Neuroscience, 2003, 23(1):315-341.</w:t>
      </w:r>
      <w:bookmarkEnd w:id="250"/>
    </w:p>
    <w:p w14:paraId="146DAAD6" w14:textId="77777777" w:rsidR="0073040B" w:rsidRDefault="0073040B" w:rsidP="00993EBC">
      <w:pPr>
        <w:spacing w:line="400" w:lineRule="exact"/>
        <w:jc w:val="both"/>
      </w:pPr>
    </w:p>
    <w:p w14:paraId="60EB7981" w14:textId="44A12B32" w:rsidR="00485A7D" w:rsidRDefault="00485A7D" w:rsidP="00EE757C"/>
    <w:p w14:paraId="7602F520" w14:textId="4496E16C" w:rsidR="00485A7D" w:rsidRDefault="00485A7D" w:rsidP="00EE757C"/>
    <w:p w14:paraId="6B52BF2D" w14:textId="0FCBDF10" w:rsidR="00485A7D" w:rsidRDefault="00485A7D" w:rsidP="00EE757C"/>
    <w:p w14:paraId="1B39170C" w14:textId="5E84AAED" w:rsidR="00485A7D" w:rsidRDefault="00485A7D" w:rsidP="00EE757C"/>
    <w:p w14:paraId="4F1D17BE" w14:textId="405ECCF1" w:rsidR="00D8248D" w:rsidRDefault="00D8248D" w:rsidP="00EE757C">
      <w:pPr>
        <w:sectPr w:rsidR="00D8248D" w:rsidSect="00607134">
          <w:headerReference w:type="default" r:id="rId63"/>
          <w:endnotePr>
            <w:numFmt w:val="decimalFullWidth"/>
          </w:endnotePr>
          <w:pgSz w:w="11906" w:h="16838"/>
          <w:pgMar w:top="1440" w:right="1800" w:bottom="1440" w:left="1800" w:header="851" w:footer="992" w:gutter="0"/>
          <w:cols w:space="425"/>
          <w:docGrid w:type="lines" w:linePitch="312"/>
        </w:sectPr>
      </w:pPr>
    </w:p>
    <w:p w14:paraId="5DB7E020" w14:textId="314F6D33" w:rsidR="00485A7D" w:rsidRDefault="00485A7D" w:rsidP="00EE757C"/>
    <w:p w14:paraId="1BBFB302" w14:textId="79CF466B" w:rsidR="00B7296A" w:rsidRPr="00E0062B" w:rsidRDefault="003E7A22" w:rsidP="003E7A22">
      <w:pPr>
        <w:pStyle w:val="10"/>
        <w:jc w:val="center"/>
      </w:pPr>
      <w:bookmarkStart w:id="251" w:name="_Toc86520928"/>
      <w:bookmarkStart w:id="252" w:name="_Toc86521042"/>
      <w:bookmarkStart w:id="253" w:name="_Toc88584598"/>
      <w:r w:rsidRPr="00E0062B">
        <w:rPr>
          <w:rFonts w:hint="eastAsia"/>
        </w:rPr>
        <w:t>致谢</w:t>
      </w:r>
      <w:bookmarkEnd w:id="251"/>
      <w:bookmarkEnd w:id="252"/>
      <w:bookmarkEnd w:id="253"/>
    </w:p>
    <w:p w14:paraId="7CBF78C3" w14:textId="433EF908" w:rsidR="00373219" w:rsidRDefault="0080504A" w:rsidP="006C2374">
      <w:pPr>
        <w:spacing w:line="400" w:lineRule="exact"/>
        <w:ind w:firstLine="420"/>
        <w:jc w:val="both"/>
      </w:pPr>
      <w:r>
        <w:rPr>
          <w:rFonts w:hint="eastAsia"/>
        </w:rPr>
        <w:t>当论文写到此时，我感觉我的研究生生涯已经离结束不远了，</w:t>
      </w:r>
      <w:r w:rsidR="00D41FCC" w:rsidRPr="0036363F">
        <w:rPr>
          <w:rFonts w:hint="eastAsia"/>
        </w:rPr>
        <w:t>时</w:t>
      </w:r>
      <w:r w:rsidR="00DA042E">
        <w:rPr>
          <w:rFonts w:hint="eastAsia"/>
        </w:rPr>
        <w:t>间</w:t>
      </w:r>
      <w:r w:rsidR="00A75C7C">
        <w:rPr>
          <w:rFonts w:hint="eastAsia"/>
        </w:rPr>
        <w:t>过得好快</w:t>
      </w:r>
      <w:r w:rsidR="00DA042E">
        <w:rPr>
          <w:rFonts w:hint="eastAsia"/>
        </w:rPr>
        <w:t>，转眼间三年时光</w:t>
      </w:r>
      <w:r w:rsidR="00A75C7C">
        <w:rPr>
          <w:rFonts w:hint="eastAsia"/>
        </w:rPr>
        <w:t>过</w:t>
      </w:r>
      <w:r w:rsidR="00DA042E">
        <w:rPr>
          <w:rFonts w:hint="eastAsia"/>
        </w:rPr>
        <w:t>去。回想</w:t>
      </w:r>
      <w:r w:rsidR="00E64991">
        <w:rPr>
          <w:rFonts w:hint="eastAsia"/>
        </w:rPr>
        <w:t>当初</w:t>
      </w:r>
      <w:r w:rsidR="00DA042E">
        <w:rPr>
          <w:rFonts w:hint="eastAsia"/>
        </w:rPr>
        <w:t>，</w:t>
      </w:r>
      <w:r w:rsidR="00E64991">
        <w:rPr>
          <w:rFonts w:hint="eastAsia"/>
        </w:rPr>
        <w:t>决定要去考梦想的学校复旦</w:t>
      </w:r>
      <w:r w:rsidR="00DA042E">
        <w:rPr>
          <w:rFonts w:hint="eastAsia"/>
        </w:rPr>
        <w:t>，</w:t>
      </w:r>
      <w:r w:rsidR="00DA042E" w:rsidRPr="00DA042E">
        <w:rPr>
          <w:rFonts w:hint="eastAsia"/>
        </w:rPr>
        <w:t>每天</w:t>
      </w:r>
      <w:r w:rsidR="00E64991">
        <w:rPr>
          <w:rFonts w:hint="eastAsia"/>
        </w:rPr>
        <w:t>把工作赶紧做完，为的是早点</w:t>
      </w:r>
      <w:r w:rsidR="00DA042E">
        <w:rPr>
          <w:rFonts w:hint="eastAsia"/>
        </w:rPr>
        <w:t>下班回家</w:t>
      </w:r>
      <w:r w:rsidR="00E64991">
        <w:rPr>
          <w:rFonts w:hint="eastAsia"/>
        </w:rPr>
        <w:t>去复习，</w:t>
      </w:r>
      <w:r w:rsidR="00BD609E">
        <w:rPr>
          <w:rFonts w:hint="eastAsia"/>
        </w:rPr>
        <w:t>舍弃了</w:t>
      </w:r>
      <w:r w:rsidR="00DA042E">
        <w:rPr>
          <w:rFonts w:hint="eastAsia"/>
        </w:rPr>
        <w:t>看电视</w:t>
      </w:r>
      <w:r w:rsidR="00DB2013">
        <w:rPr>
          <w:rFonts w:hint="eastAsia"/>
        </w:rPr>
        <w:t>剧看电影</w:t>
      </w:r>
      <w:r w:rsidR="00DA042E">
        <w:rPr>
          <w:rFonts w:hint="eastAsia"/>
        </w:rPr>
        <w:t>，上网，看小说的</w:t>
      </w:r>
      <w:r w:rsidR="00BD609E">
        <w:rPr>
          <w:rFonts w:hint="eastAsia"/>
        </w:rPr>
        <w:t>坏习惯</w:t>
      </w:r>
      <w:r w:rsidR="00DA042E">
        <w:rPr>
          <w:rFonts w:hint="eastAsia"/>
        </w:rPr>
        <w:t>去做高数题</w:t>
      </w:r>
      <w:r w:rsidR="00DE76AC">
        <w:rPr>
          <w:rFonts w:hint="eastAsia"/>
        </w:rPr>
        <w:t>和记单词</w:t>
      </w:r>
      <w:r w:rsidR="00DA042E">
        <w:rPr>
          <w:rFonts w:hint="eastAsia"/>
        </w:rPr>
        <w:t>。</w:t>
      </w:r>
      <w:r w:rsidR="00BD609E">
        <w:rPr>
          <w:rFonts w:hint="eastAsia"/>
        </w:rPr>
        <w:t>一做就做到</w:t>
      </w:r>
      <w:r w:rsidR="00DA042E">
        <w:rPr>
          <w:rFonts w:hint="eastAsia"/>
        </w:rPr>
        <w:t>晚上</w:t>
      </w:r>
      <w:r w:rsidR="00DA042E">
        <w:t>1</w:t>
      </w:r>
      <w:r w:rsidR="00DA042E">
        <w:rPr>
          <w:rFonts w:hint="eastAsia"/>
        </w:rPr>
        <w:t>点</w:t>
      </w:r>
      <w:r w:rsidR="00BD609E">
        <w:rPr>
          <w:rFonts w:hint="eastAsia"/>
        </w:rPr>
        <w:t>但</w:t>
      </w:r>
      <w:r w:rsidR="00DA042E">
        <w:rPr>
          <w:rFonts w:hint="eastAsia"/>
        </w:rPr>
        <w:t>一点没觉的累。</w:t>
      </w:r>
      <w:r w:rsidR="00BD609E">
        <w:rPr>
          <w:rFonts w:hint="eastAsia"/>
        </w:rPr>
        <w:t>因为离</w:t>
      </w:r>
      <w:r w:rsidR="00DA042E">
        <w:rPr>
          <w:rFonts w:hint="eastAsia"/>
        </w:rPr>
        <w:t>自己大学毕业已经</w:t>
      </w:r>
      <w:r w:rsidR="00DA042E">
        <w:t>8</w:t>
      </w:r>
      <w:r w:rsidR="00DA042E">
        <w:rPr>
          <w:rFonts w:hint="eastAsia"/>
        </w:rPr>
        <w:t>年，大学学到的东西很多都已经淡忘。所以自己要花更多时间去复习。还好自己家附近有一个图书馆</w:t>
      </w:r>
      <w:r w:rsidR="00BD609E">
        <w:rPr>
          <w:rFonts w:hint="eastAsia"/>
        </w:rPr>
        <w:t>，</w:t>
      </w:r>
      <w:r w:rsidR="00DA042E">
        <w:rPr>
          <w:rFonts w:hint="eastAsia"/>
        </w:rPr>
        <w:t>可以</w:t>
      </w:r>
      <w:r w:rsidR="00312576">
        <w:rPr>
          <w:rFonts w:hint="eastAsia"/>
        </w:rPr>
        <w:t>去自修室去学习，那</w:t>
      </w:r>
      <w:r w:rsidR="00DA042E">
        <w:rPr>
          <w:rFonts w:hint="eastAsia"/>
        </w:rPr>
        <w:t>还比较安静</w:t>
      </w:r>
      <w:r w:rsidR="006B6F84">
        <w:rPr>
          <w:rFonts w:hint="eastAsia"/>
        </w:rPr>
        <w:t>。</w:t>
      </w:r>
      <w:r w:rsidR="00A9218B">
        <w:rPr>
          <w:rFonts w:hint="eastAsia"/>
        </w:rPr>
        <w:t>有时</w:t>
      </w:r>
      <w:r w:rsidR="00DA042E">
        <w:rPr>
          <w:rFonts w:hint="eastAsia"/>
        </w:rPr>
        <w:t>还能</w:t>
      </w:r>
      <w:r w:rsidR="00A9218B">
        <w:rPr>
          <w:rFonts w:hint="eastAsia"/>
        </w:rPr>
        <w:t>看到</w:t>
      </w:r>
      <w:r w:rsidR="00DA042E">
        <w:rPr>
          <w:rFonts w:hint="eastAsia"/>
        </w:rPr>
        <w:t>一起考研的人</w:t>
      </w:r>
      <w:r w:rsidR="00A9218B">
        <w:rPr>
          <w:rFonts w:hint="eastAsia"/>
        </w:rPr>
        <w:t>，</w:t>
      </w:r>
      <w:r w:rsidR="00DF5CB6">
        <w:rPr>
          <w:rFonts w:hint="eastAsia"/>
        </w:rPr>
        <w:t>自己也感觉不到</w:t>
      </w:r>
      <w:r w:rsidR="0057364A">
        <w:rPr>
          <w:rFonts w:hint="eastAsia"/>
        </w:rPr>
        <w:t>那么孤军奋战。</w:t>
      </w:r>
      <w:r w:rsidR="00A9218B">
        <w:rPr>
          <w:rFonts w:hint="eastAsia"/>
        </w:rPr>
        <w:t>再加上</w:t>
      </w:r>
      <w:r w:rsidR="00DA042E">
        <w:rPr>
          <w:rFonts w:hint="eastAsia"/>
        </w:rPr>
        <w:t>朋友</w:t>
      </w:r>
      <w:r w:rsidR="00A9218B">
        <w:rPr>
          <w:rFonts w:hint="eastAsia"/>
        </w:rPr>
        <w:t>和家人</w:t>
      </w:r>
      <w:r w:rsidR="00E0719E">
        <w:rPr>
          <w:rFonts w:hint="eastAsia"/>
        </w:rPr>
        <w:t>的</w:t>
      </w:r>
      <w:r w:rsidR="0057364A">
        <w:rPr>
          <w:rFonts w:hint="eastAsia"/>
        </w:rPr>
        <w:t>鼓励</w:t>
      </w:r>
      <w:r w:rsidR="00DA042E" w:rsidRPr="0036363F">
        <w:rPr>
          <w:rFonts w:hint="eastAsia"/>
        </w:rPr>
        <w:t>，</w:t>
      </w:r>
      <w:r w:rsidR="00373219">
        <w:rPr>
          <w:rFonts w:hint="eastAsia"/>
        </w:rPr>
        <w:t>一直</w:t>
      </w:r>
      <w:r w:rsidR="00DA042E" w:rsidRPr="0036363F">
        <w:rPr>
          <w:rFonts w:hint="eastAsia"/>
        </w:rPr>
        <w:t>坚持到了最后</w:t>
      </w:r>
      <w:r w:rsidR="00E0719E">
        <w:rPr>
          <w:rFonts w:hint="eastAsia"/>
        </w:rPr>
        <w:t>。</w:t>
      </w:r>
      <w:r w:rsidR="00265C60">
        <w:rPr>
          <w:rFonts w:hint="eastAsia"/>
        </w:rPr>
        <w:t>那时感觉自己又回到大学时光，每天宿舍，图书馆和饭堂，三点一线的规律生活</w:t>
      </w:r>
      <w:r w:rsidR="00480E3E">
        <w:rPr>
          <w:rFonts w:hint="eastAsia"/>
        </w:rPr>
        <w:t>，很有充实感。</w:t>
      </w:r>
      <w:r w:rsidR="000A6FD4">
        <w:rPr>
          <w:rFonts w:hint="eastAsia"/>
        </w:rPr>
        <w:t>收到通知书后，我就赶紧打电话给自己家人，让他们也知道我当时的选择是对，我是有能力考上复旦的。然后就得意洋洋的发了朋友圈，朋友都给我点赞。但是不久后，我发现真正的挑战在后面。是在</w:t>
      </w:r>
      <w:r w:rsidR="000612CE">
        <w:rPr>
          <w:rFonts w:hint="eastAsia"/>
        </w:rPr>
        <w:t>学习新知识充实自己，最好利用学到知识完成一篇优质的论文，顺利结业。研究生的这段时间里，</w:t>
      </w:r>
      <w:r w:rsidR="000612CE" w:rsidRPr="0036363F">
        <w:rPr>
          <w:rFonts w:hint="eastAsia"/>
        </w:rPr>
        <w:t>不论是导师，同学还是家人和朋友，都对我的学习给予了强大的支持和帮助。</w:t>
      </w:r>
    </w:p>
    <w:p w14:paraId="633979C2" w14:textId="783B3BDA" w:rsidR="001B1978" w:rsidRDefault="00DB362B" w:rsidP="00ED3A24">
      <w:pPr>
        <w:spacing w:line="400" w:lineRule="exact"/>
        <w:ind w:firstLine="420"/>
        <w:jc w:val="both"/>
      </w:pPr>
      <w:r w:rsidRPr="00A138D8">
        <w:t>首先，我要感谢我的导师</w:t>
      </w:r>
      <w:r w:rsidRPr="00A138D8">
        <w:rPr>
          <w:rFonts w:hint="eastAsia"/>
        </w:rPr>
        <w:t>赵进</w:t>
      </w:r>
      <w:r w:rsidRPr="00A138D8">
        <w:t>教授，</w:t>
      </w:r>
      <w:r w:rsidR="005611FD" w:rsidRPr="00A138D8">
        <w:rPr>
          <w:rFonts w:hint="eastAsia"/>
        </w:rPr>
        <w:t>由于自己马虎和不认真，在写论文当中，经常需要导师的点拨和指导。</w:t>
      </w:r>
      <w:r w:rsidRPr="00A138D8">
        <w:t>是他</w:t>
      </w:r>
      <w:r w:rsidRPr="00A138D8">
        <w:rPr>
          <w:rFonts w:hint="eastAsia"/>
        </w:rPr>
        <w:t>给予我</w:t>
      </w:r>
      <w:r w:rsidR="00C82ADC">
        <w:rPr>
          <w:rFonts w:hint="eastAsia"/>
        </w:rPr>
        <w:t>细心</w:t>
      </w:r>
      <w:r w:rsidRPr="00A138D8">
        <w:t>地教导，才有了我</w:t>
      </w:r>
      <w:r w:rsidR="000917C4">
        <w:rPr>
          <w:rFonts w:hint="eastAsia"/>
        </w:rPr>
        <w:t>现在</w:t>
      </w:r>
      <w:r w:rsidRPr="00A138D8">
        <w:t>的成果。除此之外，</w:t>
      </w:r>
      <w:r w:rsidRPr="00A138D8">
        <w:rPr>
          <w:rFonts w:hint="eastAsia"/>
        </w:rPr>
        <w:t>他还随和，</w:t>
      </w:r>
      <w:r w:rsidR="00234D52">
        <w:rPr>
          <w:rFonts w:hint="eastAsia"/>
        </w:rPr>
        <w:t>不</w:t>
      </w:r>
      <w:r w:rsidRPr="00A138D8">
        <w:rPr>
          <w:rFonts w:hint="eastAsia"/>
        </w:rPr>
        <w:t>管</w:t>
      </w:r>
      <w:r w:rsidR="0046325A">
        <w:rPr>
          <w:rFonts w:hint="eastAsia"/>
        </w:rPr>
        <w:t>论文需要</w:t>
      </w:r>
      <w:r w:rsidR="00A138D8" w:rsidRPr="00A138D8">
        <w:t>修改多少次，</w:t>
      </w:r>
      <w:r w:rsidR="00234D52">
        <w:rPr>
          <w:rFonts w:hint="eastAsia"/>
        </w:rPr>
        <w:t>不管</w:t>
      </w:r>
      <w:r w:rsidR="0046325A">
        <w:rPr>
          <w:rFonts w:hint="eastAsia"/>
        </w:rPr>
        <w:t>我发微信问多少问题，</w:t>
      </w:r>
      <w:r w:rsidR="00C44B50">
        <w:rPr>
          <w:rFonts w:hint="eastAsia"/>
        </w:rPr>
        <w:t>赵老</w:t>
      </w:r>
      <w:r w:rsidR="00A138D8" w:rsidRPr="00A138D8">
        <w:t>师</w:t>
      </w:r>
      <w:r w:rsidR="00C44B50">
        <w:rPr>
          <w:rFonts w:hint="eastAsia"/>
        </w:rPr>
        <w:t>总是</w:t>
      </w:r>
      <w:r w:rsidR="00A138D8" w:rsidRPr="00A138D8">
        <w:t>不厌其烦，认真</w:t>
      </w:r>
      <w:r w:rsidR="00A138D8" w:rsidRPr="00A138D8">
        <w:rPr>
          <w:rFonts w:hint="eastAsia"/>
        </w:rPr>
        <w:t>给出指导意见。</w:t>
      </w:r>
      <w:r w:rsidR="00A138D8" w:rsidRPr="00A138D8">
        <w:t>也正因为</w:t>
      </w:r>
      <w:r w:rsidR="00704044">
        <w:rPr>
          <w:rFonts w:hint="eastAsia"/>
        </w:rPr>
        <w:t>赵老师</w:t>
      </w:r>
      <w:r w:rsidR="00844008">
        <w:rPr>
          <w:rFonts w:hint="eastAsia"/>
        </w:rPr>
        <w:t>细心地</w:t>
      </w:r>
      <w:r w:rsidR="00A138D8" w:rsidRPr="00A138D8">
        <w:t>指导，让我对待</w:t>
      </w:r>
      <w:r w:rsidR="00844008">
        <w:rPr>
          <w:rFonts w:hint="eastAsia"/>
        </w:rPr>
        <w:t>我的</w:t>
      </w:r>
      <w:r w:rsidR="00A138D8" w:rsidRPr="00A138D8">
        <w:t>论文的写作也越来越严谨</w:t>
      </w:r>
      <w:r w:rsidR="00844008">
        <w:rPr>
          <w:rFonts w:hint="eastAsia"/>
        </w:rPr>
        <w:t>，</w:t>
      </w:r>
      <w:r w:rsidR="00A138D8" w:rsidRPr="00A138D8">
        <w:t>进步越来越大</w:t>
      </w:r>
      <w:r w:rsidR="00A138D8" w:rsidRPr="00A138D8">
        <w:rPr>
          <w:rFonts w:hint="eastAsia"/>
        </w:rPr>
        <w:t>。</w:t>
      </w:r>
      <w:r w:rsidR="00997E8D">
        <w:rPr>
          <w:rFonts w:hint="eastAsia"/>
        </w:rPr>
        <w:t>记得好几次由于自己的工作的忙碌，只能晚上写论文而且时间比较急就在晚上1</w:t>
      </w:r>
      <w:r w:rsidR="00997E8D">
        <w:t>1</w:t>
      </w:r>
      <w:r w:rsidR="00997E8D">
        <w:rPr>
          <w:rFonts w:hint="eastAsia"/>
        </w:rPr>
        <w:t>点后发微信给让导师给我检查一下实践报告和培养方案，赵老师居然马上给我去检查，也没有</w:t>
      </w:r>
      <w:r w:rsidR="00436998">
        <w:rPr>
          <w:rFonts w:hint="eastAsia"/>
        </w:rPr>
        <w:t>抱怨和拖延时间</w:t>
      </w:r>
      <w:r w:rsidR="001E74EC">
        <w:rPr>
          <w:rFonts w:hint="eastAsia"/>
        </w:rPr>
        <w:t>，真的是感激涕零啊。</w:t>
      </w:r>
      <w:r w:rsidR="00A138D8" w:rsidRPr="00A138D8">
        <w:rPr>
          <w:rFonts w:hint="eastAsia"/>
        </w:rPr>
        <w:t>虽然我和赵老师相处了差不多大半年，但</w:t>
      </w:r>
      <w:r w:rsidR="00B00441">
        <w:rPr>
          <w:rFonts w:hint="eastAsia"/>
        </w:rPr>
        <w:t>赵老师</w:t>
      </w:r>
      <w:r w:rsidR="00A138D8" w:rsidRPr="00A138D8">
        <w:t>的教诲</w:t>
      </w:r>
      <w:r w:rsidR="00B00441">
        <w:rPr>
          <w:rFonts w:hint="eastAsia"/>
        </w:rPr>
        <w:t>我</w:t>
      </w:r>
      <w:r w:rsidR="00A138D8" w:rsidRPr="00A138D8">
        <w:t>铭记于心，真的很</w:t>
      </w:r>
      <w:r w:rsidR="00491F62">
        <w:rPr>
          <w:rFonts w:hint="eastAsia"/>
        </w:rPr>
        <w:t>高兴</w:t>
      </w:r>
      <w:r w:rsidR="00A138D8" w:rsidRPr="00A138D8">
        <w:t>在自己</w:t>
      </w:r>
      <w:r w:rsidR="00491F62">
        <w:rPr>
          <w:rFonts w:hint="eastAsia"/>
        </w:rPr>
        <w:t>读研</w:t>
      </w:r>
      <w:r w:rsidR="00A138D8" w:rsidRPr="00A138D8">
        <w:t>阶段</w:t>
      </w:r>
      <w:r w:rsidR="00491F62">
        <w:rPr>
          <w:rFonts w:hint="eastAsia"/>
        </w:rPr>
        <w:t>选到</w:t>
      </w:r>
      <w:r w:rsidR="00491F62" w:rsidRPr="00A138D8">
        <w:t>这么好的</w:t>
      </w:r>
      <w:r w:rsidR="00A138D8" w:rsidRPr="00A138D8">
        <w:t>一位导师，在此</w:t>
      </w:r>
      <w:r w:rsidR="001B1978">
        <w:rPr>
          <w:rFonts w:hint="eastAsia"/>
        </w:rPr>
        <w:t>我真心的感恩我的导师赵进</w:t>
      </w:r>
      <w:r w:rsidR="00575338">
        <w:rPr>
          <w:rFonts w:hint="eastAsia"/>
        </w:rPr>
        <w:t>。</w:t>
      </w:r>
    </w:p>
    <w:p w14:paraId="46F38FE4" w14:textId="0B17EA47" w:rsidR="00A5660C" w:rsidRDefault="00A5660C" w:rsidP="00533262">
      <w:pPr>
        <w:spacing w:line="400" w:lineRule="exact"/>
        <w:ind w:firstLine="420"/>
        <w:jc w:val="both"/>
      </w:pPr>
      <w:r>
        <w:t>然后，</w:t>
      </w:r>
      <w:r w:rsidR="00356E3E">
        <w:rPr>
          <w:rFonts w:hint="eastAsia"/>
        </w:rPr>
        <w:t>我</w:t>
      </w:r>
      <w:r>
        <w:t>要感谢我的</w:t>
      </w:r>
      <w:r>
        <w:rPr>
          <w:rFonts w:hint="eastAsia"/>
        </w:rPr>
        <w:t>同学</w:t>
      </w:r>
      <w:r w:rsidR="00ED3A24" w:rsidRPr="00533262">
        <w:t>，</w:t>
      </w:r>
      <w:r>
        <w:rPr>
          <w:rFonts w:hint="eastAsia"/>
        </w:rPr>
        <w:t>是</w:t>
      </w:r>
      <w:r w:rsidR="003B5EBD">
        <w:rPr>
          <w:rFonts w:hint="eastAsia"/>
        </w:rPr>
        <w:t>他</w:t>
      </w:r>
      <w:r>
        <w:rPr>
          <w:rFonts w:hint="eastAsia"/>
        </w:rPr>
        <w:t>们</w:t>
      </w:r>
      <w:r w:rsidR="00BE01CF">
        <w:rPr>
          <w:rFonts w:hint="eastAsia"/>
        </w:rPr>
        <w:t>让我的研究生生涯更丰富多彩，</w:t>
      </w:r>
      <w:r w:rsidR="00462888">
        <w:rPr>
          <w:rFonts w:hint="eastAsia"/>
        </w:rPr>
        <w:t>也是</w:t>
      </w:r>
      <w:r w:rsidR="003B5EBD">
        <w:rPr>
          <w:rFonts w:hint="eastAsia"/>
        </w:rPr>
        <w:t>他</w:t>
      </w:r>
      <w:r w:rsidR="00462888">
        <w:rPr>
          <w:rFonts w:hint="eastAsia"/>
        </w:rPr>
        <w:t>们对学习的</w:t>
      </w:r>
      <w:r w:rsidR="003C2379">
        <w:rPr>
          <w:rFonts w:hint="eastAsia"/>
        </w:rPr>
        <w:t>坚持</w:t>
      </w:r>
      <w:r w:rsidR="00462888">
        <w:rPr>
          <w:rFonts w:hint="eastAsia"/>
        </w:rPr>
        <w:t>和</w:t>
      </w:r>
      <w:r w:rsidR="003C2379">
        <w:rPr>
          <w:rFonts w:hint="eastAsia"/>
        </w:rPr>
        <w:t>认真</w:t>
      </w:r>
      <w:r w:rsidR="00462888">
        <w:rPr>
          <w:rFonts w:hint="eastAsia"/>
        </w:rPr>
        <w:t>的态度，</w:t>
      </w:r>
      <w:r w:rsidR="002B5688">
        <w:rPr>
          <w:rFonts w:hint="eastAsia"/>
        </w:rPr>
        <w:t>激励</w:t>
      </w:r>
      <w:r w:rsidR="00462888">
        <w:rPr>
          <w:rFonts w:hint="eastAsia"/>
        </w:rPr>
        <w:t>着我一直读下去，无论前面</w:t>
      </w:r>
      <w:r w:rsidR="002B7066">
        <w:rPr>
          <w:rFonts w:hint="eastAsia"/>
        </w:rPr>
        <w:t>有多少困难</w:t>
      </w:r>
      <w:r w:rsidR="00462888">
        <w:rPr>
          <w:rFonts w:hint="eastAsia"/>
        </w:rPr>
        <w:t>，都不要</w:t>
      </w:r>
      <w:r w:rsidR="0004437F">
        <w:rPr>
          <w:rFonts w:hint="eastAsia"/>
        </w:rPr>
        <w:t>轻易</w:t>
      </w:r>
      <w:r w:rsidR="00462888">
        <w:rPr>
          <w:rFonts w:hint="eastAsia"/>
        </w:rPr>
        <w:t>放弃。</w:t>
      </w:r>
      <w:r w:rsidR="00DB651A">
        <w:rPr>
          <w:rFonts w:hint="eastAsia"/>
        </w:rPr>
        <w:t>祝愿</w:t>
      </w:r>
      <w:r w:rsidR="00446B2E">
        <w:rPr>
          <w:rFonts w:hint="eastAsia"/>
        </w:rPr>
        <w:t>你们</w:t>
      </w:r>
      <w:r w:rsidR="00DB651A">
        <w:rPr>
          <w:rFonts w:hint="eastAsia"/>
        </w:rPr>
        <w:t>毕业后，不忘初心，</w:t>
      </w:r>
      <w:r w:rsidR="00DB651A" w:rsidRPr="00DB651A">
        <w:t>负韶华。</w:t>
      </w:r>
    </w:p>
    <w:p w14:paraId="0671CBD0" w14:textId="71B077F0" w:rsidR="00DB651A" w:rsidRDefault="00DB651A" w:rsidP="00533262">
      <w:pPr>
        <w:spacing w:line="400" w:lineRule="exact"/>
        <w:ind w:firstLine="420"/>
        <w:jc w:val="both"/>
      </w:pPr>
      <w:r>
        <w:rPr>
          <w:rFonts w:hint="eastAsia"/>
        </w:rPr>
        <w:t>再要感谢复旦，</w:t>
      </w:r>
      <w:r w:rsidRPr="00DB651A">
        <w:t>为我提供了学习和进步的环境</w:t>
      </w:r>
      <w:r w:rsidRPr="00DB651A">
        <w:rPr>
          <w:rFonts w:hint="eastAsia"/>
        </w:rPr>
        <w:t>。</w:t>
      </w:r>
      <w:r>
        <w:rPr>
          <w:rFonts w:hint="eastAsia"/>
        </w:rPr>
        <w:t>廖炳华老师对我们无微不至的照顾。每次课都能可以耐心的做在最后一排。提醒我们不能懈怠</w:t>
      </w:r>
      <w:r w:rsidR="00EA245C">
        <w:rPr>
          <w:rFonts w:hint="eastAsia"/>
        </w:rPr>
        <w:t>，</w:t>
      </w:r>
      <w:r>
        <w:rPr>
          <w:rFonts w:hint="eastAsia"/>
        </w:rPr>
        <w:t>廖老师都来上课，我有什么理由逃课呢。</w:t>
      </w:r>
    </w:p>
    <w:p w14:paraId="19F62B59" w14:textId="5F97F9B5" w:rsidR="00753289" w:rsidRDefault="00753289" w:rsidP="00533262">
      <w:pPr>
        <w:spacing w:line="400" w:lineRule="exact"/>
        <w:ind w:firstLine="420"/>
        <w:jc w:val="both"/>
      </w:pPr>
      <w:r>
        <w:rPr>
          <w:rFonts w:hint="eastAsia"/>
        </w:rPr>
        <w:lastRenderedPageBreak/>
        <w:t>还有感谢父母，</w:t>
      </w:r>
      <w:r w:rsidRPr="00753289">
        <w:t>感谢</w:t>
      </w:r>
      <w:r w:rsidR="006357E0">
        <w:rPr>
          <w:rFonts w:hint="eastAsia"/>
        </w:rPr>
        <w:t>你们</w:t>
      </w:r>
      <w:r w:rsidRPr="00753289">
        <w:t>一直以来对我的养育和支持，对我</w:t>
      </w:r>
      <w:r w:rsidR="00AE0C58">
        <w:rPr>
          <w:rFonts w:hint="eastAsia"/>
        </w:rPr>
        <w:t>一如既往</w:t>
      </w:r>
      <w:r w:rsidRPr="00753289">
        <w:t>的关爱，让我在</w:t>
      </w:r>
      <w:r w:rsidR="00A96033">
        <w:rPr>
          <w:rFonts w:hint="eastAsia"/>
        </w:rPr>
        <w:t>沾沾自喜</w:t>
      </w:r>
      <w:r w:rsidRPr="00753289">
        <w:t>的时候冷静下来，在</w:t>
      </w:r>
      <w:r w:rsidR="005414D0">
        <w:rPr>
          <w:rFonts w:hint="eastAsia"/>
        </w:rPr>
        <w:t>不知所措</w:t>
      </w:r>
      <w:r w:rsidRPr="00753289">
        <w:t>的时候</w:t>
      </w:r>
      <w:r w:rsidR="00044A09">
        <w:rPr>
          <w:rFonts w:hint="eastAsia"/>
        </w:rPr>
        <w:t>指引我前进的方向</w:t>
      </w:r>
      <w:r w:rsidRPr="00753289">
        <w:t>。我不会辜负你们</w:t>
      </w:r>
      <w:r w:rsidR="00D71570">
        <w:rPr>
          <w:rFonts w:hint="eastAsia"/>
        </w:rPr>
        <w:t>对我</w:t>
      </w:r>
      <w:r w:rsidRPr="00753289">
        <w:t>的期望，</w:t>
      </w:r>
      <w:r w:rsidR="00AC3A7A" w:rsidRPr="00753289">
        <w:t>接下来的每一步</w:t>
      </w:r>
      <w:r w:rsidR="00AC3A7A">
        <w:rPr>
          <w:rFonts w:hint="eastAsia"/>
        </w:rPr>
        <w:t>我都会</w:t>
      </w:r>
      <w:r w:rsidRPr="00753289">
        <w:t>走好。</w:t>
      </w:r>
    </w:p>
    <w:p w14:paraId="233046BA" w14:textId="3D1DEB60" w:rsidR="00342D62" w:rsidRDefault="00ED3A24" w:rsidP="00D31DA3">
      <w:pPr>
        <w:spacing w:line="400" w:lineRule="exact"/>
        <w:ind w:firstLine="480"/>
        <w:jc w:val="both"/>
      </w:pPr>
      <w:r w:rsidRPr="00533262">
        <w:t>最后，我要感谢我的</w:t>
      </w:r>
      <w:r w:rsidR="00A17361">
        <w:rPr>
          <w:rFonts w:hint="eastAsia"/>
        </w:rPr>
        <w:t>妻子顾玉婷</w:t>
      </w:r>
      <w:r w:rsidR="0051098D">
        <w:rPr>
          <w:rFonts w:hint="eastAsia"/>
        </w:rPr>
        <w:t>和女儿刘奕茗</w:t>
      </w:r>
      <w:r w:rsidR="0051098D">
        <w:t>。来</w:t>
      </w:r>
      <w:r w:rsidR="0051098D">
        <w:rPr>
          <w:rFonts w:hint="eastAsia"/>
        </w:rPr>
        <w:t>复旦</w:t>
      </w:r>
      <w:r w:rsidRPr="00533262">
        <w:t>读研的</w:t>
      </w:r>
      <w:r w:rsidR="007F4299">
        <w:rPr>
          <w:rFonts w:hint="eastAsia"/>
        </w:rPr>
        <w:t>这几年</w:t>
      </w:r>
      <w:r w:rsidR="00761BFC">
        <w:t>里，是</w:t>
      </w:r>
      <w:r w:rsidR="00154E41">
        <w:rPr>
          <w:rFonts w:hint="eastAsia"/>
        </w:rPr>
        <w:t>你们</w:t>
      </w:r>
      <w:r w:rsidR="00655D34">
        <w:rPr>
          <w:rFonts w:hint="eastAsia"/>
        </w:rPr>
        <w:t>在我需要帮助的时候，</w:t>
      </w:r>
      <w:r w:rsidR="0051098D">
        <w:t>一直陪伴我，鼓励我</w:t>
      </w:r>
      <w:r w:rsidR="0051098D">
        <w:rPr>
          <w:rFonts w:hint="eastAsia"/>
        </w:rPr>
        <w:t>。无论家里有多忙，</w:t>
      </w:r>
      <w:r w:rsidR="00E83FCE">
        <w:rPr>
          <w:rFonts w:hint="eastAsia"/>
        </w:rPr>
        <w:t>我的妻子</w:t>
      </w:r>
      <w:r w:rsidR="0051098D">
        <w:rPr>
          <w:rFonts w:hint="eastAsia"/>
        </w:rPr>
        <w:t>都能</w:t>
      </w:r>
      <w:r w:rsidR="00487C34">
        <w:rPr>
          <w:rFonts w:hint="eastAsia"/>
        </w:rPr>
        <w:t>给我创造一个安静的学习环境</w:t>
      </w:r>
      <w:r w:rsidR="00335D9C">
        <w:rPr>
          <w:rFonts w:hint="eastAsia"/>
        </w:rPr>
        <w:t>。还有我的女儿，尽管只有</w:t>
      </w:r>
      <w:r w:rsidR="00335D9C">
        <w:t>4</w:t>
      </w:r>
      <w:r w:rsidR="00335D9C">
        <w:rPr>
          <w:rFonts w:hint="eastAsia"/>
        </w:rPr>
        <w:t>岁，但是感觉她什么都懂，在我看书的时候，她总是找她妈妈去玩，给我留了很多时间去学习，</w:t>
      </w:r>
      <w:r w:rsidR="00761BFC">
        <w:t>因为</w:t>
      </w:r>
      <w:r w:rsidR="000C3E32">
        <w:rPr>
          <w:rFonts w:hint="eastAsia"/>
        </w:rPr>
        <w:t>有你们</w:t>
      </w:r>
      <w:r w:rsidRPr="00533262">
        <w:t>，我的生活</w:t>
      </w:r>
      <w:r w:rsidR="00027CEC">
        <w:rPr>
          <w:rFonts w:hint="eastAsia"/>
        </w:rPr>
        <w:t>显得</w:t>
      </w:r>
      <w:r w:rsidRPr="00533262">
        <w:t>更加</w:t>
      </w:r>
      <w:r w:rsidR="005A1E75">
        <w:rPr>
          <w:rFonts w:hint="eastAsia"/>
        </w:rPr>
        <w:t>光彩</w:t>
      </w:r>
      <w:r w:rsidR="00CC173B">
        <w:rPr>
          <w:rFonts w:hint="eastAsia"/>
        </w:rPr>
        <w:t>夺目</w:t>
      </w:r>
      <w:r w:rsidRPr="00533262">
        <w:t>，</w:t>
      </w:r>
      <w:r w:rsidR="00684E1B">
        <w:rPr>
          <w:rFonts w:hint="eastAsia"/>
        </w:rPr>
        <w:t>读研的时候才没有</w:t>
      </w:r>
      <w:r w:rsidRPr="00533262">
        <w:t>后顾之忧</w:t>
      </w:r>
      <w:r w:rsidR="009928DC">
        <w:rPr>
          <w:rFonts w:hint="eastAsia"/>
        </w:rPr>
        <w:t>。</w:t>
      </w:r>
      <w:r w:rsidR="00716C9D">
        <w:rPr>
          <w:rFonts w:hint="eastAsia"/>
        </w:rPr>
        <w:t>感谢你们。在接下来的日子里，让我们一起为美好的日子奋斗拼搏吧。</w:t>
      </w:r>
    </w:p>
    <w:p w14:paraId="0FBDC405" w14:textId="20ED8C57" w:rsidR="00D31DA3" w:rsidRDefault="00D31DA3" w:rsidP="00D31DA3">
      <w:pPr>
        <w:spacing w:line="400" w:lineRule="exact"/>
        <w:ind w:firstLine="480"/>
        <w:jc w:val="both"/>
      </w:pPr>
    </w:p>
    <w:p w14:paraId="542DB45B" w14:textId="786CDD39" w:rsidR="00D31DA3" w:rsidRDefault="00D31DA3" w:rsidP="00D31DA3">
      <w:pPr>
        <w:spacing w:line="400" w:lineRule="exact"/>
        <w:ind w:firstLine="480"/>
        <w:jc w:val="both"/>
      </w:pPr>
    </w:p>
    <w:p w14:paraId="036FCF91" w14:textId="737AAAE4" w:rsidR="00D31DA3" w:rsidRDefault="00D31DA3" w:rsidP="00D31DA3">
      <w:pPr>
        <w:spacing w:line="400" w:lineRule="exact"/>
        <w:ind w:firstLine="480"/>
        <w:jc w:val="both"/>
      </w:pPr>
    </w:p>
    <w:p w14:paraId="43FAD607" w14:textId="08F1A549" w:rsidR="00D31DA3" w:rsidRDefault="00D31DA3" w:rsidP="00D31DA3">
      <w:pPr>
        <w:spacing w:line="400" w:lineRule="exact"/>
        <w:ind w:firstLine="480"/>
        <w:jc w:val="both"/>
      </w:pPr>
    </w:p>
    <w:p w14:paraId="395E93B9" w14:textId="7C55EE81" w:rsidR="00D31DA3" w:rsidRDefault="00D31DA3" w:rsidP="00D31DA3">
      <w:pPr>
        <w:spacing w:line="400" w:lineRule="exact"/>
        <w:ind w:firstLine="480"/>
        <w:jc w:val="both"/>
      </w:pPr>
    </w:p>
    <w:p w14:paraId="07ABC3F3" w14:textId="63890922" w:rsidR="00D31DA3" w:rsidRDefault="00D31DA3" w:rsidP="00D31DA3">
      <w:pPr>
        <w:spacing w:line="400" w:lineRule="exact"/>
        <w:ind w:firstLine="480"/>
        <w:jc w:val="both"/>
      </w:pPr>
    </w:p>
    <w:p w14:paraId="1B303E9C" w14:textId="24DEB7AC" w:rsidR="00D31DA3" w:rsidRDefault="00D31DA3" w:rsidP="00D31DA3">
      <w:pPr>
        <w:spacing w:line="400" w:lineRule="exact"/>
        <w:ind w:firstLine="480"/>
        <w:jc w:val="both"/>
      </w:pPr>
    </w:p>
    <w:p w14:paraId="0F390287" w14:textId="19229BA2" w:rsidR="00D31DA3" w:rsidRDefault="00D31DA3" w:rsidP="00D31DA3">
      <w:pPr>
        <w:spacing w:line="400" w:lineRule="exact"/>
        <w:ind w:firstLine="480"/>
        <w:jc w:val="both"/>
      </w:pPr>
    </w:p>
    <w:p w14:paraId="5FB95E3B" w14:textId="6560E91B" w:rsidR="00D31DA3" w:rsidRDefault="00D31DA3" w:rsidP="00D31DA3">
      <w:pPr>
        <w:spacing w:line="400" w:lineRule="exact"/>
        <w:ind w:firstLine="480"/>
        <w:jc w:val="both"/>
      </w:pPr>
    </w:p>
    <w:p w14:paraId="51DB8B52" w14:textId="6E7CB2CF" w:rsidR="00D31DA3" w:rsidRDefault="00D31DA3" w:rsidP="00D31DA3">
      <w:pPr>
        <w:spacing w:line="400" w:lineRule="exact"/>
        <w:ind w:firstLine="480"/>
        <w:jc w:val="both"/>
      </w:pPr>
    </w:p>
    <w:p w14:paraId="40E4B03A" w14:textId="204972D2" w:rsidR="00D31DA3" w:rsidRDefault="00D31DA3" w:rsidP="00D31DA3">
      <w:pPr>
        <w:spacing w:line="400" w:lineRule="exact"/>
        <w:ind w:firstLine="480"/>
        <w:jc w:val="both"/>
      </w:pPr>
    </w:p>
    <w:p w14:paraId="3CC69C49" w14:textId="2A6666A0" w:rsidR="00D31DA3" w:rsidRDefault="00D31DA3" w:rsidP="00D31DA3">
      <w:pPr>
        <w:spacing w:line="400" w:lineRule="exact"/>
        <w:ind w:firstLine="480"/>
        <w:jc w:val="both"/>
      </w:pPr>
    </w:p>
    <w:p w14:paraId="357BD441" w14:textId="6A8A8A11" w:rsidR="00D31DA3" w:rsidRDefault="00D31DA3" w:rsidP="00D31DA3">
      <w:pPr>
        <w:spacing w:line="400" w:lineRule="exact"/>
        <w:ind w:firstLine="480"/>
        <w:jc w:val="both"/>
      </w:pPr>
    </w:p>
    <w:p w14:paraId="5FDFA0D0" w14:textId="21294852" w:rsidR="00D31DA3" w:rsidRDefault="00D31DA3" w:rsidP="00D31DA3">
      <w:pPr>
        <w:spacing w:line="400" w:lineRule="exact"/>
        <w:ind w:firstLine="480"/>
        <w:jc w:val="both"/>
      </w:pPr>
    </w:p>
    <w:p w14:paraId="47C835D3" w14:textId="66C5B6CB" w:rsidR="00D31DA3" w:rsidRDefault="00D31DA3" w:rsidP="00D31DA3">
      <w:pPr>
        <w:spacing w:line="400" w:lineRule="exact"/>
        <w:ind w:firstLine="480"/>
        <w:jc w:val="both"/>
      </w:pPr>
    </w:p>
    <w:p w14:paraId="4A026D1A" w14:textId="5A2052BD" w:rsidR="00D31DA3" w:rsidRDefault="00D31DA3" w:rsidP="00D31DA3">
      <w:pPr>
        <w:spacing w:line="400" w:lineRule="exact"/>
        <w:ind w:firstLine="480"/>
        <w:jc w:val="both"/>
      </w:pPr>
    </w:p>
    <w:p w14:paraId="251303C3" w14:textId="65842747" w:rsidR="00D31DA3" w:rsidRDefault="00D31DA3" w:rsidP="00D31DA3">
      <w:pPr>
        <w:spacing w:line="400" w:lineRule="exact"/>
        <w:ind w:firstLine="480"/>
        <w:jc w:val="both"/>
      </w:pPr>
    </w:p>
    <w:p w14:paraId="19E3CE06" w14:textId="53637FFD" w:rsidR="00D31DA3" w:rsidRDefault="00D31DA3" w:rsidP="00D31DA3">
      <w:pPr>
        <w:spacing w:line="400" w:lineRule="exact"/>
        <w:ind w:firstLine="480"/>
        <w:jc w:val="both"/>
      </w:pPr>
    </w:p>
    <w:p w14:paraId="2B31F583" w14:textId="36A46BF2" w:rsidR="00D31DA3" w:rsidRDefault="00D31DA3" w:rsidP="00D31DA3">
      <w:pPr>
        <w:spacing w:line="400" w:lineRule="exact"/>
        <w:ind w:firstLine="480"/>
        <w:jc w:val="both"/>
      </w:pPr>
    </w:p>
    <w:p w14:paraId="5CCDF615" w14:textId="6466754B" w:rsidR="00D31DA3" w:rsidRDefault="00D31DA3" w:rsidP="00D31DA3">
      <w:pPr>
        <w:spacing w:line="400" w:lineRule="exact"/>
        <w:ind w:firstLine="480"/>
        <w:jc w:val="both"/>
      </w:pPr>
    </w:p>
    <w:p w14:paraId="49AEAD24" w14:textId="4D351153" w:rsidR="00D31DA3" w:rsidRDefault="00D31DA3" w:rsidP="00D31DA3">
      <w:pPr>
        <w:spacing w:line="400" w:lineRule="exact"/>
        <w:ind w:firstLine="480"/>
        <w:jc w:val="both"/>
      </w:pPr>
    </w:p>
    <w:p w14:paraId="07E66F6D" w14:textId="2E4D6D02" w:rsidR="00D31DA3" w:rsidRDefault="00D31DA3" w:rsidP="00D31DA3">
      <w:pPr>
        <w:spacing w:line="400" w:lineRule="exact"/>
        <w:ind w:firstLine="480"/>
        <w:jc w:val="both"/>
      </w:pPr>
    </w:p>
    <w:p w14:paraId="6B5BB958" w14:textId="38E25A15" w:rsidR="00D31DA3" w:rsidRDefault="00D31DA3" w:rsidP="00D31DA3">
      <w:pPr>
        <w:spacing w:line="400" w:lineRule="exact"/>
        <w:ind w:firstLine="480"/>
        <w:jc w:val="both"/>
      </w:pPr>
    </w:p>
    <w:p w14:paraId="5EA6ADDF" w14:textId="3B692079" w:rsidR="00D31DA3" w:rsidRDefault="00D31DA3" w:rsidP="00D31DA3">
      <w:pPr>
        <w:spacing w:line="400" w:lineRule="exact"/>
        <w:ind w:firstLine="480"/>
        <w:jc w:val="both"/>
      </w:pPr>
    </w:p>
    <w:p w14:paraId="4B0FA157" w14:textId="31AD6936" w:rsidR="00D31DA3" w:rsidRDefault="00D31DA3" w:rsidP="00D31DA3">
      <w:pPr>
        <w:spacing w:line="400" w:lineRule="exact"/>
        <w:ind w:firstLine="480"/>
        <w:jc w:val="both"/>
      </w:pPr>
    </w:p>
    <w:p w14:paraId="64AA17F4" w14:textId="6C65D596" w:rsidR="00D31DA3" w:rsidRDefault="00D31DA3" w:rsidP="00D31DA3">
      <w:pPr>
        <w:spacing w:line="400" w:lineRule="exact"/>
        <w:ind w:firstLine="480"/>
        <w:jc w:val="both"/>
      </w:pPr>
    </w:p>
    <w:p w14:paraId="19BFD58E" w14:textId="77777777" w:rsidR="00D31DA3" w:rsidRDefault="00D31DA3" w:rsidP="00D31DA3">
      <w:pPr>
        <w:spacing w:line="400" w:lineRule="exact"/>
        <w:ind w:firstLine="480"/>
        <w:jc w:val="both"/>
      </w:pPr>
    </w:p>
    <w:p w14:paraId="0E16028C" w14:textId="77777777" w:rsidR="00342D62" w:rsidRDefault="00342D62" w:rsidP="00342D62">
      <w:pPr>
        <w:jc w:val="center"/>
        <w:rPr>
          <w:b/>
          <w:bCs/>
          <w:sz w:val="36"/>
        </w:rPr>
      </w:pPr>
      <w:r>
        <w:rPr>
          <w:rFonts w:hint="eastAsia"/>
          <w:b/>
          <w:bCs/>
          <w:sz w:val="36"/>
        </w:rPr>
        <w:t>复旦大学</w:t>
      </w:r>
    </w:p>
    <w:p w14:paraId="7D6C7871" w14:textId="77777777" w:rsidR="00342D62" w:rsidRDefault="00342D62" w:rsidP="00342D62">
      <w:pPr>
        <w:jc w:val="center"/>
        <w:rPr>
          <w:b/>
          <w:bCs/>
          <w:sz w:val="36"/>
        </w:rPr>
      </w:pPr>
      <w:r>
        <w:rPr>
          <w:rFonts w:hint="eastAsia"/>
          <w:b/>
          <w:bCs/>
          <w:sz w:val="36"/>
        </w:rPr>
        <w:t>学位论文独创性声明</w:t>
      </w:r>
    </w:p>
    <w:p w14:paraId="4555811C" w14:textId="77777777" w:rsidR="00342D62" w:rsidRDefault="00342D62" w:rsidP="00342D62">
      <w:pPr>
        <w:jc w:val="center"/>
        <w:rPr>
          <w:b/>
          <w:bCs/>
        </w:rPr>
      </w:pPr>
    </w:p>
    <w:p w14:paraId="7C46E4F6" w14:textId="77777777" w:rsidR="00342D62" w:rsidRDefault="00342D62" w:rsidP="00342D62">
      <w:pPr>
        <w:pStyle w:val="af6"/>
        <w:spacing w:line="480" w:lineRule="auto"/>
        <w:ind w:firstLine="600"/>
        <w:rPr>
          <w:sz w:val="24"/>
        </w:rPr>
      </w:pPr>
      <w:r>
        <w:rPr>
          <w:rFonts w:hint="eastAsia"/>
          <w:sz w:val="24"/>
        </w:rPr>
        <w:t>本人郑重声明：所呈交的学位论文，是本人在导师的指导下，独立进行研究工作所取得的成果。论文中除特别标注的内容外，不包含任何其他个人或机构已经发表或撰写过的研究成果。对本研究做出重要贡献的个人和集体，均已在论文中作了明确的声明并表示了谢意。本声明的法律结果由本人承担。</w:t>
      </w:r>
    </w:p>
    <w:p w14:paraId="46CAB0BF" w14:textId="77777777" w:rsidR="00342D62" w:rsidRDefault="00342D62" w:rsidP="00342D62"/>
    <w:p w14:paraId="68EB6122" w14:textId="77777777" w:rsidR="00342D62" w:rsidRDefault="00342D62" w:rsidP="00342D62">
      <w:pPr>
        <w:spacing w:line="480" w:lineRule="auto"/>
        <w:ind w:firstLineChars="1400" w:firstLine="3360"/>
      </w:pPr>
      <w:r>
        <w:rPr>
          <w:rFonts w:hint="eastAsia"/>
        </w:rPr>
        <w:t>作者签名：</w:t>
      </w:r>
      <w:r>
        <w:rPr>
          <w:rFonts w:hint="eastAsia"/>
          <w:u w:val="single"/>
        </w:rPr>
        <w:t xml:space="preserve">            </w:t>
      </w:r>
      <w:r>
        <w:rPr>
          <w:rFonts w:hint="eastAsia"/>
        </w:rPr>
        <w:t xml:space="preserve">   日期：</w:t>
      </w:r>
      <w:r>
        <w:rPr>
          <w:rFonts w:hint="eastAsia"/>
          <w:u w:val="single"/>
        </w:rPr>
        <w:t xml:space="preserve">          </w:t>
      </w:r>
    </w:p>
    <w:p w14:paraId="28FA35B6" w14:textId="77777777" w:rsidR="00342D62" w:rsidRDefault="00342D62" w:rsidP="00342D62">
      <w:pPr>
        <w:jc w:val="center"/>
      </w:pPr>
    </w:p>
    <w:p w14:paraId="21EB5139" w14:textId="77777777" w:rsidR="00342D62" w:rsidRDefault="00342D62" w:rsidP="00342D62">
      <w:pPr>
        <w:jc w:val="center"/>
      </w:pPr>
    </w:p>
    <w:p w14:paraId="5B97C3D5" w14:textId="77777777" w:rsidR="00342D62" w:rsidRDefault="00342D62" w:rsidP="00342D62">
      <w:pPr>
        <w:jc w:val="center"/>
      </w:pPr>
    </w:p>
    <w:p w14:paraId="6840B132" w14:textId="77777777" w:rsidR="00342D62" w:rsidRDefault="00342D62" w:rsidP="00342D62">
      <w:pPr>
        <w:jc w:val="center"/>
      </w:pPr>
    </w:p>
    <w:p w14:paraId="14DABDCF" w14:textId="77777777" w:rsidR="00342D62" w:rsidRDefault="00342D62" w:rsidP="00342D62">
      <w:pPr>
        <w:jc w:val="center"/>
      </w:pPr>
    </w:p>
    <w:p w14:paraId="26B05E3B" w14:textId="77777777" w:rsidR="00342D62" w:rsidRDefault="00342D62" w:rsidP="00342D62">
      <w:pPr>
        <w:jc w:val="center"/>
      </w:pPr>
    </w:p>
    <w:p w14:paraId="571BC178" w14:textId="77777777" w:rsidR="00342D62" w:rsidRDefault="00342D62" w:rsidP="00342D62">
      <w:pPr>
        <w:jc w:val="center"/>
        <w:rPr>
          <w:b/>
          <w:bCs/>
          <w:sz w:val="36"/>
        </w:rPr>
      </w:pPr>
      <w:r>
        <w:rPr>
          <w:rFonts w:hint="eastAsia"/>
          <w:b/>
          <w:bCs/>
          <w:sz w:val="36"/>
        </w:rPr>
        <w:t>复旦大学</w:t>
      </w:r>
    </w:p>
    <w:p w14:paraId="5ED9EFBC" w14:textId="77777777" w:rsidR="00342D62" w:rsidRDefault="00342D62" w:rsidP="00342D62">
      <w:pPr>
        <w:jc w:val="center"/>
        <w:rPr>
          <w:b/>
          <w:bCs/>
          <w:sz w:val="36"/>
        </w:rPr>
      </w:pPr>
      <w:r>
        <w:rPr>
          <w:rFonts w:hint="eastAsia"/>
          <w:b/>
          <w:bCs/>
          <w:sz w:val="36"/>
        </w:rPr>
        <w:t>学位论文使用授权声明</w:t>
      </w:r>
    </w:p>
    <w:p w14:paraId="69CEE2A6" w14:textId="77777777" w:rsidR="00342D62" w:rsidRDefault="00342D62" w:rsidP="00342D62">
      <w:pPr>
        <w:jc w:val="center"/>
        <w:rPr>
          <w:b/>
          <w:bCs/>
        </w:rPr>
      </w:pPr>
    </w:p>
    <w:p w14:paraId="40D9F4F6" w14:textId="77777777" w:rsidR="00342D62" w:rsidRDefault="00342D62" w:rsidP="00342D62">
      <w:pPr>
        <w:jc w:val="center"/>
        <w:rPr>
          <w:b/>
          <w:bCs/>
        </w:rPr>
      </w:pPr>
    </w:p>
    <w:p w14:paraId="04976879" w14:textId="77777777" w:rsidR="00342D62" w:rsidRDefault="00342D62" w:rsidP="00342D62">
      <w:pPr>
        <w:jc w:val="center"/>
        <w:rPr>
          <w:b/>
          <w:bCs/>
        </w:rPr>
      </w:pPr>
    </w:p>
    <w:p w14:paraId="3F8F9B09" w14:textId="77777777" w:rsidR="00342D62" w:rsidRDefault="00342D62" w:rsidP="00342D62">
      <w:pPr>
        <w:spacing w:line="360" w:lineRule="auto"/>
        <w:ind w:firstLineChars="200" w:firstLine="480"/>
      </w:pPr>
      <w:r>
        <w:rPr>
          <w:rFonts w:hint="eastAsia"/>
        </w:rPr>
        <w:t>本人完全了解复旦大学有关收藏和利用博士、硕士学位论文的规定，即：学校有权收藏、使用并向国家有关部门或机构送交论文的印刷本和电子版本；允许论文被查阅和借阅；学校可以公布论文的全部或部分内容，可以采用影印、缩印或其它复制手段保存论文。涉密学位论文在解密后遵守此规定。</w:t>
      </w:r>
    </w:p>
    <w:p w14:paraId="033B8123" w14:textId="77777777" w:rsidR="00342D62" w:rsidRPr="00000706" w:rsidRDefault="00342D62" w:rsidP="00342D62"/>
    <w:p w14:paraId="1CD5DF87" w14:textId="77777777" w:rsidR="00342D62" w:rsidRDefault="00342D62" w:rsidP="00342D62">
      <w:pPr>
        <w:spacing w:line="480" w:lineRule="auto"/>
        <w:ind w:firstLineChars="250" w:firstLine="600"/>
      </w:pPr>
      <w:r>
        <w:rPr>
          <w:rFonts w:hint="eastAsia"/>
        </w:rPr>
        <w:t>作者签名：</w:t>
      </w:r>
      <w:r>
        <w:rPr>
          <w:rFonts w:hint="eastAsia"/>
          <w:u w:val="single"/>
        </w:rPr>
        <w:t xml:space="preserve">   　        </w:t>
      </w:r>
      <w:r>
        <w:rPr>
          <w:rFonts w:hint="eastAsia"/>
        </w:rPr>
        <w:t xml:space="preserve">  导师签名：</w:t>
      </w:r>
      <w:r>
        <w:rPr>
          <w:rFonts w:hint="eastAsia"/>
          <w:u w:val="single"/>
        </w:rPr>
        <w:t xml:space="preserve">            </w:t>
      </w:r>
      <w:r>
        <w:rPr>
          <w:rFonts w:hint="eastAsia"/>
        </w:rPr>
        <w:t xml:space="preserve">  日期：</w:t>
      </w:r>
      <w:r>
        <w:rPr>
          <w:rFonts w:hint="eastAsia"/>
          <w:u w:val="single"/>
        </w:rPr>
        <w:t xml:space="preserve">         </w:t>
      </w:r>
    </w:p>
    <w:p w14:paraId="7C0F280F" w14:textId="77777777" w:rsidR="00342D62" w:rsidRPr="00342D62" w:rsidRDefault="00342D62" w:rsidP="00EE757C"/>
    <w:p w14:paraId="6D775295" w14:textId="77777777" w:rsidR="004F0363" w:rsidRDefault="004F0363" w:rsidP="00276221">
      <w:pPr>
        <w:wordWrap w:val="0"/>
      </w:pPr>
    </w:p>
    <w:sectPr w:rsidR="004F0363" w:rsidSect="00607134">
      <w:headerReference w:type="default" r:id="rId64"/>
      <w:endnotePr>
        <w:numFmt w:val="decimalFullWidth"/>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162DA" w14:textId="77777777" w:rsidR="002A0C69" w:rsidRDefault="002A0C69" w:rsidP="003A4294">
      <w:r>
        <w:separator/>
      </w:r>
    </w:p>
  </w:endnote>
  <w:endnote w:type="continuationSeparator" w:id="0">
    <w:p w14:paraId="5232B994" w14:textId="77777777" w:rsidR="002A0C69" w:rsidRDefault="002A0C69" w:rsidP="003A4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ingFangSC-Regular">
    <w:altName w:val="微软雅黑"/>
    <w:panose1 w:val="020B0400000000000000"/>
    <w:charset w:val="86"/>
    <w:family w:val="swiss"/>
    <w:pitch w:val="variable"/>
    <w:sig w:usb0="A00002FF" w:usb1="7ACFFDFB" w:usb2="00000017"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8"/>
      </w:rPr>
      <w:id w:val="-192546239"/>
      <w:docPartObj>
        <w:docPartGallery w:val="Page Numbers (Bottom of Page)"/>
        <w:docPartUnique/>
      </w:docPartObj>
    </w:sdtPr>
    <w:sdtEndPr>
      <w:rPr>
        <w:rStyle w:val="af8"/>
      </w:rPr>
    </w:sdtEndPr>
    <w:sdtContent>
      <w:p w14:paraId="1302B95F" w14:textId="6BA37EC4" w:rsidR="00B17204" w:rsidRDefault="00B17204" w:rsidP="00D224E8">
        <w:pPr>
          <w:pStyle w:val="a6"/>
          <w:framePr w:wrap="none" w:vAnchor="text" w:hAnchor="margin" w:xAlign="right" w:y="1"/>
          <w:rPr>
            <w:rStyle w:val="af8"/>
          </w:rPr>
        </w:pPr>
        <w:r>
          <w:rPr>
            <w:rStyle w:val="af8"/>
          </w:rPr>
          <w:fldChar w:fldCharType="begin"/>
        </w:r>
        <w:r>
          <w:rPr>
            <w:rStyle w:val="af8"/>
          </w:rPr>
          <w:instrText xml:space="preserve"> PAGE </w:instrText>
        </w:r>
        <w:r>
          <w:rPr>
            <w:rStyle w:val="af8"/>
          </w:rPr>
          <w:fldChar w:fldCharType="end"/>
        </w:r>
      </w:p>
    </w:sdtContent>
  </w:sdt>
  <w:p w14:paraId="1F15664F" w14:textId="77777777" w:rsidR="00B17204" w:rsidRDefault="00B17204" w:rsidP="00D224E8">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8"/>
      </w:rPr>
      <w:id w:val="141474905"/>
      <w:docPartObj>
        <w:docPartGallery w:val="Page Numbers (Bottom of Page)"/>
        <w:docPartUnique/>
      </w:docPartObj>
    </w:sdtPr>
    <w:sdtEndPr>
      <w:rPr>
        <w:rStyle w:val="af8"/>
      </w:rPr>
    </w:sdtEndPr>
    <w:sdtContent>
      <w:p w14:paraId="34D10114" w14:textId="56242365" w:rsidR="00B17204" w:rsidRDefault="00B17204" w:rsidP="00DA042E">
        <w:pPr>
          <w:pStyle w:val="a6"/>
          <w:framePr w:wrap="none" w:vAnchor="text" w:hAnchor="margin" w:xAlign="right" w:y="1"/>
          <w:rPr>
            <w:rStyle w:val="af8"/>
          </w:rPr>
        </w:pPr>
        <w:r>
          <w:rPr>
            <w:rStyle w:val="af8"/>
          </w:rPr>
          <w:fldChar w:fldCharType="begin"/>
        </w:r>
        <w:r>
          <w:rPr>
            <w:rStyle w:val="af8"/>
          </w:rPr>
          <w:instrText xml:space="preserve"> PAGE </w:instrText>
        </w:r>
        <w:r>
          <w:rPr>
            <w:rStyle w:val="af8"/>
          </w:rPr>
          <w:fldChar w:fldCharType="separate"/>
        </w:r>
        <w:r w:rsidR="00F437D1">
          <w:rPr>
            <w:rStyle w:val="af8"/>
            <w:noProof/>
          </w:rPr>
          <w:t>2</w:t>
        </w:r>
        <w:r>
          <w:rPr>
            <w:rStyle w:val="af8"/>
          </w:rPr>
          <w:fldChar w:fldCharType="end"/>
        </w:r>
      </w:p>
    </w:sdtContent>
  </w:sdt>
  <w:p w14:paraId="794B42E6" w14:textId="77777777" w:rsidR="00B17204" w:rsidRDefault="00B17204" w:rsidP="00D224E8">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65007" w14:textId="77777777" w:rsidR="002A0C69" w:rsidRDefault="002A0C69" w:rsidP="003A4294">
      <w:r>
        <w:separator/>
      </w:r>
    </w:p>
  </w:footnote>
  <w:footnote w:type="continuationSeparator" w:id="0">
    <w:p w14:paraId="5E8E862F" w14:textId="77777777" w:rsidR="002A0C69" w:rsidRDefault="002A0C69" w:rsidP="003A4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551FE" w14:textId="77777777" w:rsidR="00B17204" w:rsidRDefault="00B17204">
    <w:pPr>
      <w:pStyle w:val="a4"/>
    </w:pPr>
    <w:r>
      <w:rPr>
        <w:rFonts w:hint="eastAsia"/>
      </w:rPr>
      <w:t>基于</w:t>
    </w:r>
    <w:r>
      <w:t>CNN</w:t>
    </w:r>
    <w:r>
      <w:rPr>
        <w:rFonts w:hint="eastAsia"/>
      </w:rPr>
      <w:t>与</w:t>
    </w:r>
    <w:r>
      <w:t>SENet</w:t>
    </w:r>
    <w:r>
      <w:rPr>
        <w:rFonts w:hint="eastAsia"/>
      </w:rPr>
      <w:t>的</w:t>
    </w:r>
    <w:r>
      <w:t>T</w:t>
    </w:r>
    <w:r>
      <w:rPr>
        <w:rFonts w:hint="eastAsia"/>
      </w:rPr>
      <w:t>ra</w:t>
    </w:r>
    <w:r>
      <w:t>nsformer</w:t>
    </w:r>
    <w:r>
      <w:rPr>
        <w:rFonts w:hint="eastAsia"/>
      </w:rPr>
      <w:t>短文本分类方法研究</w:t>
    </w:r>
    <w:r>
      <w:ptab w:relativeTo="margin" w:alignment="right" w:leader="none"/>
    </w:r>
    <w:r>
      <w:rPr>
        <w:rFonts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3DA41" w14:textId="77777777" w:rsidR="00B17204" w:rsidRDefault="00B17204">
    <w:pPr>
      <w:pStyle w:val="a4"/>
    </w:pPr>
    <w:r>
      <w:rPr>
        <w:rFonts w:hint="eastAsia"/>
      </w:rPr>
      <w:t>基于</w:t>
    </w:r>
    <w:r>
      <w:t>CNN</w:t>
    </w:r>
    <w:r>
      <w:rPr>
        <w:rFonts w:hint="eastAsia"/>
      </w:rPr>
      <w:t>与</w:t>
    </w:r>
    <w:r>
      <w:t>SENet</w:t>
    </w:r>
    <w:r>
      <w:rPr>
        <w:rFonts w:hint="eastAsia"/>
      </w:rPr>
      <w:t>的</w:t>
    </w:r>
    <w:r>
      <w:t>T</w:t>
    </w:r>
    <w:r>
      <w:rPr>
        <w:rFonts w:hint="eastAsia"/>
      </w:rPr>
      <w:t>ra</w:t>
    </w:r>
    <w:r>
      <w:t>nsformer</w:t>
    </w:r>
    <w:r>
      <w:rPr>
        <w:rFonts w:hint="eastAsia"/>
      </w:rPr>
      <w:t>短文本分类方法研究</w:t>
    </w:r>
    <w:r>
      <w:ptab w:relativeTo="margin" w:alignment="right" w:leader="none"/>
    </w:r>
    <w:r>
      <w:rPr>
        <w:rFonts w:hint="eastAsia"/>
      </w:rPr>
      <w:t>第一章 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38622" w14:textId="77777777" w:rsidR="00B17204" w:rsidRDefault="00B17204">
    <w:pPr>
      <w:pStyle w:val="a4"/>
    </w:pPr>
    <w:r>
      <w:rPr>
        <w:rFonts w:hint="eastAsia"/>
      </w:rPr>
      <w:t>基于</w:t>
    </w:r>
    <w:r>
      <w:t>CNN</w:t>
    </w:r>
    <w:r>
      <w:rPr>
        <w:rFonts w:hint="eastAsia"/>
      </w:rPr>
      <w:t>与</w:t>
    </w:r>
    <w:r>
      <w:t>SENet</w:t>
    </w:r>
    <w:r>
      <w:rPr>
        <w:rFonts w:hint="eastAsia"/>
      </w:rPr>
      <w:t>的</w:t>
    </w:r>
    <w:r>
      <w:t>T</w:t>
    </w:r>
    <w:r>
      <w:rPr>
        <w:rFonts w:hint="eastAsia"/>
      </w:rPr>
      <w:t>ra</w:t>
    </w:r>
    <w:r>
      <w:t>nsformer</w:t>
    </w:r>
    <w:r>
      <w:rPr>
        <w:rFonts w:hint="eastAsia"/>
      </w:rPr>
      <w:t>短文本分类方法研究</w:t>
    </w:r>
    <w:r>
      <w:ptab w:relativeTo="margin" w:alignment="right" w:leader="none"/>
    </w:r>
    <w:r>
      <w:rPr>
        <w:rFonts w:hint="eastAsia"/>
      </w:rPr>
      <w:t>第一章 绪言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A8762" w14:textId="405D7A33" w:rsidR="00B17204" w:rsidRDefault="00B17204">
    <w:pPr>
      <w:pStyle w:val="a4"/>
    </w:pPr>
    <w:r>
      <w:rPr>
        <w:rFonts w:hint="eastAsia"/>
      </w:rPr>
      <w:t>基于</w:t>
    </w:r>
    <w:r>
      <w:t>CNN</w:t>
    </w:r>
    <w:r>
      <w:rPr>
        <w:rFonts w:hint="eastAsia"/>
      </w:rPr>
      <w:t>与</w:t>
    </w:r>
    <w:r>
      <w:t>SENet</w:t>
    </w:r>
    <w:r>
      <w:rPr>
        <w:rFonts w:hint="eastAsia"/>
      </w:rPr>
      <w:t>的</w:t>
    </w:r>
    <w:r>
      <w:t>T</w:t>
    </w:r>
    <w:r>
      <w:rPr>
        <w:rFonts w:hint="eastAsia"/>
      </w:rPr>
      <w:t>ra</w:t>
    </w:r>
    <w:r>
      <w:t>nsformer</w:t>
    </w:r>
    <w:r>
      <w:rPr>
        <w:rFonts w:hint="eastAsia"/>
      </w:rPr>
      <w:t>短文本分类方法研究</w:t>
    </w:r>
    <w:r>
      <w:ptab w:relativeTo="margin" w:alignment="right" w:leader="none"/>
    </w:r>
    <w:r>
      <w:rPr>
        <w:rFonts w:hint="eastAsia"/>
      </w:rPr>
      <w:t>第二章 相关理论介绍</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67B31" w14:textId="3FA1E2A5" w:rsidR="00B17204" w:rsidRDefault="00B17204">
    <w:pPr>
      <w:pStyle w:val="a4"/>
    </w:pPr>
    <w:r>
      <w:rPr>
        <w:rFonts w:hint="eastAsia"/>
      </w:rPr>
      <w:t>基于</w:t>
    </w:r>
    <w:r>
      <w:t>CNN</w:t>
    </w:r>
    <w:r>
      <w:rPr>
        <w:rFonts w:hint="eastAsia"/>
      </w:rPr>
      <w:t>与</w:t>
    </w:r>
    <w:r>
      <w:t>SENet</w:t>
    </w:r>
    <w:r>
      <w:rPr>
        <w:rFonts w:hint="eastAsia"/>
      </w:rPr>
      <w:t>的</w:t>
    </w:r>
    <w:r>
      <w:t>T</w:t>
    </w:r>
    <w:r>
      <w:rPr>
        <w:rFonts w:hint="eastAsia"/>
      </w:rPr>
      <w:t>ra</w:t>
    </w:r>
    <w:r>
      <w:t>nsformer</w:t>
    </w:r>
    <w:r>
      <w:rPr>
        <w:rFonts w:hint="eastAsia"/>
      </w:rPr>
      <w:t>短文本分类方法研究</w:t>
    </w:r>
    <w:r>
      <w:ptab w:relativeTo="margin" w:alignment="right" w:leader="none"/>
    </w:r>
    <w:r>
      <w:rPr>
        <w:rFonts w:hint="eastAsia"/>
      </w:rPr>
      <w:t>第三章分类模型</w:t>
    </w:r>
    <w:r>
      <w:t>CS-T</w:t>
    </w:r>
    <w:r>
      <w:rPr>
        <w:rFonts w:hint="eastAsia"/>
      </w:rPr>
      <w:t>rans</w:t>
    </w:r>
    <w:r>
      <w:t>former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AF750" w14:textId="6FC98038" w:rsidR="00B17204" w:rsidRDefault="00B17204">
    <w:pPr>
      <w:pStyle w:val="a4"/>
    </w:pPr>
    <w:r>
      <w:rPr>
        <w:rFonts w:hint="eastAsia"/>
      </w:rPr>
      <w:t>基于</w:t>
    </w:r>
    <w:r>
      <w:t>CNN</w:t>
    </w:r>
    <w:r>
      <w:rPr>
        <w:rFonts w:hint="eastAsia"/>
      </w:rPr>
      <w:t>与</w:t>
    </w:r>
    <w:r>
      <w:t>SENet</w:t>
    </w:r>
    <w:r>
      <w:rPr>
        <w:rFonts w:hint="eastAsia"/>
      </w:rPr>
      <w:t>的</w:t>
    </w:r>
    <w:r>
      <w:t>T</w:t>
    </w:r>
    <w:r>
      <w:rPr>
        <w:rFonts w:hint="eastAsia"/>
      </w:rPr>
      <w:t>ra</w:t>
    </w:r>
    <w:r>
      <w:t>nsformer</w:t>
    </w:r>
    <w:r>
      <w:rPr>
        <w:rFonts w:hint="eastAsia"/>
      </w:rPr>
      <w:t>短文本分类方法研究</w:t>
    </w:r>
    <w:r>
      <w:ptab w:relativeTo="margin" w:alignment="right" w:leader="none"/>
    </w:r>
    <w:r>
      <w:rPr>
        <w:rFonts w:hint="eastAsia"/>
      </w:rPr>
      <w:t>第四章 实验与结果分析</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F5FF5" w14:textId="3FBC64B5" w:rsidR="00B17204" w:rsidRDefault="00B17204" w:rsidP="00532097">
    <w:pPr>
      <w:pStyle w:val="a4"/>
      <w:jc w:val="both"/>
    </w:pPr>
    <w:r>
      <w:rPr>
        <w:rFonts w:hint="eastAsia"/>
      </w:rPr>
      <w:t>基于</w:t>
    </w:r>
    <w:r>
      <w:t>CNN</w:t>
    </w:r>
    <w:r>
      <w:rPr>
        <w:rFonts w:hint="eastAsia"/>
      </w:rPr>
      <w:t>与</w:t>
    </w:r>
    <w:r>
      <w:t>SENet</w:t>
    </w:r>
    <w:r>
      <w:rPr>
        <w:rFonts w:hint="eastAsia"/>
      </w:rPr>
      <w:t>的</w:t>
    </w:r>
    <w:r>
      <w:t>T</w:t>
    </w:r>
    <w:r>
      <w:rPr>
        <w:rFonts w:hint="eastAsia"/>
      </w:rPr>
      <w:t>ra</w:t>
    </w:r>
    <w:r>
      <w:t>nsformer</w:t>
    </w:r>
    <w:r>
      <w:rPr>
        <w:rFonts w:hint="eastAsia"/>
      </w:rPr>
      <w:t>短文本分类方法研究</w:t>
    </w:r>
    <w:r>
      <w:ptab w:relativeTo="margin" w:alignment="right" w:leader="none"/>
    </w:r>
    <w:r>
      <w:rPr>
        <w:rFonts w:hint="eastAsia"/>
      </w:rPr>
      <w:t>第五章 基于</w:t>
    </w:r>
    <w:r>
      <w:t>CS-</w:t>
    </w:r>
    <w:r>
      <w:rPr>
        <w:rFonts w:hint="eastAsia"/>
      </w:rPr>
      <w:t>Tran</w:t>
    </w:r>
    <w:r>
      <w:t>sformer</w:t>
    </w:r>
    <w:r>
      <w:rPr>
        <w:rFonts w:hint="eastAsia"/>
      </w:rPr>
      <w:t>自动回复邮件系统</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17FA1" w14:textId="36CB847B" w:rsidR="00B17204" w:rsidRDefault="00B17204" w:rsidP="00532097">
    <w:pPr>
      <w:pStyle w:val="a4"/>
      <w:jc w:val="both"/>
    </w:pPr>
    <w:r>
      <w:rPr>
        <w:rFonts w:hint="eastAsia"/>
      </w:rPr>
      <w:t>基于</w:t>
    </w:r>
    <w:r>
      <w:t>CNN</w:t>
    </w:r>
    <w:r>
      <w:rPr>
        <w:rFonts w:hint="eastAsia"/>
      </w:rPr>
      <w:t>与</w:t>
    </w:r>
    <w:r>
      <w:t>SENet</w:t>
    </w:r>
    <w:r>
      <w:rPr>
        <w:rFonts w:hint="eastAsia"/>
      </w:rPr>
      <w:t>的</w:t>
    </w:r>
    <w:r>
      <w:t>T</w:t>
    </w:r>
    <w:r>
      <w:rPr>
        <w:rFonts w:hint="eastAsia"/>
      </w:rPr>
      <w:t>ra</w:t>
    </w:r>
    <w:r>
      <w:t>nsformer</w:t>
    </w:r>
    <w:r>
      <w:rPr>
        <w:rFonts w:hint="eastAsia"/>
      </w:rPr>
      <w:t>短文本分类方法研究</w:t>
    </w:r>
    <w:r>
      <w:ptab w:relativeTo="margin" w:alignment="right" w:leader="none"/>
    </w:r>
    <w:r>
      <w:rPr>
        <w:rFonts w:hint="eastAsia"/>
      </w:rPr>
      <w:t>第六章</w:t>
    </w:r>
    <w:r>
      <w:t xml:space="preserve"> </w:t>
    </w:r>
    <w:r>
      <w:rPr>
        <w:rFonts w:hint="eastAsia"/>
      </w:rPr>
      <w:t>总结</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0BE23" w14:textId="2F1AB248" w:rsidR="00B17204" w:rsidRDefault="00B17204" w:rsidP="00532097">
    <w:pPr>
      <w:pStyle w:val="a4"/>
      <w:jc w:val="both"/>
    </w:pPr>
    <w:r>
      <w:rPr>
        <w:rFonts w:hint="eastAsia"/>
      </w:rPr>
      <w:t>基于</w:t>
    </w:r>
    <w:r>
      <w:t>CNN</w:t>
    </w:r>
    <w:r>
      <w:rPr>
        <w:rFonts w:hint="eastAsia"/>
      </w:rPr>
      <w:t>与</w:t>
    </w:r>
    <w:r>
      <w:t>SENet</w:t>
    </w:r>
    <w:r>
      <w:rPr>
        <w:rFonts w:hint="eastAsia"/>
      </w:rPr>
      <w:t>的</w:t>
    </w:r>
    <w:r>
      <w:t>T</w:t>
    </w:r>
    <w:r>
      <w:rPr>
        <w:rFonts w:hint="eastAsia"/>
      </w:rPr>
      <w:t>ra</w:t>
    </w:r>
    <w:r>
      <w:t>nsformer</w:t>
    </w:r>
    <w:r>
      <w:rPr>
        <w:rFonts w:hint="eastAsia"/>
      </w:rPr>
      <w:t>短文本分类方法研究</w:t>
    </w:r>
    <w:r>
      <w:ptab w:relativeTo="margin" w:alignment="right" w:leader="none"/>
    </w:r>
    <w:r>
      <w:rPr>
        <w:rFonts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BE8BA" w14:textId="77777777" w:rsidR="00B17204" w:rsidRDefault="00B17204">
    <w:pPr>
      <w:pStyle w:val="a4"/>
    </w:pPr>
    <w:r>
      <w:rPr>
        <w:rFonts w:hint="eastAsia"/>
      </w:rPr>
      <w:t>基于</w:t>
    </w:r>
    <w:r>
      <w:t>CNN</w:t>
    </w:r>
    <w:r>
      <w:rPr>
        <w:rFonts w:hint="eastAsia"/>
      </w:rPr>
      <w:t>与</w:t>
    </w:r>
    <w:r>
      <w:t>SENet</w:t>
    </w:r>
    <w:r>
      <w:rPr>
        <w:rFonts w:hint="eastAsia"/>
      </w:rPr>
      <w:t>的</w:t>
    </w:r>
    <w:r>
      <w:t>T</w:t>
    </w:r>
    <w:r>
      <w:rPr>
        <w:rFonts w:hint="eastAsia"/>
      </w:rPr>
      <w:t>ra</w:t>
    </w:r>
    <w:r>
      <w:t>nsformer</w:t>
    </w:r>
    <w:r>
      <w:rPr>
        <w:rFonts w:hint="eastAsia"/>
      </w:rPr>
      <w:t>短文本分类方法研究</w:t>
    </w:r>
    <w:r>
      <w:ptab w:relativeTo="margin" w:alignment="right" w:leader="none"/>
    </w: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17162"/>
    <w:multiLevelType w:val="multilevel"/>
    <w:tmpl w:val="1534C59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63652"/>
    <w:multiLevelType w:val="hybridMultilevel"/>
    <w:tmpl w:val="6360B412"/>
    <w:lvl w:ilvl="0" w:tplc="B172D1CE">
      <w:start w:val="1"/>
      <w:numFmt w:val="bullet"/>
      <w:lvlText w:val=""/>
      <w:lvlJc w:val="left"/>
      <w:pPr>
        <w:tabs>
          <w:tab w:val="num" w:pos="720"/>
        </w:tabs>
        <w:ind w:left="720" w:hanging="360"/>
      </w:pPr>
      <w:rPr>
        <w:rFonts w:ascii="Wingdings 3" w:hAnsi="Wingdings 3" w:hint="default"/>
      </w:rPr>
    </w:lvl>
    <w:lvl w:ilvl="1" w:tplc="49662CF0" w:tentative="1">
      <w:start w:val="1"/>
      <w:numFmt w:val="bullet"/>
      <w:lvlText w:val=""/>
      <w:lvlJc w:val="left"/>
      <w:pPr>
        <w:tabs>
          <w:tab w:val="num" w:pos="1440"/>
        </w:tabs>
        <w:ind w:left="1440" w:hanging="360"/>
      </w:pPr>
      <w:rPr>
        <w:rFonts w:ascii="Wingdings 3" w:hAnsi="Wingdings 3" w:hint="default"/>
      </w:rPr>
    </w:lvl>
    <w:lvl w:ilvl="2" w:tplc="6DA865F2" w:tentative="1">
      <w:start w:val="1"/>
      <w:numFmt w:val="bullet"/>
      <w:lvlText w:val=""/>
      <w:lvlJc w:val="left"/>
      <w:pPr>
        <w:tabs>
          <w:tab w:val="num" w:pos="2160"/>
        </w:tabs>
        <w:ind w:left="2160" w:hanging="360"/>
      </w:pPr>
      <w:rPr>
        <w:rFonts w:ascii="Wingdings 3" w:hAnsi="Wingdings 3" w:hint="default"/>
      </w:rPr>
    </w:lvl>
    <w:lvl w:ilvl="3" w:tplc="5E9AD572" w:tentative="1">
      <w:start w:val="1"/>
      <w:numFmt w:val="bullet"/>
      <w:lvlText w:val=""/>
      <w:lvlJc w:val="left"/>
      <w:pPr>
        <w:tabs>
          <w:tab w:val="num" w:pos="2880"/>
        </w:tabs>
        <w:ind w:left="2880" w:hanging="360"/>
      </w:pPr>
      <w:rPr>
        <w:rFonts w:ascii="Wingdings 3" w:hAnsi="Wingdings 3" w:hint="default"/>
      </w:rPr>
    </w:lvl>
    <w:lvl w:ilvl="4" w:tplc="F62233BE" w:tentative="1">
      <w:start w:val="1"/>
      <w:numFmt w:val="bullet"/>
      <w:lvlText w:val=""/>
      <w:lvlJc w:val="left"/>
      <w:pPr>
        <w:tabs>
          <w:tab w:val="num" w:pos="3600"/>
        </w:tabs>
        <w:ind w:left="3600" w:hanging="360"/>
      </w:pPr>
      <w:rPr>
        <w:rFonts w:ascii="Wingdings 3" w:hAnsi="Wingdings 3" w:hint="default"/>
      </w:rPr>
    </w:lvl>
    <w:lvl w:ilvl="5" w:tplc="67440742" w:tentative="1">
      <w:start w:val="1"/>
      <w:numFmt w:val="bullet"/>
      <w:lvlText w:val=""/>
      <w:lvlJc w:val="left"/>
      <w:pPr>
        <w:tabs>
          <w:tab w:val="num" w:pos="4320"/>
        </w:tabs>
        <w:ind w:left="4320" w:hanging="360"/>
      </w:pPr>
      <w:rPr>
        <w:rFonts w:ascii="Wingdings 3" w:hAnsi="Wingdings 3" w:hint="default"/>
      </w:rPr>
    </w:lvl>
    <w:lvl w:ilvl="6" w:tplc="D6ECCD14" w:tentative="1">
      <w:start w:val="1"/>
      <w:numFmt w:val="bullet"/>
      <w:lvlText w:val=""/>
      <w:lvlJc w:val="left"/>
      <w:pPr>
        <w:tabs>
          <w:tab w:val="num" w:pos="5040"/>
        </w:tabs>
        <w:ind w:left="5040" w:hanging="360"/>
      </w:pPr>
      <w:rPr>
        <w:rFonts w:ascii="Wingdings 3" w:hAnsi="Wingdings 3" w:hint="default"/>
      </w:rPr>
    </w:lvl>
    <w:lvl w:ilvl="7" w:tplc="20B2B00E" w:tentative="1">
      <w:start w:val="1"/>
      <w:numFmt w:val="bullet"/>
      <w:lvlText w:val=""/>
      <w:lvlJc w:val="left"/>
      <w:pPr>
        <w:tabs>
          <w:tab w:val="num" w:pos="5760"/>
        </w:tabs>
        <w:ind w:left="5760" w:hanging="360"/>
      </w:pPr>
      <w:rPr>
        <w:rFonts w:ascii="Wingdings 3" w:hAnsi="Wingdings 3" w:hint="default"/>
      </w:rPr>
    </w:lvl>
    <w:lvl w:ilvl="8" w:tplc="A8F09642"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C1A6512"/>
    <w:multiLevelType w:val="multilevel"/>
    <w:tmpl w:val="4E0A440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96A4F"/>
    <w:multiLevelType w:val="multilevel"/>
    <w:tmpl w:val="5BBE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17473"/>
    <w:multiLevelType w:val="multilevel"/>
    <w:tmpl w:val="D1343B34"/>
    <w:styleLink w:val="1"/>
    <w:lvl w:ilvl="0">
      <w:start w:val="1"/>
      <w:numFmt w:val="decimal"/>
      <w:lvlText w:val="[%1]"/>
      <w:lvlJc w:val="left"/>
      <w:pPr>
        <w:ind w:left="420" w:hanging="420"/>
      </w:pPr>
      <w:rPr>
        <w:rFonts w:ascii="宋体" w:eastAsia="宋体" w:hAnsi="宋体" w:hint="eastAsia"/>
        <w:caps w:val="0"/>
        <w:w w:val="10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FED7D13"/>
    <w:multiLevelType w:val="hybridMultilevel"/>
    <w:tmpl w:val="35B85954"/>
    <w:lvl w:ilvl="0" w:tplc="7368CE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711620"/>
    <w:multiLevelType w:val="multilevel"/>
    <w:tmpl w:val="103294D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95EA2"/>
    <w:multiLevelType w:val="multilevel"/>
    <w:tmpl w:val="4CEEA7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C7F3A"/>
    <w:multiLevelType w:val="multilevel"/>
    <w:tmpl w:val="478A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B317A"/>
    <w:multiLevelType w:val="hybridMultilevel"/>
    <w:tmpl w:val="E71494B8"/>
    <w:lvl w:ilvl="0" w:tplc="9FD0968C">
      <w:start w:val="1"/>
      <w:numFmt w:val="decimalFullWidth"/>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7022D99"/>
    <w:multiLevelType w:val="multilevel"/>
    <w:tmpl w:val="0D12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BE1389"/>
    <w:multiLevelType w:val="multilevel"/>
    <w:tmpl w:val="2E9092D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3770FA"/>
    <w:multiLevelType w:val="multilevel"/>
    <w:tmpl w:val="04A8DBB6"/>
    <w:lvl w:ilvl="0">
      <w:start w:val="1"/>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33B15561"/>
    <w:multiLevelType w:val="multilevel"/>
    <w:tmpl w:val="6202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C25E5"/>
    <w:multiLevelType w:val="multilevel"/>
    <w:tmpl w:val="F336E40A"/>
    <w:lvl w:ilvl="0">
      <w:start w:val="1"/>
      <w:numFmt w:val="decimal"/>
      <w:lvlText w:val="%1"/>
      <w:lvlJc w:val="left"/>
      <w:pPr>
        <w:ind w:left="735" w:hanging="735"/>
      </w:pPr>
      <w:rPr>
        <w:rFonts w:hint="default"/>
      </w:rPr>
    </w:lvl>
    <w:lvl w:ilvl="1">
      <w:start w:val="1"/>
      <w:numFmt w:val="decimal"/>
      <w:lvlText w:val="%1.%2"/>
      <w:lvlJc w:val="left"/>
      <w:pPr>
        <w:ind w:left="735" w:hanging="735"/>
      </w:pPr>
      <w:rPr>
        <w:rFonts w:hint="default"/>
      </w:rPr>
    </w:lvl>
    <w:lvl w:ilvl="2">
      <w:start w:val="1"/>
      <w:numFmt w:val="decimal"/>
      <w:lvlText w:val="%1.%2.%3"/>
      <w:lvlJc w:val="left"/>
      <w:pPr>
        <w:ind w:left="735" w:hanging="735"/>
      </w:pPr>
      <w:rPr>
        <w:rFonts w:hint="default"/>
      </w:rPr>
    </w:lvl>
    <w:lvl w:ilvl="3">
      <w:start w:val="1"/>
      <w:numFmt w:val="decimal"/>
      <w:lvlText w:val="%1.%2.%3.%4"/>
      <w:lvlJc w:val="left"/>
      <w:pPr>
        <w:ind w:left="735" w:hanging="73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FD634F"/>
    <w:multiLevelType w:val="multilevel"/>
    <w:tmpl w:val="303259C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1E4A41"/>
    <w:multiLevelType w:val="multilevel"/>
    <w:tmpl w:val="A802E6F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3D1B7AAC"/>
    <w:multiLevelType w:val="hybridMultilevel"/>
    <w:tmpl w:val="1140316C"/>
    <w:lvl w:ilvl="0" w:tplc="AE6CEC7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DEB15AC"/>
    <w:multiLevelType w:val="hybridMultilevel"/>
    <w:tmpl w:val="A336C30C"/>
    <w:lvl w:ilvl="0" w:tplc="36E0BCD4">
      <w:start w:val="1"/>
      <w:numFmt w:val="japaneseCounting"/>
      <w:lvlText w:val="第%1章"/>
      <w:lvlJc w:val="left"/>
      <w:pPr>
        <w:ind w:left="1755" w:hanging="17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EAA3622"/>
    <w:multiLevelType w:val="hybridMultilevel"/>
    <w:tmpl w:val="A4BEB16C"/>
    <w:lvl w:ilvl="0" w:tplc="0BC4C358">
      <w:start w:val="1"/>
      <w:numFmt w:val="decimalFullWidth"/>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0ED7D9B"/>
    <w:multiLevelType w:val="multilevel"/>
    <w:tmpl w:val="0F82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E35DC3"/>
    <w:multiLevelType w:val="hybridMultilevel"/>
    <w:tmpl w:val="1C58E28C"/>
    <w:lvl w:ilvl="0" w:tplc="CEC4BFD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9870B43"/>
    <w:multiLevelType w:val="hybridMultilevel"/>
    <w:tmpl w:val="73EEFF50"/>
    <w:lvl w:ilvl="0" w:tplc="6DE457A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9F33CA8"/>
    <w:multiLevelType w:val="multilevel"/>
    <w:tmpl w:val="57222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E0096A"/>
    <w:multiLevelType w:val="multilevel"/>
    <w:tmpl w:val="9C584AF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5A0D4F"/>
    <w:multiLevelType w:val="multilevel"/>
    <w:tmpl w:val="6B28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3C77EE"/>
    <w:multiLevelType w:val="hybridMultilevel"/>
    <w:tmpl w:val="F6908626"/>
    <w:lvl w:ilvl="0" w:tplc="8CF65512">
      <w:start w:val="1"/>
      <w:numFmt w:val="decimal"/>
      <w:lvlText w:val="[%1]"/>
      <w:lvlJc w:val="left"/>
      <w:pPr>
        <w:ind w:left="420" w:hanging="420"/>
      </w:pPr>
      <w:rPr>
        <w:rFonts w:ascii="宋体" w:eastAsia="宋体" w:hAnsi="宋体" w:hint="eastAsia"/>
        <w:caps w:val="0"/>
        <w:w w:val="10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97355C5"/>
    <w:multiLevelType w:val="multilevel"/>
    <w:tmpl w:val="628E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5A6948"/>
    <w:multiLevelType w:val="multilevel"/>
    <w:tmpl w:val="94F4C52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F15281"/>
    <w:multiLevelType w:val="multilevel"/>
    <w:tmpl w:val="BF60670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0439E7"/>
    <w:multiLevelType w:val="multilevel"/>
    <w:tmpl w:val="233E6C82"/>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69AC2D92"/>
    <w:multiLevelType w:val="multilevel"/>
    <w:tmpl w:val="E4C4E9B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F65461"/>
    <w:multiLevelType w:val="multilevel"/>
    <w:tmpl w:val="C49E9D9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FA35E6"/>
    <w:multiLevelType w:val="multilevel"/>
    <w:tmpl w:val="FBFE0692"/>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4" w15:restartNumberingAfterBreak="0">
    <w:nsid w:val="708562AE"/>
    <w:multiLevelType w:val="multilevel"/>
    <w:tmpl w:val="EFC2A9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2E27B1"/>
    <w:multiLevelType w:val="multilevel"/>
    <w:tmpl w:val="D580342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0664C8"/>
    <w:multiLevelType w:val="multilevel"/>
    <w:tmpl w:val="2AAA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634FBD"/>
    <w:multiLevelType w:val="multilevel"/>
    <w:tmpl w:val="77E4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7667A4"/>
    <w:multiLevelType w:val="multilevel"/>
    <w:tmpl w:val="A1B2C6B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02396F"/>
    <w:multiLevelType w:val="multilevel"/>
    <w:tmpl w:val="4672E77C"/>
    <w:lvl w:ilvl="0">
      <w:start w:val="2"/>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A4C047C"/>
    <w:multiLevelType w:val="multilevel"/>
    <w:tmpl w:val="7428996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8256D"/>
    <w:multiLevelType w:val="multilevel"/>
    <w:tmpl w:val="2074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4"/>
  </w:num>
  <w:num w:numId="3">
    <w:abstractNumId w:val="1"/>
  </w:num>
  <w:num w:numId="4">
    <w:abstractNumId w:val="17"/>
  </w:num>
  <w:num w:numId="5">
    <w:abstractNumId w:val="39"/>
  </w:num>
  <w:num w:numId="6">
    <w:abstractNumId w:val="16"/>
  </w:num>
  <w:num w:numId="7">
    <w:abstractNumId w:val="21"/>
  </w:num>
  <w:num w:numId="8">
    <w:abstractNumId w:val="36"/>
  </w:num>
  <w:num w:numId="9">
    <w:abstractNumId w:val="41"/>
  </w:num>
  <w:num w:numId="10">
    <w:abstractNumId w:val="7"/>
  </w:num>
  <w:num w:numId="11">
    <w:abstractNumId w:val="33"/>
  </w:num>
  <w:num w:numId="12">
    <w:abstractNumId w:val="12"/>
  </w:num>
  <w:num w:numId="13">
    <w:abstractNumId w:val="30"/>
  </w:num>
  <w:num w:numId="14">
    <w:abstractNumId w:val="22"/>
  </w:num>
  <w:num w:numId="15">
    <w:abstractNumId w:val="28"/>
  </w:num>
  <w:num w:numId="16">
    <w:abstractNumId w:val="34"/>
  </w:num>
  <w:num w:numId="17">
    <w:abstractNumId w:val="31"/>
  </w:num>
  <w:num w:numId="18">
    <w:abstractNumId w:val="35"/>
  </w:num>
  <w:num w:numId="19">
    <w:abstractNumId w:val="38"/>
  </w:num>
  <w:num w:numId="20">
    <w:abstractNumId w:val="15"/>
  </w:num>
  <w:num w:numId="21">
    <w:abstractNumId w:val="6"/>
  </w:num>
  <w:num w:numId="22">
    <w:abstractNumId w:val="11"/>
  </w:num>
  <w:num w:numId="23">
    <w:abstractNumId w:val="32"/>
  </w:num>
  <w:num w:numId="24">
    <w:abstractNumId w:val="2"/>
  </w:num>
  <w:num w:numId="25">
    <w:abstractNumId w:val="24"/>
  </w:num>
  <w:num w:numId="26">
    <w:abstractNumId w:val="29"/>
  </w:num>
  <w:num w:numId="27">
    <w:abstractNumId w:val="0"/>
  </w:num>
  <w:num w:numId="28">
    <w:abstractNumId w:val="40"/>
  </w:num>
  <w:num w:numId="29">
    <w:abstractNumId w:val="26"/>
  </w:num>
  <w:num w:numId="30">
    <w:abstractNumId w:val="4"/>
  </w:num>
  <w:num w:numId="31">
    <w:abstractNumId w:val="5"/>
  </w:num>
  <w:num w:numId="32">
    <w:abstractNumId w:val="9"/>
  </w:num>
  <w:num w:numId="33">
    <w:abstractNumId w:val="19"/>
  </w:num>
  <w:num w:numId="34">
    <w:abstractNumId w:val="27"/>
  </w:num>
  <w:num w:numId="35">
    <w:abstractNumId w:val="37"/>
  </w:num>
  <w:num w:numId="36">
    <w:abstractNumId w:val="25"/>
  </w:num>
  <w:num w:numId="37">
    <w:abstractNumId w:val="10"/>
  </w:num>
  <w:num w:numId="38">
    <w:abstractNumId w:val="8"/>
  </w:num>
  <w:num w:numId="39">
    <w:abstractNumId w:val="3"/>
  </w:num>
  <w:num w:numId="40">
    <w:abstractNumId w:val="20"/>
  </w:num>
  <w:num w:numId="41">
    <w:abstractNumId w:val="23"/>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bordersDoNotSurroundHeader/>
  <w:bordersDoNotSurroundFooter/>
  <w:proofState w:spelling="clean" w:grammar="clean"/>
  <w:defaultTabStop w:val="1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FullWidth"/>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BAD"/>
    <w:rsid w:val="00000109"/>
    <w:rsid w:val="00000F33"/>
    <w:rsid w:val="0000134E"/>
    <w:rsid w:val="00001375"/>
    <w:rsid w:val="000013D2"/>
    <w:rsid w:val="0000170F"/>
    <w:rsid w:val="00001C99"/>
    <w:rsid w:val="00001E5C"/>
    <w:rsid w:val="000024E2"/>
    <w:rsid w:val="000030D5"/>
    <w:rsid w:val="00003823"/>
    <w:rsid w:val="000046DC"/>
    <w:rsid w:val="0000531A"/>
    <w:rsid w:val="00005A4D"/>
    <w:rsid w:val="00005ABB"/>
    <w:rsid w:val="00005E9B"/>
    <w:rsid w:val="0000649F"/>
    <w:rsid w:val="000064F7"/>
    <w:rsid w:val="00006CD9"/>
    <w:rsid w:val="00006E03"/>
    <w:rsid w:val="0000736F"/>
    <w:rsid w:val="0001003B"/>
    <w:rsid w:val="000102FB"/>
    <w:rsid w:val="000106F8"/>
    <w:rsid w:val="000107BD"/>
    <w:rsid w:val="00011BA8"/>
    <w:rsid w:val="0001213F"/>
    <w:rsid w:val="000121C0"/>
    <w:rsid w:val="00012966"/>
    <w:rsid w:val="00012AA7"/>
    <w:rsid w:val="00012B38"/>
    <w:rsid w:val="00013088"/>
    <w:rsid w:val="0001356B"/>
    <w:rsid w:val="00013705"/>
    <w:rsid w:val="00013782"/>
    <w:rsid w:val="00014215"/>
    <w:rsid w:val="00014A52"/>
    <w:rsid w:val="00014E67"/>
    <w:rsid w:val="00015091"/>
    <w:rsid w:val="000152EB"/>
    <w:rsid w:val="0001621C"/>
    <w:rsid w:val="0001644D"/>
    <w:rsid w:val="00016603"/>
    <w:rsid w:val="00016611"/>
    <w:rsid w:val="000167E0"/>
    <w:rsid w:val="000170B9"/>
    <w:rsid w:val="00017570"/>
    <w:rsid w:val="000177FA"/>
    <w:rsid w:val="0001784C"/>
    <w:rsid w:val="00017912"/>
    <w:rsid w:val="0001793F"/>
    <w:rsid w:val="00017C08"/>
    <w:rsid w:val="00017FF9"/>
    <w:rsid w:val="0002044D"/>
    <w:rsid w:val="00020577"/>
    <w:rsid w:val="00020D2E"/>
    <w:rsid w:val="00021189"/>
    <w:rsid w:val="000223F3"/>
    <w:rsid w:val="000225B2"/>
    <w:rsid w:val="00022874"/>
    <w:rsid w:val="00022EFD"/>
    <w:rsid w:val="0002312D"/>
    <w:rsid w:val="00023897"/>
    <w:rsid w:val="00024225"/>
    <w:rsid w:val="00024677"/>
    <w:rsid w:val="00024687"/>
    <w:rsid w:val="000246C4"/>
    <w:rsid w:val="000249EE"/>
    <w:rsid w:val="00024E43"/>
    <w:rsid w:val="00025303"/>
    <w:rsid w:val="0002532C"/>
    <w:rsid w:val="000253D7"/>
    <w:rsid w:val="000254A2"/>
    <w:rsid w:val="000255C7"/>
    <w:rsid w:val="00025BBE"/>
    <w:rsid w:val="00025F33"/>
    <w:rsid w:val="0002640C"/>
    <w:rsid w:val="0002662A"/>
    <w:rsid w:val="000266FE"/>
    <w:rsid w:val="00026E11"/>
    <w:rsid w:val="000274DD"/>
    <w:rsid w:val="00027506"/>
    <w:rsid w:val="00027898"/>
    <w:rsid w:val="00027CEC"/>
    <w:rsid w:val="000303E8"/>
    <w:rsid w:val="00030446"/>
    <w:rsid w:val="00030C87"/>
    <w:rsid w:val="00030D38"/>
    <w:rsid w:val="000316DA"/>
    <w:rsid w:val="0003184D"/>
    <w:rsid w:val="00031F0E"/>
    <w:rsid w:val="00031F66"/>
    <w:rsid w:val="00032CA2"/>
    <w:rsid w:val="00033709"/>
    <w:rsid w:val="00033B5C"/>
    <w:rsid w:val="000341C5"/>
    <w:rsid w:val="000343DA"/>
    <w:rsid w:val="0003497B"/>
    <w:rsid w:val="00034A71"/>
    <w:rsid w:val="00034D86"/>
    <w:rsid w:val="00034E18"/>
    <w:rsid w:val="00034E1D"/>
    <w:rsid w:val="0003572D"/>
    <w:rsid w:val="00035819"/>
    <w:rsid w:val="000360B0"/>
    <w:rsid w:val="00036A3C"/>
    <w:rsid w:val="000370AF"/>
    <w:rsid w:val="0003711E"/>
    <w:rsid w:val="000372EF"/>
    <w:rsid w:val="00037D98"/>
    <w:rsid w:val="00040897"/>
    <w:rsid w:val="00040E2F"/>
    <w:rsid w:val="00040EFF"/>
    <w:rsid w:val="00041523"/>
    <w:rsid w:val="000420B3"/>
    <w:rsid w:val="00042771"/>
    <w:rsid w:val="000428DB"/>
    <w:rsid w:val="00043250"/>
    <w:rsid w:val="0004338A"/>
    <w:rsid w:val="00043A86"/>
    <w:rsid w:val="00043E06"/>
    <w:rsid w:val="00044172"/>
    <w:rsid w:val="000442A2"/>
    <w:rsid w:val="0004437F"/>
    <w:rsid w:val="00044997"/>
    <w:rsid w:val="00044A09"/>
    <w:rsid w:val="00044A66"/>
    <w:rsid w:val="00044B9E"/>
    <w:rsid w:val="00044BE4"/>
    <w:rsid w:val="000452AA"/>
    <w:rsid w:val="00045C3B"/>
    <w:rsid w:val="000460F5"/>
    <w:rsid w:val="0004685D"/>
    <w:rsid w:val="00047166"/>
    <w:rsid w:val="00047240"/>
    <w:rsid w:val="00047406"/>
    <w:rsid w:val="000479CD"/>
    <w:rsid w:val="00047A04"/>
    <w:rsid w:val="00047AD4"/>
    <w:rsid w:val="00047BEE"/>
    <w:rsid w:val="0005034A"/>
    <w:rsid w:val="00050654"/>
    <w:rsid w:val="000509AC"/>
    <w:rsid w:val="0005178E"/>
    <w:rsid w:val="00051ECD"/>
    <w:rsid w:val="00052131"/>
    <w:rsid w:val="000521C1"/>
    <w:rsid w:val="000524D0"/>
    <w:rsid w:val="0005267C"/>
    <w:rsid w:val="00052AE8"/>
    <w:rsid w:val="00053479"/>
    <w:rsid w:val="00053A44"/>
    <w:rsid w:val="00053B11"/>
    <w:rsid w:val="00053D0F"/>
    <w:rsid w:val="000543E7"/>
    <w:rsid w:val="00054882"/>
    <w:rsid w:val="00054CE3"/>
    <w:rsid w:val="00054E3C"/>
    <w:rsid w:val="0005552B"/>
    <w:rsid w:val="000556DE"/>
    <w:rsid w:val="00055C70"/>
    <w:rsid w:val="00055D97"/>
    <w:rsid w:val="00056141"/>
    <w:rsid w:val="0005619C"/>
    <w:rsid w:val="00056396"/>
    <w:rsid w:val="000564AC"/>
    <w:rsid w:val="0005667B"/>
    <w:rsid w:val="00056917"/>
    <w:rsid w:val="00057300"/>
    <w:rsid w:val="00060F74"/>
    <w:rsid w:val="00061132"/>
    <w:rsid w:val="000612CE"/>
    <w:rsid w:val="00061477"/>
    <w:rsid w:val="0006175C"/>
    <w:rsid w:val="00061B07"/>
    <w:rsid w:val="000620AC"/>
    <w:rsid w:val="0006211E"/>
    <w:rsid w:val="00062418"/>
    <w:rsid w:val="00062DD9"/>
    <w:rsid w:val="00062E50"/>
    <w:rsid w:val="00062E85"/>
    <w:rsid w:val="00062F22"/>
    <w:rsid w:val="00062F5E"/>
    <w:rsid w:val="00063287"/>
    <w:rsid w:val="000639C1"/>
    <w:rsid w:val="0006467A"/>
    <w:rsid w:val="000647B3"/>
    <w:rsid w:val="00064E7F"/>
    <w:rsid w:val="0006515E"/>
    <w:rsid w:val="00065E8A"/>
    <w:rsid w:val="00065FDB"/>
    <w:rsid w:val="000668E7"/>
    <w:rsid w:val="00067607"/>
    <w:rsid w:val="000678C2"/>
    <w:rsid w:val="000704DA"/>
    <w:rsid w:val="000709BC"/>
    <w:rsid w:val="00070A74"/>
    <w:rsid w:val="0007186D"/>
    <w:rsid w:val="00071CE7"/>
    <w:rsid w:val="00071E06"/>
    <w:rsid w:val="000721AA"/>
    <w:rsid w:val="000726EB"/>
    <w:rsid w:val="00072BA2"/>
    <w:rsid w:val="0007371B"/>
    <w:rsid w:val="0007373F"/>
    <w:rsid w:val="000739D9"/>
    <w:rsid w:val="00073D60"/>
    <w:rsid w:val="00073E9B"/>
    <w:rsid w:val="000740B3"/>
    <w:rsid w:val="00074136"/>
    <w:rsid w:val="0007424A"/>
    <w:rsid w:val="000743D8"/>
    <w:rsid w:val="00074C19"/>
    <w:rsid w:val="00074F7E"/>
    <w:rsid w:val="00075126"/>
    <w:rsid w:val="00075B18"/>
    <w:rsid w:val="0007621D"/>
    <w:rsid w:val="00076606"/>
    <w:rsid w:val="00076A94"/>
    <w:rsid w:val="00077009"/>
    <w:rsid w:val="000778C4"/>
    <w:rsid w:val="00077C96"/>
    <w:rsid w:val="00077FE3"/>
    <w:rsid w:val="00080B0E"/>
    <w:rsid w:val="00081A04"/>
    <w:rsid w:val="0008221B"/>
    <w:rsid w:val="0008271B"/>
    <w:rsid w:val="00082AEF"/>
    <w:rsid w:val="00083CB6"/>
    <w:rsid w:val="0008424B"/>
    <w:rsid w:val="00084A85"/>
    <w:rsid w:val="00084D89"/>
    <w:rsid w:val="000852CD"/>
    <w:rsid w:val="0008583C"/>
    <w:rsid w:val="0008672A"/>
    <w:rsid w:val="00086C58"/>
    <w:rsid w:val="00086CC5"/>
    <w:rsid w:val="0008738B"/>
    <w:rsid w:val="000875E0"/>
    <w:rsid w:val="00087DB6"/>
    <w:rsid w:val="000907B5"/>
    <w:rsid w:val="00090B9C"/>
    <w:rsid w:val="00090D53"/>
    <w:rsid w:val="00090E7A"/>
    <w:rsid w:val="00090F6C"/>
    <w:rsid w:val="00090F8E"/>
    <w:rsid w:val="00091158"/>
    <w:rsid w:val="00091399"/>
    <w:rsid w:val="00091716"/>
    <w:rsid w:val="000917C4"/>
    <w:rsid w:val="000918C8"/>
    <w:rsid w:val="00092489"/>
    <w:rsid w:val="00092D6E"/>
    <w:rsid w:val="00093169"/>
    <w:rsid w:val="000933CA"/>
    <w:rsid w:val="000940B7"/>
    <w:rsid w:val="000949D2"/>
    <w:rsid w:val="00094BCD"/>
    <w:rsid w:val="00094D7C"/>
    <w:rsid w:val="000953AB"/>
    <w:rsid w:val="000957BF"/>
    <w:rsid w:val="00095DE8"/>
    <w:rsid w:val="00096417"/>
    <w:rsid w:val="00096662"/>
    <w:rsid w:val="000967B6"/>
    <w:rsid w:val="00096AA1"/>
    <w:rsid w:val="00097A58"/>
    <w:rsid w:val="00097AF8"/>
    <w:rsid w:val="00097B4D"/>
    <w:rsid w:val="00097FEE"/>
    <w:rsid w:val="000A0505"/>
    <w:rsid w:val="000A08BC"/>
    <w:rsid w:val="000A120C"/>
    <w:rsid w:val="000A1286"/>
    <w:rsid w:val="000A1493"/>
    <w:rsid w:val="000A14E3"/>
    <w:rsid w:val="000A1A4B"/>
    <w:rsid w:val="000A1D5D"/>
    <w:rsid w:val="000A1FB8"/>
    <w:rsid w:val="000A2ABF"/>
    <w:rsid w:val="000A2DF9"/>
    <w:rsid w:val="000A31B6"/>
    <w:rsid w:val="000A34DE"/>
    <w:rsid w:val="000A3762"/>
    <w:rsid w:val="000A3BD9"/>
    <w:rsid w:val="000A3F29"/>
    <w:rsid w:val="000A42C4"/>
    <w:rsid w:val="000A453C"/>
    <w:rsid w:val="000A4860"/>
    <w:rsid w:val="000A4BF3"/>
    <w:rsid w:val="000A5015"/>
    <w:rsid w:val="000A5144"/>
    <w:rsid w:val="000A5244"/>
    <w:rsid w:val="000A5B39"/>
    <w:rsid w:val="000A5ED8"/>
    <w:rsid w:val="000A607D"/>
    <w:rsid w:val="000A6140"/>
    <w:rsid w:val="000A634F"/>
    <w:rsid w:val="000A6C0D"/>
    <w:rsid w:val="000A6FD4"/>
    <w:rsid w:val="000A7342"/>
    <w:rsid w:val="000A7870"/>
    <w:rsid w:val="000A793F"/>
    <w:rsid w:val="000A7DE7"/>
    <w:rsid w:val="000B0872"/>
    <w:rsid w:val="000B10A5"/>
    <w:rsid w:val="000B1124"/>
    <w:rsid w:val="000B1B34"/>
    <w:rsid w:val="000B28EB"/>
    <w:rsid w:val="000B3355"/>
    <w:rsid w:val="000B3F79"/>
    <w:rsid w:val="000B442A"/>
    <w:rsid w:val="000B47C8"/>
    <w:rsid w:val="000B4BE6"/>
    <w:rsid w:val="000B4BFF"/>
    <w:rsid w:val="000B4FF4"/>
    <w:rsid w:val="000B558F"/>
    <w:rsid w:val="000B581B"/>
    <w:rsid w:val="000B58C0"/>
    <w:rsid w:val="000B6163"/>
    <w:rsid w:val="000B7142"/>
    <w:rsid w:val="000B7256"/>
    <w:rsid w:val="000C0155"/>
    <w:rsid w:val="000C0408"/>
    <w:rsid w:val="000C15CF"/>
    <w:rsid w:val="000C18E9"/>
    <w:rsid w:val="000C1BE7"/>
    <w:rsid w:val="000C2012"/>
    <w:rsid w:val="000C2869"/>
    <w:rsid w:val="000C2B8A"/>
    <w:rsid w:val="000C2D3A"/>
    <w:rsid w:val="000C334E"/>
    <w:rsid w:val="000C3453"/>
    <w:rsid w:val="000C36FE"/>
    <w:rsid w:val="000C3E32"/>
    <w:rsid w:val="000C407C"/>
    <w:rsid w:val="000C40DD"/>
    <w:rsid w:val="000C47B4"/>
    <w:rsid w:val="000C4C00"/>
    <w:rsid w:val="000C4C41"/>
    <w:rsid w:val="000C4F57"/>
    <w:rsid w:val="000C55D7"/>
    <w:rsid w:val="000C55F1"/>
    <w:rsid w:val="000C59E3"/>
    <w:rsid w:val="000C5B4E"/>
    <w:rsid w:val="000C5B7D"/>
    <w:rsid w:val="000C6024"/>
    <w:rsid w:val="000C6215"/>
    <w:rsid w:val="000C6DAB"/>
    <w:rsid w:val="000C7001"/>
    <w:rsid w:val="000C771F"/>
    <w:rsid w:val="000D0C83"/>
    <w:rsid w:val="000D1503"/>
    <w:rsid w:val="000D2904"/>
    <w:rsid w:val="000D2A23"/>
    <w:rsid w:val="000D2AA1"/>
    <w:rsid w:val="000D3C68"/>
    <w:rsid w:val="000D4361"/>
    <w:rsid w:val="000D44F8"/>
    <w:rsid w:val="000D4B3F"/>
    <w:rsid w:val="000D4F9C"/>
    <w:rsid w:val="000D5632"/>
    <w:rsid w:val="000D5634"/>
    <w:rsid w:val="000D5777"/>
    <w:rsid w:val="000D63BE"/>
    <w:rsid w:val="000D687F"/>
    <w:rsid w:val="000D69B2"/>
    <w:rsid w:val="000D69E7"/>
    <w:rsid w:val="000E01D7"/>
    <w:rsid w:val="000E0E00"/>
    <w:rsid w:val="000E1489"/>
    <w:rsid w:val="000E1ED2"/>
    <w:rsid w:val="000E28AF"/>
    <w:rsid w:val="000E398A"/>
    <w:rsid w:val="000E49F5"/>
    <w:rsid w:val="000E4A28"/>
    <w:rsid w:val="000E4EB1"/>
    <w:rsid w:val="000E57C0"/>
    <w:rsid w:val="000E5E05"/>
    <w:rsid w:val="000E6FFA"/>
    <w:rsid w:val="000E74EA"/>
    <w:rsid w:val="000E7560"/>
    <w:rsid w:val="000E76A6"/>
    <w:rsid w:val="000F03FF"/>
    <w:rsid w:val="000F09DD"/>
    <w:rsid w:val="000F153B"/>
    <w:rsid w:val="000F1647"/>
    <w:rsid w:val="000F209B"/>
    <w:rsid w:val="000F238B"/>
    <w:rsid w:val="000F2DD5"/>
    <w:rsid w:val="000F2EEA"/>
    <w:rsid w:val="000F317F"/>
    <w:rsid w:val="000F36AC"/>
    <w:rsid w:val="000F38E3"/>
    <w:rsid w:val="000F3976"/>
    <w:rsid w:val="000F3A19"/>
    <w:rsid w:val="000F3C07"/>
    <w:rsid w:val="000F3EE5"/>
    <w:rsid w:val="000F3F59"/>
    <w:rsid w:val="000F400E"/>
    <w:rsid w:val="000F4114"/>
    <w:rsid w:val="000F4183"/>
    <w:rsid w:val="000F4420"/>
    <w:rsid w:val="000F4468"/>
    <w:rsid w:val="000F5108"/>
    <w:rsid w:val="000F5232"/>
    <w:rsid w:val="000F53DC"/>
    <w:rsid w:val="000F5A15"/>
    <w:rsid w:val="000F5A4F"/>
    <w:rsid w:val="000F6426"/>
    <w:rsid w:val="000F6525"/>
    <w:rsid w:val="000F6B55"/>
    <w:rsid w:val="000F6C99"/>
    <w:rsid w:val="000F6F9C"/>
    <w:rsid w:val="001003C7"/>
    <w:rsid w:val="001005D7"/>
    <w:rsid w:val="00100FBA"/>
    <w:rsid w:val="00101A6E"/>
    <w:rsid w:val="001023B6"/>
    <w:rsid w:val="0010274A"/>
    <w:rsid w:val="00102AE3"/>
    <w:rsid w:val="00103350"/>
    <w:rsid w:val="00103360"/>
    <w:rsid w:val="0010409A"/>
    <w:rsid w:val="001053BA"/>
    <w:rsid w:val="0010555E"/>
    <w:rsid w:val="001057CB"/>
    <w:rsid w:val="0010615C"/>
    <w:rsid w:val="001067D8"/>
    <w:rsid w:val="00106D93"/>
    <w:rsid w:val="00107072"/>
    <w:rsid w:val="001071B3"/>
    <w:rsid w:val="001075B3"/>
    <w:rsid w:val="00107802"/>
    <w:rsid w:val="00107E5C"/>
    <w:rsid w:val="00110A27"/>
    <w:rsid w:val="00110F55"/>
    <w:rsid w:val="0011180D"/>
    <w:rsid w:val="00111D62"/>
    <w:rsid w:val="00112337"/>
    <w:rsid w:val="0011249D"/>
    <w:rsid w:val="00112A51"/>
    <w:rsid w:val="00112C27"/>
    <w:rsid w:val="00113E32"/>
    <w:rsid w:val="0011449F"/>
    <w:rsid w:val="00114902"/>
    <w:rsid w:val="00114F06"/>
    <w:rsid w:val="00115561"/>
    <w:rsid w:val="0011582C"/>
    <w:rsid w:val="00115A07"/>
    <w:rsid w:val="00115B22"/>
    <w:rsid w:val="00117180"/>
    <w:rsid w:val="001173A5"/>
    <w:rsid w:val="00117A93"/>
    <w:rsid w:val="00117C3C"/>
    <w:rsid w:val="001201D2"/>
    <w:rsid w:val="0012041D"/>
    <w:rsid w:val="001204F0"/>
    <w:rsid w:val="001206EC"/>
    <w:rsid w:val="00120A1C"/>
    <w:rsid w:val="00120E53"/>
    <w:rsid w:val="00121755"/>
    <w:rsid w:val="00121A81"/>
    <w:rsid w:val="0012272E"/>
    <w:rsid w:val="00122837"/>
    <w:rsid w:val="00122BB3"/>
    <w:rsid w:val="00123D3C"/>
    <w:rsid w:val="00124E9E"/>
    <w:rsid w:val="001250A6"/>
    <w:rsid w:val="00125890"/>
    <w:rsid w:val="00125893"/>
    <w:rsid w:val="00125A56"/>
    <w:rsid w:val="00126573"/>
    <w:rsid w:val="0012679A"/>
    <w:rsid w:val="001267B2"/>
    <w:rsid w:val="00126E79"/>
    <w:rsid w:val="00127DCF"/>
    <w:rsid w:val="0013008B"/>
    <w:rsid w:val="00130B4F"/>
    <w:rsid w:val="001314DB"/>
    <w:rsid w:val="001327AF"/>
    <w:rsid w:val="00132B22"/>
    <w:rsid w:val="00132CB2"/>
    <w:rsid w:val="00132DAE"/>
    <w:rsid w:val="00132E8F"/>
    <w:rsid w:val="0013319C"/>
    <w:rsid w:val="0013351B"/>
    <w:rsid w:val="001335DA"/>
    <w:rsid w:val="00133D3A"/>
    <w:rsid w:val="00134100"/>
    <w:rsid w:val="00134A62"/>
    <w:rsid w:val="00134F1D"/>
    <w:rsid w:val="0013565C"/>
    <w:rsid w:val="001356D4"/>
    <w:rsid w:val="00135E10"/>
    <w:rsid w:val="00135E79"/>
    <w:rsid w:val="00136A90"/>
    <w:rsid w:val="00137107"/>
    <w:rsid w:val="00137CD1"/>
    <w:rsid w:val="0014005D"/>
    <w:rsid w:val="001402C2"/>
    <w:rsid w:val="00140753"/>
    <w:rsid w:val="00140D12"/>
    <w:rsid w:val="001417AA"/>
    <w:rsid w:val="001425EB"/>
    <w:rsid w:val="00142CEB"/>
    <w:rsid w:val="0014337E"/>
    <w:rsid w:val="00143431"/>
    <w:rsid w:val="0014382A"/>
    <w:rsid w:val="00143A9F"/>
    <w:rsid w:val="00143F51"/>
    <w:rsid w:val="00143FB3"/>
    <w:rsid w:val="00144889"/>
    <w:rsid w:val="001451FA"/>
    <w:rsid w:val="0014588F"/>
    <w:rsid w:val="00145FB9"/>
    <w:rsid w:val="001462EE"/>
    <w:rsid w:val="0014643B"/>
    <w:rsid w:val="001466AC"/>
    <w:rsid w:val="001467B7"/>
    <w:rsid w:val="00146B04"/>
    <w:rsid w:val="00146B4F"/>
    <w:rsid w:val="00146DBD"/>
    <w:rsid w:val="00146FF7"/>
    <w:rsid w:val="0014757A"/>
    <w:rsid w:val="00150671"/>
    <w:rsid w:val="00150A86"/>
    <w:rsid w:val="00151721"/>
    <w:rsid w:val="00151B6A"/>
    <w:rsid w:val="00151B7C"/>
    <w:rsid w:val="00151DA5"/>
    <w:rsid w:val="00151E22"/>
    <w:rsid w:val="0015260C"/>
    <w:rsid w:val="00152B42"/>
    <w:rsid w:val="00152E68"/>
    <w:rsid w:val="00152EFC"/>
    <w:rsid w:val="00153204"/>
    <w:rsid w:val="00153250"/>
    <w:rsid w:val="0015325F"/>
    <w:rsid w:val="00153532"/>
    <w:rsid w:val="0015373B"/>
    <w:rsid w:val="00153FB0"/>
    <w:rsid w:val="00154E41"/>
    <w:rsid w:val="0015545C"/>
    <w:rsid w:val="0015567C"/>
    <w:rsid w:val="001561C8"/>
    <w:rsid w:val="001565CB"/>
    <w:rsid w:val="0015670C"/>
    <w:rsid w:val="00156BA1"/>
    <w:rsid w:val="00157AC7"/>
    <w:rsid w:val="00157AD5"/>
    <w:rsid w:val="00157D7C"/>
    <w:rsid w:val="0016084C"/>
    <w:rsid w:val="001609DE"/>
    <w:rsid w:val="00160C0A"/>
    <w:rsid w:val="001610D1"/>
    <w:rsid w:val="001612B4"/>
    <w:rsid w:val="00161503"/>
    <w:rsid w:val="00161515"/>
    <w:rsid w:val="00161650"/>
    <w:rsid w:val="001616C8"/>
    <w:rsid w:val="001622FF"/>
    <w:rsid w:val="00162A61"/>
    <w:rsid w:val="00162E6B"/>
    <w:rsid w:val="0016300F"/>
    <w:rsid w:val="00163A07"/>
    <w:rsid w:val="00164079"/>
    <w:rsid w:val="00164273"/>
    <w:rsid w:val="001642BC"/>
    <w:rsid w:val="00164646"/>
    <w:rsid w:val="001647D5"/>
    <w:rsid w:val="001649F9"/>
    <w:rsid w:val="00164A9B"/>
    <w:rsid w:val="00164AFB"/>
    <w:rsid w:val="00164B80"/>
    <w:rsid w:val="0016552D"/>
    <w:rsid w:val="00165E0D"/>
    <w:rsid w:val="00165E9F"/>
    <w:rsid w:val="0016614E"/>
    <w:rsid w:val="0016620C"/>
    <w:rsid w:val="001662D4"/>
    <w:rsid w:val="0016693B"/>
    <w:rsid w:val="00167286"/>
    <w:rsid w:val="001673D3"/>
    <w:rsid w:val="0016751C"/>
    <w:rsid w:val="00167AA8"/>
    <w:rsid w:val="00170391"/>
    <w:rsid w:val="00170529"/>
    <w:rsid w:val="0017147D"/>
    <w:rsid w:val="00171BC1"/>
    <w:rsid w:val="00172006"/>
    <w:rsid w:val="00172059"/>
    <w:rsid w:val="001720F1"/>
    <w:rsid w:val="00172752"/>
    <w:rsid w:val="00172E5A"/>
    <w:rsid w:val="001733E9"/>
    <w:rsid w:val="0017352B"/>
    <w:rsid w:val="00173898"/>
    <w:rsid w:val="00173C65"/>
    <w:rsid w:val="00174780"/>
    <w:rsid w:val="00174DDC"/>
    <w:rsid w:val="001754E0"/>
    <w:rsid w:val="00176941"/>
    <w:rsid w:val="00177E4B"/>
    <w:rsid w:val="00177E9A"/>
    <w:rsid w:val="0018032F"/>
    <w:rsid w:val="001811E0"/>
    <w:rsid w:val="00182123"/>
    <w:rsid w:val="00182D54"/>
    <w:rsid w:val="00182EA1"/>
    <w:rsid w:val="001830DB"/>
    <w:rsid w:val="00183A75"/>
    <w:rsid w:val="00183BBF"/>
    <w:rsid w:val="001849F7"/>
    <w:rsid w:val="00184B03"/>
    <w:rsid w:val="00185405"/>
    <w:rsid w:val="00185629"/>
    <w:rsid w:val="00185917"/>
    <w:rsid w:val="00185D0E"/>
    <w:rsid w:val="00185D8D"/>
    <w:rsid w:val="0018651A"/>
    <w:rsid w:val="00186E87"/>
    <w:rsid w:val="00187393"/>
    <w:rsid w:val="00187984"/>
    <w:rsid w:val="00187F60"/>
    <w:rsid w:val="001903A5"/>
    <w:rsid w:val="0019061F"/>
    <w:rsid w:val="00191998"/>
    <w:rsid w:val="00192E79"/>
    <w:rsid w:val="001935A0"/>
    <w:rsid w:val="0019361C"/>
    <w:rsid w:val="0019522A"/>
    <w:rsid w:val="001A0B61"/>
    <w:rsid w:val="001A10FC"/>
    <w:rsid w:val="001A18FD"/>
    <w:rsid w:val="001A1CCF"/>
    <w:rsid w:val="001A2467"/>
    <w:rsid w:val="001A2D5A"/>
    <w:rsid w:val="001A322D"/>
    <w:rsid w:val="001A3258"/>
    <w:rsid w:val="001A3DE7"/>
    <w:rsid w:val="001A4378"/>
    <w:rsid w:val="001A470C"/>
    <w:rsid w:val="001A483B"/>
    <w:rsid w:val="001A48AD"/>
    <w:rsid w:val="001A49BD"/>
    <w:rsid w:val="001A4A08"/>
    <w:rsid w:val="001A4BD5"/>
    <w:rsid w:val="001A4D7D"/>
    <w:rsid w:val="001A512B"/>
    <w:rsid w:val="001A5625"/>
    <w:rsid w:val="001A5828"/>
    <w:rsid w:val="001A5F17"/>
    <w:rsid w:val="001A5F57"/>
    <w:rsid w:val="001A620A"/>
    <w:rsid w:val="001A6D97"/>
    <w:rsid w:val="001A7121"/>
    <w:rsid w:val="001A72CD"/>
    <w:rsid w:val="001A7607"/>
    <w:rsid w:val="001A7724"/>
    <w:rsid w:val="001A7E71"/>
    <w:rsid w:val="001B041D"/>
    <w:rsid w:val="001B0516"/>
    <w:rsid w:val="001B07A9"/>
    <w:rsid w:val="001B0A2B"/>
    <w:rsid w:val="001B0A70"/>
    <w:rsid w:val="001B0C63"/>
    <w:rsid w:val="001B0CA2"/>
    <w:rsid w:val="001B1746"/>
    <w:rsid w:val="001B1978"/>
    <w:rsid w:val="001B214B"/>
    <w:rsid w:val="001B250D"/>
    <w:rsid w:val="001B291F"/>
    <w:rsid w:val="001B3361"/>
    <w:rsid w:val="001B34DC"/>
    <w:rsid w:val="001B38A6"/>
    <w:rsid w:val="001B39F5"/>
    <w:rsid w:val="001B3E06"/>
    <w:rsid w:val="001B52F6"/>
    <w:rsid w:val="001B615C"/>
    <w:rsid w:val="001B66C1"/>
    <w:rsid w:val="001B68DA"/>
    <w:rsid w:val="001B6F30"/>
    <w:rsid w:val="001B736B"/>
    <w:rsid w:val="001C0022"/>
    <w:rsid w:val="001C011D"/>
    <w:rsid w:val="001C0736"/>
    <w:rsid w:val="001C074C"/>
    <w:rsid w:val="001C0AA2"/>
    <w:rsid w:val="001C1152"/>
    <w:rsid w:val="001C16B9"/>
    <w:rsid w:val="001C1AE7"/>
    <w:rsid w:val="001C217A"/>
    <w:rsid w:val="001C2A7C"/>
    <w:rsid w:val="001C2C3F"/>
    <w:rsid w:val="001C30B4"/>
    <w:rsid w:val="001C4A58"/>
    <w:rsid w:val="001C4CFF"/>
    <w:rsid w:val="001C4F7F"/>
    <w:rsid w:val="001C533F"/>
    <w:rsid w:val="001C5763"/>
    <w:rsid w:val="001C61F7"/>
    <w:rsid w:val="001C6473"/>
    <w:rsid w:val="001C6708"/>
    <w:rsid w:val="001C6763"/>
    <w:rsid w:val="001C7231"/>
    <w:rsid w:val="001C7A22"/>
    <w:rsid w:val="001D00F1"/>
    <w:rsid w:val="001D126C"/>
    <w:rsid w:val="001D149D"/>
    <w:rsid w:val="001D1E5C"/>
    <w:rsid w:val="001D2A8B"/>
    <w:rsid w:val="001D2BDD"/>
    <w:rsid w:val="001D3071"/>
    <w:rsid w:val="001D3579"/>
    <w:rsid w:val="001D3F7A"/>
    <w:rsid w:val="001D4596"/>
    <w:rsid w:val="001D4AF7"/>
    <w:rsid w:val="001D59CE"/>
    <w:rsid w:val="001D697D"/>
    <w:rsid w:val="001D6AC9"/>
    <w:rsid w:val="001D6D90"/>
    <w:rsid w:val="001D71E2"/>
    <w:rsid w:val="001D734D"/>
    <w:rsid w:val="001D7D2C"/>
    <w:rsid w:val="001D7DCA"/>
    <w:rsid w:val="001E011C"/>
    <w:rsid w:val="001E0235"/>
    <w:rsid w:val="001E0B2D"/>
    <w:rsid w:val="001E140B"/>
    <w:rsid w:val="001E196F"/>
    <w:rsid w:val="001E19C3"/>
    <w:rsid w:val="001E2209"/>
    <w:rsid w:val="001E291E"/>
    <w:rsid w:val="001E2C56"/>
    <w:rsid w:val="001E3D0A"/>
    <w:rsid w:val="001E3EEF"/>
    <w:rsid w:val="001E4564"/>
    <w:rsid w:val="001E484A"/>
    <w:rsid w:val="001E4878"/>
    <w:rsid w:val="001E4D5B"/>
    <w:rsid w:val="001E52EC"/>
    <w:rsid w:val="001E5334"/>
    <w:rsid w:val="001E5565"/>
    <w:rsid w:val="001E6FAF"/>
    <w:rsid w:val="001E71F0"/>
    <w:rsid w:val="001E72C8"/>
    <w:rsid w:val="001E74EA"/>
    <w:rsid w:val="001E74EC"/>
    <w:rsid w:val="001E78B8"/>
    <w:rsid w:val="001F0CF0"/>
    <w:rsid w:val="001F1AB1"/>
    <w:rsid w:val="001F3783"/>
    <w:rsid w:val="001F3AC3"/>
    <w:rsid w:val="001F3EBB"/>
    <w:rsid w:val="001F4DEA"/>
    <w:rsid w:val="001F4FCF"/>
    <w:rsid w:val="001F5BA9"/>
    <w:rsid w:val="001F61A3"/>
    <w:rsid w:val="001F6A60"/>
    <w:rsid w:val="001F7A1C"/>
    <w:rsid w:val="001F7AAE"/>
    <w:rsid w:val="001F7ABA"/>
    <w:rsid w:val="001F7E54"/>
    <w:rsid w:val="0020099B"/>
    <w:rsid w:val="00201188"/>
    <w:rsid w:val="0020146E"/>
    <w:rsid w:val="002020F8"/>
    <w:rsid w:val="002026A2"/>
    <w:rsid w:val="002027F3"/>
    <w:rsid w:val="00202863"/>
    <w:rsid w:val="002028E1"/>
    <w:rsid w:val="00202FD6"/>
    <w:rsid w:val="002031E3"/>
    <w:rsid w:val="00203838"/>
    <w:rsid w:val="002047B8"/>
    <w:rsid w:val="00204D91"/>
    <w:rsid w:val="00204FA0"/>
    <w:rsid w:val="00205152"/>
    <w:rsid w:val="00205A59"/>
    <w:rsid w:val="0020606F"/>
    <w:rsid w:val="002062B5"/>
    <w:rsid w:val="00206440"/>
    <w:rsid w:val="00206692"/>
    <w:rsid w:val="0020719E"/>
    <w:rsid w:val="002074E8"/>
    <w:rsid w:val="002076FE"/>
    <w:rsid w:val="00210B47"/>
    <w:rsid w:val="00211281"/>
    <w:rsid w:val="00211BE0"/>
    <w:rsid w:val="00212900"/>
    <w:rsid w:val="00212934"/>
    <w:rsid w:val="00212B9D"/>
    <w:rsid w:val="00213674"/>
    <w:rsid w:val="00213682"/>
    <w:rsid w:val="00213A5F"/>
    <w:rsid w:val="002142DE"/>
    <w:rsid w:val="00214880"/>
    <w:rsid w:val="00215200"/>
    <w:rsid w:val="00215A48"/>
    <w:rsid w:val="00215B23"/>
    <w:rsid w:val="00216814"/>
    <w:rsid w:val="00216AF3"/>
    <w:rsid w:val="00216BDE"/>
    <w:rsid w:val="00216E36"/>
    <w:rsid w:val="00217301"/>
    <w:rsid w:val="00217FC9"/>
    <w:rsid w:val="00220253"/>
    <w:rsid w:val="00220282"/>
    <w:rsid w:val="00220285"/>
    <w:rsid w:val="002203BB"/>
    <w:rsid w:val="00220BD4"/>
    <w:rsid w:val="00220F54"/>
    <w:rsid w:val="002224C1"/>
    <w:rsid w:val="00223650"/>
    <w:rsid w:val="002236A5"/>
    <w:rsid w:val="00223F34"/>
    <w:rsid w:val="00223F51"/>
    <w:rsid w:val="0022429A"/>
    <w:rsid w:val="0022436E"/>
    <w:rsid w:val="002243EA"/>
    <w:rsid w:val="00224517"/>
    <w:rsid w:val="00224C94"/>
    <w:rsid w:val="00225030"/>
    <w:rsid w:val="00225167"/>
    <w:rsid w:val="00225505"/>
    <w:rsid w:val="0022556B"/>
    <w:rsid w:val="00225835"/>
    <w:rsid w:val="00225D6C"/>
    <w:rsid w:val="00225E6A"/>
    <w:rsid w:val="00225FF0"/>
    <w:rsid w:val="002267F5"/>
    <w:rsid w:val="00226A27"/>
    <w:rsid w:val="00226A35"/>
    <w:rsid w:val="002275D2"/>
    <w:rsid w:val="0022798B"/>
    <w:rsid w:val="00227C72"/>
    <w:rsid w:val="002306CC"/>
    <w:rsid w:val="00231027"/>
    <w:rsid w:val="002310B3"/>
    <w:rsid w:val="0023197B"/>
    <w:rsid w:val="00231BB2"/>
    <w:rsid w:val="00231D2D"/>
    <w:rsid w:val="00231F73"/>
    <w:rsid w:val="00231FE6"/>
    <w:rsid w:val="00232484"/>
    <w:rsid w:val="00232842"/>
    <w:rsid w:val="00232AAA"/>
    <w:rsid w:val="00232F33"/>
    <w:rsid w:val="00233919"/>
    <w:rsid w:val="00233D67"/>
    <w:rsid w:val="00233F43"/>
    <w:rsid w:val="00233FCF"/>
    <w:rsid w:val="00234D52"/>
    <w:rsid w:val="002355F9"/>
    <w:rsid w:val="00235D4C"/>
    <w:rsid w:val="0023750A"/>
    <w:rsid w:val="00237536"/>
    <w:rsid w:val="00237C76"/>
    <w:rsid w:val="00237C99"/>
    <w:rsid w:val="002401C8"/>
    <w:rsid w:val="002408A1"/>
    <w:rsid w:val="00240AEC"/>
    <w:rsid w:val="00241272"/>
    <w:rsid w:val="002414B6"/>
    <w:rsid w:val="00241F9A"/>
    <w:rsid w:val="00242270"/>
    <w:rsid w:val="00242B49"/>
    <w:rsid w:val="002430E8"/>
    <w:rsid w:val="002430EB"/>
    <w:rsid w:val="00243145"/>
    <w:rsid w:val="002434AA"/>
    <w:rsid w:val="0024351F"/>
    <w:rsid w:val="00244129"/>
    <w:rsid w:val="00244BE9"/>
    <w:rsid w:val="0024505B"/>
    <w:rsid w:val="002453B2"/>
    <w:rsid w:val="002456C0"/>
    <w:rsid w:val="002457CC"/>
    <w:rsid w:val="00246753"/>
    <w:rsid w:val="002472CA"/>
    <w:rsid w:val="00247A17"/>
    <w:rsid w:val="00247DB5"/>
    <w:rsid w:val="00250581"/>
    <w:rsid w:val="00250C6D"/>
    <w:rsid w:val="00250FB3"/>
    <w:rsid w:val="0025119B"/>
    <w:rsid w:val="00251415"/>
    <w:rsid w:val="0025149E"/>
    <w:rsid w:val="00251957"/>
    <w:rsid w:val="00251D45"/>
    <w:rsid w:val="00251DB7"/>
    <w:rsid w:val="00252165"/>
    <w:rsid w:val="00252246"/>
    <w:rsid w:val="002529B9"/>
    <w:rsid w:val="00252C07"/>
    <w:rsid w:val="00252EFA"/>
    <w:rsid w:val="0025306F"/>
    <w:rsid w:val="0025323D"/>
    <w:rsid w:val="002534CE"/>
    <w:rsid w:val="00253514"/>
    <w:rsid w:val="002548BB"/>
    <w:rsid w:val="002549B1"/>
    <w:rsid w:val="00255575"/>
    <w:rsid w:val="00255BBE"/>
    <w:rsid w:val="00255CFD"/>
    <w:rsid w:val="00255E71"/>
    <w:rsid w:val="00255FEE"/>
    <w:rsid w:val="00256510"/>
    <w:rsid w:val="0025669C"/>
    <w:rsid w:val="002568DE"/>
    <w:rsid w:val="00257674"/>
    <w:rsid w:val="00257BF2"/>
    <w:rsid w:val="0026009C"/>
    <w:rsid w:val="002602DC"/>
    <w:rsid w:val="0026068E"/>
    <w:rsid w:val="00260B22"/>
    <w:rsid w:val="00260B6B"/>
    <w:rsid w:val="002613AC"/>
    <w:rsid w:val="00261598"/>
    <w:rsid w:val="00261EF2"/>
    <w:rsid w:val="00262D4E"/>
    <w:rsid w:val="00262F2F"/>
    <w:rsid w:val="002630F3"/>
    <w:rsid w:val="0026332B"/>
    <w:rsid w:val="00263F8B"/>
    <w:rsid w:val="00263FF6"/>
    <w:rsid w:val="002640AB"/>
    <w:rsid w:val="002641C7"/>
    <w:rsid w:val="0026451F"/>
    <w:rsid w:val="002655E3"/>
    <w:rsid w:val="00265C60"/>
    <w:rsid w:val="00266044"/>
    <w:rsid w:val="002660A3"/>
    <w:rsid w:val="002667EF"/>
    <w:rsid w:val="00266D74"/>
    <w:rsid w:val="002671F3"/>
    <w:rsid w:val="00267579"/>
    <w:rsid w:val="0026774E"/>
    <w:rsid w:val="002677DD"/>
    <w:rsid w:val="00267A46"/>
    <w:rsid w:val="00267BA0"/>
    <w:rsid w:val="002701D6"/>
    <w:rsid w:val="002702AA"/>
    <w:rsid w:val="00270D1E"/>
    <w:rsid w:val="00270E5F"/>
    <w:rsid w:val="002716D6"/>
    <w:rsid w:val="0027298E"/>
    <w:rsid w:val="00272AF8"/>
    <w:rsid w:val="00272E6F"/>
    <w:rsid w:val="002738ED"/>
    <w:rsid w:val="00273CA9"/>
    <w:rsid w:val="00273CE0"/>
    <w:rsid w:val="0027408B"/>
    <w:rsid w:val="0027466C"/>
    <w:rsid w:val="00274E29"/>
    <w:rsid w:val="00276221"/>
    <w:rsid w:val="00276A0F"/>
    <w:rsid w:val="0027748E"/>
    <w:rsid w:val="00277E76"/>
    <w:rsid w:val="00277EDA"/>
    <w:rsid w:val="002808A4"/>
    <w:rsid w:val="0028093F"/>
    <w:rsid w:val="00281091"/>
    <w:rsid w:val="00281732"/>
    <w:rsid w:val="0028173B"/>
    <w:rsid w:val="00281ABB"/>
    <w:rsid w:val="00281AE3"/>
    <w:rsid w:val="00281AEB"/>
    <w:rsid w:val="0028231D"/>
    <w:rsid w:val="002824C7"/>
    <w:rsid w:val="00282712"/>
    <w:rsid w:val="0028275E"/>
    <w:rsid w:val="00282A8B"/>
    <w:rsid w:val="00282EFA"/>
    <w:rsid w:val="002832B3"/>
    <w:rsid w:val="002832C4"/>
    <w:rsid w:val="00283975"/>
    <w:rsid w:val="00283E20"/>
    <w:rsid w:val="00284DE2"/>
    <w:rsid w:val="002862E0"/>
    <w:rsid w:val="002863C6"/>
    <w:rsid w:val="002863F3"/>
    <w:rsid w:val="0028642F"/>
    <w:rsid w:val="00286677"/>
    <w:rsid w:val="002868A8"/>
    <w:rsid w:val="0028784D"/>
    <w:rsid w:val="00287AD7"/>
    <w:rsid w:val="0029097B"/>
    <w:rsid w:val="00290B17"/>
    <w:rsid w:val="00291234"/>
    <w:rsid w:val="00291C14"/>
    <w:rsid w:val="00291DFF"/>
    <w:rsid w:val="00291EE7"/>
    <w:rsid w:val="00291FF8"/>
    <w:rsid w:val="0029248A"/>
    <w:rsid w:val="00292D96"/>
    <w:rsid w:val="00292FCD"/>
    <w:rsid w:val="002933BD"/>
    <w:rsid w:val="00293DAC"/>
    <w:rsid w:val="00294489"/>
    <w:rsid w:val="00294DFC"/>
    <w:rsid w:val="00294EB8"/>
    <w:rsid w:val="00295516"/>
    <w:rsid w:val="00295797"/>
    <w:rsid w:val="00295F4D"/>
    <w:rsid w:val="00295F6E"/>
    <w:rsid w:val="00296502"/>
    <w:rsid w:val="00296544"/>
    <w:rsid w:val="00296772"/>
    <w:rsid w:val="00296B68"/>
    <w:rsid w:val="00296D04"/>
    <w:rsid w:val="00296EC5"/>
    <w:rsid w:val="00296FF3"/>
    <w:rsid w:val="00297351"/>
    <w:rsid w:val="002978A1"/>
    <w:rsid w:val="002979F9"/>
    <w:rsid w:val="002A00A6"/>
    <w:rsid w:val="002A0466"/>
    <w:rsid w:val="002A053A"/>
    <w:rsid w:val="002A0C33"/>
    <w:rsid w:val="002A0C69"/>
    <w:rsid w:val="002A11B5"/>
    <w:rsid w:val="002A14AF"/>
    <w:rsid w:val="002A16D2"/>
    <w:rsid w:val="002A1860"/>
    <w:rsid w:val="002A1BD1"/>
    <w:rsid w:val="002A1CFD"/>
    <w:rsid w:val="002A1DBD"/>
    <w:rsid w:val="002A1F24"/>
    <w:rsid w:val="002A2EA2"/>
    <w:rsid w:val="002A3217"/>
    <w:rsid w:val="002A38FD"/>
    <w:rsid w:val="002A5320"/>
    <w:rsid w:val="002A538F"/>
    <w:rsid w:val="002A5855"/>
    <w:rsid w:val="002A5909"/>
    <w:rsid w:val="002A5F0C"/>
    <w:rsid w:val="002A62BE"/>
    <w:rsid w:val="002A6840"/>
    <w:rsid w:val="002A6E0E"/>
    <w:rsid w:val="002A77F7"/>
    <w:rsid w:val="002A7CC4"/>
    <w:rsid w:val="002B0141"/>
    <w:rsid w:val="002B04D3"/>
    <w:rsid w:val="002B087D"/>
    <w:rsid w:val="002B1041"/>
    <w:rsid w:val="002B1F25"/>
    <w:rsid w:val="002B2939"/>
    <w:rsid w:val="002B2A39"/>
    <w:rsid w:val="002B3B4E"/>
    <w:rsid w:val="002B47AE"/>
    <w:rsid w:val="002B480F"/>
    <w:rsid w:val="002B481B"/>
    <w:rsid w:val="002B4830"/>
    <w:rsid w:val="002B4A29"/>
    <w:rsid w:val="002B5688"/>
    <w:rsid w:val="002B571B"/>
    <w:rsid w:val="002B5A3C"/>
    <w:rsid w:val="002B6712"/>
    <w:rsid w:val="002B68CE"/>
    <w:rsid w:val="002B6946"/>
    <w:rsid w:val="002B6A8B"/>
    <w:rsid w:val="002B7066"/>
    <w:rsid w:val="002B70B2"/>
    <w:rsid w:val="002B74FB"/>
    <w:rsid w:val="002B7A43"/>
    <w:rsid w:val="002C0CCC"/>
    <w:rsid w:val="002C0D3B"/>
    <w:rsid w:val="002C1163"/>
    <w:rsid w:val="002C171B"/>
    <w:rsid w:val="002C3498"/>
    <w:rsid w:val="002C3C4F"/>
    <w:rsid w:val="002C44D4"/>
    <w:rsid w:val="002C4A1C"/>
    <w:rsid w:val="002C504E"/>
    <w:rsid w:val="002C5A9D"/>
    <w:rsid w:val="002C5CA4"/>
    <w:rsid w:val="002C6526"/>
    <w:rsid w:val="002C6527"/>
    <w:rsid w:val="002C677B"/>
    <w:rsid w:val="002C68F9"/>
    <w:rsid w:val="002C6D54"/>
    <w:rsid w:val="002C6ECE"/>
    <w:rsid w:val="002C716D"/>
    <w:rsid w:val="002C73F8"/>
    <w:rsid w:val="002C775E"/>
    <w:rsid w:val="002C7E59"/>
    <w:rsid w:val="002C7EAE"/>
    <w:rsid w:val="002D0572"/>
    <w:rsid w:val="002D0B31"/>
    <w:rsid w:val="002D0DB0"/>
    <w:rsid w:val="002D108A"/>
    <w:rsid w:val="002D1992"/>
    <w:rsid w:val="002D1A3B"/>
    <w:rsid w:val="002D1B1A"/>
    <w:rsid w:val="002D1FA7"/>
    <w:rsid w:val="002D21A3"/>
    <w:rsid w:val="002D2378"/>
    <w:rsid w:val="002D3570"/>
    <w:rsid w:val="002D4160"/>
    <w:rsid w:val="002D4296"/>
    <w:rsid w:val="002D4986"/>
    <w:rsid w:val="002D504D"/>
    <w:rsid w:val="002D536E"/>
    <w:rsid w:val="002D5DEE"/>
    <w:rsid w:val="002D67C4"/>
    <w:rsid w:val="002D6867"/>
    <w:rsid w:val="002D6C51"/>
    <w:rsid w:val="002D6C8A"/>
    <w:rsid w:val="002D7E64"/>
    <w:rsid w:val="002E005F"/>
    <w:rsid w:val="002E0247"/>
    <w:rsid w:val="002E0DFD"/>
    <w:rsid w:val="002E1414"/>
    <w:rsid w:val="002E1EED"/>
    <w:rsid w:val="002E2043"/>
    <w:rsid w:val="002E274B"/>
    <w:rsid w:val="002E2B01"/>
    <w:rsid w:val="002E2B4B"/>
    <w:rsid w:val="002E2D61"/>
    <w:rsid w:val="002E2E62"/>
    <w:rsid w:val="002E326D"/>
    <w:rsid w:val="002E3617"/>
    <w:rsid w:val="002E3B44"/>
    <w:rsid w:val="002E3E3D"/>
    <w:rsid w:val="002E4789"/>
    <w:rsid w:val="002E4B73"/>
    <w:rsid w:val="002E4C86"/>
    <w:rsid w:val="002E4E67"/>
    <w:rsid w:val="002E4FB4"/>
    <w:rsid w:val="002E52E7"/>
    <w:rsid w:val="002E54E8"/>
    <w:rsid w:val="002E56FF"/>
    <w:rsid w:val="002E5706"/>
    <w:rsid w:val="002E66FF"/>
    <w:rsid w:val="002E78C6"/>
    <w:rsid w:val="002E7D8B"/>
    <w:rsid w:val="002F125C"/>
    <w:rsid w:val="002F133A"/>
    <w:rsid w:val="002F161E"/>
    <w:rsid w:val="002F18EF"/>
    <w:rsid w:val="002F19A5"/>
    <w:rsid w:val="002F1B1F"/>
    <w:rsid w:val="002F1CC6"/>
    <w:rsid w:val="002F1CFF"/>
    <w:rsid w:val="002F1EDE"/>
    <w:rsid w:val="002F1F72"/>
    <w:rsid w:val="002F208B"/>
    <w:rsid w:val="002F31C5"/>
    <w:rsid w:val="002F33BA"/>
    <w:rsid w:val="002F3458"/>
    <w:rsid w:val="002F3CE1"/>
    <w:rsid w:val="002F466E"/>
    <w:rsid w:val="002F4AA0"/>
    <w:rsid w:val="002F4B07"/>
    <w:rsid w:val="002F4C43"/>
    <w:rsid w:val="002F4D83"/>
    <w:rsid w:val="002F4E1D"/>
    <w:rsid w:val="002F4FB5"/>
    <w:rsid w:val="002F5234"/>
    <w:rsid w:val="002F527B"/>
    <w:rsid w:val="002F544D"/>
    <w:rsid w:val="002F5BEE"/>
    <w:rsid w:val="002F5C3C"/>
    <w:rsid w:val="002F5FD6"/>
    <w:rsid w:val="002F6007"/>
    <w:rsid w:val="002F62D8"/>
    <w:rsid w:val="002F75A4"/>
    <w:rsid w:val="002F779D"/>
    <w:rsid w:val="002F7B8D"/>
    <w:rsid w:val="002F7D95"/>
    <w:rsid w:val="0030173D"/>
    <w:rsid w:val="00301AD6"/>
    <w:rsid w:val="00301FFB"/>
    <w:rsid w:val="00302248"/>
    <w:rsid w:val="003036A2"/>
    <w:rsid w:val="00303B97"/>
    <w:rsid w:val="003040FA"/>
    <w:rsid w:val="003043D7"/>
    <w:rsid w:val="00304AE0"/>
    <w:rsid w:val="00304B25"/>
    <w:rsid w:val="00304E83"/>
    <w:rsid w:val="003057EF"/>
    <w:rsid w:val="00305AC2"/>
    <w:rsid w:val="00306239"/>
    <w:rsid w:val="00306611"/>
    <w:rsid w:val="00307366"/>
    <w:rsid w:val="003077DA"/>
    <w:rsid w:val="003079F3"/>
    <w:rsid w:val="00307E1E"/>
    <w:rsid w:val="00310388"/>
    <w:rsid w:val="0031153E"/>
    <w:rsid w:val="003116C7"/>
    <w:rsid w:val="00311A09"/>
    <w:rsid w:val="00311B07"/>
    <w:rsid w:val="00312133"/>
    <w:rsid w:val="00312576"/>
    <w:rsid w:val="003135D7"/>
    <w:rsid w:val="00313874"/>
    <w:rsid w:val="00314546"/>
    <w:rsid w:val="003147B0"/>
    <w:rsid w:val="003147DE"/>
    <w:rsid w:val="0031505E"/>
    <w:rsid w:val="00315173"/>
    <w:rsid w:val="0031616E"/>
    <w:rsid w:val="00316223"/>
    <w:rsid w:val="003164E2"/>
    <w:rsid w:val="0031690B"/>
    <w:rsid w:val="00316C22"/>
    <w:rsid w:val="00316E7A"/>
    <w:rsid w:val="003171BC"/>
    <w:rsid w:val="0031762C"/>
    <w:rsid w:val="00320E19"/>
    <w:rsid w:val="00320F47"/>
    <w:rsid w:val="00321874"/>
    <w:rsid w:val="00321A4F"/>
    <w:rsid w:val="00321FC5"/>
    <w:rsid w:val="0032200B"/>
    <w:rsid w:val="003221A1"/>
    <w:rsid w:val="003225C8"/>
    <w:rsid w:val="00323032"/>
    <w:rsid w:val="00323968"/>
    <w:rsid w:val="00323BE5"/>
    <w:rsid w:val="003240E4"/>
    <w:rsid w:val="0032420A"/>
    <w:rsid w:val="00324469"/>
    <w:rsid w:val="00324DB9"/>
    <w:rsid w:val="00324DEB"/>
    <w:rsid w:val="00324E38"/>
    <w:rsid w:val="00324E44"/>
    <w:rsid w:val="003253C6"/>
    <w:rsid w:val="00325703"/>
    <w:rsid w:val="00325D0C"/>
    <w:rsid w:val="00326109"/>
    <w:rsid w:val="0032612B"/>
    <w:rsid w:val="00326203"/>
    <w:rsid w:val="00326507"/>
    <w:rsid w:val="0032656F"/>
    <w:rsid w:val="00326617"/>
    <w:rsid w:val="00326E18"/>
    <w:rsid w:val="00326F45"/>
    <w:rsid w:val="00327062"/>
    <w:rsid w:val="00327325"/>
    <w:rsid w:val="00327580"/>
    <w:rsid w:val="00327AD2"/>
    <w:rsid w:val="00330D70"/>
    <w:rsid w:val="003319E8"/>
    <w:rsid w:val="00331BD4"/>
    <w:rsid w:val="00331D37"/>
    <w:rsid w:val="00332395"/>
    <w:rsid w:val="00332486"/>
    <w:rsid w:val="00332654"/>
    <w:rsid w:val="00333062"/>
    <w:rsid w:val="0033323E"/>
    <w:rsid w:val="00333686"/>
    <w:rsid w:val="00333C9C"/>
    <w:rsid w:val="003346C7"/>
    <w:rsid w:val="0033487E"/>
    <w:rsid w:val="00335336"/>
    <w:rsid w:val="00335365"/>
    <w:rsid w:val="003358C4"/>
    <w:rsid w:val="00335A59"/>
    <w:rsid w:val="00335D9C"/>
    <w:rsid w:val="0033629A"/>
    <w:rsid w:val="00336D7D"/>
    <w:rsid w:val="00337286"/>
    <w:rsid w:val="00337789"/>
    <w:rsid w:val="00337DE1"/>
    <w:rsid w:val="00337E7F"/>
    <w:rsid w:val="003403F2"/>
    <w:rsid w:val="003410B9"/>
    <w:rsid w:val="003410F4"/>
    <w:rsid w:val="003412EE"/>
    <w:rsid w:val="003417B8"/>
    <w:rsid w:val="003417DE"/>
    <w:rsid w:val="00341A0F"/>
    <w:rsid w:val="00341AD1"/>
    <w:rsid w:val="0034226A"/>
    <w:rsid w:val="00342351"/>
    <w:rsid w:val="003428CC"/>
    <w:rsid w:val="00342D62"/>
    <w:rsid w:val="00343307"/>
    <w:rsid w:val="00343310"/>
    <w:rsid w:val="003435CA"/>
    <w:rsid w:val="00343B3C"/>
    <w:rsid w:val="00344F1B"/>
    <w:rsid w:val="0034510E"/>
    <w:rsid w:val="003452B3"/>
    <w:rsid w:val="00345ECB"/>
    <w:rsid w:val="003462F1"/>
    <w:rsid w:val="0034667C"/>
    <w:rsid w:val="0034692A"/>
    <w:rsid w:val="0034741F"/>
    <w:rsid w:val="00347C28"/>
    <w:rsid w:val="00347F50"/>
    <w:rsid w:val="0035044F"/>
    <w:rsid w:val="00350690"/>
    <w:rsid w:val="00350746"/>
    <w:rsid w:val="00350A87"/>
    <w:rsid w:val="0035183E"/>
    <w:rsid w:val="00351BD2"/>
    <w:rsid w:val="00352237"/>
    <w:rsid w:val="00352408"/>
    <w:rsid w:val="0035277D"/>
    <w:rsid w:val="00352BC5"/>
    <w:rsid w:val="003535B1"/>
    <w:rsid w:val="003536C4"/>
    <w:rsid w:val="0035463E"/>
    <w:rsid w:val="0035520C"/>
    <w:rsid w:val="00355501"/>
    <w:rsid w:val="003555E1"/>
    <w:rsid w:val="00355A71"/>
    <w:rsid w:val="00355AF7"/>
    <w:rsid w:val="0035658D"/>
    <w:rsid w:val="0035676E"/>
    <w:rsid w:val="00356A88"/>
    <w:rsid w:val="00356E3E"/>
    <w:rsid w:val="00357216"/>
    <w:rsid w:val="00357C6B"/>
    <w:rsid w:val="003602FE"/>
    <w:rsid w:val="0036058D"/>
    <w:rsid w:val="003610B1"/>
    <w:rsid w:val="003613AB"/>
    <w:rsid w:val="0036173E"/>
    <w:rsid w:val="0036176C"/>
    <w:rsid w:val="00361C97"/>
    <w:rsid w:val="00361EC9"/>
    <w:rsid w:val="00361F4E"/>
    <w:rsid w:val="003620DF"/>
    <w:rsid w:val="0036212F"/>
    <w:rsid w:val="003622F0"/>
    <w:rsid w:val="00362349"/>
    <w:rsid w:val="003628D1"/>
    <w:rsid w:val="003632BF"/>
    <w:rsid w:val="0036363F"/>
    <w:rsid w:val="003642F1"/>
    <w:rsid w:val="003645DB"/>
    <w:rsid w:val="003646DD"/>
    <w:rsid w:val="00364971"/>
    <w:rsid w:val="00365C27"/>
    <w:rsid w:val="00365EB3"/>
    <w:rsid w:val="0036635C"/>
    <w:rsid w:val="00366E90"/>
    <w:rsid w:val="00367037"/>
    <w:rsid w:val="00367085"/>
    <w:rsid w:val="0036780C"/>
    <w:rsid w:val="00367867"/>
    <w:rsid w:val="00367CF0"/>
    <w:rsid w:val="00370365"/>
    <w:rsid w:val="00370735"/>
    <w:rsid w:val="003708DD"/>
    <w:rsid w:val="00370CC4"/>
    <w:rsid w:val="00370EC9"/>
    <w:rsid w:val="00372051"/>
    <w:rsid w:val="00372B86"/>
    <w:rsid w:val="0037318B"/>
    <w:rsid w:val="00373219"/>
    <w:rsid w:val="00373C44"/>
    <w:rsid w:val="00375B52"/>
    <w:rsid w:val="00376138"/>
    <w:rsid w:val="00376670"/>
    <w:rsid w:val="00376676"/>
    <w:rsid w:val="00376769"/>
    <w:rsid w:val="00376D40"/>
    <w:rsid w:val="003774BE"/>
    <w:rsid w:val="00377E14"/>
    <w:rsid w:val="00380047"/>
    <w:rsid w:val="00380788"/>
    <w:rsid w:val="003810FE"/>
    <w:rsid w:val="00381300"/>
    <w:rsid w:val="00381D56"/>
    <w:rsid w:val="00381D5F"/>
    <w:rsid w:val="00382434"/>
    <w:rsid w:val="00382C10"/>
    <w:rsid w:val="00382DAB"/>
    <w:rsid w:val="0038304B"/>
    <w:rsid w:val="003830C5"/>
    <w:rsid w:val="00383144"/>
    <w:rsid w:val="00383233"/>
    <w:rsid w:val="00383667"/>
    <w:rsid w:val="00383700"/>
    <w:rsid w:val="00384075"/>
    <w:rsid w:val="00384B24"/>
    <w:rsid w:val="0038539E"/>
    <w:rsid w:val="00385BD4"/>
    <w:rsid w:val="00386360"/>
    <w:rsid w:val="0038637D"/>
    <w:rsid w:val="003863BB"/>
    <w:rsid w:val="00387335"/>
    <w:rsid w:val="00387BD3"/>
    <w:rsid w:val="00387FF4"/>
    <w:rsid w:val="003905FC"/>
    <w:rsid w:val="00390CA9"/>
    <w:rsid w:val="00390EF0"/>
    <w:rsid w:val="00391089"/>
    <w:rsid w:val="003914B9"/>
    <w:rsid w:val="00391AE7"/>
    <w:rsid w:val="003926D5"/>
    <w:rsid w:val="00392E3F"/>
    <w:rsid w:val="003933EF"/>
    <w:rsid w:val="003940EE"/>
    <w:rsid w:val="003941E4"/>
    <w:rsid w:val="00394570"/>
    <w:rsid w:val="00394DFD"/>
    <w:rsid w:val="003958E8"/>
    <w:rsid w:val="00395FFD"/>
    <w:rsid w:val="003962B7"/>
    <w:rsid w:val="00396931"/>
    <w:rsid w:val="00396E3D"/>
    <w:rsid w:val="00397413"/>
    <w:rsid w:val="00397F45"/>
    <w:rsid w:val="003A1060"/>
    <w:rsid w:val="003A1255"/>
    <w:rsid w:val="003A1AAE"/>
    <w:rsid w:val="003A1BB7"/>
    <w:rsid w:val="003A2BBE"/>
    <w:rsid w:val="003A2C1F"/>
    <w:rsid w:val="003A367C"/>
    <w:rsid w:val="003A3AF2"/>
    <w:rsid w:val="003A40CC"/>
    <w:rsid w:val="003A4294"/>
    <w:rsid w:val="003A5543"/>
    <w:rsid w:val="003A59EC"/>
    <w:rsid w:val="003A5B99"/>
    <w:rsid w:val="003A6479"/>
    <w:rsid w:val="003A64D6"/>
    <w:rsid w:val="003A6B8A"/>
    <w:rsid w:val="003A6D87"/>
    <w:rsid w:val="003A6EE8"/>
    <w:rsid w:val="003A71C1"/>
    <w:rsid w:val="003A78A7"/>
    <w:rsid w:val="003B001C"/>
    <w:rsid w:val="003B0EAB"/>
    <w:rsid w:val="003B0EC3"/>
    <w:rsid w:val="003B1098"/>
    <w:rsid w:val="003B1D60"/>
    <w:rsid w:val="003B218C"/>
    <w:rsid w:val="003B253C"/>
    <w:rsid w:val="003B2DDE"/>
    <w:rsid w:val="003B30F2"/>
    <w:rsid w:val="003B39D0"/>
    <w:rsid w:val="003B3A01"/>
    <w:rsid w:val="003B3D43"/>
    <w:rsid w:val="003B3DAC"/>
    <w:rsid w:val="003B43A1"/>
    <w:rsid w:val="003B495B"/>
    <w:rsid w:val="003B5350"/>
    <w:rsid w:val="003B5918"/>
    <w:rsid w:val="003B59B3"/>
    <w:rsid w:val="003B5EBD"/>
    <w:rsid w:val="003B60BC"/>
    <w:rsid w:val="003B67FB"/>
    <w:rsid w:val="003B68A8"/>
    <w:rsid w:val="003B6D4D"/>
    <w:rsid w:val="003B7B6A"/>
    <w:rsid w:val="003C0394"/>
    <w:rsid w:val="003C0DBF"/>
    <w:rsid w:val="003C1273"/>
    <w:rsid w:val="003C1602"/>
    <w:rsid w:val="003C2379"/>
    <w:rsid w:val="003C23CE"/>
    <w:rsid w:val="003C24EA"/>
    <w:rsid w:val="003C2838"/>
    <w:rsid w:val="003C2E29"/>
    <w:rsid w:val="003C31AE"/>
    <w:rsid w:val="003C333B"/>
    <w:rsid w:val="003C3C47"/>
    <w:rsid w:val="003C4A7C"/>
    <w:rsid w:val="003C514C"/>
    <w:rsid w:val="003C5554"/>
    <w:rsid w:val="003C56F6"/>
    <w:rsid w:val="003C5FB7"/>
    <w:rsid w:val="003C612F"/>
    <w:rsid w:val="003C614B"/>
    <w:rsid w:val="003C64F1"/>
    <w:rsid w:val="003C668A"/>
    <w:rsid w:val="003C66D6"/>
    <w:rsid w:val="003C67A6"/>
    <w:rsid w:val="003C732D"/>
    <w:rsid w:val="003C75E3"/>
    <w:rsid w:val="003C7967"/>
    <w:rsid w:val="003C7980"/>
    <w:rsid w:val="003C7C78"/>
    <w:rsid w:val="003D03FD"/>
    <w:rsid w:val="003D09CE"/>
    <w:rsid w:val="003D0E84"/>
    <w:rsid w:val="003D10AF"/>
    <w:rsid w:val="003D19B8"/>
    <w:rsid w:val="003D264B"/>
    <w:rsid w:val="003D2D9D"/>
    <w:rsid w:val="003D314E"/>
    <w:rsid w:val="003D4133"/>
    <w:rsid w:val="003D4E54"/>
    <w:rsid w:val="003D5CDB"/>
    <w:rsid w:val="003D6274"/>
    <w:rsid w:val="003D67B1"/>
    <w:rsid w:val="003D6B41"/>
    <w:rsid w:val="003D6E8F"/>
    <w:rsid w:val="003D788E"/>
    <w:rsid w:val="003D7DBC"/>
    <w:rsid w:val="003E0181"/>
    <w:rsid w:val="003E03A1"/>
    <w:rsid w:val="003E058A"/>
    <w:rsid w:val="003E0893"/>
    <w:rsid w:val="003E0CC5"/>
    <w:rsid w:val="003E0FED"/>
    <w:rsid w:val="003E19A2"/>
    <w:rsid w:val="003E1A59"/>
    <w:rsid w:val="003E25EC"/>
    <w:rsid w:val="003E3B39"/>
    <w:rsid w:val="003E3D21"/>
    <w:rsid w:val="003E3DF2"/>
    <w:rsid w:val="003E3F3F"/>
    <w:rsid w:val="003E44F3"/>
    <w:rsid w:val="003E459D"/>
    <w:rsid w:val="003E49C2"/>
    <w:rsid w:val="003E49C5"/>
    <w:rsid w:val="003E4CA2"/>
    <w:rsid w:val="003E4EFB"/>
    <w:rsid w:val="003E5210"/>
    <w:rsid w:val="003E556F"/>
    <w:rsid w:val="003E5B74"/>
    <w:rsid w:val="003E647A"/>
    <w:rsid w:val="003E69EA"/>
    <w:rsid w:val="003E6A4A"/>
    <w:rsid w:val="003E724E"/>
    <w:rsid w:val="003E7A22"/>
    <w:rsid w:val="003E7E24"/>
    <w:rsid w:val="003E7F05"/>
    <w:rsid w:val="003F0ACC"/>
    <w:rsid w:val="003F0D51"/>
    <w:rsid w:val="003F1369"/>
    <w:rsid w:val="003F13B1"/>
    <w:rsid w:val="003F22B6"/>
    <w:rsid w:val="003F277F"/>
    <w:rsid w:val="003F3444"/>
    <w:rsid w:val="003F3730"/>
    <w:rsid w:val="003F4624"/>
    <w:rsid w:val="003F4756"/>
    <w:rsid w:val="003F4DB4"/>
    <w:rsid w:val="003F53D6"/>
    <w:rsid w:val="003F593D"/>
    <w:rsid w:val="003F5B83"/>
    <w:rsid w:val="003F5E00"/>
    <w:rsid w:val="003F6425"/>
    <w:rsid w:val="003F6A86"/>
    <w:rsid w:val="003F6BC6"/>
    <w:rsid w:val="003F73F2"/>
    <w:rsid w:val="003F760A"/>
    <w:rsid w:val="0040014D"/>
    <w:rsid w:val="00400FA6"/>
    <w:rsid w:val="00401D30"/>
    <w:rsid w:val="00402452"/>
    <w:rsid w:val="004025C2"/>
    <w:rsid w:val="00402717"/>
    <w:rsid w:val="00403A6D"/>
    <w:rsid w:val="00403DE5"/>
    <w:rsid w:val="004045AA"/>
    <w:rsid w:val="0040463B"/>
    <w:rsid w:val="00404A30"/>
    <w:rsid w:val="00404C91"/>
    <w:rsid w:val="00405634"/>
    <w:rsid w:val="004058F7"/>
    <w:rsid w:val="0040619B"/>
    <w:rsid w:val="00406C8B"/>
    <w:rsid w:val="0040759F"/>
    <w:rsid w:val="00407873"/>
    <w:rsid w:val="00407896"/>
    <w:rsid w:val="00410032"/>
    <w:rsid w:val="004101F1"/>
    <w:rsid w:val="00410BED"/>
    <w:rsid w:val="00411268"/>
    <w:rsid w:val="00411673"/>
    <w:rsid w:val="004116B6"/>
    <w:rsid w:val="004117EF"/>
    <w:rsid w:val="00411B8F"/>
    <w:rsid w:val="00412459"/>
    <w:rsid w:val="00412E07"/>
    <w:rsid w:val="00413293"/>
    <w:rsid w:val="00413379"/>
    <w:rsid w:val="00413CF9"/>
    <w:rsid w:val="00413D0F"/>
    <w:rsid w:val="00413D50"/>
    <w:rsid w:val="004141DB"/>
    <w:rsid w:val="00414897"/>
    <w:rsid w:val="004156B5"/>
    <w:rsid w:val="004158F2"/>
    <w:rsid w:val="00415B81"/>
    <w:rsid w:val="00416082"/>
    <w:rsid w:val="0041618C"/>
    <w:rsid w:val="00416AAE"/>
    <w:rsid w:val="00416AB7"/>
    <w:rsid w:val="00417028"/>
    <w:rsid w:val="00417213"/>
    <w:rsid w:val="0041756E"/>
    <w:rsid w:val="00417971"/>
    <w:rsid w:val="00417AFD"/>
    <w:rsid w:val="00417E3E"/>
    <w:rsid w:val="00417F9B"/>
    <w:rsid w:val="00420D7C"/>
    <w:rsid w:val="00421CD6"/>
    <w:rsid w:val="0042299B"/>
    <w:rsid w:val="00422C29"/>
    <w:rsid w:val="0042367D"/>
    <w:rsid w:val="00423CB5"/>
    <w:rsid w:val="00423CB8"/>
    <w:rsid w:val="00424331"/>
    <w:rsid w:val="004249DB"/>
    <w:rsid w:val="00424A9B"/>
    <w:rsid w:val="00425176"/>
    <w:rsid w:val="0042584F"/>
    <w:rsid w:val="004261C6"/>
    <w:rsid w:val="00426239"/>
    <w:rsid w:val="004276BD"/>
    <w:rsid w:val="00427806"/>
    <w:rsid w:val="004279D4"/>
    <w:rsid w:val="004279DF"/>
    <w:rsid w:val="00427F94"/>
    <w:rsid w:val="00427FC3"/>
    <w:rsid w:val="00430506"/>
    <w:rsid w:val="00430EE9"/>
    <w:rsid w:val="00432021"/>
    <w:rsid w:val="00432168"/>
    <w:rsid w:val="004324F8"/>
    <w:rsid w:val="00433317"/>
    <w:rsid w:val="00433F66"/>
    <w:rsid w:val="004354CE"/>
    <w:rsid w:val="00436998"/>
    <w:rsid w:val="00437480"/>
    <w:rsid w:val="0043767A"/>
    <w:rsid w:val="00437DF5"/>
    <w:rsid w:val="00437FE5"/>
    <w:rsid w:val="00440C33"/>
    <w:rsid w:val="00441300"/>
    <w:rsid w:val="00441893"/>
    <w:rsid w:val="00441A2C"/>
    <w:rsid w:val="00441E7E"/>
    <w:rsid w:val="00442157"/>
    <w:rsid w:val="0044221C"/>
    <w:rsid w:val="00442617"/>
    <w:rsid w:val="004429F4"/>
    <w:rsid w:val="00442C48"/>
    <w:rsid w:val="00442C67"/>
    <w:rsid w:val="004430C2"/>
    <w:rsid w:val="00443245"/>
    <w:rsid w:val="00443605"/>
    <w:rsid w:val="00443C31"/>
    <w:rsid w:val="004446C2"/>
    <w:rsid w:val="00444934"/>
    <w:rsid w:val="0044496C"/>
    <w:rsid w:val="00444D86"/>
    <w:rsid w:val="00446322"/>
    <w:rsid w:val="00446658"/>
    <w:rsid w:val="00446B2E"/>
    <w:rsid w:val="00447709"/>
    <w:rsid w:val="00447BED"/>
    <w:rsid w:val="00447CCF"/>
    <w:rsid w:val="0045001F"/>
    <w:rsid w:val="004504F0"/>
    <w:rsid w:val="00450737"/>
    <w:rsid w:val="00450A6D"/>
    <w:rsid w:val="00450DF8"/>
    <w:rsid w:val="00450E38"/>
    <w:rsid w:val="00451179"/>
    <w:rsid w:val="004519C3"/>
    <w:rsid w:val="00451A2F"/>
    <w:rsid w:val="00451E3E"/>
    <w:rsid w:val="00451E6A"/>
    <w:rsid w:val="004522A6"/>
    <w:rsid w:val="0045286D"/>
    <w:rsid w:val="00452AAC"/>
    <w:rsid w:val="00452B8F"/>
    <w:rsid w:val="00452E26"/>
    <w:rsid w:val="004530E3"/>
    <w:rsid w:val="004537FA"/>
    <w:rsid w:val="00453B71"/>
    <w:rsid w:val="00454142"/>
    <w:rsid w:val="0045432E"/>
    <w:rsid w:val="00454A47"/>
    <w:rsid w:val="00454AD8"/>
    <w:rsid w:val="00454E5C"/>
    <w:rsid w:val="00455837"/>
    <w:rsid w:val="004561D8"/>
    <w:rsid w:val="00456490"/>
    <w:rsid w:val="00456ED8"/>
    <w:rsid w:val="00457370"/>
    <w:rsid w:val="004575A7"/>
    <w:rsid w:val="0046105F"/>
    <w:rsid w:val="004611C0"/>
    <w:rsid w:val="004626D4"/>
    <w:rsid w:val="00462888"/>
    <w:rsid w:val="004628B6"/>
    <w:rsid w:val="00462F84"/>
    <w:rsid w:val="0046302F"/>
    <w:rsid w:val="004631CA"/>
    <w:rsid w:val="0046325A"/>
    <w:rsid w:val="0046332E"/>
    <w:rsid w:val="004633C0"/>
    <w:rsid w:val="004633E0"/>
    <w:rsid w:val="00463A09"/>
    <w:rsid w:val="00463B89"/>
    <w:rsid w:val="004643DB"/>
    <w:rsid w:val="00464F91"/>
    <w:rsid w:val="00465180"/>
    <w:rsid w:val="00465677"/>
    <w:rsid w:val="0046592D"/>
    <w:rsid w:val="00465E75"/>
    <w:rsid w:val="00466E1A"/>
    <w:rsid w:val="00466FE1"/>
    <w:rsid w:val="00467107"/>
    <w:rsid w:val="004671C0"/>
    <w:rsid w:val="00467F5D"/>
    <w:rsid w:val="0047015B"/>
    <w:rsid w:val="004702EC"/>
    <w:rsid w:val="00470352"/>
    <w:rsid w:val="004713C4"/>
    <w:rsid w:val="00471870"/>
    <w:rsid w:val="0047258D"/>
    <w:rsid w:val="0047299C"/>
    <w:rsid w:val="00472ABD"/>
    <w:rsid w:val="004737B7"/>
    <w:rsid w:val="00473937"/>
    <w:rsid w:val="00473BC2"/>
    <w:rsid w:val="00474244"/>
    <w:rsid w:val="00474A41"/>
    <w:rsid w:val="004754AA"/>
    <w:rsid w:val="00475953"/>
    <w:rsid w:val="00475B3F"/>
    <w:rsid w:val="00475CC8"/>
    <w:rsid w:val="00475EB3"/>
    <w:rsid w:val="00476E4C"/>
    <w:rsid w:val="00480576"/>
    <w:rsid w:val="004809AD"/>
    <w:rsid w:val="00480E3E"/>
    <w:rsid w:val="00481482"/>
    <w:rsid w:val="00481490"/>
    <w:rsid w:val="00481721"/>
    <w:rsid w:val="00481C3F"/>
    <w:rsid w:val="0048236F"/>
    <w:rsid w:val="00485A7D"/>
    <w:rsid w:val="00485B6E"/>
    <w:rsid w:val="0048635C"/>
    <w:rsid w:val="004871D7"/>
    <w:rsid w:val="0048744B"/>
    <w:rsid w:val="00487C34"/>
    <w:rsid w:val="004911EB"/>
    <w:rsid w:val="0049127B"/>
    <w:rsid w:val="004912D7"/>
    <w:rsid w:val="00491C1F"/>
    <w:rsid w:val="00491F62"/>
    <w:rsid w:val="004925CE"/>
    <w:rsid w:val="0049316B"/>
    <w:rsid w:val="00494210"/>
    <w:rsid w:val="00494415"/>
    <w:rsid w:val="00494B9A"/>
    <w:rsid w:val="0049505A"/>
    <w:rsid w:val="00495192"/>
    <w:rsid w:val="00497269"/>
    <w:rsid w:val="004972AE"/>
    <w:rsid w:val="00497C9B"/>
    <w:rsid w:val="004A0F79"/>
    <w:rsid w:val="004A19F7"/>
    <w:rsid w:val="004A1E92"/>
    <w:rsid w:val="004A1FBA"/>
    <w:rsid w:val="004A23FA"/>
    <w:rsid w:val="004A2F9C"/>
    <w:rsid w:val="004A35FC"/>
    <w:rsid w:val="004A47B6"/>
    <w:rsid w:val="004A4F8A"/>
    <w:rsid w:val="004A51B0"/>
    <w:rsid w:val="004A55E3"/>
    <w:rsid w:val="004A5B20"/>
    <w:rsid w:val="004A6B11"/>
    <w:rsid w:val="004A6E48"/>
    <w:rsid w:val="004A74B4"/>
    <w:rsid w:val="004A75C3"/>
    <w:rsid w:val="004A7C00"/>
    <w:rsid w:val="004B0E40"/>
    <w:rsid w:val="004B135B"/>
    <w:rsid w:val="004B13CD"/>
    <w:rsid w:val="004B1688"/>
    <w:rsid w:val="004B224F"/>
    <w:rsid w:val="004B269A"/>
    <w:rsid w:val="004B2C82"/>
    <w:rsid w:val="004B3156"/>
    <w:rsid w:val="004B3292"/>
    <w:rsid w:val="004B3296"/>
    <w:rsid w:val="004B32F9"/>
    <w:rsid w:val="004B39C5"/>
    <w:rsid w:val="004B4240"/>
    <w:rsid w:val="004B44E5"/>
    <w:rsid w:val="004B4CEC"/>
    <w:rsid w:val="004B4CF5"/>
    <w:rsid w:val="004B50FA"/>
    <w:rsid w:val="004B53EF"/>
    <w:rsid w:val="004B55DB"/>
    <w:rsid w:val="004B57F2"/>
    <w:rsid w:val="004B586D"/>
    <w:rsid w:val="004B5B09"/>
    <w:rsid w:val="004B6626"/>
    <w:rsid w:val="004B7117"/>
    <w:rsid w:val="004B748D"/>
    <w:rsid w:val="004B7865"/>
    <w:rsid w:val="004B7A8F"/>
    <w:rsid w:val="004B7C41"/>
    <w:rsid w:val="004B7DB0"/>
    <w:rsid w:val="004C0067"/>
    <w:rsid w:val="004C0210"/>
    <w:rsid w:val="004C0834"/>
    <w:rsid w:val="004C0850"/>
    <w:rsid w:val="004C0A2C"/>
    <w:rsid w:val="004C0C0E"/>
    <w:rsid w:val="004C1CC1"/>
    <w:rsid w:val="004C2025"/>
    <w:rsid w:val="004C22DE"/>
    <w:rsid w:val="004C22E3"/>
    <w:rsid w:val="004C3D8F"/>
    <w:rsid w:val="004C42DB"/>
    <w:rsid w:val="004C55E2"/>
    <w:rsid w:val="004C5B9A"/>
    <w:rsid w:val="004C5BBC"/>
    <w:rsid w:val="004C6754"/>
    <w:rsid w:val="004C6848"/>
    <w:rsid w:val="004C68FD"/>
    <w:rsid w:val="004C7193"/>
    <w:rsid w:val="004C7268"/>
    <w:rsid w:val="004C75FE"/>
    <w:rsid w:val="004C7AD9"/>
    <w:rsid w:val="004C7B2E"/>
    <w:rsid w:val="004C7E53"/>
    <w:rsid w:val="004C7F0E"/>
    <w:rsid w:val="004D001D"/>
    <w:rsid w:val="004D002C"/>
    <w:rsid w:val="004D05FE"/>
    <w:rsid w:val="004D0615"/>
    <w:rsid w:val="004D07BC"/>
    <w:rsid w:val="004D18E7"/>
    <w:rsid w:val="004D1C60"/>
    <w:rsid w:val="004D2095"/>
    <w:rsid w:val="004D24EC"/>
    <w:rsid w:val="004D2830"/>
    <w:rsid w:val="004D2BB5"/>
    <w:rsid w:val="004D30E3"/>
    <w:rsid w:val="004D3C01"/>
    <w:rsid w:val="004D3C6D"/>
    <w:rsid w:val="004D4242"/>
    <w:rsid w:val="004D5A63"/>
    <w:rsid w:val="004D6CA5"/>
    <w:rsid w:val="004D7D0A"/>
    <w:rsid w:val="004E02EA"/>
    <w:rsid w:val="004E0B2C"/>
    <w:rsid w:val="004E1A10"/>
    <w:rsid w:val="004E1E25"/>
    <w:rsid w:val="004E2023"/>
    <w:rsid w:val="004E274A"/>
    <w:rsid w:val="004E2A64"/>
    <w:rsid w:val="004E312F"/>
    <w:rsid w:val="004E36A9"/>
    <w:rsid w:val="004E36DA"/>
    <w:rsid w:val="004E3BC2"/>
    <w:rsid w:val="004E3C68"/>
    <w:rsid w:val="004E3D95"/>
    <w:rsid w:val="004E3F8D"/>
    <w:rsid w:val="004E40B2"/>
    <w:rsid w:val="004E41DD"/>
    <w:rsid w:val="004E471E"/>
    <w:rsid w:val="004E507E"/>
    <w:rsid w:val="004E5213"/>
    <w:rsid w:val="004E575C"/>
    <w:rsid w:val="004E6133"/>
    <w:rsid w:val="004E62CC"/>
    <w:rsid w:val="004E6C60"/>
    <w:rsid w:val="004E7398"/>
    <w:rsid w:val="004E76EC"/>
    <w:rsid w:val="004E7BF6"/>
    <w:rsid w:val="004E7DDB"/>
    <w:rsid w:val="004F0091"/>
    <w:rsid w:val="004F0363"/>
    <w:rsid w:val="004F04F4"/>
    <w:rsid w:val="004F0D9F"/>
    <w:rsid w:val="004F1404"/>
    <w:rsid w:val="004F168C"/>
    <w:rsid w:val="004F1ADD"/>
    <w:rsid w:val="004F23AE"/>
    <w:rsid w:val="004F2B7B"/>
    <w:rsid w:val="004F31DD"/>
    <w:rsid w:val="004F3F4A"/>
    <w:rsid w:val="004F40B2"/>
    <w:rsid w:val="004F40E3"/>
    <w:rsid w:val="004F433D"/>
    <w:rsid w:val="004F457B"/>
    <w:rsid w:val="004F462C"/>
    <w:rsid w:val="004F6639"/>
    <w:rsid w:val="004F66BA"/>
    <w:rsid w:val="0050057A"/>
    <w:rsid w:val="0050094D"/>
    <w:rsid w:val="00500B1E"/>
    <w:rsid w:val="00501167"/>
    <w:rsid w:val="00502237"/>
    <w:rsid w:val="00502515"/>
    <w:rsid w:val="0050295F"/>
    <w:rsid w:val="00502BEB"/>
    <w:rsid w:val="00502EB1"/>
    <w:rsid w:val="00503047"/>
    <w:rsid w:val="005030DF"/>
    <w:rsid w:val="00504038"/>
    <w:rsid w:val="005059B4"/>
    <w:rsid w:val="005062EC"/>
    <w:rsid w:val="0050742C"/>
    <w:rsid w:val="00507D5E"/>
    <w:rsid w:val="0051021A"/>
    <w:rsid w:val="00510280"/>
    <w:rsid w:val="00510781"/>
    <w:rsid w:val="0051098D"/>
    <w:rsid w:val="00510A94"/>
    <w:rsid w:val="00510C69"/>
    <w:rsid w:val="005118B4"/>
    <w:rsid w:val="0051247D"/>
    <w:rsid w:val="00512AED"/>
    <w:rsid w:val="00512B73"/>
    <w:rsid w:val="00512C41"/>
    <w:rsid w:val="00512CB8"/>
    <w:rsid w:val="00513722"/>
    <w:rsid w:val="00513878"/>
    <w:rsid w:val="00513A40"/>
    <w:rsid w:val="00513C69"/>
    <w:rsid w:val="00514582"/>
    <w:rsid w:val="00515CA5"/>
    <w:rsid w:val="00515F17"/>
    <w:rsid w:val="0051644A"/>
    <w:rsid w:val="00516ADE"/>
    <w:rsid w:val="00517127"/>
    <w:rsid w:val="005173DF"/>
    <w:rsid w:val="00520E3F"/>
    <w:rsid w:val="0052195E"/>
    <w:rsid w:val="00521A72"/>
    <w:rsid w:val="00521A78"/>
    <w:rsid w:val="00521AAA"/>
    <w:rsid w:val="00522203"/>
    <w:rsid w:val="005227BC"/>
    <w:rsid w:val="00522915"/>
    <w:rsid w:val="00522F0D"/>
    <w:rsid w:val="00522FE9"/>
    <w:rsid w:val="005231CD"/>
    <w:rsid w:val="0052344F"/>
    <w:rsid w:val="00523BA2"/>
    <w:rsid w:val="00524E78"/>
    <w:rsid w:val="00526479"/>
    <w:rsid w:val="00526753"/>
    <w:rsid w:val="00526A80"/>
    <w:rsid w:val="00526CFD"/>
    <w:rsid w:val="00526D86"/>
    <w:rsid w:val="00526F35"/>
    <w:rsid w:val="00526FEB"/>
    <w:rsid w:val="005272D3"/>
    <w:rsid w:val="00527758"/>
    <w:rsid w:val="00530490"/>
    <w:rsid w:val="0053051B"/>
    <w:rsid w:val="00530845"/>
    <w:rsid w:val="00530910"/>
    <w:rsid w:val="00530B91"/>
    <w:rsid w:val="005314CF"/>
    <w:rsid w:val="005316B8"/>
    <w:rsid w:val="00532097"/>
    <w:rsid w:val="00532218"/>
    <w:rsid w:val="005327D7"/>
    <w:rsid w:val="005330B6"/>
    <w:rsid w:val="00533262"/>
    <w:rsid w:val="00533D4F"/>
    <w:rsid w:val="005345B6"/>
    <w:rsid w:val="00534DF1"/>
    <w:rsid w:val="00534F53"/>
    <w:rsid w:val="00535246"/>
    <w:rsid w:val="00535362"/>
    <w:rsid w:val="00535DBE"/>
    <w:rsid w:val="005361AB"/>
    <w:rsid w:val="00536B6E"/>
    <w:rsid w:val="00537E33"/>
    <w:rsid w:val="00540076"/>
    <w:rsid w:val="0054033C"/>
    <w:rsid w:val="005412BF"/>
    <w:rsid w:val="005414D0"/>
    <w:rsid w:val="00541E94"/>
    <w:rsid w:val="0054222F"/>
    <w:rsid w:val="0054236B"/>
    <w:rsid w:val="005426ED"/>
    <w:rsid w:val="00542767"/>
    <w:rsid w:val="0054339D"/>
    <w:rsid w:val="00543C91"/>
    <w:rsid w:val="00543F1B"/>
    <w:rsid w:val="0054416B"/>
    <w:rsid w:val="005445B5"/>
    <w:rsid w:val="00544BA1"/>
    <w:rsid w:val="0054516E"/>
    <w:rsid w:val="005451A9"/>
    <w:rsid w:val="005455AC"/>
    <w:rsid w:val="005460BA"/>
    <w:rsid w:val="00546953"/>
    <w:rsid w:val="00546F89"/>
    <w:rsid w:val="005471D7"/>
    <w:rsid w:val="005471F4"/>
    <w:rsid w:val="00547290"/>
    <w:rsid w:val="00547A42"/>
    <w:rsid w:val="00547BB4"/>
    <w:rsid w:val="00547BFC"/>
    <w:rsid w:val="005509F3"/>
    <w:rsid w:val="0055131A"/>
    <w:rsid w:val="0055189A"/>
    <w:rsid w:val="005519AF"/>
    <w:rsid w:val="0055214F"/>
    <w:rsid w:val="0055273D"/>
    <w:rsid w:val="00553344"/>
    <w:rsid w:val="005534A8"/>
    <w:rsid w:val="005549FC"/>
    <w:rsid w:val="00554BAC"/>
    <w:rsid w:val="00554D58"/>
    <w:rsid w:val="005556CE"/>
    <w:rsid w:val="00555A7E"/>
    <w:rsid w:val="00556047"/>
    <w:rsid w:val="005560E6"/>
    <w:rsid w:val="005569E5"/>
    <w:rsid w:val="00556AA1"/>
    <w:rsid w:val="0055731F"/>
    <w:rsid w:val="005575F6"/>
    <w:rsid w:val="0055766B"/>
    <w:rsid w:val="00560ACF"/>
    <w:rsid w:val="005611FD"/>
    <w:rsid w:val="005614E4"/>
    <w:rsid w:val="00561881"/>
    <w:rsid w:val="00561F4F"/>
    <w:rsid w:val="005623A4"/>
    <w:rsid w:val="005644F2"/>
    <w:rsid w:val="00564791"/>
    <w:rsid w:val="00564FE1"/>
    <w:rsid w:val="00565A80"/>
    <w:rsid w:val="00566015"/>
    <w:rsid w:val="005660DC"/>
    <w:rsid w:val="00566944"/>
    <w:rsid w:val="00567404"/>
    <w:rsid w:val="00567C01"/>
    <w:rsid w:val="005701F9"/>
    <w:rsid w:val="005708A9"/>
    <w:rsid w:val="005708EF"/>
    <w:rsid w:val="00570922"/>
    <w:rsid w:val="005709AB"/>
    <w:rsid w:val="00570BBF"/>
    <w:rsid w:val="005714FA"/>
    <w:rsid w:val="0057193C"/>
    <w:rsid w:val="00571A3D"/>
    <w:rsid w:val="00571C22"/>
    <w:rsid w:val="00572A6C"/>
    <w:rsid w:val="00572D52"/>
    <w:rsid w:val="0057364A"/>
    <w:rsid w:val="00573B66"/>
    <w:rsid w:val="00573E4B"/>
    <w:rsid w:val="005750A1"/>
    <w:rsid w:val="00575338"/>
    <w:rsid w:val="00575680"/>
    <w:rsid w:val="00575D19"/>
    <w:rsid w:val="00576312"/>
    <w:rsid w:val="0057698E"/>
    <w:rsid w:val="00576E76"/>
    <w:rsid w:val="0057704A"/>
    <w:rsid w:val="00577133"/>
    <w:rsid w:val="005772B4"/>
    <w:rsid w:val="00577765"/>
    <w:rsid w:val="00581007"/>
    <w:rsid w:val="00581081"/>
    <w:rsid w:val="00581464"/>
    <w:rsid w:val="0058187F"/>
    <w:rsid w:val="00582598"/>
    <w:rsid w:val="00582935"/>
    <w:rsid w:val="00582E2A"/>
    <w:rsid w:val="00582F51"/>
    <w:rsid w:val="00582F9E"/>
    <w:rsid w:val="005836DB"/>
    <w:rsid w:val="005839F0"/>
    <w:rsid w:val="00583D87"/>
    <w:rsid w:val="005850EF"/>
    <w:rsid w:val="005860A0"/>
    <w:rsid w:val="0058688E"/>
    <w:rsid w:val="00586ADB"/>
    <w:rsid w:val="00586CD4"/>
    <w:rsid w:val="00586D69"/>
    <w:rsid w:val="00586E7D"/>
    <w:rsid w:val="0058711B"/>
    <w:rsid w:val="00587D2F"/>
    <w:rsid w:val="00590439"/>
    <w:rsid w:val="005904C5"/>
    <w:rsid w:val="005906E4"/>
    <w:rsid w:val="005913B3"/>
    <w:rsid w:val="00591514"/>
    <w:rsid w:val="00591E64"/>
    <w:rsid w:val="00591F70"/>
    <w:rsid w:val="005924A0"/>
    <w:rsid w:val="005924EE"/>
    <w:rsid w:val="0059338D"/>
    <w:rsid w:val="00593865"/>
    <w:rsid w:val="00594350"/>
    <w:rsid w:val="00594B3B"/>
    <w:rsid w:val="005954C1"/>
    <w:rsid w:val="00595653"/>
    <w:rsid w:val="005956DA"/>
    <w:rsid w:val="00595750"/>
    <w:rsid w:val="005959E9"/>
    <w:rsid w:val="005959FF"/>
    <w:rsid w:val="00595BFC"/>
    <w:rsid w:val="00595D55"/>
    <w:rsid w:val="00595D80"/>
    <w:rsid w:val="0059604F"/>
    <w:rsid w:val="00596399"/>
    <w:rsid w:val="005963BF"/>
    <w:rsid w:val="00596528"/>
    <w:rsid w:val="00597379"/>
    <w:rsid w:val="00597AFF"/>
    <w:rsid w:val="00597FB7"/>
    <w:rsid w:val="005A0256"/>
    <w:rsid w:val="005A097C"/>
    <w:rsid w:val="005A0B66"/>
    <w:rsid w:val="005A1588"/>
    <w:rsid w:val="005A18CF"/>
    <w:rsid w:val="005A1E75"/>
    <w:rsid w:val="005A29CE"/>
    <w:rsid w:val="005A30D5"/>
    <w:rsid w:val="005A33B1"/>
    <w:rsid w:val="005A33DF"/>
    <w:rsid w:val="005A3D06"/>
    <w:rsid w:val="005A3D16"/>
    <w:rsid w:val="005A42F7"/>
    <w:rsid w:val="005A44FD"/>
    <w:rsid w:val="005A48DD"/>
    <w:rsid w:val="005A4990"/>
    <w:rsid w:val="005A4D0D"/>
    <w:rsid w:val="005A51B1"/>
    <w:rsid w:val="005A58E0"/>
    <w:rsid w:val="005A5E37"/>
    <w:rsid w:val="005A62C8"/>
    <w:rsid w:val="005A64F5"/>
    <w:rsid w:val="005A65E1"/>
    <w:rsid w:val="005A66A1"/>
    <w:rsid w:val="005A6A05"/>
    <w:rsid w:val="005A6DE8"/>
    <w:rsid w:val="005A716A"/>
    <w:rsid w:val="005A752D"/>
    <w:rsid w:val="005A76D2"/>
    <w:rsid w:val="005A7BF5"/>
    <w:rsid w:val="005B067B"/>
    <w:rsid w:val="005B280E"/>
    <w:rsid w:val="005B2F94"/>
    <w:rsid w:val="005B3AC4"/>
    <w:rsid w:val="005B41C6"/>
    <w:rsid w:val="005B4489"/>
    <w:rsid w:val="005B4DF8"/>
    <w:rsid w:val="005B50D6"/>
    <w:rsid w:val="005B57EC"/>
    <w:rsid w:val="005B6388"/>
    <w:rsid w:val="005B68A3"/>
    <w:rsid w:val="005B6E2E"/>
    <w:rsid w:val="005B6F3B"/>
    <w:rsid w:val="005B71E3"/>
    <w:rsid w:val="005B7523"/>
    <w:rsid w:val="005B7EB3"/>
    <w:rsid w:val="005B7FBE"/>
    <w:rsid w:val="005C09E5"/>
    <w:rsid w:val="005C1591"/>
    <w:rsid w:val="005C2AC1"/>
    <w:rsid w:val="005C2AFB"/>
    <w:rsid w:val="005C2D10"/>
    <w:rsid w:val="005C2FD4"/>
    <w:rsid w:val="005C3B82"/>
    <w:rsid w:val="005C3EA0"/>
    <w:rsid w:val="005C45B7"/>
    <w:rsid w:val="005C465B"/>
    <w:rsid w:val="005C4692"/>
    <w:rsid w:val="005C4F1C"/>
    <w:rsid w:val="005C50E1"/>
    <w:rsid w:val="005C52B4"/>
    <w:rsid w:val="005C569F"/>
    <w:rsid w:val="005C585D"/>
    <w:rsid w:val="005C661C"/>
    <w:rsid w:val="005C68B1"/>
    <w:rsid w:val="005C7265"/>
    <w:rsid w:val="005C7669"/>
    <w:rsid w:val="005C7EDA"/>
    <w:rsid w:val="005D01BD"/>
    <w:rsid w:val="005D043E"/>
    <w:rsid w:val="005D068B"/>
    <w:rsid w:val="005D1291"/>
    <w:rsid w:val="005D1293"/>
    <w:rsid w:val="005D143B"/>
    <w:rsid w:val="005D17EB"/>
    <w:rsid w:val="005D199C"/>
    <w:rsid w:val="005D1C86"/>
    <w:rsid w:val="005D1DED"/>
    <w:rsid w:val="005D2A0C"/>
    <w:rsid w:val="005D31C2"/>
    <w:rsid w:val="005D3518"/>
    <w:rsid w:val="005D3734"/>
    <w:rsid w:val="005D3CE0"/>
    <w:rsid w:val="005D3CF0"/>
    <w:rsid w:val="005D3FA8"/>
    <w:rsid w:val="005D40EB"/>
    <w:rsid w:val="005D4BDA"/>
    <w:rsid w:val="005D5069"/>
    <w:rsid w:val="005D6A8C"/>
    <w:rsid w:val="005D6FA5"/>
    <w:rsid w:val="005D7134"/>
    <w:rsid w:val="005D7152"/>
    <w:rsid w:val="005D7228"/>
    <w:rsid w:val="005D763B"/>
    <w:rsid w:val="005E0645"/>
    <w:rsid w:val="005E085D"/>
    <w:rsid w:val="005E0A21"/>
    <w:rsid w:val="005E29AF"/>
    <w:rsid w:val="005E2AB2"/>
    <w:rsid w:val="005E2BA1"/>
    <w:rsid w:val="005E2E87"/>
    <w:rsid w:val="005E332F"/>
    <w:rsid w:val="005E48C9"/>
    <w:rsid w:val="005E4B70"/>
    <w:rsid w:val="005E4BCF"/>
    <w:rsid w:val="005E4BE8"/>
    <w:rsid w:val="005E4E41"/>
    <w:rsid w:val="005E58A3"/>
    <w:rsid w:val="005E5AFA"/>
    <w:rsid w:val="005E5C4F"/>
    <w:rsid w:val="005E5EF6"/>
    <w:rsid w:val="005E6352"/>
    <w:rsid w:val="005E6B86"/>
    <w:rsid w:val="005E6BF8"/>
    <w:rsid w:val="005E6ED3"/>
    <w:rsid w:val="005E739C"/>
    <w:rsid w:val="005E780E"/>
    <w:rsid w:val="005E7D52"/>
    <w:rsid w:val="005F0E22"/>
    <w:rsid w:val="005F1D44"/>
    <w:rsid w:val="005F293D"/>
    <w:rsid w:val="005F29D0"/>
    <w:rsid w:val="005F2F0C"/>
    <w:rsid w:val="005F3256"/>
    <w:rsid w:val="005F3539"/>
    <w:rsid w:val="005F3993"/>
    <w:rsid w:val="005F5300"/>
    <w:rsid w:val="005F5C83"/>
    <w:rsid w:val="005F6273"/>
    <w:rsid w:val="005F63A9"/>
    <w:rsid w:val="005F64A5"/>
    <w:rsid w:val="005F687D"/>
    <w:rsid w:val="005F6CD6"/>
    <w:rsid w:val="00600195"/>
    <w:rsid w:val="00600629"/>
    <w:rsid w:val="006018B6"/>
    <w:rsid w:val="00601BFE"/>
    <w:rsid w:val="00601F91"/>
    <w:rsid w:val="0060229B"/>
    <w:rsid w:val="006025CC"/>
    <w:rsid w:val="006027A9"/>
    <w:rsid w:val="00602D1D"/>
    <w:rsid w:val="0060336D"/>
    <w:rsid w:val="00603406"/>
    <w:rsid w:val="0060406F"/>
    <w:rsid w:val="00604379"/>
    <w:rsid w:val="00604711"/>
    <w:rsid w:val="006049FA"/>
    <w:rsid w:val="00604C6C"/>
    <w:rsid w:val="00604D2E"/>
    <w:rsid w:val="00604F35"/>
    <w:rsid w:val="006052F8"/>
    <w:rsid w:val="006059C8"/>
    <w:rsid w:val="00605D80"/>
    <w:rsid w:val="00606212"/>
    <w:rsid w:val="00606264"/>
    <w:rsid w:val="006068A5"/>
    <w:rsid w:val="00606A1F"/>
    <w:rsid w:val="00607134"/>
    <w:rsid w:val="006072DD"/>
    <w:rsid w:val="006074F8"/>
    <w:rsid w:val="006075E4"/>
    <w:rsid w:val="00607766"/>
    <w:rsid w:val="00607C3D"/>
    <w:rsid w:val="00607FD1"/>
    <w:rsid w:val="0061028A"/>
    <w:rsid w:val="006106CA"/>
    <w:rsid w:val="00610BB7"/>
    <w:rsid w:val="00610D01"/>
    <w:rsid w:val="006110F2"/>
    <w:rsid w:val="006113E7"/>
    <w:rsid w:val="00611614"/>
    <w:rsid w:val="006116BB"/>
    <w:rsid w:val="006117F9"/>
    <w:rsid w:val="00611A61"/>
    <w:rsid w:val="0061308F"/>
    <w:rsid w:val="00613494"/>
    <w:rsid w:val="00613F06"/>
    <w:rsid w:val="00614499"/>
    <w:rsid w:val="0061489F"/>
    <w:rsid w:val="00614D27"/>
    <w:rsid w:val="00615559"/>
    <w:rsid w:val="0061573E"/>
    <w:rsid w:val="00615A0C"/>
    <w:rsid w:val="00615CDD"/>
    <w:rsid w:val="006167C7"/>
    <w:rsid w:val="00616F3F"/>
    <w:rsid w:val="006175B3"/>
    <w:rsid w:val="00620568"/>
    <w:rsid w:val="006207DE"/>
    <w:rsid w:val="00620D10"/>
    <w:rsid w:val="00620E25"/>
    <w:rsid w:val="00621327"/>
    <w:rsid w:val="006218C9"/>
    <w:rsid w:val="00622188"/>
    <w:rsid w:val="0062230C"/>
    <w:rsid w:val="00622525"/>
    <w:rsid w:val="0062256D"/>
    <w:rsid w:val="006227EC"/>
    <w:rsid w:val="00622B24"/>
    <w:rsid w:val="00622C16"/>
    <w:rsid w:val="00622F2F"/>
    <w:rsid w:val="00623525"/>
    <w:rsid w:val="006237CD"/>
    <w:rsid w:val="00623BA9"/>
    <w:rsid w:val="00623DD1"/>
    <w:rsid w:val="00624842"/>
    <w:rsid w:val="00624A51"/>
    <w:rsid w:val="00625FC6"/>
    <w:rsid w:val="0062620C"/>
    <w:rsid w:val="006266FA"/>
    <w:rsid w:val="00626D6C"/>
    <w:rsid w:val="00626E57"/>
    <w:rsid w:val="00626F8C"/>
    <w:rsid w:val="00627948"/>
    <w:rsid w:val="00627B37"/>
    <w:rsid w:val="00627FD9"/>
    <w:rsid w:val="0063030E"/>
    <w:rsid w:val="0063097F"/>
    <w:rsid w:val="00630A9F"/>
    <w:rsid w:val="00630C29"/>
    <w:rsid w:val="00631000"/>
    <w:rsid w:val="0063107F"/>
    <w:rsid w:val="00631857"/>
    <w:rsid w:val="00631B11"/>
    <w:rsid w:val="00631B5D"/>
    <w:rsid w:val="00631B64"/>
    <w:rsid w:val="00631FF4"/>
    <w:rsid w:val="00632268"/>
    <w:rsid w:val="006323C1"/>
    <w:rsid w:val="006328BF"/>
    <w:rsid w:val="00632ABC"/>
    <w:rsid w:val="00632D3A"/>
    <w:rsid w:val="006330D2"/>
    <w:rsid w:val="006346E6"/>
    <w:rsid w:val="00634912"/>
    <w:rsid w:val="0063499E"/>
    <w:rsid w:val="00634EEB"/>
    <w:rsid w:val="006357E0"/>
    <w:rsid w:val="00635D87"/>
    <w:rsid w:val="00636252"/>
    <w:rsid w:val="0063698D"/>
    <w:rsid w:val="0063723B"/>
    <w:rsid w:val="00637282"/>
    <w:rsid w:val="006372D0"/>
    <w:rsid w:val="00637910"/>
    <w:rsid w:val="00637B15"/>
    <w:rsid w:val="00637FF6"/>
    <w:rsid w:val="006406BD"/>
    <w:rsid w:val="00640938"/>
    <w:rsid w:val="00640BE3"/>
    <w:rsid w:val="0064136F"/>
    <w:rsid w:val="00642F54"/>
    <w:rsid w:val="00643075"/>
    <w:rsid w:val="006433A1"/>
    <w:rsid w:val="006436A8"/>
    <w:rsid w:val="006439E4"/>
    <w:rsid w:val="00643ED4"/>
    <w:rsid w:val="006440A1"/>
    <w:rsid w:val="00644605"/>
    <w:rsid w:val="006446BC"/>
    <w:rsid w:val="0064474C"/>
    <w:rsid w:val="006447B5"/>
    <w:rsid w:val="00644AB8"/>
    <w:rsid w:val="00644FFB"/>
    <w:rsid w:val="006456F4"/>
    <w:rsid w:val="00645924"/>
    <w:rsid w:val="00645A2B"/>
    <w:rsid w:val="00645B27"/>
    <w:rsid w:val="00646262"/>
    <w:rsid w:val="0064674F"/>
    <w:rsid w:val="006468FC"/>
    <w:rsid w:val="00647489"/>
    <w:rsid w:val="006505F7"/>
    <w:rsid w:val="00650794"/>
    <w:rsid w:val="0065084A"/>
    <w:rsid w:val="0065117D"/>
    <w:rsid w:val="0065148B"/>
    <w:rsid w:val="006516C9"/>
    <w:rsid w:val="00651767"/>
    <w:rsid w:val="00651E23"/>
    <w:rsid w:val="00654084"/>
    <w:rsid w:val="00654464"/>
    <w:rsid w:val="00654932"/>
    <w:rsid w:val="00654A6A"/>
    <w:rsid w:val="00655A99"/>
    <w:rsid w:val="00655B27"/>
    <w:rsid w:val="00655D34"/>
    <w:rsid w:val="00656B50"/>
    <w:rsid w:val="00656B5D"/>
    <w:rsid w:val="00656F11"/>
    <w:rsid w:val="00657022"/>
    <w:rsid w:val="00657AEB"/>
    <w:rsid w:val="00657C5C"/>
    <w:rsid w:val="00660380"/>
    <w:rsid w:val="006606DD"/>
    <w:rsid w:val="0066157F"/>
    <w:rsid w:val="006617BE"/>
    <w:rsid w:val="00661896"/>
    <w:rsid w:val="00661DB8"/>
    <w:rsid w:val="00661F22"/>
    <w:rsid w:val="00662361"/>
    <w:rsid w:val="00662CA6"/>
    <w:rsid w:val="0066304C"/>
    <w:rsid w:val="0066353D"/>
    <w:rsid w:val="006637E5"/>
    <w:rsid w:val="00663FD1"/>
    <w:rsid w:val="0066413B"/>
    <w:rsid w:val="00664226"/>
    <w:rsid w:val="00664587"/>
    <w:rsid w:val="0066462C"/>
    <w:rsid w:val="00664983"/>
    <w:rsid w:val="00664B33"/>
    <w:rsid w:val="006650F0"/>
    <w:rsid w:val="00665740"/>
    <w:rsid w:val="00665A7C"/>
    <w:rsid w:val="006661D8"/>
    <w:rsid w:val="00667233"/>
    <w:rsid w:val="00667616"/>
    <w:rsid w:val="006679C8"/>
    <w:rsid w:val="00667C11"/>
    <w:rsid w:val="00667C69"/>
    <w:rsid w:val="00667D46"/>
    <w:rsid w:val="00667E7A"/>
    <w:rsid w:val="00667FB7"/>
    <w:rsid w:val="0067008B"/>
    <w:rsid w:val="0067025C"/>
    <w:rsid w:val="0067111C"/>
    <w:rsid w:val="00671315"/>
    <w:rsid w:val="00671E6F"/>
    <w:rsid w:val="00672210"/>
    <w:rsid w:val="00672CB8"/>
    <w:rsid w:val="00673008"/>
    <w:rsid w:val="006736FC"/>
    <w:rsid w:val="006745F2"/>
    <w:rsid w:val="006749AC"/>
    <w:rsid w:val="00674CDE"/>
    <w:rsid w:val="00675272"/>
    <w:rsid w:val="00675C5C"/>
    <w:rsid w:val="00676FA2"/>
    <w:rsid w:val="006774CE"/>
    <w:rsid w:val="006775DF"/>
    <w:rsid w:val="00677909"/>
    <w:rsid w:val="0067791C"/>
    <w:rsid w:val="00677F97"/>
    <w:rsid w:val="006802A8"/>
    <w:rsid w:val="00680320"/>
    <w:rsid w:val="006805FF"/>
    <w:rsid w:val="00680700"/>
    <w:rsid w:val="006809C3"/>
    <w:rsid w:val="006814FE"/>
    <w:rsid w:val="00681677"/>
    <w:rsid w:val="00681750"/>
    <w:rsid w:val="00681F2E"/>
    <w:rsid w:val="006822BE"/>
    <w:rsid w:val="00682318"/>
    <w:rsid w:val="00682422"/>
    <w:rsid w:val="00682593"/>
    <w:rsid w:val="00682E30"/>
    <w:rsid w:val="00682E32"/>
    <w:rsid w:val="00684000"/>
    <w:rsid w:val="00684060"/>
    <w:rsid w:val="0068415F"/>
    <w:rsid w:val="0068465A"/>
    <w:rsid w:val="006846E9"/>
    <w:rsid w:val="00684B2A"/>
    <w:rsid w:val="00684B30"/>
    <w:rsid w:val="00684E1B"/>
    <w:rsid w:val="00685097"/>
    <w:rsid w:val="0068532A"/>
    <w:rsid w:val="00686101"/>
    <w:rsid w:val="00686647"/>
    <w:rsid w:val="00686791"/>
    <w:rsid w:val="006867D4"/>
    <w:rsid w:val="006874ED"/>
    <w:rsid w:val="006878D5"/>
    <w:rsid w:val="00687F33"/>
    <w:rsid w:val="006906C2"/>
    <w:rsid w:val="00690DE3"/>
    <w:rsid w:val="0069236A"/>
    <w:rsid w:val="00692CBB"/>
    <w:rsid w:val="006935D2"/>
    <w:rsid w:val="00693736"/>
    <w:rsid w:val="00693AA6"/>
    <w:rsid w:val="00693CF1"/>
    <w:rsid w:val="00693DF1"/>
    <w:rsid w:val="00693FB1"/>
    <w:rsid w:val="00694039"/>
    <w:rsid w:val="00694800"/>
    <w:rsid w:val="006949F4"/>
    <w:rsid w:val="00694E96"/>
    <w:rsid w:val="00694EEA"/>
    <w:rsid w:val="00696132"/>
    <w:rsid w:val="006962BA"/>
    <w:rsid w:val="006966FD"/>
    <w:rsid w:val="00696A9D"/>
    <w:rsid w:val="00696B94"/>
    <w:rsid w:val="00696BDB"/>
    <w:rsid w:val="00696BFD"/>
    <w:rsid w:val="00696D7C"/>
    <w:rsid w:val="0069711B"/>
    <w:rsid w:val="0069778F"/>
    <w:rsid w:val="00697EA0"/>
    <w:rsid w:val="006A01EA"/>
    <w:rsid w:val="006A0414"/>
    <w:rsid w:val="006A05DF"/>
    <w:rsid w:val="006A09BE"/>
    <w:rsid w:val="006A0E29"/>
    <w:rsid w:val="006A1D1A"/>
    <w:rsid w:val="006A2594"/>
    <w:rsid w:val="006A2959"/>
    <w:rsid w:val="006A39CC"/>
    <w:rsid w:val="006A404A"/>
    <w:rsid w:val="006A4ABD"/>
    <w:rsid w:val="006A4FF1"/>
    <w:rsid w:val="006A5089"/>
    <w:rsid w:val="006A570B"/>
    <w:rsid w:val="006A5D32"/>
    <w:rsid w:val="006A5DAC"/>
    <w:rsid w:val="006A67C2"/>
    <w:rsid w:val="006A69C1"/>
    <w:rsid w:val="006A6AEF"/>
    <w:rsid w:val="006A6D30"/>
    <w:rsid w:val="006A6FB4"/>
    <w:rsid w:val="006A7102"/>
    <w:rsid w:val="006A788F"/>
    <w:rsid w:val="006A7A3C"/>
    <w:rsid w:val="006A7DCF"/>
    <w:rsid w:val="006B070A"/>
    <w:rsid w:val="006B094B"/>
    <w:rsid w:val="006B2222"/>
    <w:rsid w:val="006B2275"/>
    <w:rsid w:val="006B24C1"/>
    <w:rsid w:val="006B2B69"/>
    <w:rsid w:val="006B355F"/>
    <w:rsid w:val="006B3B9E"/>
    <w:rsid w:val="006B4C7B"/>
    <w:rsid w:val="006B4FF0"/>
    <w:rsid w:val="006B503B"/>
    <w:rsid w:val="006B513A"/>
    <w:rsid w:val="006B56BA"/>
    <w:rsid w:val="006B5BD7"/>
    <w:rsid w:val="006B5D35"/>
    <w:rsid w:val="006B6194"/>
    <w:rsid w:val="006B685D"/>
    <w:rsid w:val="006B6E49"/>
    <w:rsid w:val="006B6F84"/>
    <w:rsid w:val="006B704C"/>
    <w:rsid w:val="006B74F8"/>
    <w:rsid w:val="006B7F33"/>
    <w:rsid w:val="006C0355"/>
    <w:rsid w:val="006C0472"/>
    <w:rsid w:val="006C09B0"/>
    <w:rsid w:val="006C0CE7"/>
    <w:rsid w:val="006C171F"/>
    <w:rsid w:val="006C1A57"/>
    <w:rsid w:val="006C1AA3"/>
    <w:rsid w:val="006C207C"/>
    <w:rsid w:val="006C2374"/>
    <w:rsid w:val="006C27DB"/>
    <w:rsid w:val="006C2B57"/>
    <w:rsid w:val="006C2C00"/>
    <w:rsid w:val="006C3CDE"/>
    <w:rsid w:val="006C3EBE"/>
    <w:rsid w:val="006C479B"/>
    <w:rsid w:val="006C4CF5"/>
    <w:rsid w:val="006C516F"/>
    <w:rsid w:val="006C58BC"/>
    <w:rsid w:val="006C6068"/>
    <w:rsid w:val="006C6384"/>
    <w:rsid w:val="006C6412"/>
    <w:rsid w:val="006C6AC9"/>
    <w:rsid w:val="006C6C64"/>
    <w:rsid w:val="006C7A06"/>
    <w:rsid w:val="006C7B7B"/>
    <w:rsid w:val="006D0289"/>
    <w:rsid w:val="006D113C"/>
    <w:rsid w:val="006D18B0"/>
    <w:rsid w:val="006D1985"/>
    <w:rsid w:val="006D1B5B"/>
    <w:rsid w:val="006D1DFF"/>
    <w:rsid w:val="006D21A4"/>
    <w:rsid w:val="006D2B85"/>
    <w:rsid w:val="006D2B95"/>
    <w:rsid w:val="006D38D0"/>
    <w:rsid w:val="006D3B2A"/>
    <w:rsid w:val="006D3FAE"/>
    <w:rsid w:val="006D5621"/>
    <w:rsid w:val="006D59BC"/>
    <w:rsid w:val="006D5B0D"/>
    <w:rsid w:val="006D5DD7"/>
    <w:rsid w:val="006D6561"/>
    <w:rsid w:val="006D6DF2"/>
    <w:rsid w:val="006D7454"/>
    <w:rsid w:val="006E0145"/>
    <w:rsid w:val="006E05B8"/>
    <w:rsid w:val="006E0F3B"/>
    <w:rsid w:val="006E1902"/>
    <w:rsid w:val="006E1CBF"/>
    <w:rsid w:val="006E284D"/>
    <w:rsid w:val="006E33E8"/>
    <w:rsid w:val="006E3576"/>
    <w:rsid w:val="006E4FAE"/>
    <w:rsid w:val="006E5569"/>
    <w:rsid w:val="006E5829"/>
    <w:rsid w:val="006E5987"/>
    <w:rsid w:val="006E6325"/>
    <w:rsid w:val="006E700E"/>
    <w:rsid w:val="006E70A2"/>
    <w:rsid w:val="006E7705"/>
    <w:rsid w:val="006E7F24"/>
    <w:rsid w:val="006F079D"/>
    <w:rsid w:val="006F158F"/>
    <w:rsid w:val="006F15E6"/>
    <w:rsid w:val="006F1906"/>
    <w:rsid w:val="006F1E3C"/>
    <w:rsid w:val="006F1EAC"/>
    <w:rsid w:val="006F1F37"/>
    <w:rsid w:val="006F1F4E"/>
    <w:rsid w:val="006F1FF1"/>
    <w:rsid w:val="006F227E"/>
    <w:rsid w:val="006F3919"/>
    <w:rsid w:val="006F3C16"/>
    <w:rsid w:val="006F3E5B"/>
    <w:rsid w:val="006F3F15"/>
    <w:rsid w:val="006F3FCD"/>
    <w:rsid w:val="006F422F"/>
    <w:rsid w:val="006F4281"/>
    <w:rsid w:val="006F4335"/>
    <w:rsid w:val="006F4915"/>
    <w:rsid w:val="006F49E5"/>
    <w:rsid w:val="006F4BFB"/>
    <w:rsid w:val="006F4D21"/>
    <w:rsid w:val="006F52AE"/>
    <w:rsid w:val="006F5460"/>
    <w:rsid w:val="006F7178"/>
    <w:rsid w:val="006F7576"/>
    <w:rsid w:val="006F7701"/>
    <w:rsid w:val="006F7B8D"/>
    <w:rsid w:val="007001C4"/>
    <w:rsid w:val="00700A08"/>
    <w:rsid w:val="007016F0"/>
    <w:rsid w:val="007019E6"/>
    <w:rsid w:val="00701B86"/>
    <w:rsid w:val="00702123"/>
    <w:rsid w:val="007023F0"/>
    <w:rsid w:val="00702538"/>
    <w:rsid w:val="00702968"/>
    <w:rsid w:val="00702E69"/>
    <w:rsid w:val="007030C4"/>
    <w:rsid w:val="007034C4"/>
    <w:rsid w:val="00703E98"/>
    <w:rsid w:val="00703EE1"/>
    <w:rsid w:val="00704044"/>
    <w:rsid w:val="00704189"/>
    <w:rsid w:val="00704625"/>
    <w:rsid w:val="00704C32"/>
    <w:rsid w:val="00704F56"/>
    <w:rsid w:val="00705545"/>
    <w:rsid w:val="0070586C"/>
    <w:rsid w:val="00705C8A"/>
    <w:rsid w:val="0070652E"/>
    <w:rsid w:val="00706C48"/>
    <w:rsid w:val="00706D5D"/>
    <w:rsid w:val="007108A9"/>
    <w:rsid w:val="00710CC9"/>
    <w:rsid w:val="007112AF"/>
    <w:rsid w:val="0071182B"/>
    <w:rsid w:val="00711DBC"/>
    <w:rsid w:val="00711F7C"/>
    <w:rsid w:val="00712038"/>
    <w:rsid w:val="0071272B"/>
    <w:rsid w:val="00712BFD"/>
    <w:rsid w:val="00712F2F"/>
    <w:rsid w:val="00712F5E"/>
    <w:rsid w:val="00712FBA"/>
    <w:rsid w:val="00713762"/>
    <w:rsid w:val="00714041"/>
    <w:rsid w:val="007142F6"/>
    <w:rsid w:val="007143E7"/>
    <w:rsid w:val="007146E3"/>
    <w:rsid w:val="00714CFD"/>
    <w:rsid w:val="00714ED6"/>
    <w:rsid w:val="00715046"/>
    <w:rsid w:val="00715241"/>
    <w:rsid w:val="007152B1"/>
    <w:rsid w:val="00715495"/>
    <w:rsid w:val="00715705"/>
    <w:rsid w:val="00716135"/>
    <w:rsid w:val="00716656"/>
    <w:rsid w:val="007169EE"/>
    <w:rsid w:val="00716C9D"/>
    <w:rsid w:val="00717565"/>
    <w:rsid w:val="007179EF"/>
    <w:rsid w:val="00717A49"/>
    <w:rsid w:val="00717D90"/>
    <w:rsid w:val="00720D6A"/>
    <w:rsid w:val="00720FF4"/>
    <w:rsid w:val="00721402"/>
    <w:rsid w:val="007215BC"/>
    <w:rsid w:val="007226AE"/>
    <w:rsid w:val="00722A9A"/>
    <w:rsid w:val="007231F4"/>
    <w:rsid w:val="00723840"/>
    <w:rsid w:val="00723C1A"/>
    <w:rsid w:val="00724126"/>
    <w:rsid w:val="0072437B"/>
    <w:rsid w:val="0072463F"/>
    <w:rsid w:val="007249FF"/>
    <w:rsid w:val="00724BBF"/>
    <w:rsid w:val="00724D01"/>
    <w:rsid w:val="0072537E"/>
    <w:rsid w:val="0072597A"/>
    <w:rsid w:val="0072652B"/>
    <w:rsid w:val="0072666D"/>
    <w:rsid w:val="00727B2C"/>
    <w:rsid w:val="00727CE6"/>
    <w:rsid w:val="0073040B"/>
    <w:rsid w:val="0073064B"/>
    <w:rsid w:val="0073173C"/>
    <w:rsid w:val="007318E0"/>
    <w:rsid w:val="00731DFF"/>
    <w:rsid w:val="00732E45"/>
    <w:rsid w:val="007338B8"/>
    <w:rsid w:val="00733EE5"/>
    <w:rsid w:val="0073430E"/>
    <w:rsid w:val="00734547"/>
    <w:rsid w:val="0073548F"/>
    <w:rsid w:val="00735C94"/>
    <w:rsid w:val="00735CFD"/>
    <w:rsid w:val="00735EC9"/>
    <w:rsid w:val="0073671C"/>
    <w:rsid w:val="00736CE4"/>
    <w:rsid w:val="00736EDD"/>
    <w:rsid w:val="00737387"/>
    <w:rsid w:val="00737971"/>
    <w:rsid w:val="00737BBB"/>
    <w:rsid w:val="00737E3F"/>
    <w:rsid w:val="00740163"/>
    <w:rsid w:val="00740C73"/>
    <w:rsid w:val="00740F96"/>
    <w:rsid w:val="007415D4"/>
    <w:rsid w:val="00741681"/>
    <w:rsid w:val="00741688"/>
    <w:rsid w:val="007417AC"/>
    <w:rsid w:val="00742010"/>
    <w:rsid w:val="0074228A"/>
    <w:rsid w:val="0074298F"/>
    <w:rsid w:val="00743583"/>
    <w:rsid w:val="00743E1E"/>
    <w:rsid w:val="0074421C"/>
    <w:rsid w:val="00744759"/>
    <w:rsid w:val="00744E8C"/>
    <w:rsid w:val="00745EDE"/>
    <w:rsid w:val="007467C3"/>
    <w:rsid w:val="00746B2A"/>
    <w:rsid w:val="00746CF9"/>
    <w:rsid w:val="00746DF0"/>
    <w:rsid w:val="00746FD2"/>
    <w:rsid w:val="0074772D"/>
    <w:rsid w:val="00750DA3"/>
    <w:rsid w:val="00751676"/>
    <w:rsid w:val="00751C83"/>
    <w:rsid w:val="00751FF1"/>
    <w:rsid w:val="0075212E"/>
    <w:rsid w:val="00752173"/>
    <w:rsid w:val="00752A88"/>
    <w:rsid w:val="00752EA5"/>
    <w:rsid w:val="00753289"/>
    <w:rsid w:val="00753365"/>
    <w:rsid w:val="007533E3"/>
    <w:rsid w:val="007534AF"/>
    <w:rsid w:val="00753579"/>
    <w:rsid w:val="00753854"/>
    <w:rsid w:val="007540AE"/>
    <w:rsid w:val="0075458C"/>
    <w:rsid w:val="00755751"/>
    <w:rsid w:val="00755B8A"/>
    <w:rsid w:val="007567D9"/>
    <w:rsid w:val="00756C0E"/>
    <w:rsid w:val="00756CC7"/>
    <w:rsid w:val="00756FF1"/>
    <w:rsid w:val="007572AC"/>
    <w:rsid w:val="00760905"/>
    <w:rsid w:val="00760A66"/>
    <w:rsid w:val="0076110E"/>
    <w:rsid w:val="00761BFC"/>
    <w:rsid w:val="0076232F"/>
    <w:rsid w:val="00762D34"/>
    <w:rsid w:val="007638A2"/>
    <w:rsid w:val="00763E3E"/>
    <w:rsid w:val="007640A7"/>
    <w:rsid w:val="00764455"/>
    <w:rsid w:val="00764777"/>
    <w:rsid w:val="00764A38"/>
    <w:rsid w:val="00764AB8"/>
    <w:rsid w:val="00765097"/>
    <w:rsid w:val="007652D0"/>
    <w:rsid w:val="00765449"/>
    <w:rsid w:val="007659DC"/>
    <w:rsid w:val="00765BBF"/>
    <w:rsid w:val="00766576"/>
    <w:rsid w:val="0076694F"/>
    <w:rsid w:val="007671DF"/>
    <w:rsid w:val="007676F8"/>
    <w:rsid w:val="007677CE"/>
    <w:rsid w:val="00767A2F"/>
    <w:rsid w:val="00767FB4"/>
    <w:rsid w:val="0077000B"/>
    <w:rsid w:val="007700EA"/>
    <w:rsid w:val="00770332"/>
    <w:rsid w:val="0077048A"/>
    <w:rsid w:val="00771313"/>
    <w:rsid w:val="0077178A"/>
    <w:rsid w:val="00771DC4"/>
    <w:rsid w:val="00772044"/>
    <w:rsid w:val="00772D56"/>
    <w:rsid w:val="00773488"/>
    <w:rsid w:val="00774E45"/>
    <w:rsid w:val="00775512"/>
    <w:rsid w:val="00775776"/>
    <w:rsid w:val="00775976"/>
    <w:rsid w:val="00775AB7"/>
    <w:rsid w:val="007764AF"/>
    <w:rsid w:val="00776668"/>
    <w:rsid w:val="00776728"/>
    <w:rsid w:val="00776CF5"/>
    <w:rsid w:val="00777C2A"/>
    <w:rsid w:val="00777EA9"/>
    <w:rsid w:val="00777F5A"/>
    <w:rsid w:val="0078130C"/>
    <w:rsid w:val="007813C1"/>
    <w:rsid w:val="00781711"/>
    <w:rsid w:val="007821AC"/>
    <w:rsid w:val="007823B5"/>
    <w:rsid w:val="00782411"/>
    <w:rsid w:val="00782691"/>
    <w:rsid w:val="007826D3"/>
    <w:rsid w:val="007828DA"/>
    <w:rsid w:val="007832FE"/>
    <w:rsid w:val="00783F8B"/>
    <w:rsid w:val="007841DA"/>
    <w:rsid w:val="0078489F"/>
    <w:rsid w:val="00784A38"/>
    <w:rsid w:val="007851B9"/>
    <w:rsid w:val="0078541D"/>
    <w:rsid w:val="00785B08"/>
    <w:rsid w:val="00785F27"/>
    <w:rsid w:val="00786021"/>
    <w:rsid w:val="007863C2"/>
    <w:rsid w:val="00786440"/>
    <w:rsid w:val="00786505"/>
    <w:rsid w:val="00786735"/>
    <w:rsid w:val="00786BCE"/>
    <w:rsid w:val="00787090"/>
    <w:rsid w:val="00787391"/>
    <w:rsid w:val="007874F9"/>
    <w:rsid w:val="00791049"/>
    <w:rsid w:val="0079166E"/>
    <w:rsid w:val="00791CB5"/>
    <w:rsid w:val="007921BE"/>
    <w:rsid w:val="0079228A"/>
    <w:rsid w:val="00792A3D"/>
    <w:rsid w:val="00792B57"/>
    <w:rsid w:val="00793612"/>
    <w:rsid w:val="00793C98"/>
    <w:rsid w:val="00794791"/>
    <w:rsid w:val="00794B72"/>
    <w:rsid w:val="00795716"/>
    <w:rsid w:val="007979F8"/>
    <w:rsid w:val="00797F79"/>
    <w:rsid w:val="007A01A9"/>
    <w:rsid w:val="007A02DE"/>
    <w:rsid w:val="007A0820"/>
    <w:rsid w:val="007A0A5F"/>
    <w:rsid w:val="007A110E"/>
    <w:rsid w:val="007A1162"/>
    <w:rsid w:val="007A11B3"/>
    <w:rsid w:val="007A1338"/>
    <w:rsid w:val="007A13B7"/>
    <w:rsid w:val="007A205A"/>
    <w:rsid w:val="007A2194"/>
    <w:rsid w:val="007A219D"/>
    <w:rsid w:val="007A231A"/>
    <w:rsid w:val="007A24CE"/>
    <w:rsid w:val="007A3CCA"/>
    <w:rsid w:val="007A3FF6"/>
    <w:rsid w:val="007A424F"/>
    <w:rsid w:val="007A4565"/>
    <w:rsid w:val="007A4F6E"/>
    <w:rsid w:val="007A5379"/>
    <w:rsid w:val="007A5806"/>
    <w:rsid w:val="007A61F8"/>
    <w:rsid w:val="007A6509"/>
    <w:rsid w:val="007A680E"/>
    <w:rsid w:val="007A6A55"/>
    <w:rsid w:val="007A6E17"/>
    <w:rsid w:val="007A6E70"/>
    <w:rsid w:val="007A7173"/>
    <w:rsid w:val="007A773E"/>
    <w:rsid w:val="007A7838"/>
    <w:rsid w:val="007A7851"/>
    <w:rsid w:val="007A7B6B"/>
    <w:rsid w:val="007B007E"/>
    <w:rsid w:val="007B0884"/>
    <w:rsid w:val="007B0DEB"/>
    <w:rsid w:val="007B0FCF"/>
    <w:rsid w:val="007B17A5"/>
    <w:rsid w:val="007B189B"/>
    <w:rsid w:val="007B208B"/>
    <w:rsid w:val="007B218D"/>
    <w:rsid w:val="007B25C1"/>
    <w:rsid w:val="007B278E"/>
    <w:rsid w:val="007B2797"/>
    <w:rsid w:val="007B2EB0"/>
    <w:rsid w:val="007B38A1"/>
    <w:rsid w:val="007B39A4"/>
    <w:rsid w:val="007B3F0E"/>
    <w:rsid w:val="007B426F"/>
    <w:rsid w:val="007B49EC"/>
    <w:rsid w:val="007B51F8"/>
    <w:rsid w:val="007B57A1"/>
    <w:rsid w:val="007B5907"/>
    <w:rsid w:val="007B5A4A"/>
    <w:rsid w:val="007B5B3F"/>
    <w:rsid w:val="007B610B"/>
    <w:rsid w:val="007B625A"/>
    <w:rsid w:val="007B6430"/>
    <w:rsid w:val="007B6897"/>
    <w:rsid w:val="007B74AE"/>
    <w:rsid w:val="007B797B"/>
    <w:rsid w:val="007B7F6D"/>
    <w:rsid w:val="007C07AD"/>
    <w:rsid w:val="007C09C7"/>
    <w:rsid w:val="007C0C51"/>
    <w:rsid w:val="007C0DAC"/>
    <w:rsid w:val="007C0EC1"/>
    <w:rsid w:val="007C1523"/>
    <w:rsid w:val="007C1A85"/>
    <w:rsid w:val="007C1AF8"/>
    <w:rsid w:val="007C233C"/>
    <w:rsid w:val="007C2E8C"/>
    <w:rsid w:val="007C32B3"/>
    <w:rsid w:val="007C37D3"/>
    <w:rsid w:val="007C3833"/>
    <w:rsid w:val="007C3ACE"/>
    <w:rsid w:val="007C3CB3"/>
    <w:rsid w:val="007C3E24"/>
    <w:rsid w:val="007C43ED"/>
    <w:rsid w:val="007C5AE6"/>
    <w:rsid w:val="007C5BFF"/>
    <w:rsid w:val="007C75B1"/>
    <w:rsid w:val="007C76A7"/>
    <w:rsid w:val="007C7766"/>
    <w:rsid w:val="007C7852"/>
    <w:rsid w:val="007D074F"/>
    <w:rsid w:val="007D0D77"/>
    <w:rsid w:val="007D1564"/>
    <w:rsid w:val="007D175B"/>
    <w:rsid w:val="007D1D03"/>
    <w:rsid w:val="007D1D3B"/>
    <w:rsid w:val="007D2399"/>
    <w:rsid w:val="007D2732"/>
    <w:rsid w:val="007D3042"/>
    <w:rsid w:val="007D312C"/>
    <w:rsid w:val="007D326C"/>
    <w:rsid w:val="007D3DE8"/>
    <w:rsid w:val="007D4509"/>
    <w:rsid w:val="007D457E"/>
    <w:rsid w:val="007D481B"/>
    <w:rsid w:val="007D4B91"/>
    <w:rsid w:val="007D505A"/>
    <w:rsid w:val="007D5653"/>
    <w:rsid w:val="007D5744"/>
    <w:rsid w:val="007D595E"/>
    <w:rsid w:val="007D5BE8"/>
    <w:rsid w:val="007D6174"/>
    <w:rsid w:val="007D632C"/>
    <w:rsid w:val="007D660F"/>
    <w:rsid w:val="007D682E"/>
    <w:rsid w:val="007D6D58"/>
    <w:rsid w:val="007D737F"/>
    <w:rsid w:val="007D77FD"/>
    <w:rsid w:val="007D7A80"/>
    <w:rsid w:val="007E0002"/>
    <w:rsid w:val="007E032A"/>
    <w:rsid w:val="007E0AD9"/>
    <w:rsid w:val="007E0CCA"/>
    <w:rsid w:val="007E0D2C"/>
    <w:rsid w:val="007E0D72"/>
    <w:rsid w:val="007E112B"/>
    <w:rsid w:val="007E13BC"/>
    <w:rsid w:val="007E163F"/>
    <w:rsid w:val="007E1951"/>
    <w:rsid w:val="007E1C44"/>
    <w:rsid w:val="007E1E90"/>
    <w:rsid w:val="007E1F32"/>
    <w:rsid w:val="007E2039"/>
    <w:rsid w:val="007E2A2D"/>
    <w:rsid w:val="007E2B5C"/>
    <w:rsid w:val="007E38DE"/>
    <w:rsid w:val="007E39EA"/>
    <w:rsid w:val="007E4497"/>
    <w:rsid w:val="007E4B32"/>
    <w:rsid w:val="007E5492"/>
    <w:rsid w:val="007E591A"/>
    <w:rsid w:val="007E59BB"/>
    <w:rsid w:val="007E5E78"/>
    <w:rsid w:val="007E6225"/>
    <w:rsid w:val="007E62B8"/>
    <w:rsid w:val="007E6415"/>
    <w:rsid w:val="007E6535"/>
    <w:rsid w:val="007E678E"/>
    <w:rsid w:val="007E6DBD"/>
    <w:rsid w:val="007E78D4"/>
    <w:rsid w:val="007E7B13"/>
    <w:rsid w:val="007E7D71"/>
    <w:rsid w:val="007E7E53"/>
    <w:rsid w:val="007F0582"/>
    <w:rsid w:val="007F0BE2"/>
    <w:rsid w:val="007F0E5B"/>
    <w:rsid w:val="007F1827"/>
    <w:rsid w:val="007F2FFB"/>
    <w:rsid w:val="007F3202"/>
    <w:rsid w:val="007F41F9"/>
    <w:rsid w:val="007F4299"/>
    <w:rsid w:val="007F4DEB"/>
    <w:rsid w:val="007F4EBF"/>
    <w:rsid w:val="007F4F22"/>
    <w:rsid w:val="007F5123"/>
    <w:rsid w:val="007F579A"/>
    <w:rsid w:val="007F5D56"/>
    <w:rsid w:val="007F5F37"/>
    <w:rsid w:val="007F5F8E"/>
    <w:rsid w:val="007F6AB9"/>
    <w:rsid w:val="007F71EC"/>
    <w:rsid w:val="007F72B6"/>
    <w:rsid w:val="007F7428"/>
    <w:rsid w:val="007F786C"/>
    <w:rsid w:val="00800541"/>
    <w:rsid w:val="0080057C"/>
    <w:rsid w:val="008007FA"/>
    <w:rsid w:val="008008C3"/>
    <w:rsid w:val="00800B95"/>
    <w:rsid w:val="00800BF2"/>
    <w:rsid w:val="008012CB"/>
    <w:rsid w:val="0080159B"/>
    <w:rsid w:val="008016D9"/>
    <w:rsid w:val="00801725"/>
    <w:rsid w:val="00802C3D"/>
    <w:rsid w:val="00803655"/>
    <w:rsid w:val="00803968"/>
    <w:rsid w:val="00804683"/>
    <w:rsid w:val="0080481D"/>
    <w:rsid w:val="008048CE"/>
    <w:rsid w:val="0080504A"/>
    <w:rsid w:val="008056F7"/>
    <w:rsid w:val="00805BB5"/>
    <w:rsid w:val="00805D41"/>
    <w:rsid w:val="008065C4"/>
    <w:rsid w:val="0080683C"/>
    <w:rsid w:val="00806A6F"/>
    <w:rsid w:val="008074AF"/>
    <w:rsid w:val="008079E6"/>
    <w:rsid w:val="008107D4"/>
    <w:rsid w:val="00810C50"/>
    <w:rsid w:val="008111E2"/>
    <w:rsid w:val="00811BC3"/>
    <w:rsid w:val="00812997"/>
    <w:rsid w:val="00813781"/>
    <w:rsid w:val="0081405F"/>
    <w:rsid w:val="00815042"/>
    <w:rsid w:val="0081522E"/>
    <w:rsid w:val="00815E33"/>
    <w:rsid w:val="00815EFD"/>
    <w:rsid w:val="00815FA9"/>
    <w:rsid w:val="00816792"/>
    <w:rsid w:val="0081684E"/>
    <w:rsid w:val="00816E70"/>
    <w:rsid w:val="00816F93"/>
    <w:rsid w:val="00817659"/>
    <w:rsid w:val="00820003"/>
    <w:rsid w:val="008203CF"/>
    <w:rsid w:val="00820729"/>
    <w:rsid w:val="0082121F"/>
    <w:rsid w:val="00821619"/>
    <w:rsid w:val="00821C5E"/>
    <w:rsid w:val="00821C7E"/>
    <w:rsid w:val="008220C2"/>
    <w:rsid w:val="00822349"/>
    <w:rsid w:val="00822611"/>
    <w:rsid w:val="0082272B"/>
    <w:rsid w:val="00822E4E"/>
    <w:rsid w:val="0082304B"/>
    <w:rsid w:val="008231C1"/>
    <w:rsid w:val="0082373A"/>
    <w:rsid w:val="0082374A"/>
    <w:rsid w:val="008237E7"/>
    <w:rsid w:val="00824BDD"/>
    <w:rsid w:val="008256B7"/>
    <w:rsid w:val="008269C4"/>
    <w:rsid w:val="00826DB8"/>
    <w:rsid w:val="00827AC1"/>
    <w:rsid w:val="0083082A"/>
    <w:rsid w:val="00830962"/>
    <w:rsid w:val="00830F12"/>
    <w:rsid w:val="00831552"/>
    <w:rsid w:val="00831903"/>
    <w:rsid w:val="00831B97"/>
    <w:rsid w:val="00831D3D"/>
    <w:rsid w:val="00831E18"/>
    <w:rsid w:val="00831F75"/>
    <w:rsid w:val="00831FD3"/>
    <w:rsid w:val="008322D9"/>
    <w:rsid w:val="00832412"/>
    <w:rsid w:val="00832B28"/>
    <w:rsid w:val="0083330F"/>
    <w:rsid w:val="008336E2"/>
    <w:rsid w:val="008337F7"/>
    <w:rsid w:val="00833E7F"/>
    <w:rsid w:val="00834335"/>
    <w:rsid w:val="0083478B"/>
    <w:rsid w:val="00834940"/>
    <w:rsid w:val="00836126"/>
    <w:rsid w:val="0083727E"/>
    <w:rsid w:val="00837E0C"/>
    <w:rsid w:val="00840A41"/>
    <w:rsid w:val="00840DE0"/>
    <w:rsid w:val="008410FF"/>
    <w:rsid w:val="0084148A"/>
    <w:rsid w:val="00841BB5"/>
    <w:rsid w:val="00841D63"/>
    <w:rsid w:val="00841D8F"/>
    <w:rsid w:val="0084217C"/>
    <w:rsid w:val="0084251D"/>
    <w:rsid w:val="0084288C"/>
    <w:rsid w:val="00842DC4"/>
    <w:rsid w:val="00842E83"/>
    <w:rsid w:val="008439C4"/>
    <w:rsid w:val="00843EF1"/>
    <w:rsid w:val="00844008"/>
    <w:rsid w:val="0084432A"/>
    <w:rsid w:val="00844908"/>
    <w:rsid w:val="00844DD0"/>
    <w:rsid w:val="00845B17"/>
    <w:rsid w:val="00845C93"/>
    <w:rsid w:val="00846C48"/>
    <w:rsid w:val="00846F2C"/>
    <w:rsid w:val="00850025"/>
    <w:rsid w:val="00851CAF"/>
    <w:rsid w:val="00852171"/>
    <w:rsid w:val="008521D5"/>
    <w:rsid w:val="00852F7E"/>
    <w:rsid w:val="00852FDC"/>
    <w:rsid w:val="0085304D"/>
    <w:rsid w:val="00853264"/>
    <w:rsid w:val="008532A3"/>
    <w:rsid w:val="008540C9"/>
    <w:rsid w:val="00854737"/>
    <w:rsid w:val="008547AF"/>
    <w:rsid w:val="00854F49"/>
    <w:rsid w:val="0085515D"/>
    <w:rsid w:val="00855964"/>
    <w:rsid w:val="00855DD5"/>
    <w:rsid w:val="00856AF1"/>
    <w:rsid w:val="00856C3D"/>
    <w:rsid w:val="00856D5A"/>
    <w:rsid w:val="008575EF"/>
    <w:rsid w:val="008602E6"/>
    <w:rsid w:val="0086090A"/>
    <w:rsid w:val="00860B4A"/>
    <w:rsid w:val="00860D28"/>
    <w:rsid w:val="0086112B"/>
    <w:rsid w:val="008612B0"/>
    <w:rsid w:val="00861F56"/>
    <w:rsid w:val="00861F95"/>
    <w:rsid w:val="00862478"/>
    <w:rsid w:val="008624C2"/>
    <w:rsid w:val="008625A1"/>
    <w:rsid w:val="008627F4"/>
    <w:rsid w:val="00862F88"/>
    <w:rsid w:val="00863684"/>
    <w:rsid w:val="008641AD"/>
    <w:rsid w:val="008641E0"/>
    <w:rsid w:val="008642A0"/>
    <w:rsid w:val="0086437A"/>
    <w:rsid w:val="008647C7"/>
    <w:rsid w:val="00864A26"/>
    <w:rsid w:val="00864C42"/>
    <w:rsid w:val="00865164"/>
    <w:rsid w:val="00865193"/>
    <w:rsid w:val="00865F01"/>
    <w:rsid w:val="00866323"/>
    <w:rsid w:val="00866467"/>
    <w:rsid w:val="0086656F"/>
    <w:rsid w:val="00866575"/>
    <w:rsid w:val="00866759"/>
    <w:rsid w:val="00866C8A"/>
    <w:rsid w:val="00867A08"/>
    <w:rsid w:val="00870B23"/>
    <w:rsid w:val="00872049"/>
    <w:rsid w:val="008722BF"/>
    <w:rsid w:val="008724D7"/>
    <w:rsid w:val="00872638"/>
    <w:rsid w:val="00872828"/>
    <w:rsid w:val="0087293C"/>
    <w:rsid w:val="00872BFF"/>
    <w:rsid w:val="00872C41"/>
    <w:rsid w:val="00872C53"/>
    <w:rsid w:val="00873077"/>
    <w:rsid w:val="00873E7A"/>
    <w:rsid w:val="008742DA"/>
    <w:rsid w:val="008743AB"/>
    <w:rsid w:val="00874542"/>
    <w:rsid w:val="008746A6"/>
    <w:rsid w:val="00874A16"/>
    <w:rsid w:val="00874AE3"/>
    <w:rsid w:val="00874BAF"/>
    <w:rsid w:val="00874F55"/>
    <w:rsid w:val="00875545"/>
    <w:rsid w:val="008756D5"/>
    <w:rsid w:val="008759C1"/>
    <w:rsid w:val="008763B3"/>
    <w:rsid w:val="008763C3"/>
    <w:rsid w:val="008771A2"/>
    <w:rsid w:val="00877B66"/>
    <w:rsid w:val="00877B80"/>
    <w:rsid w:val="008808E8"/>
    <w:rsid w:val="00880BE1"/>
    <w:rsid w:val="00880F27"/>
    <w:rsid w:val="0088105E"/>
    <w:rsid w:val="008813CB"/>
    <w:rsid w:val="00881D0A"/>
    <w:rsid w:val="0088241A"/>
    <w:rsid w:val="008836A5"/>
    <w:rsid w:val="00883976"/>
    <w:rsid w:val="00884E20"/>
    <w:rsid w:val="00885637"/>
    <w:rsid w:val="008857AD"/>
    <w:rsid w:val="00885945"/>
    <w:rsid w:val="00885D07"/>
    <w:rsid w:val="00885F6E"/>
    <w:rsid w:val="00886548"/>
    <w:rsid w:val="008868C7"/>
    <w:rsid w:val="0088690F"/>
    <w:rsid w:val="00886C06"/>
    <w:rsid w:val="00886EF3"/>
    <w:rsid w:val="00886F88"/>
    <w:rsid w:val="00886FCD"/>
    <w:rsid w:val="008871E6"/>
    <w:rsid w:val="00887356"/>
    <w:rsid w:val="00887431"/>
    <w:rsid w:val="008877FD"/>
    <w:rsid w:val="00887A80"/>
    <w:rsid w:val="00887BC8"/>
    <w:rsid w:val="00891276"/>
    <w:rsid w:val="008916D5"/>
    <w:rsid w:val="00891D03"/>
    <w:rsid w:val="00892206"/>
    <w:rsid w:val="008922F4"/>
    <w:rsid w:val="00892B2C"/>
    <w:rsid w:val="00892F39"/>
    <w:rsid w:val="0089301A"/>
    <w:rsid w:val="00893BDD"/>
    <w:rsid w:val="00894522"/>
    <w:rsid w:val="00895BC3"/>
    <w:rsid w:val="00895EDA"/>
    <w:rsid w:val="00895FBD"/>
    <w:rsid w:val="00896E7E"/>
    <w:rsid w:val="00897521"/>
    <w:rsid w:val="008976A8"/>
    <w:rsid w:val="00897875"/>
    <w:rsid w:val="00897A3F"/>
    <w:rsid w:val="008A0C08"/>
    <w:rsid w:val="008A1730"/>
    <w:rsid w:val="008A1A75"/>
    <w:rsid w:val="008A2AC0"/>
    <w:rsid w:val="008A3290"/>
    <w:rsid w:val="008A363F"/>
    <w:rsid w:val="008A3AA1"/>
    <w:rsid w:val="008A3EB0"/>
    <w:rsid w:val="008A3EBC"/>
    <w:rsid w:val="008A3FD3"/>
    <w:rsid w:val="008A429B"/>
    <w:rsid w:val="008A441F"/>
    <w:rsid w:val="008A5A0E"/>
    <w:rsid w:val="008A5A0F"/>
    <w:rsid w:val="008A5D1A"/>
    <w:rsid w:val="008A5D4C"/>
    <w:rsid w:val="008A5FDD"/>
    <w:rsid w:val="008A604C"/>
    <w:rsid w:val="008A6054"/>
    <w:rsid w:val="008A6159"/>
    <w:rsid w:val="008A65E4"/>
    <w:rsid w:val="008A65EE"/>
    <w:rsid w:val="008A6DED"/>
    <w:rsid w:val="008A6FA4"/>
    <w:rsid w:val="008A74C7"/>
    <w:rsid w:val="008A7904"/>
    <w:rsid w:val="008B0183"/>
    <w:rsid w:val="008B13C8"/>
    <w:rsid w:val="008B1B55"/>
    <w:rsid w:val="008B2025"/>
    <w:rsid w:val="008B2041"/>
    <w:rsid w:val="008B225F"/>
    <w:rsid w:val="008B26F3"/>
    <w:rsid w:val="008B2CFF"/>
    <w:rsid w:val="008B33A4"/>
    <w:rsid w:val="008B36B3"/>
    <w:rsid w:val="008B3872"/>
    <w:rsid w:val="008B38D1"/>
    <w:rsid w:val="008B3CBD"/>
    <w:rsid w:val="008B3E31"/>
    <w:rsid w:val="008B46CE"/>
    <w:rsid w:val="008B49AE"/>
    <w:rsid w:val="008B4B9E"/>
    <w:rsid w:val="008B5757"/>
    <w:rsid w:val="008B61F6"/>
    <w:rsid w:val="008B715B"/>
    <w:rsid w:val="008B744D"/>
    <w:rsid w:val="008B7B69"/>
    <w:rsid w:val="008C0E5B"/>
    <w:rsid w:val="008C1172"/>
    <w:rsid w:val="008C14B7"/>
    <w:rsid w:val="008C212D"/>
    <w:rsid w:val="008C22AA"/>
    <w:rsid w:val="008C2C91"/>
    <w:rsid w:val="008C3F65"/>
    <w:rsid w:val="008C427C"/>
    <w:rsid w:val="008C47FF"/>
    <w:rsid w:val="008C4B60"/>
    <w:rsid w:val="008C51E1"/>
    <w:rsid w:val="008C5286"/>
    <w:rsid w:val="008C52D6"/>
    <w:rsid w:val="008C5803"/>
    <w:rsid w:val="008C5CA7"/>
    <w:rsid w:val="008C6518"/>
    <w:rsid w:val="008C65F1"/>
    <w:rsid w:val="008C699F"/>
    <w:rsid w:val="008C6A2F"/>
    <w:rsid w:val="008C6B6F"/>
    <w:rsid w:val="008C7271"/>
    <w:rsid w:val="008C74F6"/>
    <w:rsid w:val="008C793F"/>
    <w:rsid w:val="008C7EB2"/>
    <w:rsid w:val="008D021D"/>
    <w:rsid w:val="008D03CE"/>
    <w:rsid w:val="008D05C3"/>
    <w:rsid w:val="008D073B"/>
    <w:rsid w:val="008D0819"/>
    <w:rsid w:val="008D0A5E"/>
    <w:rsid w:val="008D0DD5"/>
    <w:rsid w:val="008D0F1F"/>
    <w:rsid w:val="008D0FCD"/>
    <w:rsid w:val="008D1218"/>
    <w:rsid w:val="008D1AA4"/>
    <w:rsid w:val="008D1C8A"/>
    <w:rsid w:val="008D235F"/>
    <w:rsid w:val="008D24E2"/>
    <w:rsid w:val="008D2A0B"/>
    <w:rsid w:val="008D2A1C"/>
    <w:rsid w:val="008D2BDD"/>
    <w:rsid w:val="008D315B"/>
    <w:rsid w:val="008D3230"/>
    <w:rsid w:val="008D3689"/>
    <w:rsid w:val="008D3B3B"/>
    <w:rsid w:val="008D3CCA"/>
    <w:rsid w:val="008D4942"/>
    <w:rsid w:val="008D4D23"/>
    <w:rsid w:val="008D4D80"/>
    <w:rsid w:val="008D4DC3"/>
    <w:rsid w:val="008D4F12"/>
    <w:rsid w:val="008D5848"/>
    <w:rsid w:val="008D5BEF"/>
    <w:rsid w:val="008D67EF"/>
    <w:rsid w:val="008D6993"/>
    <w:rsid w:val="008D7A83"/>
    <w:rsid w:val="008D7A8E"/>
    <w:rsid w:val="008E003C"/>
    <w:rsid w:val="008E02D4"/>
    <w:rsid w:val="008E04BF"/>
    <w:rsid w:val="008E067E"/>
    <w:rsid w:val="008E0EC3"/>
    <w:rsid w:val="008E1DB6"/>
    <w:rsid w:val="008E22C5"/>
    <w:rsid w:val="008E2832"/>
    <w:rsid w:val="008E2B52"/>
    <w:rsid w:val="008E399B"/>
    <w:rsid w:val="008E4197"/>
    <w:rsid w:val="008E440A"/>
    <w:rsid w:val="008E446F"/>
    <w:rsid w:val="008E47B2"/>
    <w:rsid w:val="008E4989"/>
    <w:rsid w:val="008E4DDA"/>
    <w:rsid w:val="008E58FE"/>
    <w:rsid w:val="008E5B46"/>
    <w:rsid w:val="008E602B"/>
    <w:rsid w:val="008E70FB"/>
    <w:rsid w:val="008F0A49"/>
    <w:rsid w:val="008F1048"/>
    <w:rsid w:val="008F1467"/>
    <w:rsid w:val="008F146E"/>
    <w:rsid w:val="008F1881"/>
    <w:rsid w:val="008F1A25"/>
    <w:rsid w:val="008F1D03"/>
    <w:rsid w:val="008F2165"/>
    <w:rsid w:val="008F226C"/>
    <w:rsid w:val="008F22B2"/>
    <w:rsid w:val="008F22D5"/>
    <w:rsid w:val="008F2394"/>
    <w:rsid w:val="008F2408"/>
    <w:rsid w:val="008F2885"/>
    <w:rsid w:val="008F29C0"/>
    <w:rsid w:val="008F2D9B"/>
    <w:rsid w:val="008F34A8"/>
    <w:rsid w:val="008F354C"/>
    <w:rsid w:val="008F3918"/>
    <w:rsid w:val="008F3D43"/>
    <w:rsid w:val="008F3EE6"/>
    <w:rsid w:val="008F3FB4"/>
    <w:rsid w:val="008F47A7"/>
    <w:rsid w:val="008F49E2"/>
    <w:rsid w:val="008F4B87"/>
    <w:rsid w:val="008F4D0A"/>
    <w:rsid w:val="008F50AC"/>
    <w:rsid w:val="008F5E78"/>
    <w:rsid w:val="008F5FE7"/>
    <w:rsid w:val="008F62D3"/>
    <w:rsid w:val="008F6593"/>
    <w:rsid w:val="008F6D7A"/>
    <w:rsid w:val="008F7E58"/>
    <w:rsid w:val="009004CB"/>
    <w:rsid w:val="0090056F"/>
    <w:rsid w:val="00900660"/>
    <w:rsid w:val="00900796"/>
    <w:rsid w:val="00900A42"/>
    <w:rsid w:val="009012FF"/>
    <w:rsid w:val="009013B3"/>
    <w:rsid w:val="00901E2A"/>
    <w:rsid w:val="00902AC6"/>
    <w:rsid w:val="00902CE2"/>
    <w:rsid w:val="0090350F"/>
    <w:rsid w:val="00903842"/>
    <w:rsid w:val="00903D28"/>
    <w:rsid w:val="00903D79"/>
    <w:rsid w:val="009041D9"/>
    <w:rsid w:val="0090436D"/>
    <w:rsid w:val="0090526C"/>
    <w:rsid w:val="00906233"/>
    <w:rsid w:val="00907F38"/>
    <w:rsid w:val="00910654"/>
    <w:rsid w:val="0091197B"/>
    <w:rsid w:val="00914292"/>
    <w:rsid w:val="00914316"/>
    <w:rsid w:val="00914C7C"/>
    <w:rsid w:val="00914D51"/>
    <w:rsid w:val="0091511B"/>
    <w:rsid w:val="00916550"/>
    <w:rsid w:val="00917132"/>
    <w:rsid w:val="00917249"/>
    <w:rsid w:val="009178B4"/>
    <w:rsid w:val="00917992"/>
    <w:rsid w:val="00917EF9"/>
    <w:rsid w:val="00920FC9"/>
    <w:rsid w:val="00921085"/>
    <w:rsid w:val="009219FD"/>
    <w:rsid w:val="009226C3"/>
    <w:rsid w:val="0092310D"/>
    <w:rsid w:val="00924036"/>
    <w:rsid w:val="00924A5E"/>
    <w:rsid w:val="00924D7C"/>
    <w:rsid w:val="009255E1"/>
    <w:rsid w:val="0092565F"/>
    <w:rsid w:val="00926860"/>
    <w:rsid w:val="00926E3C"/>
    <w:rsid w:val="00926F7F"/>
    <w:rsid w:val="009277AB"/>
    <w:rsid w:val="00927854"/>
    <w:rsid w:val="0093002B"/>
    <w:rsid w:val="009300A2"/>
    <w:rsid w:val="009301C2"/>
    <w:rsid w:val="009303CF"/>
    <w:rsid w:val="00930B95"/>
    <w:rsid w:val="00930C18"/>
    <w:rsid w:val="00931639"/>
    <w:rsid w:val="0093178D"/>
    <w:rsid w:val="009318FF"/>
    <w:rsid w:val="0093193A"/>
    <w:rsid w:val="00931A41"/>
    <w:rsid w:val="0093228C"/>
    <w:rsid w:val="00932A96"/>
    <w:rsid w:val="00932AF7"/>
    <w:rsid w:val="00932F93"/>
    <w:rsid w:val="00932FE4"/>
    <w:rsid w:val="0093339C"/>
    <w:rsid w:val="00933BFD"/>
    <w:rsid w:val="009342DC"/>
    <w:rsid w:val="0093466C"/>
    <w:rsid w:val="00934B48"/>
    <w:rsid w:val="00935154"/>
    <w:rsid w:val="0093528D"/>
    <w:rsid w:val="009356F8"/>
    <w:rsid w:val="00935A8B"/>
    <w:rsid w:val="00935B3F"/>
    <w:rsid w:val="00935DDD"/>
    <w:rsid w:val="009367C5"/>
    <w:rsid w:val="00936B31"/>
    <w:rsid w:val="00936D61"/>
    <w:rsid w:val="00936F42"/>
    <w:rsid w:val="00937B5C"/>
    <w:rsid w:val="00937E22"/>
    <w:rsid w:val="009400D5"/>
    <w:rsid w:val="009408C6"/>
    <w:rsid w:val="009412DF"/>
    <w:rsid w:val="009417EB"/>
    <w:rsid w:val="00941EC3"/>
    <w:rsid w:val="00944148"/>
    <w:rsid w:val="0094479A"/>
    <w:rsid w:val="00944996"/>
    <w:rsid w:val="00944E9A"/>
    <w:rsid w:val="009459A1"/>
    <w:rsid w:val="00946465"/>
    <w:rsid w:val="00946618"/>
    <w:rsid w:val="0094667A"/>
    <w:rsid w:val="00946C73"/>
    <w:rsid w:val="00946F67"/>
    <w:rsid w:val="0095033B"/>
    <w:rsid w:val="00950471"/>
    <w:rsid w:val="00950647"/>
    <w:rsid w:val="009518CE"/>
    <w:rsid w:val="009520B4"/>
    <w:rsid w:val="00952508"/>
    <w:rsid w:val="009526B2"/>
    <w:rsid w:val="009526E3"/>
    <w:rsid w:val="00952B66"/>
    <w:rsid w:val="00952D5F"/>
    <w:rsid w:val="00952D79"/>
    <w:rsid w:val="00952F9B"/>
    <w:rsid w:val="00953026"/>
    <w:rsid w:val="00953800"/>
    <w:rsid w:val="00953D08"/>
    <w:rsid w:val="00953F39"/>
    <w:rsid w:val="0095444B"/>
    <w:rsid w:val="0095466C"/>
    <w:rsid w:val="00954670"/>
    <w:rsid w:val="00954AB9"/>
    <w:rsid w:val="00954F78"/>
    <w:rsid w:val="0095514E"/>
    <w:rsid w:val="00955187"/>
    <w:rsid w:val="00955F81"/>
    <w:rsid w:val="00956375"/>
    <w:rsid w:val="0095697F"/>
    <w:rsid w:val="00956AAF"/>
    <w:rsid w:val="00956B1C"/>
    <w:rsid w:val="00956BC3"/>
    <w:rsid w:val="00956EFE"/>
    <w:rsid w:val="00957041"/>
    <w:rsid w:val="00957976"/>
    <w:rsid w:val="00957C5A"/>
    <w:rsid w:val="00957DB0"/>
    <w:rsid w:val="00960B5C"/>
    <w:rsid w:val="0096138E"/>
    <w:rsid w:val="00961BEC"/>
    <w:rsid w:val="00962B0D"/>
    <w:rsid w:val="00962B18"/>
    <w:rsid w:val="00962FC5"/>
    <w:rsid w:val="009630EA"/>
    <w:rsid w:val="00963E95"/>
    <w:rsid w:val="00963FEE"/>
    <w:rsid w:val="009649C6"/>
    <w:rsid w:val="00964A24"/>
    <w:rsid w:val="0096540E"/>
    <w:rsid w:val="00965F31"/>
    <w:rsid w:val="0096603F"/>
    <w:rsid w:val="009662FD"/>
    <w:rsid w:val="00966BE8"/>
    <w:rsid w:val="00966E29"/>
    <w:rsid w:val="00967058"/>
    <w:rsid w:val="009677F1"/>
    <w:rsid w:val="009678E1"/>
    <w:rsid w:val="00970275"/>
    <w:rsid w:val="0097058C"/>
    <w:rsid w:val="009707C6"/>
    <w:rsid w:val="00970E22"/>
    <w:rsid w:val="00970F95"/>
    <w:rsid w:val="009715C0"/>
    <w:rsid w:val="0097171A"/>
    <w:rsid w:val="009717E5"/>
    <w:rsid w:val="0097190F"/>
    <w:rsid w:val="00971BCB"/>
    <w:rsid w:val="00972E1B"/>
    <w:rsid w:val="00972FA1"/>
    <w:rsid w:val="00973459"/>
    <w:rsid w:val="00973B7E"/>
    <w:rsid w:val="009742DD"/>
    <w:rsid w:val="00974952"/>
    <w:rsid w:val="00974F91"/>
    <w:rsid w:val="0097539D"/>
    <w:rsid w:val="0097585D"/>
    <w:rsid w:val="00975B7E"/>
    <w:rsid w:val="00975B9B"/>
    <w:rsid w:val="00975F59"/>
    <w:rsid w:val="0097601D"/>
    <w:rsid w:val="00976334"/>
    <w:rsid w:val="0097694A"/>
    <w:rsid w:val="0097698D"/>
    <w:rsid w:val="00976BBF"/>
    <w:rsid w:val="0097708E"/>
    <w:rsid w:val="009770F2"/>
    <w:rsid w:val="009777FE"/>
    <w:rsid w:val="0098036C"/>
    <w:rsid w:val="0098046D"/>
    <w:rsid w:val="00980DE8"/>
    <w:rsid w:val="00980E7C"/>
    <w:rsid w:val="0098106F"/>
    <w:rsid w:val="00981155"/>
    <w:rsid w:val="00981717"/>
    <w:rsid w:val="00982051"/>
    <w:rsid w:val="00983550"/>
    <w:rsid w:val="009836E4"/>
    <w:rsid w:val="00983756"/>
    <w:rsid w:val="00983A8E"/>
    <w:rsid w:val="00984D72"/>
    <w:rsid w:val="0098572A"/>
    <w:rsid w:val="00985ABA"/>
    <w:rsid w:val="00986795"/>
    <w:rsid w:val="00986D91"/>
    <w:rsid w:val="009870AB"/>
    <w:rsid w:val="009873A7"/>
    <w:rsid w:val="00987A8E"/>
    <w:rsid w:val="009900B4"/>
    <w:rsid w:val="0099020B"/>
    <w:rsid w:val="00990456"/>
    <w:rsid w:val="00991471"/>
    <w:rsid w:val="009914B9"/>
    <w:rsid w:val="00991F9B"/>
    <w:rsid w:val="009921D3"/>
    <w:rsid w:val="0099229E"/>
    <w:rsid w:val="009928DC"/>
    <w:rsid w:val="009931AD"/>
    <w:rsid w:val="009931BF"/>
    <w:rsid w:val="009936CD"/>
    <w:rsid w:val="009937D1"/>
    <w:rsid w:val="00993C3F"/>
    <w:rsid w:val="00993E81"/>
    <w:rsid w:val="00993EBC"/>
    <w:rsid w:val="009946F6"/>
    <w:rsid w:val="00994D64"/>
    <w:rsid w:val="0099554C"/>
    <w:rsid w:val="009957E0"/>
    <w:rsid w:val="00996409"/>
    <w:rsid w:val="00996A8A"/>
    <w:rsid w:val="00997B59"/>
    <w:rsid w:val="00997E6C"/>
    <w:rsid w:val="00997E8D"/>
    <w:rsid w:val="009A0C96"/>
    <w:rsid w:val="009A1DDE"/>
    <w:rsid w:val="009A224D"/>
    <w:rsid w:val="009A23D2"/>
    <w:rsid w:val="009A25B2"/>
    <w:rsid w:val="009A2DA6"/>
    <w:rsid w:val="009A3A52"/>
    <w:rsid w:val="009A3B9E"/>
    <w:rsid w:val="009A3E39"/>
    <w:rsid w:val="009A482F"/>
    <w:rsid w:val="009A4D58"/>
    <w:rsid w:val="009A4FD9"/>
    <w:rsid w:val="009A5219"/>
    <w:rsid w:val="009A5A3D"/>
    <w:rsid w:val="009A5AD4"/>
    <w:rsid w:val="009A6678"/>
    <w:rsid w:val="009A69A0"/>
    <w:rsid w:val="009A6CA3"/>
    <w:rsid w:val="009A6DB0"/>
    <w:rsid w:val="009A7CFA"/>
    <w:rsid w:val="009B008B"/>
    <w:rsid w:val="009B00C2"/>
    <w:rsid w:val="009B08FC"/>
    <w:rsid w:val="009B0ADE"/>
    <w:rsid w:val="009B0ECD"/>
    <w:rsid w:val="009B1096"/>
    <w:rsid w:val="009B1B4D"/>
    <w:rsid w:val="009B1D14"/>
    <w:rsid w:val="009B2A48"/>
    <w:rsid w:val="009B3621"/>
    <w:rsid w:val="009B382D"/>
    <w:rsid w:val="009B3E26"/>
    <w:rsid w:val="009B4791"/>
    <w:rsid w:val="009B4EB8"/>
    <w:rsid w:val="009B5922"/>
    <w:rsid w:val="009B59D8"/>
    <w:rsid w:val="009B5ABA"/>
    <w:rsid w:val="009B5CD2"/>
    <w:rsid w:val="009B62B3"/>
    <w:rsid w:val="009B6612"/>
    <w:rsid w:val="009B6719"/>
    <w:rsid w:val="009C0073"/>
    <w:rsid w:val="009C08D9"/>
    <w:rsid w:val="009C0C41"/>
    <w:rsid w:val="009C15A6"/>
    <w:rsid w:val="009C17D8"/>
    <w:rsid w:val="009C1921"/>
    <w:rsid w:val="009C199E"/>
    <w:rsid w:val="009C3173"/>
    <w:rsid w:val="009C4A9C"/>
    <w:rsid w:val="009C4AF8"/>
    <w:rsid w:val="009C781F"/>
    <w:rsid w:val="009C7B42"/>
    <w:rsid w:val="009D07A0"/>
    <w:rsid w:val="009D0CA5"/>
    <w:rsid w:val="009D1089"/>
    <w:rsid w:val="009D1217"/>
    <w:rsid w:val="009D150D"/>
    <w:rsid w:val="009D170A"/>
    <w:rsid w:val="009D1905"/>
    <w:rsid w:val="009D1D06"/>
    <w:rsid w:val="009D25BF"/>
    <w:rsid w:val="009D2666"/>
    <w:rsid w:val="009D28D8"/>
    <w:rsid w:val="009D3B7B"/>
    <w:rsid w:val="009D3C7E"/>
    <w:rsid w:val="009D432E"/>
    <w:rsid w:val="009D48BC"/>
    <w:rsid w:val="009D4CD4"/>
    <w:rsid w:val="009D61A3"/>
    <w:rsid w:val="009D6D52"/>
    <w:rsid w:val="009D6E3E"/>
    <w:rsid w:val="009D70B9"/>
    <w:rsid w:val="009D7871"/>
    <w:rsid w:val="009D7987"/>
    <w:rsid w:val="009E01CE"/>
    <w:rsid w:val="009E09F6"/>
    <w:rsid w:val="009E153F"/>
    <w:rsid w:val="009E1560"/>
    <w:rsid w:val="009E1C51"/>
    <w:rsid w:val="009E22DE"/>
    <w:rsid w:val="009E2903"/>
    <w:rsid w:val="009E2BA8"/>
    <w:rsid w:val="009E2C3A"/>
    <w:rsid w:val="009E2EC7"/>
    <w:rsid w:val="009E3319"/>
    <w:rsid w:val="009E3706"/>
    <w:rsid w:val="009E388B"/>
    <w:rsid w:val="009E3BC5"/>
    <w:rsid w:val="009E3D14"/>
    <w:rsid w:val="009E44F6"/>
    <w:rsid w:val="009E4A41"/>
    <w:rsid w:val="009E4B20"/>
    <w:rsid w:val="009E5032"/>
    <w:rsid w:val="009E5907"/>
    <w:rsid w:val="009E6866"/>
    <w:rsid w:val="009E705A"/>
    <w:rsid w:val="009E7296"/>
    <w:rsid w:val="009E7945"/>
    <w:rsid w:val="009F055F"/>
    <w:rsid w:val="009F06ED"/>
    <w:rsid w:val="009F097D"/>
    <w:rsid w:val="009F0A7D"/>
    <w:rsid w:val="009F0C8B"/>
    <w:rsid w:val="009F1261"/>
    <w:rsid w:val="009F14D4"/>
    <w:rsid w:val="009F1881"/>
    <w:rsid w:val="009F2A7B"/>
    <w:rsid w:val="009F2DFA"/>
    <w:rsid w:val="009F44B9"/>
    <w:rsid w:val="009F452F"/>
    <w:rsid w:val="009F4A9E"/>
    <w:rsid w:val="009F4F09"/>
    <w:rsid w:val="009F503F"/>
    <w:rsid w:val="009F5A79"/>
    <w:rsid w:val="009F5F41"/>
    <w:rsid w:val="009F69F1"/>
    <w:rsid w:val="009F763C"/>
    <w:rsid w:val="009F7DDD"/>
    <w:rsid w:val="00A000E6"/>
    <w:rsid w:val="00A00589"/>
    <w:rsid w:val="00A010CC"/>
    <w:rsid w:val="00A012DF"/>
    <w:rsid w:val="00A022A4"/>
    <w:rsid w:val="00A02411"/>
    <w:rsid w:val="00A0271C"/>
    <w:rsid w:val="00A02761"/>
    <w:rsid w:val="00A02BD5"/>
    <w:rsid w:val="00A02ECD"/>
    <w:rsid w:val="00A03522"/>
    <w:rsid w:val="00A03E36"/>
    <w:rsid w:val="00A042A3"/>
    <w:rsid w:val="00A04315"/>
    <w:rsid w:val="00A0499A"/>
    <w:rsid w:val="00A04B36"/>
    <w:rsid w:val="00A05E15"/>
    <w:rsid w:val="00A06BFC"/>
    <w:rsid w:val="00A06D63"/>
    <w:rsid w:val="00A0754C"/>
    <w:rsid w:val="00A076CE"/>
    <w:rsid w:val="00A07B7E"/>
    <w:rsid w:val="00A07CCF"/>
    <w:rsid w:val="00A07F4C"/>
    <w:rsid w:val="00A106DA"/>
    <w:rsid w:val="00A11049"/>
    <w:rsid w:val="00A11596"/>
    <w:rsid w:val="00A115A4"/>
    <w:rsid w:val="00A11844"/>
    <w:rsid w:val="00A1200E"/>
    <w:rsid w:val="00A12447"/>
    <w:rsid w:val="00A12D10"/>
    <w:rsid w:val="00A12F3B"/>
    <w:rsid w:val="00A131B3"/>
    <w:rsid w:val="00A13259"/>
    <w:rsid w:val="00A1339C"/>
    <w:rsid w:val="00A138D8"/>
    <w:rsid w:val="00A14C44"/>
    <w:rsid w:val="00A14F47"/>
    <w:rsid w:val="00A15086"/>
    <w:rsid w:val="00A1565F"/>
    <w:rsid w:val="00A15B28"/>
    <w:rsid w:val="00A16041"/>
    <w:rsid w:val="00A160B7"/>
    <w:rsid w:val="00A166E9"/>
    <w:rsid w:val="00A1696E"/>
    <w:rsid w:val="00A16A99"/>
    <w:rsid w:val="00A16BEB"/>
    <w:rsid w:val="00A16F9D"/>
    <w:rsid w:val="00A17361"/>
    <w:rsid w:val="00A17395"/>
    <w:rsid w:val="00A202A0"/>
    <w:rsid w:val="00A20410"/>
    <w:rsid w:val="00A20B4B"/>
    <w:rsid w:val="00A21E44"/>
    <w:rsid w:val="00A2256F"/>
    <w:rsid w:val="00A237A3"/>
    <w:rsid w:val="00A23908"/>
    <w:rsid w:val="00A2411B"/>
    <w:rsid w:val="00A258B6"/>
    <w:rsid w:val="00A25B26"/>
    <w:rsid w:val="00A25C9A"/>
    <w:rsid w:val="00A25E83"/>
    <w:rsid w:val="00A267C6"/>
    <w:rsid w:val="00A2684D"/>
    <w:rsid w:val="00A268B1"/>
    <w:rsid w:val="00A26B05"/>
    <w:rsid w:val="00A27039"/>
    <w:rsid w:val="00A270D5"/>
    <w:rsid w:val="00A27B8E"/>
    <w:rsid w:val="00A30232"/>
    <w:rsid w:val="00A303D1"/>
    <w:rsid w:val="00A30647"/>
    <w:rsid w:val="00A30787"/>
    <w:rsid w:val="00A30C90"/>
    <w:rsid w:val="00A313F2"/>
    <w:rsid w:val="00A3171E"/>
    <w:rsid w:val="00A33266"/>
    <w:rsid w:val="00A332D2"/>
    <w:rsid w:val="00A33314"/>
    <w:rsid w:val="00A33ADC"/>
    <w:rsid w:val="00A33BAA"/>
    <w:rsid w:val="00A33E9D"/>
    <w:rsid w:val="00A34585"/>
    <w:rsid w:val="00A345B8"/>
    <w:rsid w:val="00A3510F"/>
    <w:rsid w:val="00A358C2"/>
    <w:rsid w:val="00A35D3C"/>
    <w:rsid w:val="00A35F3A"/>
    <w:rsid w:val="00A36DAB"/>
    <w:rsid w:val="00A37167"/>
    <w:rsid w:val="00A3749C"/>
    <w:rsid w:val="00A37BFC"/>
    <w:rsid w:val="00A404D4"/>
    <w:rsid w:val="00A40B74"/>
    <w:rsid w:val="00A40E8D"/>
    <w:rsid w:val="00A41542"/>
    <w:rsid w:val="00A4168A"/>
    <w:rsid w:val="00A425E8"/>
    <w:rsid w:val="00A4296E"/>
    <w:rsid w:val="00A44101"/>
    <w:rsid w:val="00A443D2"/>
    <w:rsid w:val="00A44C6C"/>
    <w:rsid w:val="00A450A2"/>
    <w:rsid w:val="00A467C3"/>
    <w:rsid w:val="00A469F6"/>
    <w:rsid w:val="00A47263"/>
    <w:rsid w:val="00A472DC"/>
    <w:rsid w:val="00A47D1F"/>
    <w:rsid w:val="00A501A1"/>
    <w:rsid w:val="00A502FB"/>
    <w:rsid w:val="00A50AFA"/>
    <w:rsid w:val="00A50E35"/>
    <w:rsid w:val="00A51EB4"/>
    <w:rsid w:val="00A5207D"/>
    <w:rsid w:val="00A528E5"/>
    <w:rsid w:val="00A52D86"/>
    <w:rsid w:val="00A531DA"/>
    <w:rsid w:val="00A53231"/>
    <w:rsid w:val="00A53269"/>
    <w:rsid w:val="00A536D1"/>
    <w:rsid w:val="00A538A7"/>
    <w:rsid w:val="00A53BA9"/>
    <w:rsid w:val="00A53EB6"/>
    <w:rsid w:val="00A541FB"/>
    <w:rsid w:val="00A5460F"/>
    <w:rsid w:val="00A5475C"/>
    <w:rsid w:val="00A5478B"/>
    <w:rsid w:val="00A54CE3"/>
    <w:rsid w:val="00A54D3F"/>
    <w:rsid w:val="00A54DE9"/>
    <w:rsid w:val="00A55754"/>
    <w:rsid w:val="00A5660C"/>
    <w:rsid w:val="00A56AE2"/>
    <w:rsid w:val="00A56B58"/>
    <w:rsid w:val="00A577C0"/>
    <w:rsid w:val="00A57A06"/>
    <w:rsid w:val="00A601F3"/>
    <w:rsid w:val="00A60D69"/>
    <w:rsid w:val="00A612C6"/>
    <w:rsid w:val="00A61DA7"/>
    <w:rsid w:val="00A62325"/>
    <w:rsid w:val="00A6258A"/>
    <w:rsid w:val="00A62D1E"/>
    <w:rsid w:val="00A6387A"/>
    <w:rsid w:val="00A63F56"/>
    <w:rsid w:val="00A64336"/>
    <w:rsid w:val="00A64468"/>
    <w:rsid w:val="00A65932"/>
    <w:rsid w:val="00A66050"/>
    <w:rsid w:val="00A66295"/>
    <w:rsid w:val="00A66894"/>
    <w:rsid w:val="00A66B17"/>
    <w:rsid w:val="00A66BA5"/>
    <w:rsid w:val="00A66CF4"/>
    <w:rsid w:val="00A673BA"/>
    <w:rsid w:val="00A67BBA"/>
    <w:rsid w:val="00A67C4C"/>
    <w:rsid w:val="00A70139"/>
    <w:rsid w:val="00A7079B"/>
    <w:rsid w:val="00A70877"/>
    <w:rsid w:val="00A70ECD"/>
    <w:rsid w:val="00A70FE6"/>
    <w:rsid w:val="00A71216"/>
    <w:rsid w:val="00A7134B"/>
    <w:rsid w:val="00A71C97"/>
    <w:rsid w:val="00A72A60"/>
    <w:rsid w:val="00A72FB8"/>
    <w:rsid w:val="00A7391A"/>
    <w:rsid w:val="00A73AEF"/>
    <w:rsid w:val="00A7408E"/>
    <w:rsid w:val="00A74377"/>
    <w:rsid w:val="00A74F9C"/>
    <w:rsid w:val="00A75569"/>
    <w:rsid w:val="00A7579D"/>
    <w:rsid w:val="00A75C7C"/>
    <w:rsid w:val="00A7675D"/>
    <w:rsid w:val="00A76B64"/>
    <w:rsid w:val="00A76CB9"/>
    <w:rsid w:val="00A76FE5"/>
    <w:rsid w:val="00A773C0"/>
    <w:rsid w:val="00A77515"/>
    <w:rsid w:val="00A7795C"/>
    <w:rsid w:val="00A80122"/>
    <w:rsid w:val="00A808FE"/>
    <w:rsid w:val="00A80E4F"/>
    <w:rsid w:val="00A81F79"/>
    <w:rsid w:val="00A8206B"/>
    <w:rsid w:val="00A8270D"/>
    <w:rsid w:val="00A82C22"/>
    <w:rsid w:val="00A835BD"/>
    <w:rsid w:val="00A83848"/>
    <w:rsid w:val="00A83AF2"/>
    <w:rsid w:val="00A83B0D"/>
    <w:rsid w:val="00A83D73"/>
    <w:rsid w:val="00A842CB"/>
    <w:rsid w:val="00A8476D"/>
    <w:rsid w:val="00A84D76"/>
    <w:rsid w:val="00A85CC5"/>
    <w:rsid w:val="00A85FC9"/>
    <w:rsid w:val="00A86BEC"/>
    <w:rsid w:val="00A86DD9"/>
    <w:rsid w:val="00A871BD"/>
    <w:rsid w:val="00A8720D"/>
    <w:rsid w:val="00A8733C"/>
    <w:rsid w:val="00A873C1"/>
    <w:rsid w:val="00A87A23"/>
    <w:rsid w:val="00A87DB6"/>
    <w:rsid w:val="00A907A3"/>
    <w:rsid w:val="00A910AB"/>
    <w:rsid w:val="00A914D6"/>
    <w:rsid w:val="00A916AA"/>
    <w:rsid w:val="00A917EA"/>
    <w:rsid w:val="00A91B2D"/>
    <w:rsid w:val="00A91D8A"/>
    <w:rsid w:val="00A92122"/>
    <w:rsid w:val="00A9218B"/>
    <w:rsid w:val="00A9279D"/>
    <w:rsid w:val="00A928C4"/>
    <w:rsid w:val="00A935C7"/>
    <w:rsid w:val="00A9385C"/>
    <w:rsid w:val="00A939FD"/>
    <w:rsid w:val="00A93B90"/>
    <w:rsid w:val="00A93C64"/>
    <w:rsid w:val="00A941DE"/>
    <w:rsid w:val="00A946E9"/>
    <w:rsid w:val="00A9475E"/>
    <w:rsid w:val="00A9506A"/>
    <w:rsid w:val="00A959BF"/>
    <w:rsid w:val="00A95CEF"/>
    <w:rsid w:val="00A95DCF"/>
    <w:rsid w:val="00A96033"/>
    <w:rsid w:val="00A9610D"/>
    <w:rsid w:val="00A96CD4"/>
    <w:rsid w:val="00A973AF"/>
    <w:rsid w:val="00A974EA"/>
    <w:rsid w:val="00A97ABE"/>
    <w:rsid w:val="00A97C9E"/>
    <w:rsid w:val="00AA0343"/>
    <w:rsid w:val="00AA09C7"/>
    <w:rsid w:val="00AA0CB1"/>
    <w:rsid w:val="00AA11BF"/>
    <w:rsid w:val="00AA1E43"/>
    <w:rsid w:val="00AA1ECF"/>
    <w:rsid w:val="00AA2141"/>
    <w:rsid w:val="00AA21A1"/>
    <w:rsid w:val="00AA265B"/>
    <w:rsid w:val="00AA2E67"/>
    <w:rsid w:val="00AA303D"/>
    <w:rsid w:val="00AA31A7"/>
    <w:rsid w:val="00AA36F2"/>
    <w:rsid w:val="00AA37FE"/>
    <w:rsid w:val="00AA3DF1"/>
    <w:rsid w:val="00AA49F5"/>
    <w:rsid w:val="00AA521D"/>
    <w:rsid w:val="00AA54D5"/>
    <w:rsid w:val="00AA588D"/>
    <w:rsid w:val="00AA5EF7"/>
    <w:rsid w:val="00AA6388"/>
    <w:rsid w:val="00AA63F3"/>
    <w:rsid w:val="00AA6412"/>
    <w:rsid w:val="00AA6A45"/>
    <w:rsid w:val="00AA6B64"/>
    <w:rsid w:val="00AA71A6"/>
    <w:rsid w:val="00AA73D6"/>
    <w:rsid w:val="00AA7861"/>
    <w:rsid w:val="00AB0126"/>
    <w:rsid w:val="00AB017E"/>
    <w:rsid w:val="00AB03F2"/>
    <w:rsid w:val="00AB18E7"/>
    <w:rsid w:val="00AB18FA"/>
    <w:rsid w:val="00AB2B9D"/>
    <w:rsid w:val="00AB322A"/>
    <w:rsid w:val="00AB4218"/>
    <w:rsid w:val="00AB4E6D"/>
    <w:rsid w:val="00AB5813"/>
    <w:rsid w:val="00AB5B30"/>
    <w:rsid w:val="00AB5DCC"/>
    <w:rsid w:val="00AB6226"/>
    <w:rsid w:val="00AB6E64"/>
    <w:rsid w:val="00AB70C0"/>
    <w:rsid w:val="00AB712B"/>
    <w:rsid w:val="00AB78C6"/>
    <w:rsid w:val="00AB7984"/>
    <w:rsid w:val="00AB7B19"/>
    <w:rsid w:val="00AC0C0E"/>
    <w:rsid w:val="00AC19FF"/>
    <w:rsid w:val="00AC1C20"/>
    <w:rsid w:val="00AC1F9A"/>
    <w:rsid w:val="00AC22E9"/>
    <w:rsid w:val="00AC243E"/>
    <w:rsid w:val="00AC2664"/>
    <w:rsid w:val="00AC3792"/>
    <w:rsid w:val="00AC3A7A"/>
    <w:rsid w:val="00AC4D97"/>
    <w:rsid w:val="00AC5938"/>
    <w:rsid w:val="00AC6083"/>
    <w:rsid w:val="00AC658C"/>
    <w:rsid w:val="00AC65D0"/>
    <w:rsid w:val="00AC6962"/>
    <w:rsid w:val="00AC7CD9"/>
    <w:rsid w:val="00AD1199"/>
    <w:rsid w:val="00AD120F"/>
    <w:rsid w:val="00AD1753"/>
    <w:rsid w:val="00AD1DEF"/>
    <w:rsid w:val="00AD1E49"/>
    <w:rsid w:val="00AD2017"/>
    <w:rsid w:val="00AD24C6"/>
    <w:rsid w:val="00AD24D6"/>
    <w:rsid w:val="00AD278A"/>
    <w:rsid w:val="00AD2823"/>
    <w:rsid w:val="00AD2B4B"/>
    <w:rsid w:val="00AD2BB9"/>
    <w:rsid w:val="00AD2EC8"/>
    <w:rsid w:val="00AD2ED0"/>
    <w:rsid w:val="00AD2FC3"/>
    <w:rsid w:val="00AD34F7"/>
    <w:rsid w:val="00AD3D79"/>
    <w:rsid w:val="00AD4062"/>
    <w:rsid w:val="00AD4671"/>
    <w:rsid w:val="00AD4D40"/>
    <w:rsid w:val="00AD4EFE"/>
    <w:rsid w:val="00AD4FCD"/>
    <w:rsid w:val="00AD6007"/>
    <w:rsid w:val="00AD617F"/>
    <w:rsid w:val="00AD6EDB"/>
    <w:rsid w:val="00AE0C58"/>
    <w:rsid w:val="00AE0EFF"/>
    <w:rsid w:val="00AE1306"/>
    <w:rsid w:val="00AE159E"/>
    <w:rsid w:val="00AE1D67"/>
    <w:rsid w:val="00AE24F4"/>
    <w:rsid w:val="00AE308F"/>
    <w:rsid w:val="00AE37B7"/>
    <w:rsid w:val="00AE39B1"/>
    <w:rsid w:val="00AE3E70"/>
    <w:rsid w:val="00AE3EA3"/>
    <w:rsid w:val="00AE55CC"/>
    <w:rsid w:val="00AE56EA"/>
    <w:rsid w:val="00AE5A6B"/>
    <w:rsid w:val="00AE6422"/>
    <w:rsid w:val="00AE6762"/>
    <w:rsid w:val="00AE6980"/>
    <w:rsid w:val="00AE6A6C"/>
    <w:rsid w:val="00AE7C6E"/>
    <w:rsid w:val="00AF01C7"/>
    <w:rsid w:val="00AF0285"/>
    <w:rsid w:val="00AF1180"/>
    <w:rsid w:val="00AF19E5"/>
    <w:rsid w:val="00AF1B99"/>
    <w:rsid w:val="00AF210D"/>
    <w:rsid w:val="00AF23D5"/>
    <w:rsid w:val="00AF2A1A"/>
    <w:rsid w:val="00AF2D55"/>
    <w:rsid w:val="00AF3CF6"/>
    <w:rsid w:val="00AF4433"/>
    <w:rsid w:val="00AF50EC"/>
    <w:rsid w:val="00AF549C"/>
    <w:rsid w:val="00AF59E4"/>
    <w:rsid w:val="00AF5C3A"/>
    <w:rsid w:val="00AF6476"/>
    <w:rsid w:val="00AF667F"/>
    <w:rsid w:val="00B0020C"/>
    <w:rsid w:val="00B00441"/>
    <w:rsid w:val="00B006D4"/>
    <w:rsid w:val="00B00B2D"/>
    <w:rsid w:val="00B00EF1"/>
    <w:rsid w:val="00B0173B"/>
    <w:rsid w:val="00B01DB2"/>
    <w:rsid w:val="00B02273"/>
    <w:rsid w:val="00B023E9"/>
    <w:rsid w:val="00B0272B"/>
    <w:rsid w:val="00B02A9E"/>
    <w:rsid w:val="00B0338C"/>
    <w:rsid w:val="00B033B7"/>
    <w:rsid w:val="00B03ACE"/>
    <w:rsid w:val="00B03E32"/>
    <w:rsid w:val="00B03EC3"/>
    <w:rsid w:val="00B047CF"/>
    <w:rsid w:val="00B04AB0"/>
    <w:rsid w:val="00B04AD2"/>
    <w:rsid w:val="00B04FE6"/>
    <w:rsid w:val="00B050E8"/>
    <w:rsid w:val="00B0512C"/>
    <w:rsid w:val="00B05AE2"/>
    <w:rsid w:val="00B05F83"/>
    <w:rsid w:val="00B060A6"/>
    <w:rsid w:val="00B06192"/>
    <w:rsid w:val="00B06B22"/>
    <w:rsid w:val="00B07060"/>
    <w:rsid w:val="00B07362"/>
    <w:rsid w:val="00B077CC"/>
    <w:rsid w:val="00B07B86"/>
    <w:rsid w:val="00B07D2B"/>
    <w:rsid w:val="00B07DE3"/>
    <w:rsid w:val="00B07FDF"/>
    <w:rsid w:val="00B1080D"/>
    <w:rsid w:val="00B10C39"/>
    <w:rsid w:val="00B10D35"/>
    <w:rsid w:val="00B1136C"/>
    <w:rsid w:val="00B114DE"/>
    <w:rsid w:val="00B115A8"/>
    <w:rsid w:val="00B11665"/>
    <w:rsid w:val="00B1166A"/>
    <w:rsid w:val="00B11D96"/>
    <w:rsid w:val="00B1268A"/>
    <w:rsid w:val="00B12884"/>
    <w:rsid w:val="00B12B99"/>
    <w:rsid w:val="00B130B0"/>
    <w:rsid w:val="00B130D9"/>
    <w:rsid w:val="00B13ABD"/>
    <w:rsid w:val="00B13BE2"/>
    <w:rsid w:val="00B13D0B"/>
    <w:rsid w:val="00B14A3F"/>
    <w:rsid w:val="00B14E3A"/>
    <w:rsid w:val="00B15660"/>
    <w:rsid w:val="00B156F3"/>
    <w:rsid w:val="00B16D31"/>
    <w:rsid w:val="00B16FDB"/>
    <w:rsid w:val="00B17129"/>
    <w:rsid w:val="00B17204"/>
    <w:rsid w:val="00B1743E"/>
    <w:rsid w:val="00B17582"/>
    <w:rsid w:val="00B1774F"/>
    <w:rsid w:val="00B17DC6"/>
    <w:rsid w:val="00B17DD1"/>
    <w:rsid w:val="00B17E83"/>
    <w:rsid w:val="00B200BE"/>
    <w:rsid w:val="00B20339"/>
    <w:rsid w:val="00B203DA"/>
    <w:rsid w:val="00B20B7A"/>
    <w:rsid w:val="00B20FAB"/>
    <w:rsid w:val="00B21261"/>
    <w:rsid w:val="00B21CEE"/>
    <w:rsid w:val="00B21E0B"/>
    <w:rsid w:val="00B21F7C"/>
    <w:rsid w:val="00B2263A"/>
    <w:rsid w:val="00B229DB"/>
    <w:rsid w:val="00B22DAD"/>
    <w:rsid w:val="00B23563"/>
    <w:rsid w:val="00B24013"/>
    <w:rsid w:val="00B24C8A"/>
    <w:rsid w:val="00B257E0"/>
    <w:rsid w:val="00B25905"/>
    <w:rsid w:val="00B26215"/>
    <w:rsid w:val="00B26FEB"/>
    <w:rsid w:val="00B273F5"/>
    <w:rsid w:val="00B3000A"/>
    <w:rsid w:val="00B30943"/>
    <w:rsid w:val="00B30B51"/>
    <w:rsid w:val="00B3127C"/>
    <w:rsid w:val="00B317C8"/>
    <w:rsid w:val="00B31A38"/>
    <w:rsid w:val="00B31DA7"/>
    <w:rsid w:val="00B3294E"/>
    <w:rsid w:val="00B32C5C"/>
    <w:rsid w:val="00B336FB"/>
    <w:rsid w:val="00B342EC"/>
    <w:rsid w:val="00B34B4F"/>
    <w:rsid w:val="00B35E4A"/>
    <w:rsid w:val="00B35F43"/>
    <w:rsid w:val="00B36476"/>
    <w:rsid w:val="00B36749"/>
    <w:rsid w:val="00B36913"/>
    <w:rsid w:val="00B40135"/>
    <w:rsid w:val="00B403A0"/>
    <w:rsid w:val="00B4091A"/>
    <w:rsid w:val="00B40EBB"/>
    <w:rsid w:val="00B40F76"/>
    <w:rsid w:val="00B410E6"/>
    <w:rsid w:val="00B411E4"/>
    <w:rsid w:val="00B41862"/>
    <w:rsid w:val="00B42044"/>
    <w:rsid w:val="00B426CC"/>
    <w:rsid w:val="00B432F9"/>
    <w:rsid w:val="00B43A26"/>
    <w:rsid w:val="00B44638"/>
    <w:rsid w:val="00B44A6A"/>
    <w:rsid w:val="00B44AFE"/>
    <w:rsid w:val="00B44C2E"/>
    <w:rsid w:val="00B45561"/>
    <w:rsid w:val="00B457DD"/>
    <w:rsid w:val="00B45CF6"/>
    <w:rsid w:val="00B46749"/>
    <w:rsid w:val="00B468DE"/>
    <w:rsid w:val="00B47007"/>
    <w:rsid w:val="00B47953"/>
    <w:rsid w:val="00B508CD"/>
    <w:rsid w:val="00B50B97"/>
    <w:rsid w:val="00B50F47"/>
    <w:rsid w:val="00B51100"/>
    <w:rsid w:val="00B51209"/>
    <w:rsid w:val="00B51243"/>
    <w:rsid w:val="00B51EC2"/>
    <w:rsid w:val="00B521CC"/>
    <w:rsid w:val="00B53244"/>
    <w:rsid w:val="00B538C1"/>
    <w:rsid w:val="00B54C4A"/>
    <w:rsid w:val="00B54D39"/>
    <w:rsid w:val="00B54F18"/>
    <w:rsid w:val="00B5539C"/>
    <w:rsid w:val="00B55E2C"/>
    <w:rsid w:val="00B565C2"/>
    <w:rsid w:val="00B5765E"/>
    <w:rsid w:val="00B60376"/>
    <w:rsid w:val="00B6092D"/>
    <w:rsid w:val="00B6223B"/>
    <w:rsid w:val="00B62285"/>
    <w:rsid w:val="00B62BDA"/>
    <w:rsid w:val="00B633FE"/>
    <w:rsid w:val="00B63472"/>
    <w:rsid w:val="00B634EC"/>
    <w:rsid w:val="00B638E9"/>
    <w:rsid w:val="00B63BD1"/>
    <w:rsid w:val="00B6409F"/>
    <w:rsid w:val="00B64A43"/>
    <w:rsid w:val="00B64BBF"/>
    <w:rsid w:val="00B64E23"/>
    <w:rsid w:val="00B64EC6"/>
    <w:rsid w:val="00B64FC1"/>
    <w:rsid w:val="00B6538A"/>
    <w:rsid w:val="00B659FD"/>
    <w:rsid w:val="00B65D1E"/>
    <w:rsid w:val="00B66128"/>
    <w:rsid w:val="00B6665E"/>
    <w:rsid w:val="00B66B08"/>
    <w:rsid w:val="00B67060"/>
    <w:rsid w:val="00B6735D"/>
    <w:rsid w:val="00B675E1"/>
    <w:rsid w:val="00B67B3F"/>
    <w:rsid w:val="00B7094E"/>
    <w:rsid w:val="00B709C4"/>
    <w:rsid w:val="00B70FE0"/>
    <w:rsid w:val="00B71111"/>
    <w:rsid w:val="00B71289"/>
    <w:rsid w:val="00B71542"/>
    <w:rsid w:val="00B71F7A"/>
    <w:rsid w:val="00B72508"/>
    <w:rsid w:val="00B727E1"/>
    <w:rsid w:val="00B728A9"/>
    <w:rsid w:val="00B7296A"/>
    <w:rsid w:val="00B72E22"/>
    <w:rsid w:val="00B73387"/>
    <w:rsid w:val="00B73A86"/>
    <w:rsid w:val="00B7410E"/>
    <w:rsid w:val="00B7492C"/>
    <w:rsid w:val="00B749CD"/>
    <w:rsid w:val="00B74ADF"/>
    <w:rsid w:val="00B74B49"/>
    <w:rsid w:val="00B75055"/>
    <w:rsid w:val="00B76094"/>
    <w:rsid w:val="00B76637"/>
    <w:rsid w:val="00B77127"/>
    <w:rsid w:val="00B77B2C"/>
    <w:rsid w:val="00B77BB8"/>
    <w:rsid w:val="00B77DF3"/>
    <w:rsid w:val="00B800A9"/>
    <w:rsid w:val="00B806CF"/>
    <w:rsid w:val="00B8086C"/>
    <w:rsid w:val="00B80DD7"/>
    <w:rsid w:val="00B80F74"/>
    <w:rsid w:val="00B810A4"/>
    <w:rsid w:val="00B81142"/>
    <w:rsid w:val="00B81422"/>
    <w:rsid w:val="00B814CF"/>
    <w:rsid w:val="00B81936"/>
    <w:rsid w:val="00B81BAD"/>
    <w:rsid w:val="00B81BBA"/>
    <w:rsid w:val="00B81BC0"/>
    <w:rsid w:val="00B81E53"/>
    <w:rsid w:val="00B81F3F"/>
    <w:rsid w:val="00B820C8"/>
    <w:rsid w:val="00B821FC"/>
    <w:rsid w:val="00B82312"/>
    <w:rsid w:val="00B8231B"/>
    <w:rsid w:val="00B82A1E"/>
    <w:rsid w:val="00B82EBA"/>
    <w:rsid w:val="00B8399B"/>
    <w:rsid w:val="00B84D0B"/>
    <w:rsid w:val="00B8530D"/>
    <w:rsid w:val="00B858B9"/>
    <w:rsid w:val="00B859B1"/>
    <w:rsid w:val="00B8657B"/>
    <w:rsid w:val="00B87FDB"/>
    <w:rsid w:val="00B90195"/>
    <w:rsid w:val="00B902DC"/>
    <w:rsid w:val="00B9084D"/>
    <w:rsid w:val="00B9096A"/>
    <w:rsid w:val="00B91653"/>
    <w:rsid w:val="00B91ACC"/>
    <w:rsid w:val="00B92287"/>
    <w:rsid w:val="00B9296D"/>
    <w:rsid w:val="00B92D5B"/>
    <w:rsid w:val="00B934C8"/>
    <w:rsid w:val="00B93B59"/>
    <w:rsid w:val="00B93C40"/>
    <w:rsid w:val="00B9455C"/>
    <w:rsid w:val="00B94571"/>
    <w:rsid w:val="00B945CC"/>
    <w:rsid w:val="00B946F2"/>
    <w:rsid w:val="00B9499B"/>
    <w:rsid w:val="00B94BF5"/>
    <w:rsid w:val="00B94D5E"/>
    <w:rsid w:val="00B94D66"/>
    <w:rsid w:val="00B94F9E"/>
    <w:rsid w:val="00B95749"/>
    <w:rsid w:val="00B95E33"/>
    <w:rsid w:val="00B95F95"/>
    <w:rsid w:val="00B9629C"/>
    <w:rsid w:val="00B96725"/>
    <w:rsid w:val="00B9718F"/>
    <w:rsid w:val="00B9753C"/>
    <w:rsid w:val="00B97F86"/>
    <w:rsid w:val="00BA05DA"/>
    <w:rsid w:val="00BA0E69"/>
    <w:rsid w:val="00BA1595"/>
    <w:rsid w:val="00BA15A4"/>
    <w:rsid w:val="00BA23CC"/>
    <w:rsid w:val="00BA3632"/>
    <w:rsid w:val="00BA4792"/>
    <w:rsid w:val="00BA50EA"/>
    <w:rsid w:val="00BA5A06"/>
    <w:rsid w:val="00BA5B28"/>
    <w:rsid w:val="00BA6271"/>
    <w:rsid w:val="00BA6637"/>
    <w:rsid w:val="00BA6750"/>
    <w:rsid w:val="00BA6ABB"/>
    <w:rsid w:val="00BA6C95"/>
    <w:rsid w:val="00BA7268"/>
    <w:rsid w:val="00BA748D"/>
    <w:rsid w:val="00BA7B1D"/>
    <w:rsid w:val="00BA7DC0"/>
    <w:rsid w:val="00BA7E7C"/>
    <w:rsid w:val="00BA7F09"/>
    <w:rsid w:val="00BB0128"/>
    <w:rsid w:val="00BB0687"/>
    <w:rsid w:val="00BB0A7C"/>
    <w:rsid w:val="00BB0B68"/>
    <w:rsid w:val="00BB151A"/>
    <w:rsid w:val="00BB1631"/>
    <w:rsid w:val="00BB1D88"/>
    <w:rsid w:val="00BB218B"/>
    <w:rsid w:val="00BB291E"/>
    <w:rsid w:val="00BB2E97"/>
    <w:rsid w:val="00BB31F7"/>
    <w:rsid w:val="00BB4784"/>
    <w:rsid w:val="00BB489F"/>
    <w:rsid w:val="00BB4A96"/>
    <w:rsid w:val="00BB4D4F"/>
    <w:rsid w:val="00BB568B"/>
    <w:rsid w:val="00BB5BA8"/>
    <w:rsid w:val="00BB68F7"/>
    <w:rsid w:val="00BB69BE"/>
    <w:rsid w:val="00BB69DA"/>
    <w:rsid w:val="00BB6D43"/>
    <w:rsid w:val="00BB73AE"/>
    <w:rsid w:val="00BB773F"/>
    <w:rsid w:val="00BB7801"/>
    <w:rsid w:val="00BC0310"/>
    <w:rsid w:val="00BC13EE"/>
    <w:rsid w:val="00BC19DA"/>
    <w:rsid w:val="00BC3371"/>
    <w:rsid w:val="00BC364D"/>
    <w:rsid w:val="00BC3B5E"/>
    <w:rsid w:val="00BC3E4D"/>
    <w:rsid w:val="00BC506C"/>
    <w:rsid w:val="00BC54D3"/>
    <w:rsid w:val="00BC598B"/>
    <w:rsid w:val="00BC59D4"/>
    <w:rsid w:val="00BC5AF1"/>
    <w:rsid w:val="00BC5D70"/>
    <w:rsid w:val="00BC60E6"/>
    <w:rsid w:val="00BC64D2"/>
    <w:rsid w:val="00BC6F61"/>
    <w:rsid w:val="00BC7446"/>
    <w:rsid w:val="00BC77B8"/>
    <w:rsid w:val="00BC78D7"/>
    <w:rsid w:val="00BC7CAA"/>
    <w:rsid w:val="00BC7D66"/>
    <w:rsid w:val="00BD016D"/>
    <w:rsid w:val="00BD02DC"/>
    <w:rsid w:val="00BD07A6"/>
    <w:rsid w:val="00BD1554"/>
    <w:rsid w:val="00BD2A77"/>
    <w:rsid w:val="00BD2EF4"/>
    <w:rsid w:val="00BD33A1"/>
    <w:rsid w:val="00BD33F5"/>
    <w:rsid w:val="00BD3D08"/>
    <w:rsid w:val="00BD3F1B"/>
    <w:rsid w:val="00BD4518"/>
    <w:rsid w:val="00BD46B8"/>
    <w:rsid w:val="00BD4842"/>
    <w:rsid w:val="00BD4B5D"/>
    <w:rsid w:val="00BD4F4E"/>
    <w:rsid w:val="00BD56C3"/>
    <w:rsid w:val="00BD609E"/>
    <w:rsid w:val="00BD60F3"/>
    <w:rsid w:val="00BD63B9"/>
    <w:rsid w:val="00BD7100"/>
    <w:rsid w:val="00BD7853"/>
    <w:rsid w:val="00BD7AC8"/>
    <w:rsid w:val="00BE01CF"/>
    <w:rsid w:val="00BE03A3"/>
    <w:rsid w:val="00BE05A2"/>
    <w:rsid w:val="00BE0602"/>
    <w:rsid w:val="00BE0AFF"/>
    <w:rsid w:val="00BE125D"/>
    <w:rsid w:val="00BE1A7D"/>
    <w:rsid w:val="00BE21BC"/>
    <w:rsid w:val="00BE2441"/>
    <w:rsid w:val="00BE2486"/>
    <w:rsid w:val="00BE24D4"/>
    <w:rsid w:val="00BE2661"/>
    <w:rsid w:val="00BE2667"/>
    <w:rsid w:val="00BE2B38"/>
    <w:rsid w:val="00BE2D8F"/>
    <w:rsid w:val="00BE2D9E"/>
    <w:rsid w:val="00BE3352"/>
    <w:rsid w:val="00BE3824"/>
    <w:rsid w:val="00BE403B"/>
    <w:rsid w:val="00BE4496"/>
    <w:rsid w:val="00BE4636"/>
    <w:rsid w:val="00BE4860"/>
    <w:rsid w:val="00BE4D84"/>
    <w:rsid w:val="00BE4F05"/>
    <w:rsid w:val="00BE5266"/>
    <w:rsid w:val="00BE53D8"/>
    <w:rsid w:val="00BE577B"/>
    <w:rsid w:val="00BE589F"/>
    <w:rsid w:val="00BE5D3C"/>
    <w:rsid w:val="00BE5D4A"/>
    <w:rsid w:val="00BE5FDC"/>
    <w:rsid w:val="00BE609D"/>
    <w:rsid w:val="00BE7109"/>
    <w:rsid w:val="00BE7A4C"/>
    <w:rsid w:val="00BE7ADC"/>
    <w:rsid w:val="00BF1792"/>
    <w:rsid w:val="00BF2B02"/>
    <w:rsid w:val="00BF31FA"/>
    <w:rsid w:val="00BF32A6"/>
    <w:rsid w:val="00BF34E2"/>
    <w:rsid w:val="00BF362E"/>
    <w:rsid w:val="00BF3BA0"/>
    <w:rsid w:val="00BF3C74"/>
    <w:rsid w:val="00BF3D3E"/>
    <w:rsid w:val="00BF40E9"/>
    <w:rsid w:val="00BF42FC"/>
    <w:rsid w:val="00BF467B"/>
    <w:rsid w:val="00BF49CF"/>
    <w:rsid w:val="00BF4D43"/>
    <w:rsid w:val="00BF52F1"/>
    <w:rsid w:val="00BF658B"/>
    <w:rsid w:val="00BF6D31"/>
    <w:rsid w:val="00BF6D52"/>
    <w:rsid w:val="00BF7519"/>
    <w:rsid w:val="00BF76B6"/>
    <w:rsid w:val="00BF7B45"/>
    <w:rsid w:val="00C0022E"/>
    <w:rsid w:val="00C0090C"/>
    <w:rsid w:val="00C00F91"/>
    <w:rsid w:val="00C0140E"/>
    <w:rsid w:val="00C01D88"/>
    <w:rsid w:val="00C01FFF"/>
    <w:rsid w:val="00C022C3"/>
    <w:rsid w:val="00C02CCD"/>
    <w:rsid w:val="00C0380C"/>
    <w:rsid w:val="00C03A7B"/>
    <w:rsid w:val="00C03ACC"/>
    <w:rsid w:val="00C03C71"/>
    <w:rsid w:val="00C04095"/>
    <w:rsid w:val="00C041B6"/>
    <w:rsid w:val="00C051EB"/>
    <w:rsid w:val="00C0560C"/>
    <w:rsid w:val="00C056AF"/>
    <w:rsid w:val="00C05CEF"/>
    <w:rsid w:val="00C06BF6"/>
    <w:rsid w:val="00C0735C"/>
    <w:rsid w:val="00C07982"/>
    <w:rsid w:val="00C10C37"/>
    <w:rsid w:val="00C10C90"/>
    <w:rsid w:val="00C11166"/>
    <w:rsid w:val="00C11631"/>
    <w:rsid w:val="00C11CCC"/>
    <w:rsid w:val="00C11DDC"/>
    <w:rsid w:val="00C1267C"/>
    <w:rsid w:val="00C126D3"/>
    <w:rsid w:val="00C12B5F"/>
    <w:rsid w:val="00C12B70"/>
    <w:rsid w:val="00C12E83"/>
    <w:rsid w:val="00C12FC9"/>
    <w:rsid w:val="00C13364"/>
    <w:rsid w:val="00C133B3"/>
    <w:rsid w:val="00C137AB"/>
    <w:rsid w:val="00C14239"/>
    <w:rsid w:val="00C14E11"/>
    <w:rsid w:val="00C1546C"/>
    <w:rsid w:val="00C15563"/>
    <w:rsid w:val="00C15D52"/>
    <w:rsid w:val="00C15EDB"/>
    <w:rsid w:val="00C16227"/>
    <w:rsid w:val="00C171A7"/>
    <w:rsid w:val="00C1799E"/>
    <w:rsid w:val="00C17EB2"/>
    <w:rsid w:val="00C20385"/>
    <w:rsid w:val="00C20511"/>
    <w:rsid w:val="00C20AEA"/>
    <w:rsid w:val="00C213B8"/>
    <w:rsid w:val="00C21916"/>
    <w:rsid w:val="00C219A4"/>
    <w:rsid w:val="00C21AA5"/>
    <w:rsid w:val="00C21CAC"/>
    <w:rsid w:val="00C21F69"/>
    <w:rsid w:val="00C237B5"/>
    <w:rsid w:val="00C23DBD"/>
    <w:rsid w:val="00C23FA9"/>
    <w:rsid w:val="00C24553"/>
    <w:rsid w:val="00C25C38"/>
    <w:rsid w:val="00C26485"/>
    <w:rsid w:val="00C2679B"/>
    <w:rsid w:val="00C268F3"/>
    <w:rsid w:val="00C26BFF"/>
    <w:rsid w:val="00C26F99"/>
    <w:rsid w:val="00C271E1"/>
    <w:rsid w:val="00C27321"/>
    <w:rsid w:val="00C27DEE"/>
    <w:rsid w:val="00C27FC1"/>
    <w:rsid w:val="00C316C3"/>
    <w:rsid w:val="00C31A85"/>
    <w:rsid w:val="00C31D74"/>
    <w:rsid w:val="00C323C7"/>
    <w:rsid w:val="00C323D7"/>
    <w:rsid w:val="00C325A6"/>
    <w:rsid w:val="00C329D8"/>
    <w:rsid w:val="00C32B55"/>
    <w:rsid w:val="00C32EFF"/>
    <w:rsid w:val="00C3413F"/>
    <w:rsid w:val="00C34AAB"/>
    <w:rsid w:val="00C34C50"/>
    <w:rsid w:val="00C34ECD"/>
    <w:rsid w:val="00C3509D"/>
    <w:rsid w:val="00C35269"/>
    <w:rsid w:val="00C354B9"/>
    <w:rsid w:val="00C35AAD"/>
    <w:rsid w:val="00C366A9"/>
    <w:rsid w:val="00C367A2"/>
    <w:rsid w:val="00C36B66"/>
    <w:rsid w:val="00C376DE"/>
    <w:rsid w:val="00C378D8"/>
    <w:rsid w:val="00C40879"/>
    <w:rsid w:val="00C40A3C"/>
    <w:rsid w:val="00C40C4E"/>
    <w:rsid w:val="00C4155D"/>
    <w:rsid w:val="00C41AD3"/>
    <w:rsid w:val="00C41EDC"/>
    <w:rsid w:val="00C431B9"/>
    <w:rsid w:val="00C440B8"/>
    <w:rsid w:val="00C44611"/>
    <w:rsid w:val="00C44B50"/>
    <w:rsid w:val="00C44FFF"/>
    <w:rsid w:val="00C451E6"/>
    <w:rsid w:val="00C4531A"/>
    <w:rsid w:val="00C45F93"/>
    <w:rsid w:val="00C47684"/>
    <w:rsid w:val="00C47C4D"/>
    <w:rsid w:val="00C47CBD"/>
    <w:rsid w:val="00C47E18"/>
    <w:rsid w:val="00C47EBF"/>
    <w:rsid w:val="00C500C9"/>
    <w:rsid w:val="00C510ED"/>
    <w:rsid w:val="00C51226"/>
    <w:rsid w:val="00C51A6F"/>
    <w:rsid w:val="00C5217D"/>
    <w:rsid w:val="00C524FE"/>
    <w:rsid w:val="00C5261F"/>
    <w:rsid w:val="00C53B69"/>
    <w:rsid w:val="00C557A5"/>
    <w:rsid w:val="00C55FF3"/>
    <w:rsid w:val="00C56995"/>
    <w:rsid w:val="00C56EF2"/>
    <w:rsid w:val="00C572F1"/>
    <w:rsid w:val="00C57825"/>
    <w:rsid w:val="00C57A32"/>
    <w:rsid w:val="00C57D0D"/>
    <w:rsid w:val="00C601C4"/>
    <w:rsid w:val="00C604F1"/>
    <w:rsid w:val="00C609C8"/>
    <w:rsid w:val="00C60DED"/>
    <w:rsid w:val="00C614BA"/>
    <w:rsid w:val="00C61865"/>
    <w:rsid w:val="00C622F3"/>
    <w:rsid w:val="00C6242D"/>
    <w:rsid w:val="00C62B1F"/>
    <w:rsid w:val="00C6383C"/>
    <w:rsid w:val="00C6445D"/>
    <w:rsid w:val="00C64AA5"/>
    <w:rsid w:val="00C64AD0"/>
    <w:rsid w:val="00C65157"/>
    <w:rsid w:val="00C65177"/>
    <w:rsid w:val="00C65D15"/>
    <w:rsid w:val="00C65EE5"/>
    <w:rsid w:val="00C65F70"/>
    <w:rsid w:val="00C66C4D"/>
    <w:rsid w:val="00C670E0"/>
    <w:rsid w:val="00C67765"/>
    <w:rsid w:val="00C7010B"/>
    <w:rsid w:val="00C7019D"/>
    <w:rsid w:val="00C702F9"/>
    <w:rsid w:val="00C70580"/>
    <w:rsid w:val="00C70EF4"/>
    <w:rsid w:val="00C70F37"/>
    <w:rsid w:val="00C70FE8"/>
    <w:rsid w:val="00C71F73"/>
    <w:rsid w:val="00C72A3E"/>
    <w:rsid w:val="00C7335C"/>
    <w:rsid w:val="00C73A83"/>
    <w:rsid w:val="00C74D1B"/>
    <w:rsid w:val="00C750A5"/>
    <w:rsid w:val="00C757D8"/>
    <w:rsid w:val="00C75877"/>
    <w:rsid w:val="00C75AF3"/>
    <w:rsid w:val="00C75D67"/>
    <w:rsid w:val="00C762E5"/>
    <w:rsid w:val="00C7634D"/>
    <w:rsid w:val="00C766C2"/>
    <w:rsid w:val="00C767B5"/>
    <w:rsid w:val="00C778B2"/>
    <w:rsid w:val="00C80020"/>
    <w:rsid w:val="00C808C7"/>
    <w:rsid w:val="00C810E0"/>
    <w:rsid w:val="00C82179"/>
    <w:rsid w:val="00C82ADC"/>
    <w:rsid w:val="00C8319B"/>
    <w:rsid w:val="00C83BD4"/>
    <w:rsid w:val="00C83BF6"/>
    <w:rsid w:val="00C83D8D"/>
    <w:rsid w:val="00C83DA1"/>
    <w:rsid w:val="00C84146"/>
    <w:rsid w:val="00C84D6E"/>
    <w:rsid w:val="00C84F97"/>
    <w:rsid w:val="00C84FEE"/>
    <w:rsid w:val="00C8548F"/>
    <w:rsid w:val="00C85FB5"/>
    <w:rsid w:val="00C86434"/>
    <w:rsid w:val="00C8688A"/>
    <w:rsid w:val="00C869F7"/>
    <w:rsid w:val="00C873BA"/>
    <w:rsid w:val="00C87AEE"/>
    <w:rsid w:val="00C90304"/>
    <w:rsid w:val="00C90473"/>
    <w:rsid w:val="00C90F8C"/>
    <w:rsid w:val="00C9112B"/>
    <w:rsid w:val="00C919F1"/>
    <w:rsid w:val="00C92415"/>
    <w:rsid w:val="00C92EE0"/>
    <w:rsid w:val="00C93779"/>
    <w:rsid w:val="00C93A06"/>
    <w:rsid w:val="00C93A67"/>
    <w:rsid w:val="00C93FB0"/>
    <w:rsid w:val="00C94388"/>
    <w:rsid w:val="00C94975"/>
    <w:rsid w:val="00C94C08"/>
    <w:rsid w:val="00C95191"/>
    <w:rsid w:val="00C95401"/>
    <w:rsid w:val="00C95D6A"/>
    <w:rsid w:val="00C961ED"/>
    <w:rsid w:val="00C9624B"/>
    <w:rsid w:val="00C96990"/>
    <w:rsid w:val="00C96BDE"/>
    <w:rsid w:val="00C9736D"/>
    <w:rsid w:val="00C976D3"/>
    <w:rsid w:val="00C976DF"/>
    <w:rsid w:val="00C97772"/>
    <w:rsid w:val="00C979CF"/>
    <w:rsid w:val="00C97D6E"/>
    <w:rsid w:val="00CA01F4"/>
    <w:rsid w:val="00CA05D4"/>
    <w:rsid w:val="00CA06B7"/>
    <w:rsid w:val="00CA06F3"/>
    <w:rsid w:val="00CA0A85"/>
    <w:rsid w:val="00CA0C4D"/>
    <w:rsid w:val="00CA1466"/>
    <w:rsid w:val="00CA1DDE"/>
    <w:rsid w:val="00CA2500"/>
    <w:rsid w:val="00CA263F"/>
    <w:rsid w:val="00CA28B3"/>
    <w:rsid w:val="00CA2E97"/>
    <w:rsid w:val="00CA5411"/>
    <w:rsid w:val="00CA5551"/>
    <w:rsid w:val="00CA57D8"/>
    <w:rsid w:val="00CA5B1D"/>
    <w:rsid w:val="00CA5EE8"/>
    <w:rsid w:val="00CA631C"/>
    <w:rsid w:val="00CA64B3"/>
    <w:rsid w:val="00CA6C38"/>
    <w:rsid w:val="00CA70B8"/>
    <w:rsid w:val="00CA72DE"/>
    <w:rsid w:val="00CB02D6"/>
    <w:rsid w:val="00CB031D"/>
    <w:rsid w:val="00CB0648"/>
    <w:rsid w:val="00CB1654"/>
    <w:rsid w:val="00CB1BE8"/>
    <w:rsid w:val="00CB1C02"/>
    <w:rsid w:val="00CB1CDE"/>
    <w:rsid w:val="00CB2219"/>
    <w:rsid w:val="00CB22A6"/>
    <w:rsid w:val="00CB255E"/>
    <w:rsid w:val="00CB25B3"/>
    <w:rsid w:val="00CB26A0"/>
    <w:rsid w:val="00CB31BA"/>
    <w:rsid w:val="00CB3F2F"/>
    <w:rsid w:val="00CB45D3"/>
    <w:rsid w:val="00CB4BC9"/>
    <w:rsid w:val="00CB560A"/>
    <w:rsid w:val="00CB690A"/>
    <w:rsid w:val="00CB6DC0"/>
    <w:rsid w:val="00CB7184"/>
    <w:rsid w:val="00CB71AD"/>
    <w:rsid w:val="00CB7B77"/>
    <w:rsid w:val="00CC0239"/>
    <w:rsid w:val="00CC0756"/>
    <w:rsid w:val="00CC07F2"/>
    <w:rsid w:val="00CC0B20"/>
    <w:rsid w:val="00CC0EA3"/>
    <w:rsid w:val="00CC1070"/>
    <w:rsid w:val="00CC12FC"/>
    <w:rsid w:val="00CC173B"/>
    <w:rsid w:val="00CC18B2"/>
    <w:rsid w:val="00CC1D52"/>
    <w:rsid w:val="00CC1E70"/>
    <w:rsid w:val="00CC1FB1"/>
    <w:rsid w:val="00CC2881"/>
    <w:rsid w:val="00CC290C"/>
    <w:rsid w:val="00CC2912"/>
    <w:rsid w:val="00CC2D04"/>
    <w:rsid w:val="00CC39F7"/>
    <w:rsid w:val="00CC3B9F"/>
    <w:rsid w:val="00CC45C1"/>
    <w:rsid w:val="00CC5796"/>
    <w:rsid w:val="00CC669B"/>
    <w:rsid w:val="00CC6825"/>
    <w:rsid w:val="00CC6989"/>
    <w:rsid w:val="00CC6AA3"/>
    <w:rsid w:val="00CC6EF9"/>
    <w:rsid w:val="00CC6F73"/>
    <w:rsid w:val="00CC718F"/>
    <w:rsid w:val="00CC7A2D"/>
    <w:rsid w:val="00CC7A85"/>
    <w:rsid w:val="00CD0F53"/>
    <w:rsid w:val="00CD29B8"/>
    <w:rsid w:val="00CD2A22"/>
    <w:rsid w:val="00CD2C10"/>
    <w:rsid w:val="00CD2F09"/>
    <w:rsid w:val="00CD367E"/>
    <w:rsid w:val="00CD39A7"/>
    <w:rsid w:val="00CD4033"/>
    <w:rsid w:val="00CD4072"/>
    <w:rsid w:val="00CD46FE"/>
    <w:rsid w:val="00CD48E9"/>
    <w:rsid w:val="00CD4964"/>
    <w:rsid w:val="00CD4C13"/>
    <w:rsid w:val="00CD4E2F"/>
    <w:rsid w:val="00CD4F70"/>
    <w:rsid w:val="00CD4FB2"/>
    <w:rsid w:val="00CD5314"/>
    <w:rsid w:val="00CD566A"/>
    <w:rsid w:val="00CD60E6"/>
    <w:rsid w:val="00CD61B6"/>
    <w:rsid w:val="00CD660F"/>
    <w:rsid w:val="00CD6896"/>
    <w:rsid w:val="00CD695D"/>
    <w:rsid w:val="00CD7751"/>
    <w:rsid w:val="00CD79CF"/>
    <w:rsid w:val="00CD7A5D"/>
    <w:rsid w:val="00CD7A72"/>
    <w:rsid w:val="00CD7E7E"/>
    <w:rsid w:val="00CE0516"/>
    <w:rsid w:val="00CE0B96"/>
    <w:rsid w:val="00CE0DC4"/>
    <w:rsid w:val="00CE1D5B"/>
    <w:rsid w:val="00CE2E6D"/>
    <w:rsid w:val="00CE3220"/>
    <w:rsid w:val="00CE34F6"/>
    <w:rsid w:val="00CE3BBA"/>
    <w:rsid w:val="00CE3CFF"/>
    <w:rsid w:val="00CE3F6C"/>
    <w:rsid w:val="00CE445D"/>
    <w:rsid w:val="00CE4628"/>
    <w:rsid w:val="00CE5364"/>
    <w:rsid w:val="00CE5F2C"/>
    <w:rsid w:val="00CE612E"/>
    <w:rsid w:val="00CE69E8"/>
    <w:rsid w:val="00CE6BC1"/>
    <w:rsid w:val="00CE6DF9"/>
    <w:rsid w:val="00CE7B33"/>
    <w:rsid w:val="00CE7E7D"/>
    <w:rsid w:val="00CF04C2"/>
    <w:rsid w:val="00CF10E6"/>
    <w:rsid w:val="00CF1458"/>
    <w:rsid w:val="00CF1D1A"/>
    <w:rsid w:val="00CF1D81"/>
    <w:rsid w:val="00CF21A0"/>
    <w:rsid w:val="00CF2D8D"/>
    <w:rsid w:val="00CF326A"/>
    <w:rsid w:val="00CF3758"/>
    <w:rsid w:val="00CF3FB1"/>
    <w:rsid w:val="00CF440F"/>
    <w:rsid w:val="00CF4882"/>
    <w:rsid w:val="00CF58B1"/>
    <w:rsid w:val="00CF6A56"/>
    <w:rsid w:val="00CF6D2B"/>
    <w:rsid w:val="00CF7196"/>
    <w:rsid w:val="00CF789B"/>
    <w:rsid w:val="00CF7B9D"/>
    <w:rsid w:val="00CF7E4A"/>
    <w:rsid w:val="00D006BD"/>
    <w:rsid w:val="00D00B7F"/>
    <w:rsid w:val="00D00C34"/>
    <w:rsid w:val="00D01011"/>
    <w:rsid w:val="00D0119D"/>
    <w:rsid w:val="00D01640"/>
    <w:rsid w:val="00D01875"/>
    <w:rsid w:val="00D024A9"/>
    <w:rsid w:val="00D02A06"/>
    <w:rsid w:val="00D02E57"/>
    <w:rsid w:val="00D0400B"/>
    <w:rsid w:val="00D044D7"/>
    <w:rsid w:val="00D04989"/>
    <w:rsid w:val="00D04A61"/>
    <w:rsid w:val="00D04C76"/>
    <w:rsid w:val="00D05089"/>
    <w:rsid w:val="00D05522"/>
    <w:rsid w:val="00D05652"/>
    <w:rsid w:val="00D0575A"/>
    <w:rsid w:val="00D05D7B"/>
    <w:rsid w:val="00D05E51"/>
    <w:rsid w:val="00D0680D"/>
    <w:rsid w:val="00D06AB1"/>
    <w:rsid w:val="00D07107"/>
    <w:rsid w:val="00D07745"/>
    <w:rsid w:val="00D077AC"/>
    <w:rsid w:val="00D104D9"/>
    <w:rsid w:val="00D10527"/>
    <w:rsid w:val="00D105E4"/>
    <w:rsid w:val="00D107CF"/>
    <w:rsid w:val="00D10F58"/>
    <w:rsid w:val="00D10F8B"/>
    <w:rsid w:val="00D11703"/>
    <w:rsid w:val="00D117EE"/>
    <w:rsid w:val="00D11D86"/>
    <w:rsid w:val="00D12145"/>
    <w:rsid w:val="00D122DA"/>
    <w:rsid w:val="00D12375"/>
    <w:rsid w:val="00D125EE"/>
    <w:rsid w:val="00D12BDE"/>
    <w:rsid w:val="00D12C22"/>
    <w:rsid w:val="00D13321"/>
    <w:rsid w:val="00D138ED"/>
    <w:rsid w:val="00D13C45"/>
    <w:rsid w:val="00D13F8F"/>
    <w:rsid w:val="00D14086"/>
    <w:rsid w:val="00D142CB"/>
    <w:rsid w:val="00D149E8"/>
    <w:rsid w:val="00D14AD0"/>
    <w:rsid w:val="00D151B1"/>
    <w:rsid w:val="00D15F22"/>
    <w:rsid w:val="00D163EE"/>
    <w:rsid w:val="00D1659A"/>
    <w:rsid w:val="00D16980"/>
    <w:rsid w:val="00D16DCC"/>
    <w:rsid w:val="00D17474"/>
    <w:rsid w:val="00D17919"/>
    <w:rsid w:val="00D179DF"/>
    <w:rsid w:val="00D17A12"/>
    <w:rsid w:val="00D17F56"/>
    <w:rsid w:val="00D20114"/>
    <w:rsid w:val="00D20EA8"/>
    <w:rsid w:val="00D2100B"/>
    <w:rsid w:val="00D2134C"/>
    <w:rsid w:val="00D21922"/>
    <w:rsid w:val="00D21B6C"/>
    <w:rsid w:val="00D22117"/>
    <w:rsid w:val="00D224AC"/>
    <w:rsid w:val="00D224E8"/>
    <w:rsid w:val="00D231A7"/>
    <w:rsid w:val="00D24230"/>
    <w:rsid w:val="00D24903"/>
    <w:rsid w:val="00D24BD9"/>
    <w:rsid w:val="00D2508D"/>
    <w:rsid w:val="00D250ED"/>
    <w:rsid w:val="00D266C7"/>
    <w:rsid w:val="00D26719"/>
    <w:rsid w:val="00D26829"/>
    <w:rsid w:val="00D26984"/>
    <w:rsid w:val="00D269A2"/>
    <w:rsid w:val="00D26B1F"/>
    <w:rsid w:val="00D26CCE"/>
    <w:rsid w:val="00D26DDA"/>
    <w:rsid w:val="00D26DF6"/>
    <w:rsid w:val="00D27118"/>
    <w:rsid w:val="00D272AA"/>
    <w:rsid w:val="00D27A3B"/>
    <w:rsid w:val="00D30667"/>
    <w:rsid w:val="00D30869"/>
    <w:rsid w:val="00D30CE3"/>
    <w:rsid w:val="00D30D5B"/>
    <w:rsid w:val="00D30DDE"/>
    <w:rsid w:val="00D31611"/>
    <w:rsid w:val="00D3164D"/>
    <w:rsid w:val="00D31DA3"/>
    <w:rsid w:val="00D3290D"/>
    <w:rsid w:val="00D33386"/>
    <w:rsid w:val="00D33FE4"/>
    <w:rsid w:val="00D34AD4"/>
    <w:rsid w:val="00D34EC4"/>
    <w:rsid w:val="00D358B2"/>
    <w:rsid w:val="00D35E1F"/>
    <w:rsid w:val="00D363FF"/>
    <w:rsid w:val="00D3689A"/>
    <w:rsid w:val="00D369C1"/>
    <w:rsid w:val="00D36EFD"/>
    <w:rsid w:val="00D373AB"/>
    <w:rsid w:val="00D374C3"/>
    <w:rsid w:val="00D378C7"/>
    <w:rsid w:val="00D403F0"/>
    <w:rsid w:val="00D40450"/>
    <w:rsid w:val="00D404B6"/>
    <w:rsid w:val="00D40C91"/>
    <w:rsid w:val="00D41751"/>
    <w:rsid w:val="00D41FCC"/>
    <w:rsid w:val="00D42A67"/>
    <w:rsid w:val="00D43029"/>
    <w:rsid w:val="00D430A8"/>
    <w:rsid w:val="00D43290"/>
    <w:rsid w:val="00D432A9"/>
    <w:rsid w:val="00D44E82"/>
    <w:rsid w:val="00D44EDF"/>
    <w:rsid w:val="00D45280"/>
    <w:rsid w:val="00D4552B"/>
    <w:rsid w:val="00D45608"/>
    <w:rsid w:val="00D45896"/>
    <w:rsid w:val="00D45AA4"/>
    <w:rsid w:val="00D45E4E"/>
    <w:rsid w:val="00D46CF3"/>
    <w:rsid w:val="00D46D8C"/>
    <w:rsid w:val="00D47304"/>
    <w:rsid w:val="00D47551"/>
    <w:rsid w:val="00D50F7B"/>
    <w:rsid w:val="00D51039"/>
    <w:rsid w:val="00D52C88"/>
    <w:rsid w:val="00D53113"/>
    <w:rsid w:val="00D537C1"/>
    <w:rsid w:val="00D537CF"/>
    <w:rsid w:val="00D53E5D"/>
    <w:rsid w:val="00D54918"/>
    <w:rsid w:val="00D54A6D"/>
    <w:rsid w:val="00D54B25"/>
    <w:rsid w:val="00D550E8"/>
    <w:rsid w:val="00D56043"/>
    <w:rsid w:val="00D5695F"/>
    <w:rsid w:val="00D56A37"/>
    <w:rsid w:val="00D56BA7"/>
    <w:rsid w:val="00D56BE6"/>
    <w:rsid w:val="00D56DCC"/>
    <w:rsid w:val="00D56F66"/>
    <w:rsid w:val="00D5761A"/>
    <w:rsid w:val="00D5795B"/>
    <w:rsid w:val="00D57EA7"/>
    <w:rsid w:val="00D60311"/>
    <w:rsid w:val="00D60575"/>
    <w:rsid w:val="00D60861"/>
    <w:rsid w:val="00D6096A"/>
    <w:rsid w:val="00D61796"/>
    <w:rsid w:val="00D61D96"/>
    <w:rsid w:val="00D621C1"/>
    <w:rsid w:val="00D62307"/>
    <w:rsid w:val="00D62E90"/>
    <w:rsid w:val="00D6323B"/>
    <w:rsid w:val="00D63AE4"/>
    <w:rsid w:val="00D63B45"/>
    <w:rsid w:val="00D63EB5"/>
    <w:rsid w:val="00D63F9C"/>
    <w:rsid w:val="00D640A3"/>
    <w:rsid w:val="00D64224"/>
    <w:rsid w:val="00D648B1"/>
    <w:rsid w:val="00D651A8"/>
    <w:rsid w:val="00D652C5"/>
    <w:rsid w:val="00D6544C"/>
    <w:rsid w:val="00D65982"/>
    <w:rsid w:val="00D65999"/>
    <w:rsid w:val="00D6646C"/>
    <w:rsid w:val="00D664E0"/>
    <w:rsid w:val="00D6707A"/>
    <w:rsid w:val="00D6709A"/>
    <w:rsid w:val="00D67EF6"/>
    <w:rsid w:val="00D70BA3"/>
    <w:rsid w:val="00D70D5D"/>
    <w:rsid w:val="00D70FA6"/>
    <w:rsid w:val="00D71570"/>
    <w:rsid w:val="00D71619"/>
    <w:rsid w:val="00D72140"/>
    <w:rsid w:val="00D723A3"/>
    <w:rsid w:val="00D72768"/>
    <w:rsid w:val="00D72AE6"/>
    <w:rsid w:val="00D72B34"/>
    <w:rsid w:val="00D72FA9"/>
    <w:rsid w:val="00D734FD"/>
    <w:rsid w:val="00D7355C"/>
    <w:rsid w:val="00D73D88"/>
    <w:rsid w:val="00D73E0F"/>
    <w:rsid w:val="00D73E9C"/>
    <w:rsid w:val="00D74C4C"/>
    <w:rsid w:val="00D74EC0"/>
    <w:rsid w:val="00D75085"/>
    <w:rsid w:val="00D75307"/>
    <w:rsid w:val="00D75663"/>
    <w:rsid w:val="00D75673"/>
    <w:rsid w:val="00D760CA"/>
    <w:rsid w:val="00D7648A"/>
    <w:rsid w:val="00D767CA"/>
    <w:rsid w:val="00D76833"/>
    <w:rsid w:val="00D774E6"/>
    <w:rsid w:val="00D7795A"/>
    <w:rsid w:val="00D80AA1"/>
    <w:rsid w:val="00D80EAB"/>
    <w:rsid w:val="00D8132D"/>
    <w:rsid w:val="00D813AE"/>
    <w:rsid w:val="00D81402"/>
    <w:rsid w:val="00D816ED"/>
    <w:rsid w:val="00D81EB2"/>
    <w:rsid w:val="00D82205"/>
    <w:rsid w:val="00D8222D"/>
    <w:rsid w:val="00D823E9"/>
    <w:rsid w:val="00D8248D"/>
    <w:rsid w:val="00D83688"/>
    <w:rsid w:val="00D83BC7"/>
    <w:rsid w:val="00D83F74"/>
    <w:rsid w:val="00D8417B"/>
    <w:rsid w:val="00D842F7"/>
    <w:rsid w:val="00D84768"/>
    <w:rsid w:val="00D847A3"/>
    <w:rsid w:val="00D84D0A"/>
    <w:rsid w:val="00D85FF1"/>
    <w:rsid w:val="00D866BA"/>
    <w:rsid w:val="00D86CA9"/>
    <w:rsid w:val="00D87210"/>
    <w:rsid w:val="00D8765E"/>
    <w:rsid w:val="00D877B6"/>
    <w:rsid w:val="00D87AA6"/>
    <w:rsid w:val="00D91D84"/>
    <w:rsid w:val="00D91DB5"/>
    <w:rsid w:val="00D921C1"/>
    <w:rsid w:val="00D92B46"/>
    <w:rsid w:val="00D92EC9"/>
    <w:rsid w:val="00D93AC8"/>
    <w:rsid w:val="00D93CA8"/>
    <w:rsid w:val="00D940CA"/>
    <w:rsid w:val="00D94C04"/>
    <w:rsid w:val="00D95088"/>
    <w:rsid w:val="00D95094"/>
    <w:rsid w:val="00D952DD"/>
    <w:rsid w:val="00D95D88"/>
    <w:rsid w:val="00D95FB2"/>
    <w:rsid w:val="00D96501"/>
    <w:rsid w:val="00D973F1"/>
    <w:rsid w:val="00D97528"/>
    <w:rsid w:val="00D97C37"/>
    <w:rsid w:val="00D97C46"/>
    <w:rsid w:val="00D97FDC"/>
    <w:rsid w:val="00DA042E"/>
    <w:rsid w:val="00DA09E2"/>
    <w:rsid w:val="00DA0A90"/>
    <w:rsid w:val="00DA11EE"/>
    <w:rsid w:val="00DA1555"/>
    <w:rsid w:val="00DA1775"/>
    <w:rsid w:val="00DA1805"/>
    <w:rsid w:val="00DA1F95"/>
    <w:rsid w:val="00DA291C"/>
    <w:rsid w:val="00DA2E95"/>
    <w:rsid w:val="00DA31A5"/>
    <w:rsid w:val="00DA320D"/>
    <w:rsid w:val="00DA334F"/>
    <w:rsid w:val="00DA33BD"/>
    <w:rsid w:val="00DA3706"/>
    <w:rsid w:val="00DA3924"/>
    <w:rsid w:val="00DA3A59"/>
    <w:rsid w:val="00DA441E"/>
    <w:rsid w:val="00DA4DD5"/>
    <w:rsid w:val="00DA5406"/>
    <w:rsid w:val="00DA5594"/>
    <w:rsid w:val="00DA6644"/>
    <w:rsid w:val="00DA6C1B"/>
    <w:rsid w:val="00DA70DD"/>
    <w:rsid w:val="00DA7FEA"/>
    <w:rsid w:val="00DB01A2"/>
    <w:rsid w:val="00DB042C"/>
    <w:rsid w:val="00DB077B"/>
    <w:rsid w:val="00DB0D57"/>
    <w:rsid w:val="00DB0E86"/>
    <w:rsid w:val="00DB1648"/>
    <w:rsid w:val="00DB2013"/>
    <w:rsid w:val="00DB2259"/>
    <w:rsid w:val="00DB255F"/>
    <w:rsid w:val="00DB2A8F"/>
    <w:rsid w:val="00DB3249"/>
    <w:rsid w:val="00DB362B"/>
    <w:rsid w:val="00DB39CF"/>
    <w:rsid w:val="00DB3DE6"/>
    <w:rsid w:val="00DB4253"/>
    <w:rsid w:val="00DB477C"/>
    <w:rsid w:val="00DB5132"/>
    <w:rsid w:val="00DB555D"/>
    <w:rsid w:val="00DB5898"/>
    <w:rsid w:val="00DB5CBD"/>
    <w:rsid w:val="00DB611E"/>
    <w:rsid w:val="00DB651A"/>
    <w:rsid w:val="00DB6D23"/>
    <w:rsid w:val="00DB79FA"/>
    <w:rsid w:val="00DB7A69"/>
    <w:rsid w:val="00DB7EA0"/>
    <w:rsid w:val="00DB7EC0"/>
    <w:rsid w:val="00DC0A79"/>
    <w:rsid w:val="00DC0B71"/>
    <w:rsid w:val="00DC0D8C"/>
    <w:rsid w:val="00DC1248"/>
    <w:rsid w:val="00DC16BC"/>
    <w:rsid w:val="00DC185E"/>
    <w:rsid w:val="00DC196C"/>
    <w:rsid w:val="00DC2320"/>
    <w:rsid w:val="00DC25FE"/>
    <w:rsid w:val="00DC27C9"/>
    <w:rsid w:val="00DC3505"/>
    <w:rsid w:val="00DC35AD"/>
    <w:rsid w:val="00DC4329"/>
    <w:rsid w:val="00DC47F4"/>
    <w:rsid w:val="00DC4CBC"/>
    <w:rsid w:val="00DC4FDF"/>
    <w:rsid w:val="00DC5119"/>
    <w:rsid w:val="00DC5348"/>
    <w:rsid w:val="00DC614B"/>
    <w:rsid w:val="00DC6300"/>
    <w:rsid w:val="00DC766B"/>
    <w:rsid w:val="00DC7B8F"/>
    <w:rsid w:val="00DC7E44"/>
    <w:rsid w:val="00DD0AA8"/>
    <w:rsid w:val="00DD0E69"/>
    <w:rsid w:val="00DD101E"/>
    <w:rsid w:val="00DD149A"/>
    <w:rsid w:val="00DD1A1E"/>
    <w:rsid w:val="00DD1E18"/>
    <w:rsid w:val="00DD1F27"/>
    <w:rsid w:val="00DD2510"/>
    <w:rsid w:val="00DD2BC6"/>
    <w:rsid w:val="00DD3271"/>
    <w:rsid w:val="00DD330C"/>
    <w:rsid w:val="00DD4543"/>
    <w:rsid w:val="00DD4DBE"/>
    <w:rsid w:val="00DD5357"/>
    <w:rsid w:val="00DD5988"/>
    <w:rsid w:val="00DD59BC"/>
    <w:rsid w:val="00DD5DCA"/>
    <w:rsid w:val="00DD7025"/>
    <w:rsid w:val="00DD73F0"/>
    <w:rsid w:val="00DD7D82"/>
    <w:rsid w:val="00DE0483"/>
    <w:rsid w:val="00DE05D0"/>
    <w:rsid w:val="00DE0886"/>
    <w:rsid w:val="00DE1BCE"/>
    <w:rsid w:val="00DE1E59"/>
    <w:rsid w:val="00DE23E4"/>
    <w:rsid w:val="00DE2E2E"/>
    <w:rsid w:val="00DE349D"/>
    <w:rsid w:val="00DE3540"/>
    <w:rsid w:val="00DE381B"/>
    <w:rsid w:val="00DE432F"/>
    <w:rsid w:val="00DE4708"/>
    <w:rsid w:val="00DE4751"/>
    <w:rsid w:val="00DE491C"/>
    <w:rsid w:val="00DE51B3"/>
    <w:rsid w:val="00DE521D"/>
    <w:rsid w:val="00DE59FF"/>
    <w:rsid w:val="00DE5AC7"/>
    <w:rsid w:val="00DE5D1C"/>
    <w:rsid w:val="00DE5D6B"/>
    <w:rsid w:val="00DE6172"/>
    <w:rsid w:val="00DE6EF1"/>
    <w:rsid w:val="00DE72DD"/>
    <w:rsid w:val="00DE73C3"/>
    <w:rsid w:val="00DE76AC"/>
    <w:rsid w:val="00DF062D"/>
    <w:rsid w:val="00DF0B01"/>
    <w:rsid w:val="00DF21E2"/>
    <w:rsid w:val="00DF224C"/>
    <w:rsid w:val="00DF2528"/>
    <w:rsid w:val="00DF2634"/>
    <w:rsid w:val="00DF3237"/>
    <w:rsid w:val="00DF364D"/>
    <w:rsid w:val="00DF365B"/>
    <w:rsid w:val="00DF39A7"/>
    <w:rsid w:val="00DF3AB1"/>
    <w:rsid w:val="00DF405F"/>
    <w:rsid w:val="00DF413F"/>
    <w:rsid w:val="00DF42F1"/>
    <w:rsid w:val="00DF43C2"/>
    <w:rsid w:val="00DF4954"/>
    <w:rsid w:val="00DF4DFF"/>
    <w:rsid w:val="00DF5C46"/>
    <w:rsid w:val="00DF5CB6"/>
    <w:rsid w:val="00DF66BB"/>
    <w:rsid w:val="00DF7565"/>
    <w:rsid w:val="00E0062B"/>
    <w:rsid w:val="00E01518"/>
    <w:rsid w:val="00E01739"/>
    <w:rsid w:val="00E018AF"/>
    <w:rsid w:val="00E02E34"/>
    <w:rsid w:val="00E02FD7"/>
    <w:rsid w:val="00E03439"/>
    <w:rsid w:val="00E035D1"/>
    <w:rsid w:val="00E04042"/>
    <w:rsid w:val="00E046A2"/>
    <w:rsid w:val="00E04A33"/>
    <w:rsid w:val="00E04CB5"/>
    <w:rsid w:val="00E0534A"/>
    <w:rsid w:val="00E05390"/>
    <w:rsid w:val="00E054D4"/>
    <w:rsid w:val="00E05735"/>
    <w:rsid w:val="00E06272"/>
    <w:rsid w:val="00E067B5"/>
    <w:rsid w:val="00E067EE"/>
    <w:rsid w:val="00E0719E"/>
    <w:rsid w:val="00E07391"/>
    <w:rsid w:val="00E077FB"/>
    <w:rsid w:val="00E108EC"/>
    <w:rsid w:val="00E10A2A"/>
    <w:rsid w:val="00E10F67"/>
    <w:rsid w:val="00E119AC"/>
    <w:rsid w:val="00E1329E"/>
    <w:rsid w:val="00E134D3"/>
    <w:rsid w:val="00E138A8"/>
    <w:rsid w:val="00E138BD"/>
    <w:rsid w:val="00E13AF4"/>
    <w:rsid w:val="00E142F3"/>
    <w:rsid w:val="00E1446A"/>
    <w:rsid w:val="00E14E67"/>
    <w:rsid w:val="00E14E95"/>
    <w:rsid w:val="00E15181"/>
    <w:rsid w:val="00E156D8"/>
    <w:rsid w:val="00E1609E"/>
    <w:rsid w:val="00E1675F"/>
    <w:rsid w:val="00E1683F"/>
    <w:rsid w:val="00E1712F"/>
    <w:rsid w:val="00E17230"/>
    <w:rsid w:val="00E17254"/>
    <w:rsid w:val="00E172FD"/>
    <w:rsid w:val="00E20BD3"/>
    <w:rsid w:val="00E21886"/>
    <w:rsid w:val="00E21913"/>
    <w:rsid w:val="00E2197D"/>
    <w:rsid w:val="00E219D2"/>
    <w:rsid w:val="00E220D0"/>
    <w:rsid w:val="00E226CA"/>
    <w:rsid w:val="00E233D2"/>
    <w:rsid w:val="00E23D16"/>
    <w:rsid w:val="00E23F10"/>
    <w:rsid w:val="00E24CE4"/>
    <w:rsid w:val="00E24F2B"/>
    <w:rsid w:val="00E2674B"/>
    <w:rsid w:val="00E26F26"/>
    <w:rsid w:val="00E273EB"/>
    <w:rsid w:val="00E278F5"/>
    <w:rsid w:val="00E2791E"/>
    <w:rsid w:val="00E27AFC"/>
    <w:rsid w:val="00E27FB7"/>
    <w:rsid w:val="00E30177"/>
    <w:rsid w:val="00E30241"/>
    <w:rsid w:val="00E3061D"/>
    <w:rsid w:val="00E30D51"/>
    <w:rsid w:val="00E30DFF"/>
    <w:rsid w:val="00E31252"/>
    <w:rsid w:val="00E315A1"/>
    <w:rsid w:val="00E31E0D"/>
    <w:rsid w:val="00E32D13"/>
    <w:rsid w:val="00E33C43"/>
    <w:rsid w:val="00E3417D"/>
    <w:rsid w:val="00E35032"/>
    <w:rsid w:val="00E355FB"/>
    <w:rsid w:val="00E35835"/>
    <w:rsid w:val="00E3588D"/>
    <w:rsid w:val="00E35979"/>
    <w:rsid w:val="00E35C29"/>
    <w:rsid w:val="00E3693D"/>
    <w:rsid w:val="00E36B81"/>
    <w:rsid w:val="00E36B89"/>
    <w:rsid w:val="00E37B41"/>
    <w:rsid w:val="00E37C3B"/>
    <w:rsid w:val="00E40613"/>
    <w:rsid w:val="00E407AD"/>
    <w:rsid w:val="00E410BF"/>
    <w:rsid w:val="00E4130D"/>
    <w:rsid w:val="00E424C8"/>
    <w:rsid w:val="00E42694"/>
    <w:rsid w:val="00E43881"/>
    <w:rsid w:val="00E43F5C"/>
    <w:rsid w:val="00E4404B"/>
    <w:rsid w:val="00E443FA"/>
    <w:rsid w:val="00E4513D"/>
    <w:rsid w:val="00E463EF"/>
    <w:rsid w:val="00E46B25"/>
    <w:rsid w:val="00E47742"/>
    <w:rsid w:val="00E47C8C"/>
    <w:rsid w:val="00E47D0D"/>
    <w:rsid w:val="00E47E33"/>
    <w:rsid w:val="00E5015F"/>
    <w:rsid w:val="00E5100A"/>
    <w:rsid w:val="00E514CA"/>
    <w:rsid w:val="00E51C7A"/>
    <w:rsid w:val="00E51D83"/>
    <w:rsid w:val="00E51DC0"/>
    <w:rsid w:val="00E520B9"/>
    <w:rsid w:val="00E5309F"/>
    <w:rsid w:val="00E53339"/>
    <w:rsid w:val="00E53B7D"/>
    <w:rsid w:val="00E53BA5"/>
    <w:rsid w:val="00E53FE1"/>
    <w:rsid w:val="00E54149"/>
    <w:rsid w:val="00E54376"/>
    <w:rsid w:val="00E54566"/>
    <w:rsid w:val="00E54B11"/>
    <w:rsid w:val="00E54DCE"/>
    <w:rsid w:val="00E54EFA"/>
    <w:rsid w:val="00E5612B"/>
    <w:rsid w:val="00E561B4"/>
    <w:rsid w:val="00E56314"/>
    <w:rsid w:val="00E56E13"/>
    <w:rsid w:val="00E570D0"/>
    <w:rsid w:val="00E60DB0"/>
    <w:rsid w:val="00E60E3F"/>
    <w:rsid w:val="00E612CF"/>
    <w:rsid w:val="00E61EE5"/>
    <w:rsid w:val="00E61EFB"/>
    <w:rsid w:val="00E62029"/>
    <w:rsid w:val="00E6202D"/>
    <w:rsid w:val="00E62090"/>
    <w:rsid w:val="00E621D5"/>
    <w:rsid w:val="00E622B4"/>
    <w:rsid w:val="00E62767"/>
    <w:rsid w:val="00E62EE5"/>
    <w:rsid w:val="00E62F4F"/>
    <w:rsid w:val="00E63855"/>
    <w:rsid w:val="00E64202"/>
    <w:rsid w:val="00E64991"/>
    <w:rsid w:val="00E64AAF"/>
    <w:rsid w:val="00E64C65"/>
    <w:rsid w:val="00E65DC3"/>
    <w:rsid w:val="00E65EEC"/>
    <w:rsid w:val="00E663EF"/>
    <w:rsid w:val="00E66D5E"/>
    <w:rsid w:val="00E66F2A"/>
    <w:rsid w:val="00E6734F"/>
    <w:rsid w:val="00E67651"/>
    <w:rsid w:val="00E67760"/>
    <w:rsid w:val="00E67A41"/>
    <w:rsid w:val="00E67C7D"/>
    <w:rsid w:val="00E67FF1"/>
    <w:rsid w:val="00E703E1"/>
    <w:rsid w:val="00E71045"/>
    <w:rsid w:val="00E71433"/>
    <w:rsid w:val="00E7278B"/>
    <w:rsid w:val="00E72826"/>
    <w:rsid w:val="00E72B63"/>
    <w:rsid w:val="00E73208"/>
    <w:rsid w:val="00E7331D"/>
    <w:rsid w:val="00E7346B"/>
    <w:rsid w:val="00E738D7"/>
    <w:rsid w:val="00E73D30"/>
    <w:rsid w:val="00E73E2A"/>
    <w:rsid w:val="00E73F4F"/>
    <w:rsid w:val="00E74473"/>
    <w:rsid w:val="00E7568E"/>
    <w:rsid w:val="00E76021"/>
    <w:rsid w:val="00E7644D"/>
    <w:rsid w:val="00E76457"/>
    <w:rsid w:val="00E764C9"/>
    <w:rsid w:val="00E76640"/>
    <w:rsid w:val="00E766A9"/>
    <w:rsid w:val="00E768DF"/>
    <w:rsid w:val="00E769B4"/>
    <w:rsid w:val="00E76A0C"/>
    <w:rsid w:val="00E76C3C"/>
    <w:rsid w:val="00E77052"/>
    <w:rsid w:val="00E772BE"/>
    <w:rsid w:val="00E77885"/>
    <w:rsid w:val="00E800F5"/>
    <w:rsid w:val="00E808C4"/>
    <w:rsid w:val="00E80E16"/>
    <w:rsid w:val="00E81AA8"/>
    <w:rsid w:val="00E81ADE"/>
    <w:rsid w:val="00E81D10"/>
    <w:rsid w:val="00E81F0C"/>
    <w:rsid w:val="00E82879"/>
    <w:rsid w:val="00E82A23"/>
    <w:rsid w:val="00E83692"/>
    <w:rsid w:val="00E83931"/>
    <w:rsid w:val="00E83A7B"/>
    <w:rsid w:val="00E83B7B"/>
    <w:rsid w:val="00E83FCE"/>
    <w:rsid w:val="00E842FA"/>
    <w:rsid w:val="00E844DF"/>
    <w:rsid w:val="00E847E7"/>
    <w:rsid w:val="00E84E2F"/>
    <w:rsid w:val="00E84F7D"/>
    <w:rsid w:val="00E8555D"/>
    <w:rsid w:val="00E855C9"/>
    <w:rsid w:val="00E858BD"/>
    <w:rsid w:val="00E85B18"/>
    <w:rsid w:val="00E860AA"/>
    <w:rsid w:val="00E86CFF"/>
    <w:rsid w:val="00E86E3C"/>
    <w:rsid w:val="00E86E44"/>
    <w:rsid w:val="00E87881"/>
    <w:rsid w:val="00E87E5C"/>
    <w:rsid w:val="00E903EC"/>
    <w:rsid w:val="00E90480"/>
    <w:rsid w:val="00E90493"/>
    <w:rsid w:val="00E909D3"/>
    <w:rsid w:val="00E914A6"/>
    <w:rsid w:val="00E91AD9"/>
    <w:rsid w:val="00E9289C"/>
    <w:rsid w:val="00E928A0"/>
    <w:rsid w:val="00E9323F"/>
    <w:rsid w:val="00E9339C"/>
    <w:rsid w:val="00E933EB"/>
    <w:rsid w:val="00E939E2"/>
    <w:rsid w:val="00E94332"/>
    <w:rsid w:val="00E9470B"/>
    <w:rsid w:val="00E94AC5"/>
    <w:rsid w:val="00E95B12"/>
    <w:rsid w:val="00E95FDD"/>
    <w:rsid w:val="00E96554"/>
    <w:rsid w:val="00E96F9A"/>
    <w:rsid w:val="00E97B73"/>
    <w:rsid w:val="00EA04FC"/>
    <w:rsid w:val="00EA0A45"/>
    <w:rsid w:val="00EA0B55"/>
    <w:rsid w:val="00EA1BA4"/>
    <w:rsid w:val="00EA1F2C"/>
    <w:rsid w:val="00EA223C"/>
    <w:rsid w:val="00EA245C"/>
    <w:rsid w:val="00EA2484"/>
    <w:rsid w:val="00EA2C7C"/>
    <w:rsid w:val="00EA2E6D"/>
    <w:rsid w:val="00EA2EDB"/>
    <w:rsid w:val="00EA2F0E"/>
    <w:rsid w:val="00EA2FAA"/>
    <w:rsid w:val="00EA3FEA"/>
    <w:rsid w:val="00EA42E4"/>
    <w:rsid w:val="00EA454D"/>
    <w:rsid w:val="00EA5B35"/>
    <w:rsid w:val="00EA5FB9"/>
    <w:rsid w:val="00EA60C7"/>
    <w:rsid w:val="00EA6343"/>
    <w:rsid w:val="00EA6642"/>
    <w:rsid w:val="00EA6A0F"/>
    <w:rsid w:val="00EA6AEB"/>
    <w:rsid w:val="00EA6C2E"/>
    <w:rsid w:val="00EA6D10"/>
    <w:rsid w:val="00EA7D68"/>
    <w:rsid w:val="00EB01FC"/>
    <w:rsid w:val="00EB0538"/>
    <w:rsid w:val="00EB0C1F"/>
    <w:rsid w:val="00EB1229"/>
    <w:rsid w:val="00EB1279"/>
    <w:rsid w:val="00EB14BA"/>
    <w:rsid w:val="00EB1969"/>
    <w:rsid w:val="00EB1FF7"/>
    <w:rsid w:val="00EB2B33"/>
    <w:rsid w:val="00EB3621"/>
    <w:rsid w:val="00EB3892"/>
    <w:rsid w:val="00EB3B92"/>
    <w:rsid w:val="00EB4A9A"/>
    <w:rsid w:val="00EB58ED"/>
    <w:rsid w:val="00EB5BEB"/>
    <w:rsid w:val="00EB622D"/>
    <w:rsid w:val="00EB64F4"/>
    <w:rsid w:val="00EB668A"/>
    <w:rsid w:val="00EB6A32"/>
    <w:rsid w:val="00EB6A62"/>
    <w:rsid w:val="00EB6BB6"/>
    <w:rsid w:val="00EB6FAE"/>
    <w:rsid w:val="00EB716D"/>
    <w:rsid w:val="00EB74FA"/>
    <w:rsid w:val="00EB7EB2"/>
    <w:rsid w:val="00EC0154"/>
    <w:rsid w:val="00EC139D"/>
    <w:rsid w:val="00EC1989"/>
    <w:rsid w:val="00EC1C2C"/>
    <w:rsid w:val="00EC2423"/>
    <w:rsid w:val="00EC2B0D"/>
    <w:rsid w:val="00EC2F11"/>
    <w:rsid w:val="00EC3C76"/>
    <w:rsid w:val="00EC3DA6"/>
    <w:rsid w:val="00EC5A73"/>
    <w:rsid w:val="00EC5B81"/>
    <w:rsid w:val="00EC682E"/>
    <w:rsid w:val="00EC68FE"/>
    <w:rsid w:val="00EC6A69"/>
    <w:rsid w:val="00EC7F0C"/>
    <w:rsid w:val="00ED05DF"/>
    <w:rsid w:val="00ED19EC"/>
    <w:rsid w:val="00ED2208"/>
    <w:rsid w:val="00ED2310"/>
    <w:rsid w:val="00ED2974"/>
    <w:rsid w:val="00ED2B10"/>
    <w:rsid w:val="00ED2E25"/>
    <w:rsid w:val="00ED342C"/>
    <w:rsid w:val="00ED34FD"/>
    <w:rsid w:val="00ED370D"/>
    <w:rsid w:val="00ED3965"/>
    <w:rsid w:val="00ED3A24"/>
    <w:rsid w:val="00ED3E3D"/>
    <w:rsid w:val="00ED4025"/>
    <w:rsid w:val="00ED423D"/>
    <w:rsid w:val="00ED48B5"/>
    <w:rsid w:val="00ED52B2"/>
    <w:rsid w:val="00ED52DF"/>
    <w:rsid w:val="00ED5C90"/>
    <w:rsid w:val="00ED5EDF"/>
    <w:rsid w:val="00ED663B"/>
    <w:rsid w:val="00ED668A"/>
    <w:rsid w:val="00ED688D"/>
    <w:rsid w:val="00ED6AB6"/>
    <w:rsid w:val="00ED6D5F"/>
    <w:rsid w:val="00ED763B"/>
    <w:rsid w:val="00ED7728"/>
    <w:rsid w:val="00EE07BD"/>
    <w:rsid w:val="00EE0A9F"/>
    <w:rsid w:val="00EE0DC1"/>
    <w:rsid w:val="00EE1982"/>
    <w:rsid w:val="00EE1AFC"/>
    <w:rsid w:val="00EE1B59"/>
    <w:rsid w:val="00EE1EA2"/>
    <w:rsid w:val="00EE327D"/>
    <w:rsid w:val="00EE3FE0"/>
    <w:rsid w:val="00EE42E6"/>
    <w:rsid w:val="00EE5023"/>
    <w:rsid w:val="00EE5268"/>
    <w:rsid w:val="00EE53E2"/>
    <w:rsid w:val="00EE5C72"/>
    <w:rsid w:val="00EE63CE"/>
    <w:rsid w:val="00EE66CF"/>
    <w:rsid w:val="00EE6996"/>
    <w:rsid w:val="00EE757C"/>
    <w:rsid w:val="00EE7763"/>
    <w:rsid w:val="00EE77E3"/>
    <w:rsid w:val="00EE7AA9"/>
    <w:rsid w:val="00EE7F12"/>
    <w:rsid w:val="00EF075C"/>
    <w:rsid w:val="00EF0AE3"/>
    <w:rsid w:val="00EF0F08"/>
    <w:rsid w:val="00EF11B6"/>
    <w:rsid w:val="00EF122E"/>
    <w:rsid w:val="00EF1236"/>
    <w:rsid w:val="00EF12CB"/>
    <w:rsid w:val="00EF2319"/>
    <w:rsid w:val="00EF23B6"/>
    <w:rsid w:val="00EF2445"/>
    <w:rsid w:val="00EF5818"/>
    <w:rsid w:val="00EF59E5"/>
    <w:rsid w:val="00EF5F37"/>
    <w:rsid w:val="00EF674E"/>
    <w:rsid w:val="00EF6954"/>
    <w:rsid w:val="00EF6C13"/>
    <w:rsid w:val="00EF7272"/>
    <w:rsid w:val="00EF7425"/>
    <w:rsid w:val="00EF7627"/>
    <w:rsid w:val="00EF76A4"/>
    <w:rsid w:val="00F0094B"/>
    <w:rsid w:val="00F015DD"/>
    <w:rsid w:val="00F01744"/>
    <w:rsid w:val="00F01B6A"/>
    <w:rsid w:val="00F023B5"/>
    <w:rsid w:val="00F026B1"/>
    <w:rsid w:val="00F026D7"/>
    <w:rsid w:val="00F02CF5"/>
    <w:rsid w:val="00F02D2E"/>
    <w:rsid w:val="00F03821"/>
    <w:rsid w:val="00F03A6D"/>
    <w:rsid w:val="00F03AEA"/>
    <w:rsid w:val="00F03C72"/>
    <w:rsid w:val="00F0407C"/>
    <w:rsid w:val="00F04EA5"/>
    <w:rsid w:val="00F050D6"/>
    <w:rsid w:val="00F05175"/>
    <w:rsid w:val="00F05439"/>
    <w:rsid w:val="00F05EFB"/>
    <w:rsid w:val="00F0632A"/>
    <w:rsid w:val="00F0634F"/>
    <w:rsid w:val="00F06F7D"/>
    <w:rsid w:val="00F078E9"/>
    <w:rsid w:val="00F078FF"/>
    <w:rsid w:val="00F07F32"/>
    <w:rsid w:val="00F10A2A"/>
    <w:rsid w:val="00F10E42"/>
    <w:rsid w:val="00F10EF2"/>
    <w:rsid w:val="00F11150"/>
    <w:rsid w:val="00F11689"/>
    <w:rsid w:val="00F11C7A"/>
    <w:rsid w:val="00F12655"/>
    <w:rsid w:val="00F134BD"/>
    <w:rsid w:val="00F1393D"/>
    <w:rsid w:val="00F145BA"/>
    <w:rsid w:val="00F1467A"/>
    <w:rsid w:val="00F147D6"/>
    <w:rsid w:val="00F14813"/>
    <w:rsid w:val="00F150DB"/>
    <w:rsid w:val="00F156E9"/>
    <w:rsid w:val="00F1624C"/>
    <w:rsid w:val="00F1654D"/>
    <w:rsid w:val="00F16D5F"/>
    <w:rsid w:val="00F173CD"/>
    <w:rsid w:val="00F173FB"/>
    <w:rsid w:val="00F17D41"/>
    <w:rsid w:val="00F207DD"/>
    <w:rsid w:val="00F210CE"/>
    <w:rsid w:val="00F21C95"/>
    <w:rsid w:val="00F2214E"/>
    <w:rsid w:val="00F22297"/>
    <w:rsid w:val="00F22713"/>
    <w:rsid w:val="00F22771"/>
    <w:rsid w:val="00F23703"/>
    <w:rsid w:val="00F239F7"/>
    <w:rsid w:val="00F23A80"/>
    <w:rsid w:val="00F24575"/>
    <w:rsid w:val="00F24A85"/>
    <w:rsid w:val="00F250B6"/>
    <w:rsid w:val="00F250C3"/>
    <w:rsid w:val="00F25EF5"/>
    <w:rsid w:val="00F26D02"/>
    <w:rsid w:val="00F2767C"/>
    <w:rsid w:val="00F27A7D"/>
    <w:rsid w:val="00F30E65"/>
    <w:rsid w:val="00F310C2"/>
    <w:rsid w:val="00F31105"/>
    <w:rsid w:val="00F316D5"/>
    <w:rsid w:val="00F31E15"/>
    <w:rsid w:val="00F322B7"/>
    <w:rsid w:val="00F32638"/>
    <w:rsid w:val="00F327E2"/>
    <w:rsid w:val="00F32D80"/>
    <w:rsid w:val="00F32E34"/>
    <w:rsid w:val="00F32FC8"/>
    <w:rsid w:val="00F338AD"/>
    <w:rsid w:val="00F33DB7"/>
    <w:rsid w:val="00F33EB4"/>
    <w:rsid w:val="00F347D2"/>
    <w:rsid w:val="00F34844"/>
    <w:rsid w:val="00F357B0"/>
    <w:rsid w:val="00F360D1"/>
    <w:rsid w:val="00F36227"/>
    <w:rsid w:val="00F36613"/>
    <w:rsid w:val="00F36C1D"/>
    <w:rsid w:val="00F37245"/>
    <w:rsid w:val="00F372F3"/>
    <w:rsid w:val="00F373A7"/>
    <w:rsid w:val="00F37518"/>
    <w:rsid w:val="00F40142"/>
    <w:rsid w:val="00F40155"/>
    <w:rsid w:val="00F4034C"/>
    <w:rsid w:val="00F41568"/>
    <w:rsid w:val="00F42002"/>
    <w:rsid w:val="00F42575"/>
    <w:rsid w:val="00F42ED2"/>
    <w:rsid w:val="00F43508"/>
    <w:rsid w:val="00F437D1"/>
    <w:rsid w:val="00F437FD"/>
    <w:rsid w:val="00F43862"/>
    <w:rsid w:val="00F43A3E"/>
    <w:rsid w:val="00F43AF4"/>
    <w:rsid w:val="00F43B52"/>
    <w:rsid w:val="00F43B77"/>
    <w:rsid w:val="00F43C2A"/>
    <w:rsid w:val="00F43E07"/>
    <w:rsid w:val="00F44498"/>
    <w:rsid w:val="00F45021"/>
    <w:rsid w:val="00F4558F"/>
    <w:rsid w:val="00F4630A"/>
    <w:rsid w:val="00F46608"/>
    <w:rsid w:val="00F467F3"/>
    <w:rsid w:val="00F46E91"/>
    <w:rsid w:val="00F46EB9"/>
    <w:rsid w:val="00F47A33"/>
    <w:rsid w:val="00F50D7B"/>
    <w:rsid w:val="00F51C38"/>
    <w:rsid w:val="00F51C8D"/>
    <w:rsid w:val="00F52577"/>
    <w:rsid w:val="00F53251"/>
    <w:rsid w:val="00F5331E"/>
    <w:rsid w:val="00F5333B"/>
    <w:rsid w:val="00F5424A"/>
    <w:rsid w:val="00F54B58"/>
    <w:rsid w:val="00F54C2D"/>
    <w:rsid w:val="00F54F71"/>
    <w:rsid w:val="00F564F0"/>
    <w:rsid w:val="00F56F08"/>
    <w:rsid w:val="00F5756E"/>
    <w:rsid w:val="00F575E4"/>
    <w:rsid w:val="00F57C9C"/>
    <w:rsid w:val="00F60208"/>
    <w:rsid w:val="00F60B3F"/>
    <w:rsid w:val="00F60F68"/>
    <w:rsid w:val="00F613AC"/>
    <w:rsid w:val="00F61407"/>
    <w:rsid w:val="00F615BE"/>
    <w:rsid w:val="00F61658"/>
    <w:rsid w:val="00F6259C"/>
    <w:rsid w:val="00F62F41"/>
    <w:rsid w:val="00F640D7"/>
    <w:rsid w:val="00F642C2"/>
    <w:rsid w:val="00F64A2D"/>
    <w:rsid w:val="00F65532"/>
    <w:rsid w:val="00F655FA"/>
    <w:rsid w:val="00F6591F"/>
    <w:rsid w:val="00F65E98"/>
    <w:rsid w:val="00F66028"/>
    <w:rsid w:val="00F66183"/>
    <w:rsid w:val="00F668D6"/>
    <w:rsid w:val="00F67137"/>
    <w:rsid w:val="00F674DC"/>
    <w:rsid w:val="00F67CB1"/>
    <w:rsid w:val="00F70059"/>
    <w:rsid w:val="00F70CE0"/>
    <w:rsid w:val="00F70D97"/>
    <w:rsid w:val="00F710A9"/>
    <w:rsid w:val="00F71919"/>
    <w:rsid w:val="00F72231"/>
    <w:rsid w:val="00F733D9"/>
    <w:rsid w:val="00F74C44"/>
    <w:rsid w:val="00F75B05"/>
    <w:rsid w:val="00F75F5A"/>
    <w:rsid w:val="00F763F0"/>
    <w:rsid w:val="00F76910"/>
    <w:rsid w:val="00F76A23"/>
    <w:rsid w:val="00F76BB1"/>
    <w:rsid w:val="00F76E4D"/>
    <w:rsid w:val="00F77355"/>
    <w:rsid w:val="00F7760C"/>
    <w:rsid w:val="00F77A6B"/>
    <w:rsid w:val="00F77C19"/>
    <w:rsid w:val="00F77D75"/>
    <w:rsid w:val="00F77F0A"/>
    <w:rsid w:val="00F800D2"/>
    <w:rsid w:val="00F800F4"/>
    <w:rsid w:val="00F80911"/>
    <w:rsid w:val="00F80F17"/>
    <w:rsid w:val="00F810F8"/>
    <w:rsid w:val="00F81202"/>
    <w:rsid w:val="00F81958"/>
    <w:rsid w:val="00F81B72"/>
    <w:rsid w:val="00F822AA"/>
    <w:rsid w:val="00F82CF0"/>
    <w:rsid w:val="00F83AF5"/>
    <w:rsid w:val="00F83E08"/>
    <w:rsid w:val="00F844D1"/>
    <w:rsid w:val="00F8454B"/>
    <w:rsid w:val="00F84BE0"/>
    <w:rsid w:val="00F84C36"/>
    <w:rsid w:val="00F84E3D"/>
    <w:rsid w:val="00F8568B"/>
    <w:rsid w:val="00F85BC3"/>
    <w:rsid w:val="00F85D13"/>
    <w:rsid w:val="00F8613C"/>
    <w:rsid w:val="00F86276"/>
    <w:rsid w:val="00F8632A"/>
    <w:rsid w:val="00F8634A"/>
    <w:rsid w:val="00F8693E"/>
    <w:rsid w:val="00F8737A"/>
    <w:rsid w:val="00F901B3"/>
    <w:rsid w:val="00F90573"/>
    <w:rsid w:val="00F90A3E"/>
    <w:rsid w:val="00F914AB"/>
    <w:rsid w:val="00F917A4"/>
    <w:rsid w:val="00F9185A"/>
    <w:rsid w:val="00F91B36"/>
    <w:rsid w:val="00F91FAE"/>
    <w:rsid w:val="00F925F2"/>
    <w:rsid w:val="00F9264D"/>
    <w:rsid w:val="00F92BE2"/>
    <w:rsid w:val="00F9304A"/>
    <w:rsid w:val="00F93FA3"/>
    <w:rsid w:val="00F93FF6"/>
    <w:rsid w:val="00F943D4"/>
    <w:rsid w:val="00F94EC0"/>
    <w:rsid w:val="00F94EDB"/>
    <w:rsid w:val="00F94EF0"/>
    <w:rsid w:val="00F95DBB"/>
    <w:rsid w:val="00F95E13"/>
    <w:rsid w:val="00F9633F"/>
    <w:rsid w:val="00F96A54"/>
    <w:rsid w:val="00F96D60"/>
    <w:rsid w:val="00F97029"/>
    <w:rsid w:val="00F9715D"/>
    <w:rsid w:val="00F974A4"/>
    <w:rsid w:val="00F97BE3"/>
    <w:rsid w:val="00F97EE0"/>
    <w:rsid w:val="00FA0E2C"/>
    <w:rsid w:val="00FA16A6"/>
    <w:rsid w:val="00FA197A"/>
    <w:rsid w:val="00FA1A88"/>
    <w:rsid w:val="00FA1F0B"/>
    <w:rsid w:val="00FA22F6"/>
    <w:rsid w:val="00FA2924"/>
    <w:rsid w:val="00FA32B0"/>
    <w:rsid w:val="00FA33F1"/>
    <w:rsid w:val="00FA36B0"/>
    <w:rsid w:val="00FA3F4F"/>
    <w:rsid w:val="00FA3FB1"/>
    <w:rsid w:val="00FA47C4"/>
    <w:rsid w:val="00FA4847"/>
    <w:rsid w:val="00FA4C84"/>
    <w:rsid w:val="00FA4F43"/>
    <w:rsid w:val="00FA5298"/>
    <w:rsid w:val="00FA5454"/>
    <w:rsid w:val="00FA54B5"/>
    <w:rsid w:val="00FA5642"/>
    <w:rsid w:val="00FA5871"/>
    <w:rsid w:val="00FA5EC4"/>
    <w:rsid w:val="00FA607A"/>
    <w:rsid w:val="00FA67CB"/>
    <w:rsid w:val="00FA6E59"/>
    <w:rsid w:val="00FA7BC1"/>
    <w:rsid w:val="00FA7C43"/>
    <w:rsid w:val="00FA7EAF"/>
    <w:rsid w:val="00FB00D1"/>
    <w:rsid w:val="00FB0913"/>
    <w:rsid w:val="00FB13B1"/>
    <w:rsid w:val="00FB27BB"/>
    <w:rsid w:val="00FB2E09"/>
    <w:rsid w:val="00FB2E69"/>
    <w:rsid w:val="00FB3062"/>
    <w:rsid w:val="00FB3EE4"/>
    <w:rsid w:val="00FB4031"/>
    <w:rsid w:val="00FB428B"/>
    <w:rsid w:val="00FB4805"/>
    <w:rsid w:val="00FB5014"/>
    <w:rsid w:val="00FB5985"/>
    <w:rsid w:val="00FB5AF5"/>
    <w:rsid w:val="00FB5CF2"/>
    <w:rsid w:val="00FB5E28"/>
    <w:rsid w:val="00FB64D6"/>
    <w:rsid w:val="00FB6793"/>
    <w:rsid w:val="00FB774F"/>
    <w:rsid w:val="00FB7D25"/>
    <w:rsid w:val="00FC0014"/>
    <w:rsid w:val="00FC1264"/>
    <w:rsid w:val="00FC165A"/>
    <w:rsid w:val="00FC1725"/>
    <w:rsid w:val="00FC242E"/>
    <w:rsid w:val="00FC271B"/>
    <w:rsid w:val="00FC3C5D"/>
    <w:rsid w:val="00FC49E2"/>
    <w:rsid w:val="00FC50BD"/>
    <w:rsid w:val="00FC5318"/>
    <w:rsid w:val="00FC6AC2"/>
    <w:rsid w:val="00FC6F13"/>
    <w:rsid w:val="00FC6FC1"/>
    <w:rsid w:val="00FC753A"/>
    <w:rsid w:val="00FD0822"/>
    <w:rsid w:val="00FD1882"/>
    <w:rsid w:val="00FD1AA9"/>
    <w:rsid w:val="00FD1DCE"/>
    <w:rsid w:val="00FD1FF0"/>
    <w:rsid w:val="00FD244A"/>
    <w:rsid w:val="00FD2620"/>
    <w:rsid w:val="00FD2D15"/>
    <w:rsid w:val="00FD2F32"/>
    <w:rsid w:val="00FD30EC"/>
    <w:rsid w:val="00FD406F"/>
    <w:rsid w:val="00FD4189"/>
    <w:rsid w:val="00FD4C5D"/>
    <w:rsid w:val="00FD5250"/>
    <w:rsid w:val="00FD63CF"/>
    <w:rsid w:val="00FD6498"/>
    <w:rsid w:val="00FD6609"/>
    <w:rsid w:val="00FD6DC2"/>
    <w:rsid w:val="00FD6F28"/>
    <w:rsid w:val="00FD6F2F"/>
    <w:rsid w:val="00FD735D"/>
    <w:rsid w:val="00FD7834"/>
    <w:rsid w:val="00FD79FD"/>
    <w:rsid w:val="00FE0E63"/>
    <w:rsid w:val="00FE18AC"/>
    <w:rsid w:val="00FE28F3"/>
    <w:rsid w:val="00FE2943"/>
    <w:rsid w:val="00FE3714"/>
    <w:rsid w:val="00FE39B4"/>
    <w:rsid w:val="00FE3ADE"/>
    <w:rsid w:val="00FE3EC9"/>
    <w:rsid w:val="00FE4BE2"/>
    <w:rsid w:val="00FE5129"/>
    <w:rsid w:val="00FE5149"/>
    <w:rsid w:val="00FE663A"/>
    <w:rsid w:val="00FE6B93"/>
    <w:rsid w:val="00FE7243"/>
    <w:rsid w:val="00FE78CD"/>
    <w:rsid w:val="00FE79B4"/>
    <w:rsid w:val="00FF0BE1"/>
    <w:rsid w:val="00FF0C36"/>
    <w:rsid w:val="00FF117E"/>
    <w:rsid w:val="00FF14FE"/>
    <w:rsid w:val="00FF15D9"/>
    <w:rsid w:val="00FF15E6"/>
    <w:rsid w:val="00FF19AC"/>
    <w:rsid w:val="00FF28AC"/>
    <w:rsid w:val="00FF2901"/>
    <w:rsid w:val="00FF384C"/>
    <w:rsid w:val="00FF3EA1"/>
    <w:rsid w:val="00FF43D4"/>
    <w:rsid w:val="00FF44C6"/>
    <w:rsid w:val="00FF4ACF"/>
    <w:rsid w:val="00FF504E"/>
    <w:rsid w:val="00FF5A8D"/>
    <w:rsid w:val="00FF5F36"/>
    <w:rsid w:val="00FF6E73"/>
    <w:rsid w:val="00FF7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7612F"/>
  <w15:chartTrackingRefBased/>
  <w15:docId w15:val="{EEC0477D-8CCE-4541-882F-3615B938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3379"/>
    <w:rPr>
      <w:rFonts w:ascii="宋体" w:eastAsia="宋体" w:hAnsi="宋体" w:cs="宋体"/>
      <w:sz w:val="24"/>
      <w:szCs w:val="24"/>
    </w:rPr>
  </w:style>
  <w:style w:type="paragraph" w:styleId="10">
    <w:name w:val="heading 1"/>
    <w:basedOn w:val="a"/>
    <w:next w:val="a"/>
    <w:link w:val="11"/>
    <w:uiPriority w:val="9"/>
    <w:qFormat/>
    <w:rsid w:val="00AE1D67"/>
    <w:pPr>
      <w:keepNext/>
      <w:keepLines/>
      <w:spacing w:before="340" w:after="330" w:line="578" w:lineRule="auto"/>
      <w:outlineLvl w:val="0"/>
    </w:pPr>
    <w:rPr>
      <w:rFonts w:cs="Times New Roman"/>
      <w:b/>
      <w:bCs/>
      <w:kern w:val="44"/>
      <w:sz w:val="44"/>
      <w:szCs w:val="44"/>
    </w:rPr>
  </w:style>
  <w:style w:type="paragraph" w:styleId="2">
    <w:name w:val="heading 2"/>
    <w:basedOn w:val="a"/>
    <w:next w:val="a"/>
    <w:link w:val="20"/>
    <w:uiPriority w:val="9"/>
    <w:unhideWhenUsed/>
    <w:qFormat/>
    <w:rsid w:val="00712038"/>
    <w:pPr>
      <w:keepNext/>
      <w:keepLines/>
      <w:spacing w:before="260" w:after="260" w:line="416" w:lineRule="auto"/>
      <w:outlineLvl w:val="1"/>
    </w:pPr>
    <w:rPr>
      <w:rFonts w:cs="Times New Roman"/>
      <w:b/>
      <w:bCs/>
      <w:kern w:val="2"/>
      <w:sz w:val="32"/>
      <w:szCs w:val="32"/>
    </w:rPr>
  </w:style>
  <w:style w:type="paragraph" w:styleId="3">
    <w:name w:val="heading 3"/>
    <w:basedOn w:val="a"/>
    <w:next w:val="a"/>
    <w:link w:val="30"/>
    <w:uiPriority w:val="9"/>
    <w:unhideWhenUsed/>
    <w:qFormat/>
    <w:rsid w:val="00A0499A"/>
    <w:pPr>
      <w:keepNext/>
      <w:keepLines/>
      <w:spacing w:before="260" w:after="260" w:line="416" w:lineRule="auto"/>
      <w:outlineLvl w:val="2"/>
    </w:pPr>
    <w:rPr>
      <w:rFonts w:cs="Times New Roman"/>
      <w:b/>
      <w:bCs/>
      <w:kern w:val="2"/>
      <w:sz w:val="32"/>
      <w:szCs w:val="32"/>
    </w:rPr>
  </w:style>
  <w:style w:type="paragraph" w:styleId="4">
    <w:name w:val="heading 4"/>
    <w:basedOn w:val="a"/>
    <w:next w:val="a"/>
    <w:link w:val="40"/>
    <w:uiPriority w:val="9"/>
    <w:unhideWhenUsed/>
    <w:qFormat/>
    <w:rsid w:val="001C7231"/>
    <w:pPr>
      <w:keepNext/>
      <w:keepLines/>
      <w:spacing w:before="280" w:after="290" w:line="376" w:lineRule="auto"/>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0"/>
    <w:uiPriority w:val="9"/>
    <w:rsid w:val="00AE1D67"/>
    <w:rPr>
      <w:rFonts w:eastAsia="宋体"/>
      <w:b/>
      <w:bCs/>
      <w:kern w:val="44"/>
      <w:sz w:val="44"/>
      <w:szCs w:val="44"/>
    </w:rPr>
  </w:style>
  <w:style w:type="paragraph" w:styleId="TOC">
    <w:name w:val="TOC Heading"/>
    <w:basedOn w:val="10"/>
    <w:next w:val="a"/>
    <w:uiPriority w:val="39"/>
    <w:unhideWhenUsed/>
    <w:qFormat/>
    <w:rsid w:val="000D5632"/>
    <w:pPr>
      <w:spacing w:before="240" w:after="0" w:line="259" w:lineRule="auto"/>
      <w:outlineLvl w:val="9"/>
    </w:pPr>
    <w:rPr>
      <w:rFonts w:ascii="等线 Light" w:eastAsia="等线 Light" w:hAnsi="等线 Light"/>
      <w:b w:val="0"/>
      <w:bCs w:val="0"/>
      <w:color w:val="2F5496"/>
      <w:kern w:val="0"/>
      <w:sz w:val="32"/>
      <w:szCs w:val="32"/>
    </w:rPr>
  </w:style>
  <w:style w:type="paragraph" w:styleId="TOC1">
    <w:name w:val="toc 1"/>
    <w:basedOn w:val="a"/>
    <w:next w:val="a"/>
    <w:autoRedefine/>
    <w:uiPriority w:val="39"/>
    <w:unhideWhenUsed/>
    <w:rsid w:val="00712038"/>
    <w:pPr>
      <w:spacing w:before="120" w:after="120"/>
    </w:pPr>
    <w:rPr>
      <w:rFonts w:asciiTheme="minorHAnsi" w:eastAsia="黑体" w:cs="Times New Roman"/>
      <w:b/>
      <w:bCs/>
      <w:kern w:val="2"/>
      <w:sz w:val="20"/>
      <w:szCs w:val="20"/>
    </w:rPr>
  </w:style>
  <w:style w:type="character" w:styleId="a3">
    <w:name w:val="Hyperlink"/>
    <w:uiPriority w:val="99"/>
    <w:unhideWhenUsed/>
    <w:rsid w:val="000D5632"/>
    <w:rPr>
      <w:color w:val="0563C1"/>
      <w:u w:val="single"/>
    </w:rPr>
  </w:style>
  <w:style w:type="character" w:customStyle="1" w:styleId="20">
    <w:name w:val="标题 2 字符"/>
    <w:link w:val="2"/>
    <w:uiPriority w:val="9"/>
    <w:rsid w:val="00712038"/>
    <w:rPr>
      <w:rFonts w:ascii="宋体" w:eastAsia="宋体" w:hAnsi="宋体"/>
      <w:b/>
      <w:bCs/>
      <w:kern w:val="2"/>
      <w:sz w:val="32"/>
      <w:szCs w:val="32"/>
    </w:rPr>
  </w:style>
  <w:style w:type="paragraph" w:styleId="TOC2">
    <w:name w:val="toc 2"/>
    <w:basedOn w:val="a"/>
    <w:next w:val="a"/>
    <w:autoRedefine/>
    <w:uiPriority w:val="39"/>
    <w:unhideWhenUsed/>
    <w:rsid w:val="00712038"/>
    <w:pPr>
      <w:ind w:left="210"/>
    </w:pPr>
    <w:rPr>
      <w:rFonts w:asciiTheme="minorHAnsi" w:cs="Times New Roman"/>
      <w:kern w:val="2"/>
      <w:sz w:val="20"/>
      <w:szCs w:val="20"/>
    </w:rPr>
  </w:style>
  <w:style w:type="paragraph" w:styleId="a4">
    <w:name w:val="header"/>
    <w:basedOn w:val="a"/>
    <w:link w:val="a5"/>
    <w:uiPriority w:val="99"/>
    <w:unhideWhenUsed/>
    <w:rsid w:val="003A4294"/>
    <w:pPr>
      <w:pBdr>
        <w:bottom w:val="single" w:sz="6" w:space="1" w:color="auto"/>
      </w:pBdr>
      <w:tabs>
        <w:tab w:val="center" w:pos="4153"/>
        <w:tab w:val="right" w:pos="8306"/>
      </w:tabs>
      <w:snapToGrid w:val="0"/>
      <w:jc w:val="center"/>
    </w:pPr>
    <w:rPr>
      <w:rFonts w:cs="Times New Roman"/>
      <w:kern w:val="2"/>
      <w:sz w:val="18"/>
      <w:szCs w:val="18"/>
    </w:rPr>
  </w:style>
  <w:style w:type="character" w:customStyle="1" w:styleId="a5">
    <w:name w:val="页眉 字符"/>
    <w:link w:val="a4"/>
    <w:uiPriority w:val="99"/>
    <w:rsid w:val="003A4294"/>
    <w:rPr>
      <w:kern w:val="2"/>
      <w:sz w:val="18"/>
      <w:szCs w:val="18"/>
    </w:rPr>
  </w:style>
  <w:style w:type="paragraph" w:styleId="a6">
    <w:name w:val="footer"/>
    <w:basedOn w:val="a"/>
    <w:link w:val="a7"/>
    <w:uiPriority w:val="99"/>
    <w:unhideWhenUsed/>
    <w:rsid w:val="003A4294"/>
    <w:pPr>
      <w:tabs>
        <w:tab w:val="center" w:pos="4153"/>
        <w:tab w:val="right" w:pos="8306"/>
      </w:tabs>
      <w:snapToGrid w:val="0"/>
    </w:pPr>
    <w:rPr>
      <w:rFonts w:cs="Times New Roman"/>
      <w:kern w:val="2"/>
      <w:sz w:val="18"/>
      <w:szCs w:val="18"/>
    </w:rPr>
  </w:style>
  <w:style w:type="character" w:customStyle="1" w:styleId="a7">
    <w:name w:val="页脚 字符"/>
    <w:link w:val="a6"/>
    <w:uiPriority w:val="99"/>
    <w:rsid w:val="003A4294"/>
    <w:rPr>
      <w:kern w:val="2"/>
      <w:sz w:val="18"/>
      <w:szCs w:val="18"/>
    </w:rPr>
  </w:style>
  <w:style w:type="paragraph" w:styleId="a8">
    <w:name w:val="endnote text"/>
    <w:basedOn w:val="a"/>
    <w:link w:val="a9"/>
    <w:uiPriority w:val="99"/>
    <w:semiHidden/>
    <w:unhideWhenUsed/>
    <w:rsid w:val="00E67A41"/>
    <w:pPr>
      <w:snapToGrid w:val="0"/>
    </w:pPr>
    <w:rPr>
      <w:rFonts w:cs="Times New Roman"/>
      <w:kern w:val="2"/>
      <w:szCs w:val="22"/>
    </w:rPr>
  </w:style>
  <w:style w:type="character" w:customStyle="1" w:styleId="a9">
    <w:name w:val="尾注文本 字符"/>
    <w:link w:val="a8"/>
    <w:uiPriority w:val="99"/>
    <w:semiHidden/>
    <w:rsid w:val="00E67A41"/>
    <w:rPr>
      <w:kern w:val="2"/>
      <w:sz w:val="21"/>
      <w:szCs w:val="22"/>
    </w:rPr>
  </w:style>
  <w:style w:type="character" w:styleId="aa">
    <w:name w:val="endnote reference"/>
    <w:uiPriority w:val="99"/>
    <w:semiHidden/>
    <w:unhideWhenUsed/>
    <w:rsid w:val="00E67A41"/>
    <w:rPr>
      <w:vertAlign w:val="superscript"/>
    </w:rPr>
  </w:style>
  <w:style w:type="paragraph" w:styleId="ab">
    <w:name w:val="footnote text"/>
    <w:basedOn w:val="a"/>
    <w:link w:val="ac"/>
    <w:uiPriority w:val="99"/>
    <w:unhideWhenUsed/>
    <w:rsid w:val="00025F33"/>
    <w:pPr>
      <w:snapToGrid w:val="0"/>
    </w:pPr>
    <w:rPr>
      <w:rFonts w:cs="Times New Roman"/>
      <w:kern w:val="2"/>
      <w:sz w:val="18"/>
      <w:szCs w:val="18"/>
    </w:rPr>
  </w:style>
  <w:style w:type="character" w:customStyle="1" w:styleId="ac">
    <w:name w:val="脚注文本 字符"/>
    <w:link w:val="ab"/>
    <w:uiPriority w:val="99"/>
    <w:rsid w:val="00025F33"/>
    <w:rPr>
      <w:kern w:val="2"/>
      <w:sz w:val="18"/>
      <w:szCs w:val="18"/>
    </w:rPr>
  </w:style>
  <w:style w:type="character" w:styleId="ad">
    <w:name w:val="footnote reference"/>
    <w:uiPriority w:val="99"/>
    <w:semiHidden/>
    <w:unhideWhenUsed/>
    <w:rsid w:val="00025F33"/>
    <w:rPr>
      <w:vertAlign w:val="superscript"/>
    </w:rPr>
  </w:style>
  <w:style w:type="paragraph" w:styleId="ae">
    <w:name w:val="List Paragraph"/>
    <w:basedOn w:val="a"/>
    <w:uiPriority w:val="34"/>
    <w:qFormat/>
    <w:rsid w:val="00E903EC"/>
    <w:pPr>
      <w:ind w:firstLineChars="200" w:firstLine="420"/>
    </w:pPr>
  </w:style>
  <w:style w:type="character" w:styleId="af">
    <w:name w:val="Placeholder Text"/>
    <w:basedOn w:val="a0"/>
    <w:uiPriority w:val="99"/>
    <w:semiHidden/>
    <w:rsid w:val="00DD4DBE"/>
    <w:rPr>
      <w:color w:val="808080"/>
    </w:rPr>
  </w:style>
  <w:style w:type="character" w:customStyle="1" w:styleId="30">
    <w:name w:val="标题 3 字符"/>
    <w:basedOn w:val="a0"/>
    <w:link w:val="3"/>
    <w:uiPriority w:val="9"/>
    <w:rsid w:val="00A0499A"/>
    <w:rPr>
      <w:rFonts w:eastAsia="宋体"/>
      <w:b/>
      <w:bCs/>
      <w:kern w:val="2"/>
      <w:sz w:val="32"/>
      <w:szCs w:val="32"/>
    </w:rPr>
  </w:style>
  <w:style w:type="paragraph" w:styleId="TOC3">
    <w:name w:val="toc 3"/>
    <w:basedOn w:val="a"/>
    <w:next w:val="a"/>
    <w:autoRedefine/>
    <w:uiPriority w:val="39"/>
    <w:unhideWhenUsed/>
    <w:rsid w:val="008F4D0A"/>
    <w:pPr>
      <w:ind w:left="420"/>
    </w:pPr>
    <w:rPr>
      <w:rFonts w:asciiTheme="minorHAnsi" w:cs="Times New Roman"/>
      <w:iCs/>
      <w:kern w:val="2"/>
      <w:sz w:val="20"/>
      <w:szCs w:val="20"/>
    </w:rPr>
  </w:style>
  <w:style w:type="character" w:customStyle="1" w:styleId="40">
    <w:name w:val="标题 4 字符"/>
    <w:basedOn w:val="a0"/>
    <w:link w:val="4"/>
    <w:uiPriority w:val="9"/>
    <w:rsid w:val="001C7231"/>
    <w:rPr>
      <w:rFonts w:asciiTheme="majorHAnsi" w:eastAsiaTheme="majorEastAsia" w:hAnsiTheme="majorHAnsi" w:cstheme="majorBidi"/>
      <w:b/>
      <w:bCs/>
      <w:kern w:val="2"/>
      <w:sz w:val="28"/>
      <w:szCs w:val="28"/>
    </w:rPr>
  </w:style>
  <w:style w:type="paragraph" w:styleId="af0">
    <w:name w:val="Normal (Web)"/>
    <w:basedOn w:val="a"/>
    <w:uiPriority w:val="99"/>
    <w:qFormat/>
    <w:rsid w:val="00F60B3F"/>
    <w:pPr>
      <w:spacing w:beforeAutospacing="1" w:afterAutospacing="1" w:line="259" w:lineRule="auto"/>
    </w:pPr>
    <w:rPr>
      <w:rFonts w:ascii="Times New Roman" w:hAnsi="Times New Roman" w:cs="Times New Roman"/>
    </w:rPr>
  </w:style>
  <w:style w:type="character" w:styleId="af1">
    <w:name w:val="Emphasis"/>
    <w:basedOn w:val="a0"/>
    <w:uiPriority w:val="20"/>
    <w:qFormat/>
    <w:rsid w:val="00232F33"/>
    <w:rPr>
      <w:i/>
      <w:iCs/>
    </w:rPr>
  </w:style>
  <w:style w:type="paragraph" w:customStyle="1" w:styleId="DecimalAligned">
    <w:name w:val="Decimal Aligned"/>
    <w:basedOn w:val="a"/>
    <w:uiPriority w:val="40"/>
    <w:qFormat/>
    <w:rsid w:val="00D97FDC"/>
    <w:pPr>
      <w:tabs>
        <w:tab w:val="decimal" w:pos="360"/>
      </w:tabs>
      <w:spacing w:after="200" w:line="276" w:lineRule="auto"/>
    </w:pPr>
    <w:rPr>
      <w:rFonts w:asciiTheme="minorHAnsi" w:eastAsiaTheme="minorEastAsia" w:hAnsiTheme="minorHAnsi" w:cs="Times New Roman"/>
      <w:sz w:val="22"/>
      <w:szCs w:val="22"/>
    </w:rPr>
  </w:style>
  <w:style w:type="character" w:styleId="af2">
    <w:name w:val="Subtle Emphasis"/>
    <w:basedOn w:val="a0"/>
    <w:uiPriority w:val="19"/>
    <w:qFormat/>
    <w:rsid w:val="00D97FDC"/>
    <w:rPr>
      <w:i/>
      <w:iCs/>
    </w:rPr>
  </w:style>
  <w:style w:type="table" w:styleId="-1">
    <w:name w:val="Light Shading Accent 1"/>
    <w:basedOn w:val="a1"/>
    <w:uiPriority w:val="60"/>
    <w:rsid w:val="00D97FDC"/>
    <w:rPr>
      <w:rFonts w:asciiTheme="minorHAnsi" w:eastAsiaTheme="minorEastAsia" w:hAnsiTheme="minorHAnsi" w:cstheme="minorBidi"/>
      <w:color w:val="2F5496" w:themeColor="accent1" w:themeShade="BF"/>
      <w:sz w:val="22"/>
      <w:szCs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3">
    <w:name w:val="Table Grid"/>
    <w:basedOn w:val="a1"/>
    <w:uiPriority w:val="39"/>
    <w:rsid w:val="00D97F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Grid Table 6 Colorful Accent 1"/>
    <w:basedOn w:val="a1"/>
    <w:uiPriority w:val="51"/>
    <w:rsid w:val="00D97FD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6">
    <w:name w:val="Grid Table 6 Colorful"/>
    <w:basedOn w:val="a1"/>
    <w:uiPriority w:val="51"/>
    <w:rsid w:val="0038370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1"/>
    <w:uiPriority w:val="47"/>
    <w:rsid w:val="005A42F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1">
    <w:name w:val="Grid Table 2"/>
    <w:basedOn w:val="a1"/>
    <w:uiPriority w:val="47"/>
    <w:rsid w:val="005A42F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4">
    <w:name w:val="Grid Table Light"/>
    <w:basedOn w:val="a1"/>
    <w:uiPriority w:val="40"/>
    <w:rsid w:val="005A42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5">
    <w:name w:val="Strong"/>
    <w:basedOn w:val="a0"/>
    <w:uiPriority w:val="22"/>
    <w:qFormat/>
    <w:rsid w:val="00980E7C"/>
    <w:rPr>
      <w:b/>
      <w:bCs/>
    </w:rPr>
  </w:style>
  <w:style w:type="paragraph" w:styleId="HTML">
    <w:name w:val="HTML Preformatted"/>
    <w:basedOn w:val="a"/>
    <w:link w:val="HTML0"/>
    <w:uiPriority w:val="99"/>
    <w:unhideWhenUsed/>
    <w:rsid w:val="009D6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9D61A3"/>
    <w:rPr>
      <w:rFonts w:ascii="宋体" w:eastAsia="宋体" w:hAnsi="宋体" w:cs="宋体"/>
      <w:sz w:val="24"/>
      <w:szCs w:val="24"/>
    </w:rPr>
  </w:style>
  <w:style w:type="paragraph" w:styleId="af6">
    <w:name w:val="Body Text Indent"/>
    <w:basedOn w:val="a"/>
    <w:link w:val="af7"/>
    <w:rsid w:val="00342D62"/>
    <w:pPr>
      <w:spacing w:line="440" w:lineRule="exact"/>
      <w:ind w:firstLineChars="250" w:firstLine="700"/>
    </w:pPr>
    <w:rPr>
      <w:rFonts w:hAnsi="Times New Roman" w:cs="Times New Roman"/>
      <w:kern w:val="2"/>
      <w:sz w:val="28"/>
    </w:rPr>
  </w:style>
  <w:style w:type="character" w:customStyle="1" w:styleId="af7">
    <w:name w:val="正文文本缩进 字符"/>
    <w:basedOn w:val="a0"/>
    <w:link w:val="af6"/>
    <w:rsid w:val="00342D62"/>
    <w:rPr>
      <w:rFonts w:ascii="宋体" w:eastAsia="宋体" w:hAnsi="Times New Roman"/>
      <w:kern w:val="2"/>
      <w:sz w:val="28"/>
      <w:szCs w:val="24"/>
    </w:rPr>
  </w:style>
  <w:style w:type="paragraph" w:styleId="TOC4">
    <w:name w:val="toc 4"/>
    <w:basedOn w:val="a"/>
    <w:next w:val="a"/>
    <w:autoRedefine/>
    <w:uiPriority w:val="39"/>
    <w:unhideWhenUsed/>
    <w:rsid w:val="008F4D0A"/>
    <w:pPr>
      <w:ind w:left="630"/>
    </w:pPr>
    <w:rPr>
      <w:rFonts w:asciiTheme="minorHAnsi" w:cs="Times New Roman"/>
      <w:kern w:val="2"/>
      <w:sz w:val="18"/>
      <w:szCs w:val="18"/>
    </w:rPr>
  </w:style>
  <w:style w:type="paragraph" w:styleId="TOC5">
    <w:name w:val="toc 5"/>
    <w:basedOn w:val="a"/>
    <w:next w:val="a"/>
    <w:autoRedefine/>
    <w:uiPriority w:val="39"/>
    <w:unhideWhenUsed/>
    <w:rsid w:val="008F4D0A"/>
    <w:pPr>
      <w:ind w:left="840"/>
    </w:pPr>
    <w:rPr>
      <w:rFonts w:asciiTheme="minorHAnsi" w:cs="Times New Roman"/>
      <w:kern w:val="2"/>
      <w:sz w:val="18"/>
      <w:szCs w:val="18"/>
    </w:rPr>
  </w:style>
  <w:style w:type="paragraph" w:styleId="TOC6">
    <w:name w:val="toc 6"/>
    <w:basedOn w:val="a"/>
    <w:next w:val="a"/>
    <w:autoRedefine/>
    <w:uiPriority w:val="39"/>
    <w:unhideWhenUsed/>
    <w:rsid w:val="00FF14FE"/>
    <w:pPr>
      <w:ind w:left="1050"/>
    </w:pPr>
    <w:rPr>
      <w:rFonts w:asciiTheme="minorHAnsi" w:eastAsiaTheme="minorHAnsi" w:cs="Times New Roman"/>
      <w:kern w:val="2"/>
      <w:sz w:val="18"/>
      <w:szCs w:val="18"/>
    </w:rPr>
  </w:style>
  <w:style w:type="paragraph" w:styleId="TOC7">
    <w:name w:val="toc 7"/>
    <w:basedOn w:val="a"/>
    <w:next w:val="a"/>
    <w:autoRedefine/>
    <w:uiPriority w:val="39"/>
    <w:unhideWhenUsed/>
    <w:rsid w:val="00FF14FE"/>
    <w:pPr>
      <w:ind w:left="1260"/>
    </w:pPr>
    <w:rPr>
      <w:rFonts w:asciiTheme="minorHAnsi" w:eastAsiaTheme="minorHAnsi" w:cs="Times New Roman"/>
      <w:kern w:val="2"/>
      <w:sz w:val="18"/>
      <w:szCs w:val="18"/>
    </w:rPr>
  </w:style>
  <w:style w:type="paragraph" w:styleId="TOC8">
    <w:name w:val="toc 8"/>
    <w:basedOn w:val="a"/>
    <w:next w:val="a"/>
    <w:autoRedefine/>
    <w:uiPriority w:val="39"/>
    <w:unhideWhenUsed/>
    <w:rsid w:val="00FF14FE"/>
    <w:pPr>
      <w:ind w:left="1470"/>
    </w:pPr>
    <w:rPr>
      <w:rFonts w:asciiTheme="minorHAnsi" w:eastAsiaTheme="minorHAnsi" w:cs="Times New Roman"/>
      <w:kern w:val="2"/>
      <w:sz w:val="18"/>
      <w:szCs w:val="18"/>
    </w:rPr>
  </w:style>
  <w:style w:type="paragraph" w:styleId="TOC9">
    <w:name w:val="toc 9"/>
    <w:basedOn w:val="a"/>
    <w:next w:val="a"/>
    <w:autoRedefine/>
    <w:uiPriority w:val="39"/>
    <w:unhideWhenUsed/>
    <w:rsid w:val="00FF14FE"/>
    <w:pPr>
      <w:ind w:left="1680"/>
    </w:pPr>
    <w:rPr>
      <w:rFonts w:asciiTheme="minorHAnsi" w:eastAsiaTheme="minorHAnsi" w:cs="Times New Roman"/>
      <w:kern w:val="2"/>
      <w:sz w:val="18"/>
      <w:szCs w:val="18"/>
    </w:rPr>
  </w:style>
  <w:style w:type="character" w:styleId="af8">
    <w:name w:val="page number"/>
    <w:basedOn w:val="a0"/>
    <w:uiPriority w:val="99"/>
    <w:semiHidden/>
    <w:unhideWhenUsed/>
    <w:rsid w:val="00877B66"/>
  </w:style>
  <w:style w:type="numbering" w:customStyle="1" w:styleId="1">
    <w:name w:val="当前列表1"/>
    <w:uiPriority w:val="99"/>
    <w:rsid w:val="007001C4"/>
    <w:pPr>
      <w:numPr>
        <w:numId w:val="30"/>
      </w:numPr>
    </w:pPr>
  </w:style>
  <w:style w:type="character" w:customStyle="1" w:styleId="apple-converted-space">
    <w:name w:val="apple-converted-space"/>
    <w:basedOn w:val="a0"/>
    <w:rsid w:val="00704F56"/>
  </w:style>
  <w:style w:type="character" w:customStyle="1" w:styleId="12">
    <w:name w:val="未处理的提及1"/>
    <w:basedOn w:val="a0"/>
    <w:uiPriority w:val="99"/>
    <w:semiHidden/>
    <w:unhideWhenUsed/>
    <w:rsid w:val="007700EA"/>
    <w:rPr>
      <w:color w:val="605E5C"/>
      <w:shd w:val="clear" w:color="auto" w:fill="E1DFDD"/>
    </w:rPr>
  </w:style>
  <w:style w:type="character" w:styleId="af9">
    <w:name w:val="FollowedHyperlink"/>
    <w:basedOn w:val="a0"/>
    <w:uiPriority w:val="99"/>
    <w:semiHidden/>
    <w:unhideWhenUsed/>
    <w:rsid w:val="00047166"/>
    <w:rPr>
      <w:color w:val="954F72" w:themeColor="followedHyperlink"/>
      <w:u w:val="single"/>
    </w:rPr>
  </w:style>
  <w:style w:type="character" w:customStyle="1" w:styleId="content">
    <w:name w:val="content"/>
    <w:basedOn w:val="a0"/>
    <w:rsid w:val="00993EBC"/>
  </w:style>
  <w:style w:type="character" w:styleId="HTML1">
    <w:name w:val="HTML Code"/>
    <w:basedOn w:val="a0"/>
    <w:uiPriority w:val="99"/>
    <w:semiHidden/>
    <w:unhideWhenUsed/>
    <w:rsid w:val="00F77D7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075">
      <w:bodyDiv w:val="1"/>
      <w:marLeft w:val="0"/>
      <w:marRight w:val="0"/>
      <w:marTop w:val="0"/>
      <w:marBottom w:val="0"/>
      <w:divBdr>
        <w:top w:val="none" w:sz="0" w:space="0" w:color="auto"/>
        <w:left w:val="none" w:sz="0" w:space="0" w:color="auto"/>
        <w:bottom w:val="none" w:sz="0" w:space="0" w:color="auto"/>
        <w:right w:val="none" w:sz="0" w:space="0" w:color="auto"/>
      </w:divBdr>
      <w:divsChild>
        <w:div w:id="1143963256">
          <w:marLeft w:val="0"/>
          <w:marRight w:val="0"/>
          <w:marTop w:val="0"/>
          <w:marBottom w:val="0"/>
          <w:divBdr>
            <w:top w:val="none" w:sz="0" w:space="0" w:color="auto"/>
            <w:left w:val="none" w:sz="0" w:space="0" w:color="auto"/>
            <w:bottom w:val="none" w:sz="0" w:space="0" w:color="auto"/>
            <w:right w:val="none" w:sz="0" w:space="0" w:color="auto"/>
          </w:divBdr>
          <w:divsChild>
            <w:div w:id="1847288270">
              <w:marLeft w:val="0"/>
              <w:marRight w:val="0"/>
              <w:marTop w:val="0"/>
              <w:marBottom w:val="0"/>
              <w:divBdr>
                <w:top w:val="none" w:sz="0" w:space="0" w:color="auto"/>
                <w:left w:val="none" w:sz="0" w:space="0" w:color="auto"/>
                <w:bottom w:val="none" w:sz="0" w:space="0" w:color="auto"/>
                <w:right w:val="none" w:sz="0" w:space="0" w:color="auto"/>
              </w:divBdr>
              <w:divsChild>
                <w:div w:id="128827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93492">
      <w:bodyDiv w:val="1"/>
      <w:marLeft w:val="0"/>
      <w:marRight w:val="0"/>
      <w:marTop w:val="0"/>
      <w:marBottom w:val="0"/>
      <w:divBdr>
        <w:top w:val="none" w:sz="0" w:space="0" w:color="auto"/>
        <w:left w:val="none" w:sz="0" w:space="0" w:color="auto"/>
        <w:bottom w:val="none" w:sz="0" w:space="0" w:color="auto"/>
        <w:right w:val="none" w:sz="0" w:space="0" w:color="auto"/>
      </w:divBdr>
      <w:divsChild>
        <w:div w:id="100688603">
          <w:marLeft w:val="0"/>
          <w:marRight w:val="0"/>
          <w:marTop w:val="0"/>
          <w:marBottom w:val="0"/>
          <w:divBdr>
            <w:top w:val="none" w:sz="0" w:space="0" w:color="auto"/>
            <w:left w:val="none" w:sz="0" w:space="0" w:color="auto"/>
            <w:bottom w:val="none" w:sz="0" w:space="0" w:color="auto"/>
            <w:right w:val="none" w:sz="0" w:space="0" w:color="auto"/>
          </w:divBdr>
          <w:divsChild>
            <w:div w:id="2076510886">
              <w:marLeft w:val="0"/>
              <w:marRight w:val="0"/>
              <w:marTop w:val="0"/>
              <w:marBottom w:val="0"/>
              <w:divBdr>
                <w:top w:val="none" w:sz="0" w:space="0" w:color="auto"/>
                <w:left w:val="none" w:sz="0" w:space="0" w:color="auto"/>
                <w:bottom w:val="none" w:sz="0" w:space="0" w:color="auto"/>
                <w:right w:val="none" w:sz="0" w:space="0" w:color="auto"/>
              </w:divBdr>
              <w:divsChild>
                <w:div w:id="1538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3623">
      <w:bodyDiv w:val="1"/>
      <w:marLeft w:val="0"/>
      <w:marRight w:val="0"/>
      <w:marTop w:val="0"/>
      <w:marBottom w:val="0"/>
      <w:divBdr>
        <w:top w:val="none" w:sz="0" w:space="0" w:color="auto"/>
        <w:left w:val="none" w:sz="0" w:space="0" w:color="auto"/>
        <w:bottom w:val="none" w:sz="0" w:space="0" w:color="auto"/>
        <w:right w:val="none" w:sz="0" w:space="0" w:color="auto"/>
      </w:divBdr>
      <w:divsChild>
        <w:div w:id="1542205040">
          <w:marLeft w:val="0"/>
          <w:marRight w:val="0"/>
          <w:marTop w:val="0"/>
          <w:marBottom w:val="0"/>
          <w:divBdr>
            <w:top w:val="none" w:sz="0" w:space="0" w:color="auto"/>
            <w:left w:val="none" w:sz="0" w:space="0" w:color="auto"/>
            <w:bottom w:val="none" w:sz="0" w:space="0" w:color="auto"/>
            <w:right w:val="none" w:sz="0" w:space="0" w:color="auto"/>
          </w:divBdr>
          <w:divsChild>
            <w:div w:id="979848490">
              <w:marLeft w:val="0"/>
              <w:marRight w:val="0"/>
              <w:marTop w:val="0"/>
              <w:marBottom w:val="0"/>
              <w:divBdr>
                <w:top w:val="none" w:sz="0" w:space="0" w:color="auto"/>
                <w:left w:val="none" w:sz="0" w:space="0" w:color="auto"/>
                <w:bottom w:val="none" w:sz="0" w:space="0" w:color="auto"/>
                <w:right w:val="none" w:sz="0" w:space="0" w:color="auto"/>
              </w:divBdr>
              <w:divsChild>
                <w:div w:id="118274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4343">
      <w:bodyDiv w:val="1"/>
      <w:marLeft w:val="0"/>
      <w:marRight w:val="0"/>
      <w:marTop w:val="0"/>
      <w:marBottom w:val="0"/>
      <w:divBdr>
        <w:top w:val="none" w:sz="0" w:space="0" w:color="auto"/>
        <w:left w:val="none" w:sz="0" w:space="0" w:color="auto"/>
        <w:bottom w:val="none" w:sz="0" w:space="0" w:color="auto"/>
        <w:right w:val="none" w:sz="0" w:space="0" w:color="auto"/>
      </w:divBdr>
    </w:div>
    <w:div w:id="88283937">
      <w:bodyDiv w:val="1"/>
      <w:marLeft w:val="0"/>
      <w:marRight w:val="0"/>
      <w:marTop w:val="0"/>
      <w:marBottom w:val="0"/>
      <w:divBdr>
        <w:top w:val="none" w:sz="0" w:space="0" w:color="auto"/>
        <w:left w:val="none" w:sz="0" w:space="0" w:color="auto"/>
        <w:bottom w:val="none" w:sz="0" w:space="0" w:color="auto"/>
        <w:right w:val="none" w:sz="0" w:space="0" w:color="auto"/>
      </w:divBdr>
    </w:div>
    <w:div w:id="90250489">
      <w:bodyDiv w:val="1"/>
      <w:marLeft w:val="0"/>
      <w:marRight w:val="0"/>
      <w:marTop w:val="0"/>
      <w:marBottom w:val="0"/>
      <w:divBdr>
        <w:top w:val="none" w:sz="0" w:space="0" w:color="auto"/>
        <w:left w:val="none" w:sz="0" w:space="0" w:color="auto"/>
        <w:bottom w:val="none" w:sz="0" w:space="0" w:color="auto"/>
        <w:right w:val="none" w:sz="0" w:space="0" w:color="auto"/>
      </w:divBdr>
    </w:div>
    <w:div w:id="95100365">
      <w:bodyDiv w:val="1"/>
      <w:marLeft w:val="0"/>
      <w:marRight w:val="0"/>
      <w:marTop w:val="0"/>
      <w:marBottom w:val="0"/>
      <w:divBdr>
        <w:top w:val="none" w:sz="0" w:space="0" w:color="auto"/>
        <w:left w:val="none" w:sz="0" w:space="0" w:color="auto"/>
        <w:bottom w:val="none" w:sz="0" w:space="0" w:color="auto"/>
        <w:right w:val="none" w:sz="0" w:space="0" w:color="auto"/>
      </w:divBdr>
      <w:divsChild>
        <w:div w:id="443815901">
          <w:marLeft w:val="0"/>
          <w:marRight w:val="0"/>
          <w:marTop w:val="0"/>
          <w:marBottom w:val="0"/>
          <w:divBdr>
            <w:top w:val="none" w:sz="0" w:space="0" w:color="auto"/>
            <w:left w:val="none" w:sz="0" w:space="0" w:color="auto"/>
            <w:bottom w:val="none" w:sz="0" w:space="0" w:color="auto"/>
            <w:right w:val="none" w:sz="0" w:space="0" w:color="auto"/>
          </w:divBdr>
          <w:divsChild>
            <w:div w:id="316303751">
              <w:marLeft w:val="0"/>
              <w:marRight w:val="0"/>
              <w:marTop w:val="0"/>
              <w:marBottom w:val="0"/>
              <w:divBdr>
                <w:top w:val="none" w:sz="0" w:space="0" w:color="auto"/>
                <w:left w:val="none" w:sz="0" w:space="0" w:color="auto"/>
                <w:bottom w:val="none" w:sz="0" w:space="0" w:color="auto"/>
                <w:right w:val="none" w:sz="0" w:space="0" w:color="auto"/>
              </w:divBdr>
              <w:divsChild>
                <w:div w:id="9801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2732">
      <w:bodyDiv w:val="1"/>
      <w:marLeft w:val="0"/>
      <w:marRight w:val="0"/>
      <w:marTop w:val="0"/>
      <w:marBottom w:val="0"/>
      <w:divBdr>
        <w:top w:val="none" w:sz="0" w:space="0" w:color="auto"/>
        <w:left w:val="none" w:sz="0" w:space="0" w:color="auto"/>
        <w:bottom w:val="none" w:sz="0" w:space="0" w:color="auto"/>
        <w:right w:val="none" w:sz="0" w:space="0" w:color="auto"/>
      </w:divBdr>
    </w:div>
    <w:div w:id="114369809">
      <w:bodyDiv w:val="1"/>
      <w:marLeft w:val="0"/>
      <w:marRight w:val="0"/>
      <w:marTop w:val="0"/>
      <w:marBottom w:val="0"/>
      <w:divBdr>
        <w:top w:val="none" w:sz="0" w:space="0" w:color="auto"/>
        <w:left w:val="none" w:sz="0" w:space="0" w:color="auto"/>
        <w:bottom w:val="none" w:sz="0" w:space="0" w:color="auto"/>
        <w:right w:val="none" w:sz="0" w:space="0" w:color="auto"/>
      </w:divBdr>
    </w:div>
    <w:div w:id="124854885">
      <w:bodyDiv w:val="1"/>
      <w:marLeft w:val="0"/>
      <w:marRight w:val="0"/>
      <w:marTop w:val="0"/>
      <w:marBottom w:val="0"/>
      <w:divBdr>
        <w:top w:val="none" w:sz="0" w:space="0" w:color="auto"/>
        <w:left w:val="none" w:sz="0" w:space="0" w:color="auto"/>
        <w:bottom w:val="none" w:sz="0" w:space="0" w:color="auto"/>
        <w:right w:val="none" w:sz="0" w:space="0" w:color="auto"/>
      </w:divBdr>
    </w:div>
    <w:div w:id="125661353">
      <w:bodyDiv w:val="1"/>
      <w:marLeft w:val="0"/>
      <w:marRight w:val="0"/>
      <w:marTop w:val="0"/>
      <w:marBottom w:val="0"/>
      <w:divBdr>
        <w:top w:val="none" w:sz="0" w:space="0" w:color="auto"/>
        <w:left w:val="none" w:sz="0" w:space="0" w:color="auto"/>
        <w:bottom w:val="none" w:sz="0" w:space="0" w:color="auto"/>
        <w:right w:val="none" w:sz="0" w:space="0" w:color="auto"/>
      </w:divBdr>
    </w:div>
    <w:div w:id="138496385">
      <w:bodyDiv w:val="1"/>
      <w:marLeft w:val="0"/>
      <w:marRight w:val="0"/>
      <w:marTop w:val="0"/>
      <w:marBottom w:val="0"/>
      <w:divBdr>
        <w:top w:val="none" w:sz="0" w:space="0" w:color="auto"/>
        <w:left w:val="none" w:sz="0" w:space="0" w:color="auto"/>
        <w:bottom w:val="none" w:sz="0" w:space="0" w:color="auto"/>
        <w:right w:val="none" w:sz="0" w:space="0" w:color="auto"/>
      </w:divBdr>
    </w:div>
    <w:div w:id="142477186">
      <w:bodyDiv w:val="1"/>
      <w:marLeft w:val="0"/>
      <w:marRight w:val="0"/>
      <w:marTop w:val="0"/>
      <w:marBottom w:val="0"/>
      <w:divBdr>
        <w:top w:val="none" w:sz="0" w:space="0" w:color="auto"/>
        <w:left w:val="none" w:sz="0" w:space="0" w:color="auto"/>
        <w:bottom w:val="none" w:sz="0" w:space="0" w:color="auto"/>
        <w:right w:val="none" w:sz="0" w:space="0" w:color="auto"/>
      </w:divBdr>
      <w:divsChild>
        <w:div w:id="1362973879">
          <w:marLeft w:val="0"/>
          <w:marRight w:val="0"/>
          <w:marTop w:val="0"/>
          <w:marBottom w:val="0"/>
          <w:divBdr>
            <w:top w:val="none" w:sz="0" w:space="0" w:color="auto"/>
            <w:left w:val="none" w:sz="0" w:space="0" w:color="auto"/>
            <w:bottom w:val="none" w:sz="0" w:space="0" w:color="auto"/>
            <w:right w:val="none" w:sz="0" w:space="0" w:color="auto"/>
          </w:divBdr>
          <w:divsChild>
            <w:div w:id="1717467390">
              <w:marLeft w:val="0"/>
              <w:marRight w:val="0"/>
              <w:marTop w:val="0"/>
              <w:marBottom w:val="0"/>
              <w:divBdr>
                <w:top w:val="none" w:sz="0" w:space="0" w:color="auto"/>
                <w:left w:val="none" w:sz="0" w:space="0" w:color="auto"/>
                <w:bottom w:val="none" w:sz="0" w:space="0" w:color="auto"/>
                <w:right w:val="none" w:sz="0" w:space="0" w:color="auto"/>
              </w:divBdr>
              <w:divsChild>
                <w:div w:id="16098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0640">
      <w:bodyDiv w:val="1"/>
      <w:marLeft w:val="0"/>
      <w:marRight w:val="0"/>
      <w:marTop w:val="0"/>
      <w:marBottom w:val="0"/>
      <w:divBdr>
        <w:top w:val="none" w:sz="0" w:space="0" w:color="auto"/>
        <w:left w:val="none" w:sz="0" w:space="0" w:color="auto"/>
        <w:bottom w:val="none" w:sz="0" w:space="0" w:color="auto"/>
        <w:right w:val="none" w:sz="0" w:space="0" w:color="auto"/>
      </w:divBdr>
    </w:div>
    <w:div w:id="149449509">
      <w:bodyDiv w:val="1"/>
      <w:marLeft w:val="0"/>
      <w:marRight w:val="0"/>
      <w:marTop w:val="0"/>
      <w:marBottom w:val="0"/>
      <w:divBdr>
        <w:top w:val="none" w:sz="0" w:space="0" w:color="auto"/>
        <w:left w:val="none" w:sz="0" w:space="0" w:color="auto"/>
        <w:bottom w:val="none" w:sz="0" w:space="0" w:color="auto"/>
        <w:right w:val="none" w:sz="0" w:space="0" w:color="auto"/>
      </w:divBdr>
    </w:div>
    <w:div w:id="157112322">
      <w:bodyDiv w:val="1"/>
      <w:marLeft w:val="0"/>
      <w:marRight w:val="0"/>
      <w:marTop w:val="0"/>
      <w:marBottom w:val="0"/>
      <w:divBdr>
        <w:top w:val="none" w:sz="0" w:space="0" w:color="auto"/>
        <w:left w:val="none" w:sz="0" w:space="0" w:color="auto"/>
        <w:bottom w:val="none" w:sz="0" w:space="0" w:color="auto"/>
        <w:right w:val="none" w:sz="0" w:space="0" w:color="auto"/>
      </w:divBdr>
    </w:div>
    <w:div w:id="180121072">
      <w:bodyDiv w:val="1"/>
      <w:marLeft w:val="0"/>
      <w:marRight w:val="0"/>
      <w:marTop w:val="0"/>
      <w:marBottom w:val="0"/>
      <w:divBdr>
        <w:top w:val="none" w:sz="0" w:space="0" w:color="auto"/>
        <w:left w:val="none" w:sz="0" w:space="0" w:color="auto"/>
        <w:bottom w:val="none" w:sz="0" w:space="0" w:color="auto"/>
        <w:right w:val="none" w:sz="0" w:space="0" w:color="auto"/>
      </w:divBdr>
      <w:divsChild>
        <w:div w:id="1999141366">
          <w:marLeft w:val="0"/>
          <w:marRight w:val="0"/>
          <w:marTop w:val="0"/>
          <w:marBottom w:val="0"/>
          <w:divBdr>
            <w:top w:val="none" w:sz="0" w:space="0" w:color="auto"/>
            <w:left w:val="none" w:sz="0" w:space="0" w:color="auto"/>
            <w:bottom w:val="none" w:sz="0" w:space="0" w:color="auto"/>
            <w:right w:val="none" w:sz="0" w:space="0" w:color="auto"/>
          </w:divBdr>
          <w:divsChild>
            <w:div w:id="6230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666">
      <w:bodyDiv w:val="1"/>
      <w:marLeft w:val="0"/>
      <w:marRight w:val="0"/>
      <w:marTop w:val="0"/>
      <w:marBottom w:val="0"/>
      <w:divBdr>
        <w:top w:val="none" w:sz="0" w:space="0" w:color="auto"/>
        <w:left w:val="none" w:sz="0" w:space="0" w:color="auto"/>
        <w:bottom w:val="none" w:sz="0" w:space="0" w:color="auto"/>
        <w:right w:val="none" w:sz="0" w:space="0" w:color="auto"/>
      </w:divBdr>
      <w:divsChild>
        <w:div w:id="959604567">
          <w:marLeft w:val="0"/>
          <w:marRight w:val="0"/>
          <w:marTop w:val="0"/>
          <w:marBottom w:val="0"/>
          <w:divBdr>
            <w:top w:val="none" w:sz="0" w:space="0" w:color="auto"/>
            <w:left w:val="none" w:sz="0" w:space="0" w:color="auto"/>
            <w:bottom w:val="none" w:sz="0" w:space="0" w:color="auto"/>
            <w:right w:val="none" w:sz="0" w:space="0" w:color="auto"/>
          </w:divBdr>
          <w:divsChild>
            <w:div w:id="1774087734">
              <w:marLeft w:val="0"/>
              <w:marRight w:val="0"/>
              <w:marTop w:val="0"/>
              <w:marBottom w:val="0"/>
              <w:divBdr>
                <w:top w:val="none" w:sz="0" w:space="0" w:color="auto"/>
                <w:left w:val="none" w:sz="0" w:space="0" w:color="auto"/>
                <w:bottom w:val="none" w:sz="0" w:space="0" w:color="auto"/>
                <w:right w:val="none" w:sz="0" w:space="0" w:color="auto"/>
              </w:divBdr>
              <w:divsChild>
                <w:div w:id="3015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366760">
      <w:bodyDiv w:val="1"/>
      <w:marLeft w:val="0"/>
      <w:marRight w:val="0"/>
      <w:marTop w:val="0"/>
      <w:marBottom w:val="0"/>
      <w:divBdr>
        <w:top w:val="none" w:sz="0" w:space="0" w:color="auto"/>
        <w:left w:val="none" w:sz="0" w:space="0" w:color="auto"/>
        <w:bottom w:val="none" w:sz="0" w:space="0" w:color="auto"/>
        <w:right w:val="none" w:sz="0" w:space="0" w:color="auto"/>
      </w:divBdr>
    </w:div>
    <w:div w:id="234170581">
      <w:bodyDiv w:val="1"/>
      <w:marLeft w:val="0"/>
      <w:marRight w:val="0"/>
      <w:marTop w:val="0"/>
      <w:marBottom w:val="0"/>
      <w:divBdr>
        <w:top w:val="none" w:sz="0" w:space="0" w:color="auto"/>
        <w:left w:val="none" w:sz="0" w:space="0" w:color="auto"/>
        <w:bottom w:val="none" w:sz="0" w:space="0" w:color="auto"/>
        <w:right w:val="none" w:sz="0" w:space="0" w:color="auto"/>
      </w:divBdr>
    </w:div>
    <w:div w:id="249435771">
      <w:bodyDiv w:val="1"/>
      <w:marLeft w:val="0"/>
      <w:marRight w:val="0"/>
      <w:marTop w:val="0"/>
      <w:marBottom w:val="0"/>
      <w:divBdr>
        <w:top w:val="none" w:sz="0" w:space="0" w:color="auto"/>
        <w:left w:val="none" w:sz="0" w:space="0" w:color="auto"/>
        <w:bottom w:val="none" w:sz="0" w:space="0" w:color="auto"/>
        <w:right w:val="none" w:sz="0" w:space="0" w:color="auto"/>
      </w:divBdr>
    </w:div>
    <w:div w:id="257911177">
      <w:bodyDiv w:val="1"/>
      <w:marLeft w:val="0"/>
      <w:marRight w:val="0"/>
      <w:marTop w:val="0"/>
      <w:marBottom w:val="0"/>
      <w:divBdr>
        <w:top w:val="none" w:sz="0" w:space="0" w:color="auto"/>
        <w:left w:val="none" w:sz="0" w:space="0" w:color="auto"/>
        <w:bottom w:val="none" w:sz="0" w:space="0" w:color="auto"/>
        <w:right w:val="none" w:sz="0" w:space="0" w:color="auto"/>
      </w:divBdr>
    </w:div>
    <w:div w:id="280385147">
      <w:bodyDiv w:val="1"/>
      <w:marLeft w:val="0"/>
      <w:marRight w:val="0"/>
      <w:marTop w:val="0"/>
      <w:marBottom w:val="0"/>
      <w:divBdr>
        <w:top w:val="none" w:sz="0" w:space="0" w:color="auto"/>
        <w:left w:val="none" w:sz="0" w:space="0" w:color="auto"/>
        <w:bottom w:val="none" w:sz="0" w:space="0" w:color="auto"/>
        <w:right w:val="none" w:sz="0" w:space="0" w:color="auto"/>
      </w:divBdr>
    </w:div>
    <w:div w:id="286547302">
      <w:bodyDiv w:val="1"/>
      <w:marLeft w:val="0"/>
      <w:marRight w:val="0"/>
      <w:marTop w:val="0"/>
      <w:marBottom w:val="0"/>
      <w:divBdr>
        <w:top w:val="none" w:sz="0" w:space="0" w:color="auto"/>
        <w:left w:val="none" w:sz="0" w:space="0" w:color="auto"/>
        <w:bottom w:val="none" w:sz="0" w:space="0" w:color="auto"/>
        <w:right w:val="none" w:sz="0" w:space="0" w:color="auto"/>
      </w:divBdr>
    </w:div>
    <w:div w:id="304510263">
      <w:bodyDiv w:val="1"/>
      <w:marLeft w:val="0"/>
      <w:marRight w:val="0"/>
      <w:marTop w:val="0"/>
      <w:marBottom w:val="0"/>
      <w:divBdr>
        <w:top w:val="none" w:sz="0" w:space="0" w:color="auto"/>
        <w:left w:val="none" w:sz="0" w:space="0" w:color="auto"/>
        <w:bottom w:val="none" w:sz="0" w:space="0" w:color="auto"/>
        <w:right w:val="none" w:sz="0" w:space="0" w:color="auto"/>
      </w:divBdr>
    </w:div>
    <w:div w:id="305747744">
      <w:bodyDiv w:val="1"/>
      <w:marLeft w:val="0"/>
      <w:marRight w:val="0"/>
      <w:marTop w:val="0"/>
      <w:marBottom w:val="0"/>
      <w:divBdr>
        <w:top w:val="none" w:sz="0" w:space="0" w:color="auto"/>
        <w:left w:val="none" w:sz="0" w:space="0" w:color="auto"/>
        <w:bottom w:val="none" w:sz="0" w:space="0" w:color="auto"/>
        <w:right w:val="none" w:sz="0" w:space="0" w:color="auto"/>
      </w:divBdr>
      <w:divsChild>
        <w:div w:id="1502625683">
          <w:marLeft w:val="0"/>
          <w:marRight w:val="0"/>
          <w:marTop w:val="0"/>
          <w:marBottom w:val="0"/>
          <w:divBdr>
            <w:top w:val="none" w:sz="0" w:space="0" w:color="auto"/>
            <w:left w:val="none" w:sz="0" w:space="0" w:color="auto"/>
            <w:bottom w:val="none" w:sz="0" w:space="0" w:color="auto"/>
            <w:right w:val="none" w:sz="0" w:space="0" w:color="auto"/>
          </w:divBdr>
          <w:divsChild>
            <w:div w:id="1520779958">
              <w:marLeft w:val="0"/>
              <w:marRight w:val="0"/>
              <w:marTop w:val="0"/>
              <w:marBottom w:val="0"/>
              <w:divBdr>
                <w:top w:val="none" w:sz="0" w:space="0" w:color="auto"/>
                <w:left w:val="none" w:sz="0" w:space="0" w:color="auto"/>
                <w:bottom w:val="none" w:sz="0" w:space="0" w:color="auto"/>
                <w:right w:val="none" w:sz="0" w:space="0" w:color="auto"/>
              </w:divBdr>
              <w:divsChild>
                <w:div w:id="125436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44654">
      <w:bodyDiv w:val="1"/>
      <w:marLeft w:val="0"/>
      <w:marRight w:val="0"/>
      <w:marTop w:val="0"/>
      <w:marBottom w:val="0"/>
      <w:divBdr>
        <w:top w:val="none" w:sz="0" w:space="0" w:color="auto"/>
        <w:left w:val="none" w:sz="0" w:space="0" w:color="auto"/>
        <w:bottom w:val="none" w:sz="0" w:space="0" w:color="auto"/>
        <w:right w:val="none" w:sz="0" w:space="0" w:color="auto"/>
      </w:divBdr>
    </w:div>
    <w:div w:id="366568828">
      <w:bodyDiv w:val="1"/>
      <w:marLeft w:val="0"/>
      <w:marRight w:val="0"/>
      <w:marTop w:val="0"/>
      <w:marBottom w:val="0"/>
      <w:divBdr>
        <w:top w:val="none" w:sz="0" w:space="0" w:color="auto"/>
        <w:left w:val="none" w:sz="0" w:space="0" w:color="auto"/>
        <w:bottom w:val="none" w:sz="0" w:space="0" w:color="auto"/>
        <w:right w:val="none" w:sz="0" w:space="0" w:color="auto"/>
      </w:divBdr>
      <w:divsChild>
        <w:div w:id="91126316">
          <w:marLeft w:val="0"/>
          <w:marRight w:val="0"/>
          <w:marTop w:val="0"/>
          <w:marBottom w:val="0"/>
          <w:divBdr>
            <w:top w:val="none" w:sz="0" w:space="0" w:color="auto"/>
            <w:left w:val="none" w:sz="0" w:space="0" w:color="auto"/>
            <w:bottom w:val="none" w:sz="0" w:space="0" w:color="auto"/>
            <w:right w:val="none" w:sz="0" w:space="0" w:color="auto"/>
          </w:divBdr>
          <w:divsChild>
            <w:div w:id="788278742">
              <w:marLeft w:val="0"/>
              <w:marRight w:val="0"/>
              <w:marTop w:val="0"/>
              <w:marBottom w:val="0"/>
              <w:divBdr>
                <w:top w:val="none" w:sz="0" w:space="0" w:color="auto"/>
                <w:left w:val="none" w:sz="0" w:space="0" w:color="auto"/>
                <w:bottom w:val="none" w:sz="0" w:space="0" w:color="auto"/>
                <w:right w:val="none" w:sz="0" w:space="0" w:color="auto"/>
              </w:divBdr>
              <w:divsChild>
                <w:div w:id="1018969103">
                  <w:marLeft w:val="0"/>
                  <w:marRight w:val="0"/>
                  <w:marTop w:val="0"/>
                  <w:marBottom w:val="0"/>
                  <w:divBdr>
                    <w:top w:val="none" w:sz="0" w:space="0" w:color="auto"/>
                    <w:left w:val="none" w:sz="0" w:space="0" w:color="auto"/>
                    <w:bottom w:val="none" w:sz="0" w:space="0" w:color="auto"/>
                    <w:right w:val="none" w:sz="0" w:space="0" w:color="auto"/>
                  </w:divBdr>
                  <w:divsChild>
                    <w:div w:id="25382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832870">
      <w:bodyDiv w:val="1"/>
      <w:marLeft w:val="0"/>
      <w:marRight w:val="0"/>
      <w:marTop w:val="0"/>
      <w:marBottom w:val="0"/>
      <w:divBdr>
        <w:top w:val="none" w:sz="0" w:space="0" w:color="auto"/>
        <w:left w:val="none" w:sz="0" w:space="0" w:color="auto"/>
        <w:bottom w:val="none" w:sz="0" w:space="0" w:color="auto"/>
        <w:right w:val="none" w:sz="0" w:space="0" w:color="auto"/>
      </w:divBdr>
    </w:div>
    <w:div w:id="384137203">
      <w:bodyDiv w:val="1"/>
      <w:marLeft w:val="0"/>
      <w:marRight w:val="0"/>
      <w:marTop w:val="0"/>
      <w:marBottom w:val="0"/>
      <w:divBdr>
        <w:top w:val="none" w:sz="0" w:space="0" w:color="auto"/>
        <w:left w:val="none" w:sz="0" w:space="0" w:color="auto"/>
        <w:bottom w:val="none" w:sz="0" w:space="0" w:color="auto"/>
        <w:right w:val="none" w:sz="0" w:space="0" w:color="auto"/>
      </w:divBdr>
      <w:divsChild>
        <w:div w:id="888497363">
          <w:marLeft w:val="0"/>
          <w:marRight w:val="0"/>
          <w:marTop w:val="0"/>
          <w:marBottom w:val="0"/>
          <w:divBdr>
            <w:top w:val="none" w:sz="0" w:space="0" w:color="auto"/>
            <w:left w:val="none" w:sz="0" w:space="0" w:color="auto"/>
            <w:bottom w:val="none" w:sz="0" w:space="0" w:color="auto"/>
            <w:right w:val="none" w:sz="0" w:space="0" w:color="auto"/>
          </w:divBdr>
          <w:divsChild>
            <w:div w:id="202862981">
              <w:marLeft w:val="0"/>
              <w:marRight w:val="0"/>
              <w:marTop w:val="0"/>
              <w:marBottom w:val="0"/>
              <w:divBdr>
                <w:top w:val="none" w:sz="0" w:space="0" w:color="auto"/>
                <w:left w:val="none" w:sz="0" w:space="0" w:color="auto"/>
                <w:bottom w:val="none" w:sz="0" w:space="0" w:color="auto"/>
                <w:right w:val="none" w:sz="0" w:space="0" w:color="auto"/>
              </w:divBdr>
              <w:divsChild>
                <w:div w:id="203418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048824">
      <w:bodyDiv w:val="1"/>
      <w:marLeft w:val="0"/>
      <w:marRight w:val="0"/>
      <w:marTop w:val="0"/>
      <w:marBottom w:val="0"/>
      <w:divBdr>
        <w:top w:val="none" w:sz="0" w:space="0" w:color="auto"/>
        <w:left w:val="none" w:sz="0" w:space="0" w:color="auto"/>
        <w:bottom w:val="none" w:sz="0" w:space="0" w:color="auto"/>
        <w:right w:val="none" w:sz="0" w:space="0" w:color="auto"/>
      </w:divBdr>
      <w:divsChild>
        <w:div w:id="1006594243">
          <w:marLeft w:val="0"/>
          <w:marRight w:val="0"/>
          <w:marTop w:val="0"/>
          <w:marBottom w:val="0"/>
          <w:divBdr>
            <w:top w:val="none" w:sz="0" w:space="0" w:color="auto"/>
            <w:left w:val="none" w:sz="0" w:space="0" w:color="auto"/>
            <w:bottom w:val="none" w:sz="0" w:space="0" w:color="auto"/>
            <w:right w:val="none" w:sz="0" w:space="0" w:color="auto"/>
          </w:divBdr>
          <w:divsChild>
            <w:div w:id="964582161">
              <w:marLeft w:val="0"/>
              <w:marRight w:val="0"/>
              <w:marTop w:val="0"/>
              <w:marBottom w:val="0"/>
              <w:divBdr>
                <w:top w:val="none" w:sz="0" w:space="0" w:color="auto"/>
                <w:left w:val="none" w:sz="0" w:space="0" w:color="auto"/>
                <w:bottom w:val="none" w:sz="0" w:space="0" w:color="auto"/>
                <w:right w:val="none" w:sz="0" w:space="0" w:color="auto"/>
              </w:divBdr>
              <w:divsChild>
                <w:div w:id="147063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88338">
      <w:bodyDiv w:val="1"/>
      <w:marLeft w:val="0"/>
      <w:marRight w:val="0"/>
      <w:marTop w:val="0"/>
      <w:marBottom w:val="0"/>
      <w:divBdr>
        <w:top w:val="none" w:sz="0" w:space="0" w:color="auto"/>
        <w:left w:val="none" w:sz="0" w:space="0" w:color="auto"/>
        <w:bottom w:val="none" w:sz="0" w:space="0" w:color="auto"/>
        <w:right w:val="none" w:sz="0" w:space="0" w:color="auto"/>
      </w:divBdr>
      <w:divsChild>
        <w:div w:id="4407538">
          <w:marLeft w:val="0"/>
          <w:marRight w:val="0"/>
          <w:marTop w:val="0"/>
          <w:marBottom w:val="0"/>
          <w:divBdr>
            <w:top w:val="none" w:sz="0" w:space="0" w:color="auto"/>
            <w:left w:val="none" w:sz="0" w:space="0" w:color="auto"/>
            <w:bottom w:val="none" w:sz="0" w:space="0" w:color="auto"/>
            <w:right w:val="none" w:sz="0" w:space="0" w:color="auto"/>
          </w:divBdr>
          <w:divsChild>
            <w:div w:id="712386476">
              <w:marLeft w:val="0"/>
              <w:marRight w:val="0"/>
              <w:marTop w:val="0"/>
              <w:marBottom w:val="0"/>
              <w:divBdr>
                <w:top w:val="none" w:sz="0" w:space="0" w:color="auto"/>
                <w:left w:val="none" w:sz="0" w:space="0" w:color="auto"/>
                <w:bottom w:val="none" w:sz="0" w:space="0" w:color="auto"/>
                <w:right w:val="none" w:sz="0" w:space="0" w:color="auto"/>
              </w:divBdr>
              <w:divsChild>
                <w:div w:id="5368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84212">
      <w:bodyDiv w:val="1"/>
      <w:marLeft w:val="0"/>
      <w:marRight w:val="0"/>
      <w:marTop w:val="0"/>
      <w:marBottom w:val="0"/>
      <w:divBdr>
        <w:top w:val="none" w:sz="0" w:space="0" w:color="auto"/>
        <w:left w:val="none" w:sz="0" w:space="0" w:color="auto"/>
        <w:bottom w:val="none" w:sz="0" w:space="0" w:color="auto"/>
        <w:right w:val="none" w:sz="0" w:space="0" w:color="auto"/>
      </w:divBdr>
    </w:div>
    <w:div w:id="420374965">
      <w:bodyDiv w:val="1"/>
      <w:marLeft w:val="0"/>
      <w:marRight w:val="0"/>
      <w:marTop w:val="0"/>
      <w:marBottom w:val="0"/>
      <w:divBdr>
        <w:top w:val="none" w:sz="0" w:space="0" w:color="auto"/>
        <w:left w:val="none" w:sz="0" w:space="0" w:color="auto"/>
        <w:bottom w:val="none" w:sz="0" w:space="0" w:color="auto"/>
        <w:right w:val="none" w:sz="0" w:space="0" w:color="auto"/>
      </w:divBdr>
    </w:div>
    <w:div w:id="443841186">
      <w:bodyDiv w:val="1"/>
      <w:marLeft w:val="0"/>
      <w:marRight w:val="0"/>
      <w:marTop w:val="0"/>
      <w:marBottom w:val="0"/>
      <w:divBdr>
        <w:top w:val="none" w:sz="0" w:space="0" w:color="auto"/>
        <w:left w:val="none" w:sz="0" w:space="0" w:color="auto"/>
        <w:bottom w:val="none" w:sz="0" w:space="0" w:color="auto"/>
        <w:right w:val="none" w:sz="0" w:space="0" w:color="auto"/>
      </w:divBdr>
      <w:divsChild>
        <w:div w:id="751895679">
          <w:marLeft w:val="0"/>
          <w:marRight w:val="0"/>
          <w:marTop w:val="0"/>
          <w:marBottom w:val="0"/>
          <w:divBdr>
            <w:top w:val="none" w:sz="0" w:space="0" w:color="auto"/>
            <w:left w:val="none" w:sz="0" w:space="0" w:color="auto"/>
            <w:bottom w:val="none" w:sz="0" w:space="0" w:color="auto"/>
            <w:right w:val="none" w:sz="0" w:space="0" w:color="auto"/>
          </w:divBdr>
          <w:divsChild>
            <w:div w:id="1049259764">
              <w:marLeft w:val="0"/>
              <w:marRight w:val="0"/>
              <w:marTop w:val="0"/>
              <w:marBottom w:val="0"/>
              <w:divBdr>
                <w:top w:val="none" w:sz="0" w:space="0" w:color="auto"/>
                <w:left w:val="none" w:sz="0" w:space="0" w:color="auto"/>
                <w:bottom w:val="none" w:sz="0" w:space="0" w:color="auto"/>
                <w:right w:val="none" w:sz="0" w:space="0" w:color="auto"/>
              </w:divBdr>
              <w:divsChild>
                <w:div w:id="10728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3710">
          <w:marLeft w:val="0"/>
          <w:marRight w:val="0"/>
          <w:marTop w:val="0"/>
          <w:marBottom w:val="0"/>
          <w:divBdr>
            <w:top w:val="none" w:sz="0" w:space="0" w:color="auto"/>
            <w:left w:val="none" w:sz="0" w:space="0" w:color="auto"/>
            <w:bottom w:val="none" w:sz="0" w:space="0" w:color="auto"/>
            <w:right w:val="none" w:sz="0" w:space="0" w:color="auto"/>
          </w:divBdr>
          <w:divsChild>
            <w:div w:id="1216115584">
              <w:marLeft w:val="0"/>
              <w:marRight w:val="0"/>
              <w:marTop w:val="0"/>
              <w:marBottom w:val="0"/>
              <w:divBdr>
                <w:top w:val="none" w:sz="0" w:space="0" w:color="auto"/>
                <w:left w:val="none" w:sz="0" w:space="0" w:color="auto"/>
                <w:bottom w:val="none" w:sz="0" w:space="0" w:color="auto"/>
                <w:right w:val="none" w:sz="0" w:space="0" w:color="auto"/>
              </w:divBdr>
              <w:divsChild>
                <w:div w:id="382797686">
                  <w:marLeft w:val="0"/>
                  <w:marRight w:val="0"/>
                  <w:marTop w:val="0"/>
                  <w:marBottom w:val="0"/>
                  <w:divBdr>
                    <w:top w:val="none" w:sz="0" w:space="0" w:color="auto"/>
                    <w:left w:val="none" w:sz="0" w:space="0" w:color="auto"/>
                    <w:bottom w:val="none" w:sz="0" w:space="0" w:color="auto"/>
                    <w:right w:val="none" w:sz="0" w:space="0" w:color="auto"/>
                  </w:divBdr>
                </w:div>
              </w:divsChild>
            </w:div>
            <w:div w:id="1775595133">
              <w:marLeft w:val="0"/>
              <w:marRight w:val="0"/>
              <w:marTop w:val="0"/>
              <w:marBottom w:val="0"/>
              <w:divBdr>
                <w:top w:val="none" w:sz="0" w:space="0" w:color="auto"/>
                <w:left w:val="none" w:sz="0" w:space="0" w:color="auto"/>
                <w:bottom w:val="none" w:sz="0" w:space="0" w:color="auto"/>
                <w:right w:val="none" w:sz="0" w:space="0" w:color="auto"/>
              </w:divBdr>
              <w:divsChild>
                <w:div w:id="501698945">
                  <w:marLeft w:val="0"/>
                  <w:marRight w:val="0"/>
                  <w:marTop w:val="0"/>
                  <w:marBottom w:val="0"/>
                  <w:divBdr>
                    <w:top w:val="none" w:sz="0" w:space="0" w:color="auto"/>
                    <w:left w:val="none" w:sz="0" w:space="0" w:color="auto"/>
                    <w:bottom w:val="none" w:sz="0" w:space="0" w:color="auto"/>
                    <w:right w:val="none" w:sz="0" w:space="0" w:color="auto"/>
                  </w:divBdr>
                </w:div>
              </w:divsChild>
            </w:div>
            <w:div w:id="721635790">
              <w:marLeft w:val="0"/>
              <w:marRight w:val="0"/>
              <w:marTop w:val="0"/>
              <w:marBottom w:val="0"/>
              <w:divBdr>
                <w:top w:val="none" w:sz="0" w:space="0" w:color="auto"/>
                <w:left w:val="none" w:sz="0" w:space="0" w:color="auto"/>
                <w:bottom w:val="none" w:sz="0" w:space="0" w:color="auto"/>
                <w:right w:val="none" w:sz="0" w:space="0" w:color="auto"/>
              </w:divBdr>
              <w:divsChild>
                <w:div w:id="15107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11392">
          <w:marLeft w:val="0"/>
          <w:marRight w:val="0"/>
          <w:marTop w:val="0"/>
          <w:marBottom w:val="0"/>
          <w:divBdr>
            <w:top w:val="none" w:sz="0" w:space="0" w:color="auto"/>
            <w:left w:val="none" w:sz="0" w:space="0" w:color="auto"/>
            <w:bottom w:val="none" w:sz="0" w:space="0" w:color="auto"/>
            <w:right w:val="none" w:sz="0" w:space="0" w:color="auto"/>
          </w:divBdr>
          <w:divsChild>
            <w:div w:id="2105026841">
              <w:marLeft w:val="0"/>
              <w:marRight w:val="0"/>
              <w:marTop w:val="0"/>
              <w:marBottom w:val="0"/>
              <w:divBdr>
                <w:top w:val="none" w:sz="0" w:space="0" w:color="auto"/>
                <w:left w:val="none" w:sz="0" w:space="0" w:color="auto"/>
                <w:bottom w:val="none" w:sz="0" w:space="0" w:color="auto"/>
                <w:right w:val="none" w:sz="0" w:space="0" w:color="auto"/>
              </w:divBdr>
              <w:divsChild>
                <w:div w:id="557938476">
                  <w:marLeft w:val="0"/>
                  <w:marRight w:val="0"/>
                  <w:marTop w:val="0"/>
                  <w:marBottom w:val="0"/>
                  <w:divBdr>
                    <w:top w:val="none" w:sz="0" w:space="0" w:color="auto"/>
                    <w:left w:val="none" w:sz="0" w:space="0" w:color="auto"/>
                    <w:bottom w:val="none" w:sz="0" w:space="0" w:color="auto"/>
                    <w:right w:val="none" w:sz="0" w:space="0" w:color="auto"/>
                  </w:divBdr>
                </w:div>
              </w:divsChild>
            </w:div>
            <w:div w:id="1545173090">
              <w:marLeft w:val="0"/>
              <w:marRight w:val="0"/>
              <w:marTop w:val="0"/>
              <w:marBottom w:val="0"/>
              <w:divBdr>
                <w:top w:val="none" w:sz="0" w:space="0" w:color="auto"/>
                <w:left w:val="none" w:sz="0" w:space="0" w:color="auto"/>
                <w:bottom w:val="none" w:sz="0" w:space="0" w:color="auto"/>
                <w:right w:val="none" w:sz="0" w:space="0" w:color="auto"/>
              </w:divBdr>
              <w:divsChild>
                <w:div w:id="875973159">
                  <w:marLeft w:val="0"/>
                  <w:marRight w:val="0"/>
                  <w:marTop w:val="0"/>
                  <w:marBottom w:val="0"/>
                  <w:divBdr>
                    <w:top w:val="none" w:sz="0" w:space="0" w:color="auto"/>
                    <w:left w:val="none" w:sz="0" w:space="0" w:color="auto"/>
                    <w:bottom w:val="none" w:sz="0" w:space="0" w:color="auto"/>
                    <w:right w:val="none" w:sz="0" w:space="0" w:color="auto"/>
                  </w:divBdr>
                </w:div>
              </w:divsChild>
            </w:div>
            <w:div w:id="702444907">
              <w:marLeft w:val="0"/>
              <w:marRight w:val="0"/>
              <w:marTop w:val="0"/>
              <w:marBottom w:val="0"/>
              <w:divBdr>
                <w:top w:val="none" w:sz="0" w:space="0" w:color="auto"/>
                <w:left w:val="none" w:sz="0" w:space="0" w:color="auto"/>
                <w:bottom w:val="none" w:sz="0" w:space="0" w:color="auto"/>
                <w:right w:val="none" w:sz="0" w:space="0" w:color="auto"/>
              </w:divBdr>
              <w:divsChild>
                <w:div w:id="20568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43580">
      <w:bodyDiv w:val="1"/>
      <w:marLeft w:val="0"/>
      <w:marRight w:val="0"/>
      <w:marTop w:val="0"/>
      <w:marBottom w:val="0"/>
      <w:divBdr>
        <w:top w:val="none" w:sz="0" w:space="0" w:color="auto"/>
        <w:left w:val="none" w:sz="0" w:space="0" w:color="auto"/>
        <w:bottom w:val="none" w:sz="0" w:space="0" w:color="auto"/>
        <w:right w:val="none" w:sz="0" w:space="0" w:color="auto"/>
      </w:divBdr>
    </w:div>
    <w:div w:id="455568849">
      <w:bodyDiv w:val="1"/>
      <w:marLeft w:val="0"/>
      <w:marRight w:val="0"/>
      <w:marTop w:val="0"/>
      <w:marBottom w:val="0"/>
      <w:divBdr>
        <w:top w:val="none" w:sz="0" w:space="0" w:color="auto"/>
        <w:left w:val="none" w:sz="0" w:space="0" w:color="auto"/>
        <w:bottom w:val="none" w:sz="0" w:space="0" w:color="auto"/>
        <w:right w:val="none" w:sz="0" w:space="0" w:color="auto"/>
      </w:divBdr>
    </w:div>
    <w:div w:id="460001973">
      <w:bodyDiv w:val="1"/>
      <w:marLeft w:val="0"/>
      <w:marRight w:val="0"/>
      <w:marTop w:val="0"/>
      <w:marBottom w:val="0"/>
      <w:divBdr>
        <w:top w:val="none" w:sz="0" w:space="0" w:color="auto"/>
        <w:left w:val="none" w:sz="0" w:space="0" w:color="auto"/>
        <w:bottom w:val="none" w:sz="0" w:space="0" w:color="auto"/>
        <w:right w:val="none" w:sz="0" w:space="0" w:color="auto"/>
      </w:divBdr>
    </w:div>
    <w:div w:id="523787606">
      <w:bodyDiv w:val="1"/>
      <w:marLeft w:val="0"/>
      <w:marRight w:val="0"/>
      <w:marTop w:val="0"/>
      <w:marBottom w:val="0"/>
      <w:divBdr>
        <w:top w:val="none" w:sz="0" w:space="0" w:color="auto"/>
        <w:left w:val="none" w:sz="0" w:space="0" w:color="auto"/>
        <w:bottom w:val="none" w:sz="0" w:space="0" w:color="auto"/>
        <w:right w:val="none" w:sz="0" w:space="0" w:color="auto"/>
      </w:divBdr>
      <w:divsChild>
        <w:div w:id="2071800879">
          <w:marLeft w:val="0"/>
          <w:marRight w:val="0"/>
          <w:marTop w:val="0"/>
          <w:marBottom w:val="0"/>
          <w:divBdr>
            <w:top w:val="none" w:sz="0" w:space="0" w:color="auto"/>
            <w:left w:val="none" w:sz="0" w:space="0" w:color="auto"/>
            <w:bottom w:val="none" w:sz="0" w:space="0" w:color="auto"/>
            <w:right w:val="none" w:sz="0" w:space="0" w:color="auto"/>
          </w:divBdr>
          <w:divsChild>
            <w:div w:id="169419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8516">
      <w:bodyDiv w:val="1"/>
      <w:marLeft w:val="0"/>
      <w:marRight w:val="0"/>
      <w:marTop w:val="0"/>
      <w:marBottom w:val="0"/>
      <w:divBdr>
        <w:top w:val="none" w:sz="0" w:space="0" w:color="auto"/>
        <w:left w:val="none" w:sz="0" w:space="0" w:color="auto"/>
        <w:bottom w:val="none" w:sz="0" w:space="0" w:color="auto"/>
        <w:right w:val="none" w:sz="0" w:space="0" w:color="auto"/>
      </w:divBdr>
    </w:div>
    <w:div w:id="571964601">
      <w:bodyDiv w:val="1"/>
      <w:marLeft w:val="0"/>
      <w:marRight w:val="0"/>
      <w:marTop w:val="0"/>
      <w:marBottom w:val="0"/>
      <w:divBdr>
        <w:top w:val="none" w:sz="0" w:space="0" w:color="auto"/>
        <w:left w:val="none" w:sz="0" w:space="0" w:color="auto"/>
        <w:bottom w:val="none" w:sz="0" w:space="0" w:color="auto"/>
        <w:right w:val="none" w:sz="0" w:space="0" w:color="auto"/>
      </w:divBdr>
    </w:div>
    <w:div w:id="588928022">
      <w:bodyDiv w:val="1"/>
      <w:marLeft w:val="0"/>
      <w:marRight w:val="0"/>
      <w:marTop w:val="0"/>
      <w:marBottom w:val="0"/>
      <w:divBdr>
        <w:top w:val="none" w:sz="0" w:space="0" w:color="auto"/>
        <w:left w:val="none" w:sz="0" w:space="0" w:color="auto"/>
        <w:bottom w:val="none" w:sz="0" w:space="0" w:color="auto"/>
        <w:right w:val="none" w:sz="0" w:space="0" w:color="auto"/>
      </w:divBdr>
    </w:div>
    <w:div w:id="596838829">
      <w:bodyDiv w:val="1"/>
      <w:marLeft w:val="0"/>
      <w:marRight w:val="0"/>
      <w:marTop w:val="0"/>
      <w:marBottom w:val="0"/>
      <w:divBdr>
        <w:top w:val="none" w:sz="0" w:space="0" w:color="auto"/>
        <w:left w:val="none" w:sz="0" w:space="0" w:color="auto"/>
        <w:bottom w:val="none" w:sz="0" w:space="0" w:color="auto"/>
        <w:right w:val="none" w:sz="0" w:space="0" w:color="auto"/>
      </w:divBdr>
      <w:divsChild>
        <w:div w:id="1957250741">
          <w:marLeft w:val="0"/>
          <w:marRight w:val="0"/>
          <w:marTop w:val="0"/>
          <w:marBottom w:val="0"/>
          <w:divBdr>
            <w:top w:val="none" w:sz="0" w:space="0" w:color="auto"/>
            <w:left w:val="none" w:sz="0" w:space="0" w:color="auto"/>
            <w:bottom w:val="none" w:sz="0" w:space="0" w:color="auto"/>
            <w:right w:val="none" w:sz="0" w:space="0" w:color="auto"/>
          </w:divBdr>
          <w:divsChild>
            <w:div w:id="513615571">
              <w:marLeft w:val="0"/>
              <w:marRight w:val="0"/>
              <w:marTop w:val="0"/>
              <w:marBottom w:val="0"/>
              <w:divBdr>
                <w:top w:val="none" w:sz="0" w:space="0" w:color="auto"/>
                <w:left w:val="none" w:sz="0" w:space="0" w:color="auto"/>
                <w:bottom w:val="none" w:sz="0" w:space="0" w:color="auto"/>
                <w:right w:val="none" w:sz="0" w:space="0" w:color="auto"/>
              </w:divBdr>
              <w:divsChild>
                <w:div w:id="9346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475735">
      <w:bodyDiv w:val="1"/>
      <w:marLeft w:val="0"/>
      <w:marRight w:val="0"/>
      <w:marTop w:val="0"/>
      <w:marBottom w:val="0"/>
      <w:divBdr>
        <w:top w:val="none" w:sz="0" w:space="0" w:color="auto"/>
        <w:left w:val="none" w:sz="0" w:space="0" w:color="auto"/>
        <w:bottom w:val="none" w:sz="0" w:space="0" w:color="auto"/>
        <w:right w:val="none" w:sz="0" w:space="0" w:color="auto"/>
      </w:divBdr>
      <w:divsChild>
        <w:div w:id="235361494">
          <w:marLeft w:val="0"/>
          <w:marRight w:val="0"/>
          <w:marTop w:val="0"/>
          <w:marBottom w:val="0"/>
          <w:divBdr>
            <w:top w:val="none" w:sz="0" w:space="0" w:color="auto"/>
            <w:left w:val="none" w:sz="0" w:space="0" w:color="auto"/>
            <w:bottom w:val="none" w:sz="0" w:space="0" w:color="auto"/>
            <w:right w:val="none" w:sz="0" w:space="0" w:color="auto"/>
          </w:divBdr>
          <w:divsChild>
            <w:div w:id="130178872">
              <w:marLeft w:val="0"/>
              <w:marRight w:val="0"/>
              <w:marTop w:val="0"/>
              <w:marBottom w:val="0"/>
              <w:divBdr>
                <w:top w:val="none" w:sz="0" w:space="0" w:color="auto"/>
                <w:left w:val="none" w:sz="0" w:space="0" w:color="auto"/>
                <w:bottom w:val="none" w:sz="0" w:space="0" w:color="auto"/>
                <w:right w:val="none" w:sz="0" w:space="0" w:color="auto"/>
              </w:divBdr>
              <w:divsChild>
                <w:div w:id="195385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612954">
      <w:bodyDiv w:val="1"/>
      <w:marLeft w:val="0"/>
      <w:marRight w:val="0"/>
      <w:marTop w:val="0"/>
      <w:marBottom w:val="0"/>
      <w:divBdr>
        <w:top w:val="none" w:sz="0" w:space="0" w:color="auto"/>
        <w:left w:val="none" w:sz="0" w:space="0" w:color="auto"/>
        <w:bottom w:val="none" w:sz="0" w:space="0" w:color="auto"/>
        <w:right w:val="none" w:sz="0" w:space="0" w:color="auto"/>
      </w:divBdr>
    </w:div>
    <w:div w:id="662007840">
      <w:bodyDiv w:val="1"/>
      <w:marLeft w:val="0"/>
      <w:marRight w:val="0"/>
      <w:marTop w:val="0"/>
      <w:marBottom w:val="0"/>
      <w:divBdr>
        <w:top w:val="none" w:sz="0" w:space="0" w:color="auto"/>
        <w:left w:val="none" w:sz="0" w:space="0" w:color="auto"/>
        <w:bottom w:val="none" w:sz="0" w:space="0" w:color="auto"/>
        <w:right w:val="none" w:sz="0" w:space="0" w:color="auto"/>
      </w:divBdr>
    </w:div>
    <w:div w:id="664239882">
      <w:bodyDiv w:val="1"/>
      <w:marLeft w:val="0"/>
      <w:marRight w:val="0"/>
      <w:marTop w:val="0"/>
      <w:marBottom w:val="0"/>
      <w:divBdr>
        <w:top w:val="none" w:sz="0" w:space="0" w:color="auto"/>
        <w:left w:val="none" w:sz="0" w:space="0" w:color="auto"/>
        <w:bottom w:val="none" w:sz="0" w:space="0" w:color="auto"/>
        <w:right w:val="none" w:sz="0" w:space="0" w:color="auto"/>
      </w:divBdr>
    </w:div>
    <w:div w:id="676662823">
      <w:bodyDiv w:val="1"/>
      <w:marLeft w:val="0"/>
      <w:marRight w:val="0"/>
      <w:marTop w:val="0"/>
      <w:marBottom w:val="0"/>
      <w:divBdr>
        <w:top w:val="none" w:sz="0" w:space="0" w:color="auto"/>
        <w:left w:val="none" w:sz="0" w:space="0" w:color="auto"/>
        <w:bottom w:val="none" w:sz="0" w:space="0" w:color="auto"/>
        <w:right w:val="none" w:sz="0" w:space="0" w:color="auto"/>
      </w:divBdr>
    </w:div>
    <w:div w:id="677075938">
      <w:bodyDiv w:val="1"/>
      <w:marLeft w:val="0"/>
      <w:marRight w:val="0"/>
      <w:marTop w:val="0"/>
      <w:marBottom w:val="0"/>
      <w:divBdr>
        <w:top w:val="none" w:sz="0" w:space="0" w:color="auto"/>
        <w:left w:val="none" w:sz="0" w:space="0" w:color="auto"/>
        <w:bottom w:val="none" w:sz="0" w:space="0" w:color="auto"/>
        <w:right w:val="none" w:sz="0" w:space="0" w:color="auto"/>
      </w:divBdr>
    </w:div>
    <w:div w:id="678239556">
      <w:bodyDiv w:val="1"/>
      <w:marLeft w:val="0"/>
      <w:marRight w:val="0"/>
      <w:marTop w:val="0"/>
      <w:marBottom w:val="0"/>
      <w:divBdr>
        <w:top w:val="none" w:sz="0" w:space="0" w:color="auto"/>
        <w:left w:val="none" w:sz="0" w:space="0" w:color="auto"/>
        <w:bottom w:val="none" w:sz="0" w:space="0" w:color="auto"/>
        <w:right w:val="none" w:sz="0" w:space="0" w:color="auto"/>
      </w:divBdr>
    </w:div>
    <w:div w:id="685252522">
      <w:bodyDiv w:val="1"/>
      <w:marLeft w:val="0"/>
      <w:marRight w:val="0"/>
      <w:marTop w:val="0"/>
      <w:marBottom w:val="0"/>
      <w:divBdr>
        <w:top w:val="none" w:sz="0" w:space="0" w:color="auto"/>
        <w:left w:val="none" w:sz="0" w:space="0" w:color="auto"/>
        <w:bottom w:val="none" w:sz="0" w:space="0" w:color="auto"/>
        <w:right w:val="none" w:sz="0" w:space="0" w:color="auto"/>
      </w:divBdr>
      <w:divsChild>
        <w:div w:id="311955692">
          <w:marLeft w:val="0"/>
          <w:marRight w:val="0"/>
          <w:marTop w:val="0"/>
          <w:marBottom w:val="0"/>
          <w:divBdr>
            <w:top w:val="none" w:sz="0" w:space="0" w:color="auto"/>
            <w:left w:val="none" w:sz="0" w:space="0" w:color="auto"/>
            <w:bottom w:val="none" w:sz="0" w:space="0" w:color="auto"/>
            <w:right w:val="none" w:sz="0" w:space="0" w:color="auto"/>
          </w:divBdr>
          <w:divsChild>
            <w:div w:id="1015184770">
              <w:marLeft w:val="0"/>
              <w:marRight w:val="0"/>
              <w:marTop w:val="0"/>
              <w:marBottom w:val="0"/>
              <w:divBdr>
                <w:top w:val="none" w:sz="0" w:space="0" w:color="auto"/>
                <w:left w:val="none" w:sz="0" w:space="0" w:color="auto"/>
                <w:bottom w:val="none" w:sz="0" w:space="0" w:color="auto"/>
                <w:right w:val="none" w:sz="0" w:space="0" w:color="auto"/>
              </w:divBdr>
              <w:divsChild>
                <w:div w:id="10774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484469">
      <w:bodyDiv w:val="1"/>
      <w:marLeft w:val="0"/>
      <w:marRight w:val="0"/>
      <w:marTop w:val="0"/>
      <w:marBottom w:val="0"/>
      <w:divBdr>
        <w:top w:val="none" w:sz="0" w:space="0" w:color="auto"/>
        <w:left w:val="none" w:sz="0" w:space="0" w:color="auto"/>
        <w:bottom w:val="none" w:sz="0" w:space="0" w:color="auto"/>
        <w:right w:val="none" w:sz="0" w:space="0" w:color="auto"/>
      </w:divBdr>
      <w:divsChild>
        <w:div w:id="1327587476">
          <w:marLeft w:val="0"/>
          <w:marRight w:val="0"/>
          <w:marTop w:val="0"/>
          <w:marBottom w:val="0"/>
          <w:divBdr>
            <w:top w:val="none" w:sz="0" w:space="0" w:color="auto"/>
            <w:left w:val="none" w:sz="0" w:space="0" w:color="auto"/>
            <w:bottom w:val="none" w:sz="0" w:space="0" w:color="auto"/>
            <w:right w:val="none" w:sz="0" w:space="0" w:color="auto"/>
          </w:divBdr>
          <w:divsChild>
            <w:div w:id="10692296">
              <w:marLeft w:val="0"/>
              <w:marRight w:val="0"/>
              <w:marTop w:val="0"/>
              <w:marBottom w:val="0"/>
              <w:divBdr>
                <w:top w:val="none" w:sz="0" w:space="0" w:color="auto"/>
                <w:left w:val="none" w:sz="0" w:space="0" w:color="auto"/>
                <w:bottom w:val="none" w:sz="0" w:space="0" w:color="auto"/>
                <w:right w:val="none" w:sz="0" w:space="0" w:color="auto"/>
              </w:divBdr>
              <w:divsChild>
                <w:div w:id="94269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59657">
      <w:bodyDiv w:val="1"/>
      <w:marLeft w:val="0"/>
      <w:marRight w:val="0"/>
      <w:marTop w:val="0"/>
      <w:marBottom w:val="0"/>
      <w:divBdr>
        <w:top w:val="none" w:sz="0" w:space="0" w:color="auto"/>
        <w:left w:val="none" w:sz="0" w:space="0" w:color="auto"/>
        <w:bottom w:val="none" w:sz="0" w:space="0" w:color="auto"/>
        <w:right w:val="none" w:sz="0" w:space="0" w:color="auto"/>
      </w:divBdr>
    </w:div>
    <w:div w:id="706368921">
      <w:bodyDiv w:val="1"/>
      <w:marLeft w:val="0"/>
      <w:marRight w:val="0"/>
      <w:marTop w:val="0"/>
      <w:marBottom w:val="0"/>
      <w:divBdr>
        <w:top w:val="none" w:sz="0" w:space="0" w:color="auto"/>
        <w:left w:val="none" w:sz="0" w:space="0" w:color="auto"/>
        <w:bottom w:val="none" w:sz="0" w:space="0" w:color="auto"/>
        <w:right w:val="none" w:sz="0" w:space="0" w:color="auto"/>
      </w:divBdr>
      <w:divsChild>
        <w:div w:id="1029187718">
          <w:marLeft w:val="0"/>
          <w:marRight w:val="0"/>
          <w:marTop w:val="0"/>
          <w:marBottom w:val="0"/>
          <w:divBdr>
            <w:top w:val="none" w:sz="0" w:space="0" w:color="auto"/>
            <w:left w:val="none" w:sz="0" w:space="0" w:color="auto"/>
            <w:bottom w:val="none" w:sz="0" w:space="0" w:color="auto"/>
            <w:right w:val="none" w:sz="0" w:space="0" w:color="auto"/>
          </w:divBdr>
          <w:divsChild>
            <w:div w:id="1240406593">
              <w:marLeft w:val="0"/>
              <w:marRight w:val="0"/>
              <w:marTop w:val="0"/>
              <w:marBottom w:val="0"/>
              <w:divBdr>
                <w:top w:val="none" w:sz="0" w:space="0" w:color="auto"/>
                <w:left w:val="none" w:sz="0" w:space="0" w:color="auto"/>
                <w:bottom w:val="none" w:sz="0" w:space="0" w:color="auto"/>
                <w:right w:val="none" w:sz="0" w:space="0" w:color="auto"/>
              </w:divBdr>
              <w:divsChild>
                <w:div w:id="84412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71378">
      <w:bodyDiv w:val="1"/>
      <w:marLeft w:val="0"/>
      <w:marRight w:val="0"/>
      <w:marTop w:val="0"/>
      <w:marBottom w:val="0"/>
      <w:divBdr>
        <w:top w:val="none" w:sz="0" w:space="0" w:color="auto"/>
        <w:left w:val="none" w:sz="0" w:space="0" w:color="auto"/>
        <w:bottom w:val="none" w:sz="0" w:space="0" w:color="auto"/>
        <w:right w:val="none" w:sz="0" w:space="0" w:color="auto"/>
      </w:divBdr>
    </w:div>
    <w:div w:id="749346495">
      <w:bodyDiv w:val="1"/>
      <w:marLeft w:val="0"/>
      <w:marRight w:val="0"/>
      <w:marTop w:val="0"/>
      <w:marBottom w:val="0"/>
      <w:divBdr>
        <w:top w:val="none" w:sz="0" w:space="0" w:color="auto"/>
        <w:left w:val="none" w:sz="0" w:space="0" w:color="auto"/>
        <w:bottom w:val="none" w:sz="0" w:space="0" w:color="auto"/>
        <w:right w:val="none" w:sz="0" w:space="0" w:color="auto"/>
      </w:divBdr>
    </w:div>
    <w:div w:id="772941026">
      <w:bodyDiv w:val="1"/>
      <w:marLeft w:val="0"/>
      <w:marRight w:val="0"/>
      <w:marTop w:val="0"/>
      <w:marBottom w:val="0"/>
      <w:divBdr>
        <w:top w:val="none" w:sz="0" w:space="0" w:color="auto"/>
        <w:left w:val="none" w:sz="0" w:space="0" w:color="auto"/>
        <w:bottom w:val="none" w:sz="0" w:space="0" w:color="auto"/>
        <w:right w:val="none" w:sz="0" w:space="0" w:color="auto"/>
      </w:divBdr>
    </w:div>
    <w:div w:id="783767428">
      <w:bodyDiv w:val="1"/>
      <w:marLeft w:val="0"/>
      <w:marRight w:val="0"/>
      <w:marTop w:val="0"/>
      <w:marBottom w:val="0"/>
      <w:divBdr>
        <w:top w:val="none" w:sz="0" w:space="0" w:color="auto"/>
        <w:left w:val="none" w:sz="0" w:space="0" w:color="auto"/>
        <w:bottom w:val="none" w:sz="0" w:space="0" w:color="auto"/>
        <w:right w:val="none" w:sz="0" w:space="0" w:color="auto"/>
      </w:divBdr>
    </w:div>
    <w:div w:id="792135866">
      <w:bodyDiv w:val="1"/>
      <w:marLeft w:val="0"/>
      <w:marRight w:val="0"/>
      <w:marTop w:val="0"/>
      <w:marBottom w:val="0"/>
      <w:divBdr>
        <w:top w:val="none" w:sz="0" w:space="0" w:color="auto"/>
        <w:left w:val="none" w:sz="0" w:space="0" w:color="auto"/>
        <w:bottom w:val="none" w:sz="0" w:space="0" w:color="auto"/>
        <w:right w:val="none" w:sz="0" w:space="0" w:color="auto"/>
      </w:divBdr>
    </w:div>
    <w:div w:id="796685914">
      <w:bodyDiv w:val="1"/>
      <w:marLeft w:val="0"/>
      <w:marRight w:val="0"/>
      <w:marTop w:val="0"/>
      <w:marBottom w:val="0"/>
      <w:divBdr>
        <w:top w:val="none" w:sz="0" w:space="0" w:color="auto"/>
        <w:left w:val="none" w:sz="0" w:space="0" w:color="auto"/>
        <w:bottom w:val="none" w:sz="0" w:space="0" w:color="auto"/>
        <w:right w:val="none" w:sz="0" w:space="0" w:color="auto"/>
      </w:divBdr>
    </w:div>
    <w:div w:id="822698693">
      <w:bodyDiv w:val="1"/>
      <w:marLeft w:val="0"/>
      <w:marRight w:val="0"/>
      <w:marTop w:val="0"/>
      <w:marBottom w:val="0"/>
      <w:divBdr>
        <w:top w:val="none" w:sz="0" w:space="0" w:color="auto"/>
        <w:left w:val="none" w:sz="0" w:space="0" w:color="auto"/>
        <w:bottom w:val="none" w:sz="0" w:space="0" w:color="auto"/>
        <w:right w:val="none" w:sz="0" w:space="0" w:color="auto"/>
      </w:divBdr>
    </w:div>
    <w:div w:id="838236272">
      <w:bodyDiv w:val="1"/>
      <w:marLeft w:val="0"/>
      <w:marRight w:val="0"/>
      <w:marTop w:val="0"/>
      <w:marBottom w:val="0"/>
      <w:divBdr>
        <w:top w:val="none" w:sz="0" w:space="0" w:color="auto"/>
        <w:left w:val="none" w:sz="0" w:space="0" w:color="auto"/>
        <w:bottom w:val="none" w:sz="0" w:space="0" w:color="auto"/>
        <w:right w:val="none" w:sz="0" w:space="0" w:color="auto"/>
      </w:divBdr>
    </w:div>
    <w:div w:id="841706244">
      <w:bodyDiv w:val="1"/>
      <w:marLeft w:val="0"/>
      <w:marRight w:val="0"/>
      <w:marTop w:val="0"/>
      <w:marBottom w:val="0"/>
      <w:divBdr>
        <w:top w:val="none" w:sz="0" w:space="0" w:color="auto"/>
        <w:left w:val="none" w:sz="0" w:space="0" w:color="auto"/>
        <w:bottom w:val="none" w:sz="0" w:space="0" w:color="auto"/>
        <w:right w:val="none" w:sz="0" w:space="0" w:color="auto"/>
      </w:divBdr>
    </w:div>
    <w:div w:id="848913805">
      <w:bodyDiv w:val="1"/>
      <w:marLeft w:val="0"/>
      <w:marRight w:val="0"/>
      <w:marTop w:val="0"/>
      <w:marBottom w:val="0"/>
      <w:divBdr>
        <w:top w:val="none" w:sz="0" w:space="0" w:color="auto"/>
        <w:left w:val="none" w:sz="0" w:space="0" w:color="auto"/>
        <w:bottom w:val="none" w:sz="0" w:space="0" w:color="auto"/>
        <w:right w:val="none" w:sz="0" w:space="0" w:color="auto"/>
      </w:divBdr>
      <w:divsChild>
        <w:div w:id="1213735793">
          <w:marLeft w:val="0"/>
          <w:marRight w:val="0"/>
          <w:marTop w:val="0"/>
          <w:marBottom w:val="0"/>
          <w:divBdr>
            <w:top w:val="none" w:sz="0" w:space="0" w:color="auto"/>
            <w:left w:val="none" w:sz="0" w:space="0" w:color="auto"/>
            <w:bottom w:val="none" w:sz="0" w:space="0" w:color="auto"/>
            <w:right w:val="none" w:sz="0" w:space="0" w:color="auto"/>
          </w:divBdr>
          <w:divsChild>
            <w:div w:id="1667005200">
              <w:marLeft w:val="0"/>
              <w:marRight w:val="0"/>
              <w:marTop w:val="0"/>
              <w:marBottom w:val="0"/>
              <w:divBdr>
                <w:top w:val="none" w:sz="0" w:space="0" w:color="auto"/>
                <w:left w:val="none" w:sz="0" w:space="0" w:color="auto"/>
                <w:bottom w:val="none" w:sz="0" w:space="0" w:color="auto"/>
                <w:right w:val="none" w:sz="0" w:space="0" w:color="auto"/>
              </w:divBdr>
              <w:divsChild>
                <w:div w:id="10814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86167">
      <w:bodyDiv w:val="1"/>
      <w:marLeft w:val="0"/>
      <w:marRight w:val="0"/>
      <w:marTop w:val="0"/>
      <w:marBottom w:val="0"/>
      <w:divBdr>
        <w:top w:val="none" w:sz="0" w:space="0" w:color="auto"/>
        <w:left w:val="none" w:sz="0" w:space="0" w:color="auto"/>
        <w:bottom w:val="none" w:sz="0" w:space="0" w:color="auto"/>
        <w:right w:val="none" w:sz="0" w:space="0" w:color="auto"/>
      </w:divBdr>
    </w:div>
    <w:div w:id="881091052">
      <w:bodyDiv w:val="1"/>
      <w:marLeft w:val="0"/>
      <w:marRight w:val="0"/>
      <w:marTop w:val="0"/>
      <w:marBottom w:val="0"/>
      <w:divBdr>
        <w:top w:val="none" w:sz="0" w:space="0" w:color="auto"/>
        <w:left w:val="none" w:sz="0" w:space="0" w:color="auto"/>
        <w:bottom w:val="none" w:sz="0" w:space="0" w:color="auto"/>
        <w:right w:val="none" w:sz="0" w:space="0" w:color="auto"/>
      </w:divBdr>
    </w:div>
    <w:div w:id="896207739">
      <w:bodyDiv w:val="1"/>
      <w:marLeft w:val="0"/>
      <w:marRight w:val="0"/>
      <w:marTop w:val="0"/>
      <w:marBottom w:val="0"/>
      <w:divBdr>
        <w:top w:val="none" w:sz="0" w:space="0" w:color="auto"/>
        <w:left w:val="none" w:sz="0" w:space="0" w:color="auto"/>
        <w:bottom w:val="none" w:sz="0" w:space="0" w:color="auto"/>
        <w:right w:val="none" w:sz="0" w:space="0" w:color="auto"/>
      </w:divBdr>
    </w:div>
    <w:div w:id="925698850">
      <w:bodyDiv w:val="1"/>
      <w:marLeft w:val="0"/>
      <w:marRight w:val="0"/>
      <w:marTop w:val="0"/>
      <w:marBottom w:val="0"/>
      <w:divBdr>
        <w:top w:val="none" w:sz="0" w:space="0" w:color="auto"/>
        <w:left w:val="none" w:sz="0" w:space="0" w:color="auto"/>
        <w:bottom w:val="none" w:sz="0" w:space="0" w:color="auto"/>
        <w:right w:val="none" w:sz="0" w:space="0" w:color="auto"/>
      </w:divBdr>
    </w:div>
    <w:div w:id="941836335">
      <w:bodyDiv w:val="1"/>
      <w:marLeft w:val="0"/>
      <w:marRight w:val="0"/>
      <w:marTop w:val="0"/>
      <w:marBottom w:val="0"/>
      <w:divBdr>
        <w:top w:val="none" w:sz="0" w:space="0" w:color="auto"/>
        <w:left w:val="none" w:sz="0" w:space="0" w:color="auto"/>
        <w:bottom w:val="none" w:sz="0" w:space="0" w:color="auto"/>
        <w:right w:val="none" w:sz="0" w:space="0" w:color="auto"/>
      </w:divBdr>
      <w:divsChild>
        <w:div w:id="869073083">
          <w:marLeft w:val="0"/>
          <w:marRight w:val="0"/>
          <w:marTop w:val="0"/>
          <w:marBottom w:val="0"/>
          <w:divBdr>
            <w:top w:val="none" w:sz="0" w:space="0" w:color="auto"/>
            <w:left w:val="none" w:sz="0" w:space="0" w:color="auto"/>
            <w:bottom w:val="dashed" w:sz="6" w:space="10" w:color="CCCCCC"/>
            <w:right w:val="none" w:sz="0" w:space="0" w:color="auto"/>
          </w:divBdr>
        </w:div>
        <w:div w:id="386956398">
          <w:marLeft w:val="0"/>
          <w:marRight w:val="0"/>
          <w:marTop w:val="0"/>
          <w:marBottom w:val="0"/>
          <w:divBdr>
            <w:top w:val="none" w:sz="0" w:space="0" w:color="auto"/>
            <w:left w:val="none" w:sz="0" w:space="0" w:color="auto"/>
            <w:bottom w:val="dashed" w:sz="6" w:space="10" w:color="CCCCCC"/>
            <w:right w:val="none" w:sz="0" w:space="0" w:color="auto"/>
          </w:divBdr>
        </w:div>
      </w:divsChild>
    </w:div>
    <w:div w:id="951978379">
      <w:bodyDiv w:val="1"/>
      <w:marLeft w:val="0"/>
      <w:marRight w:val="0"/>
      <w:marTop w:val="0"/>
      <w:marBottom w:val="0"/>
      <w:divBdr>
        <w:top w:val="none" w:sz="0" w:space="0" w:color="auto"/>
        <w:left w:val="none" w:sz="0" w:space="0" w:color="auto"/>
        <w:bottom w:val="none" w:sz="0" w:space="0" w:color="auto"/>
        <w:right w:val="none" w:sz="0" w:space="0" w:color="auto"/>
      </w:divBdr>
      <w:divsChild>
        <w:div w:id="684550159">
          <w:marLeft w:val="0"/>
          <w:marRight w:val="0"/>
          <w:marTop w:val="0"/>
          <w:marBottom w:val="0"/>
          <w:divBdr>
            <w:top w:val="none" w:sz="0" w:space="0" w:color="auto"/>
            <w:left w:val="none" w:sz="0" w:space="0" w:color="auto"/>
            <w:bottom w:val="none" w:sz="0" w:space="0" w:color="auto"/>
            <w:right w:val="none" w:sz="0" w:space="0" w:color="auto"/>
          </w:divBdr>
          <w:divsChild>
            <w:div w:id="1741367860">
              <w:marLeft w:val="0"/>
              <w:marRight w:val="0"/>
              <w:marTop w:val="0"/>
              <w:marBottom w:val="0"/>
              <w:divBdr>
                <w:top w:val="none" w:sz="0" w:space="0" w:color="auto"/>
                <w:left w:val="none" w:sz="0" w:space="0" w:color="auto"/>
                <w:bottom w:val="none" w:sz="0" w:space="0" w:color="auto"/>
                <w:right w:val="none" w:sz="0" w:space="0" w:color="auto"/>
              </w:divBdr>
              <w:divsChild>
                <w:div w:id="18540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701437">
      <w:bodyDiv w:val="1"/>
      <w:marLeft w:val="0"/>
      <w:marRight w:val="0"/>
      <w:marTop w:val="0"/>
      <w:marBottom w:val="0"/>
      <w:divBdr>
        <w:top w:val="none" w:sz="0" w:space="0" w:color="auto"/>
        <w:left w:val="none" w:sz="0" w:space="0" w:color="auto"/>
        <w:bottom w:val="none" w:sz="0" w:space="0" w:color="auto"/>
        <w:right w:val="none" w:sz="0" w:space="0" w:color="auto"/>
      </w:divBdr>
      <w:divsChild>
        <w:div w:id="1518348209">
          <w:marLeft w:val="0"/>
          <w:marRight w:val="0"/>
          <w:marTop w:val="0"/>
          <w:marBottom w:val="0"/>
          <w:divBdr>
            <w:top w:val="none" w:sz="0" w:space="0" w:color="auto"/>
            <w:left w:val="none" w:sz="0" w:space="0" w:color="auto"/>
            <w:bottom w:val="none" w:sz="0" w:space="0" w:color="auto"/>
            <w:right w:val="none" w:sz="0" w:space="0" w:color="auto"/>
          </w:divBdr>
          <w:divsChild>
            <w:div w:id="548883400">
              <w:marLeft w:val="0"/>
              <w:marRight w:val="0"/>
              <w:marTop w:val="0"/>
              <w:marBottom w:val="0"/>
              <w:divBdr>
                <w:top w:val="none" w:sz="0" w:space="0" w:color="auto"/>
                <w:left w:val="none" w:sz="0" w:space="0" w:color="auto"/>
                <w:bottom w:val="none" w:sz="0" w:space="0" w:color="auto"/>
                <w:right w:val="none" w:sz="0" w:space="0" w:color="auto"/>
              </w:divBdr>
              <w:divsChild>
                <w:div w:id="46944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325717">
      <w:bodyDiv w:val="1"/>
      <w:marLeft w:val="0"/>
      <w:marRight w:val="0"/>
      <w:marTop w:val="0"/>
      <w:marBottom w:val="0"/>
      <w:divBdr>
        <w:top w:val="none" w:sz="0" w:space="0" w:color="auto"/>
        <w:left w:val="none" w:sz="0" w:space="0" w:color="auto"/>
        <w:bottom w:val="none" w:sz="0" w:space="0" w:color="auto"/>
        <w:right w:val="none" w:sz="0" w:space="0" w:color="auto"/>
      </w:divBdr>
    </w:div>
    <w:div w:id="989674931">
      <w:bodyDiv w:val="1"/>
      <w:marLeft w:val="0"/>
      <w:marRight w:val="0"/>
      <w:marTop w:val="0"/>
      <w:marBottom w:val="0"/>
      <w:divBdr>
        <w:top w:val="none" w:sz="0" w:space="0" w:color="auto"/>
        <w:left w:val="none" w:sz="0" w:space="0" w:color="auto"/>
        <w:bottom w:val="none" w:sz="0" w:space="0" w:color="auto"/>
        <w:right w:val="none" w:sz="0" w:space="0" w:color="auto"/>
      </w:divBdr>
    </w:div>
    <w:div w:id="1010378110">
      <w:bodyDiv w:val="1"/>
      <w:marLeft w:val="0"/>
      <w:marRight w:val="0"/>
      <w:marTop w:val="0"/>
      <w:marBottom w:val="0"/>
      <w:divBdr>
        <w:top w:val="none" w:sz="0" w:space="0" w:color="auto"/>
        <w:left w:val="none" w:sz="0" w:space="0" w:color="auto"/>
        <w:bottom w:val="none" w:sz="0" w:space="0" w:color="auto"/>
        <w:right w:val="none" w:sz="0" w:space="0" w:color="auto"/>
      </w:divBdr>
      <w:divsChild>
        <w:div w:id="1781608036">
          <w:marLeft w:val="0"/>
          <w:marRight w:val="0"/>
          <w:marTop w:val="0"/>
          <w:marBottom w:val="0"/>
          <w:divBdr>
            <w:top w:val="none" w:sz="0" w:space="0" w:color="auto"/>
            <w:left w:val="none" w:sz="0" w:space="0" w:color="auto"/>
            <w:bottom w:val="none" w:sz="0" w:space="0" w:color="auto"/>
            <w:right w:val="none" w:sz="0" w:space="0" w:color="auto"/>
          </w:divBdr>
          <w:divsChild>
            <w:div w:id="1429160434">
              <w:marLeft w:val="0"/>
              <w:marRight w:val="0"/>
              <w:marTop w:val="0"/>
              <w:marBottom w:val="0"/>
              <w:divBdr>
                <w:top w:val="none" w:sz="0" w:space="0" w:color="auto"/>
                <w:left w:val="none" w:sz="0" w:space="0" w:color="auto"/>
                <w:bottom w:val="none" w:sz="0" w:space="0" w:color="auto"/>
                <w:right w:val="none" w:sz="0" w:space="0" w:color="auto"/>
              </w:divBdr>
              <w:divsChild>
                <w:div w:id="201452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331727">
      <w:bodyDiv w:val="1"/>
      <w:marLeft w:val="0"/>
      <w:marRight w:val="0"/>
      <w:marTop w:val="0"/>
      <w:marBottom w:val="0"/>
      <w:divBdr>
        <w:top w:val="none" w:sz="0" w:space="0" w:color="auto"/>
        <w:left w:val="none" w:sz="0" w:space="0" w:color="auto"/>
        <w:bottom w:val="none" w:sz="0" w:space="0" w:color="auto"/>
        <w:right w:val="none" w:sz="0" w:space="0" w:color="auto"/>
      </w:divBdr>
    </w:div>
    <w:div w:id="1030254732">
      <w:bodyDiv w:val="1"/>
      <w:marLeft w:val="0"/>
      <w:marRight w:val="0"/>
      <w:marTop w:val="0"/>
      <w:marBottom w:val="0"/>
      <w:divBdr>
        <w:top w:val="none" w:sz="0" w:space="0" w:color="auto"/>
        <w:left w:val="none" w:sz="0" w:space="0" w:color="auto"/>
        <w:bottom w:val="none" w:sz="0" w:space="0" w:color="auto"/>
        <w:right w:val="none" w:sz="0" w:space="0" w:color="auto"/>
      </w:divBdr>
    </w:div>
    <w:div w:id="1054767766">
      <w:bodyDiv w:val="1"/>
      <w:marLeft w:val="0"/>
      <w:marRight w:val="0"/>
      <w:marTop w:val="0"/>
      <w:marBottom w:val="0"/>
      <w:divBdr>
        <w:top w:val="none" w:sz="0" w:space="0" w:color="auto"/>
        <w:left w:val="none" w:sz="0" w:space="0" w:color="auto"/>
        <w:bottom w:val="none" w:sz="0" w:space="0" w:color="auto"/>
        <w:right w:val="none" w:sz="0" w:space="0" w:color="auto"/>
      </w:divBdr>
    </w:div>
    <w:div w:id="1084768224">
      <w:bodyDiv w:val="1"/>
      <w:marLeft w:val="0"/>
      <w:marRight w:val="0"/>
      <w:marTop w:val="0"/>
      <w:marBottom w:val="0"/>
      <w:divBdr>
        <w:top w:val="none" w:sz="0" w:space="0" w:color="auto"/>
        <w:left w:val="none" w:sz="0" w:space="0" w:color="auto"/>
        <w:bottom w:val="none" w:sz="0" w:space="0" w:color="auto"/>
        <w:right w:val="none" w:sz="0" w:space="0" w:color="auto"/>
      </w:divBdr>
    </w:div>
    <w:div w:id="1085105026">
      <w:bodyDiv w:val="1"/>
      <w:marLeft w:val="0"/>
      <w:marRight w:val="0"/>
      <w:marTop w:val="0"/>
      <w:marBottom w:val="0"/>
      <w:divBdr>
        <w:top w:val="none" w:sz="0" w:space="0" w:color="auto"/>
        <w:left w:val="none" w:sz="0" w:space="0" w:color="auto"/>
        <w:bottom w:val="none" w:sz="0" w:space="0" w:color="auto"/>
        <w:right w:val="none" w:sz="0" w:space="0" w:color="auto"/>
      </w:divBdr>
      <w:divsChild>
        <w:div w:id="1653289635">
          <w:marLeft w:val="432"/>
          <w:marRight w:val="0"/>
          <w:marTop w:val="120"/>
          <w:marBottom w:val="0"/>
          <w:divBdr>
            <w:top w:val="none" w:sz="0" w:space="0" w:color="auto"/>
            <w:left w:val="none" w:sz="0" w:space="0" w:color="auto"/>
            <w:bottom w:val="none" w:sz="0" w:space="0" w:color="auto"/>
            <w:right w:val="none" w:sz="0" w:space="0" w:color="auto"/>
          </w:divBdr>
        </w:div>
      </w:divsChild>
    </w:div>
    <w:div w:id="1110393719">
      <w:bodyDiv w:val="1"/>
      <w:marLeft w:val="0"/>
      <w:marRight w:val="0"/>
      <w:marTop w:val="0"/>
      <w:marBottom w:val="0"/>
      <w:divBdr>
        <w:top w:val="none" w:sz="0" w:space="0" w:color="auto"/>
        <w:left w:val="none" w:sz="0" w:space="0" w:color="auto"/>
        <w:bottom w:val="none" w:sz="0" w:space="0" w:color="auto"/>
        <w:right w:val="none" w:sz="0" w:space="0" w:color="auto"/>
      </w:divBdr>
    </w:div>
    <w:div w:id="1112166107">
      <w:bodyDiv w:val="1"/>
      <w:marLeft w:val="0"/>
      <w:marRight w:val="0"/>
      <w:marTop w:val="0"/>
      <w:marBottom w:val="0"/>
      <w:divBdr>
        <w:top w:val="none" w:sz="0" w:space="0" w:color="auto"/>
        <w:left w:val="none" w:sz="0" w:space="0" w:color="auto"/>
        <w:bottom w:val="none" w:sz="0" w:space="0" w:color="auto"/>
        <w:right w:val="none" w:sz="0" w:space="0" w:color="auto"/>
      </w:divBdr>
      <w:divsChild>
        <w:div w:id="1332874499">
          <w:marLeft w:val="0"/>
          <w:marRight w:val="0"/>
          <w:marTop w:val="0"/>
          <w:marBottom w:val="0"/>
          <w:divBdr>
            <w:top w:val="none" w:sz="0" w:space="0" w:color="auto"/>
            <w:left w:val="none" w:sz="0" w:space="0" w:color="auto"/>
            <w:bottom w:val="none" w:sz="0" w:space="0" w:color="auto"/>
            <w:right w:val="none" w:sz="0" w:space="0" w:color="auto"/>
          </w:divBdr>
          <w:divsChild>
            <w:div w:id="43255223">
              <w:marLeft w:val="0"/>
              <w:marRight w:val="0"/>
              <w:marTop w:val="0"/>
              <w:marBottom w:val="0"/>
              <w:divBdr>
                <w:top w:val="none" w:sz="0" w:space="0" w:color="auto"/>
                <w:left w:val="none" w:sz="0" w:space="0" w:color="auto"/>
                <w:bottom w:val="none" w:sz="0" w:space="0" w:color="auto"/>
                <w:right w:val="none" w:sz="0" w:space="0" w:color="auto"/>
              </w:divBdr>
              <w:divsChild>
                <w:div w:id="79340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35883">
      <w:bodyDiv w:val="1"/>
      <w:marLeft w:val="0"/>
      <w:marRight w:val="0"/>
      <w:marTop w:val="0"/>
      <w:marBottom w:val="0"/>
      <w:divBdr>
        <w:top w:val="none" w:sz="0" w:space="0" w:color="auto"/>
        <w:left w:val="none" w:sz="0" w:space="0" w:color="auto"/>
        <w:bottom w:val="none" w:sz="0" w:space="0" w:color="auto"/>
        <w:right w:val="none" w:sz="0" w:space="0" w:color="auto"/>
      </w:divBdr>
      <w:divsChild>
        <w:div w:id="1667705103">
          <w:marLeft w:val="0"/>
          <w:marRight w:val="0"/>
          <w:marTop w:val="0"/>
          <w:marBottom w:val="0"/>
          <w:divBdr>
            <w:top w:val="none" w:sz="0" w:space="0" w:color="auto"/>
            <w:left w:val="none" w:sz="0" w:space="0" w:color="auto"/>
            <w:bottom w:val="none" w:sz="0" w:space="0" w:color="auto"/>
            <w:right w:val="none" w:sz="0" w:space="0" w:color="auto"/>
          </w:divBdr>
          <w:divsChild>
            <w:div w:id="760639702">
              <w:marLeft w:val="0"/>
              <w:marRight w:val="0"/>
              <w:marTop w:val="0"/>
              <w:marBottom w:val="0"/>
              <w:divBdr>
                <w:top w:val="none" w:sz="0" w:space="0" w:color="auto"/>
                <w:left w:val="none" w:sz="0" w:space="0" w:color="auto"/>
                <w:bottom w:val="none" w:sz="0" w:space="0" w:color="auto"/>
                <w:right w:val="none" w:sz="0" w:space="0" w:color="auto"/>
              </w:divBdr>
              <w:divsChild>
                <w:div w:id="19109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804988">
      <w:bodyDiv w:val="1"/>
      <w:marLeft w:val="0"/>
      <w:marRight w:val="0"/>
      <w:marTop w:val="0"/>
      <w:marBottom w:val="0"/>
      <w:divBdr>
        <w:top w:val="none" w:sz="0" w:space="0" w:color="auto"/>
        <w:left w:val="none" w:sz="0" w:space="0" w:color="auto"/>
        <w:bottom w:val="none" w:sz="0" w:space="0" w:color="auto"/>
        <w:right w:val="none" w:sz="0" w:space="0" w:color="auto"/>
      </w:divBdr>
    </w:div>
    <w:div w:id="1133214736">
      <w:bodyDiv w:val="1"/>
      <w:marLeft w:val="0"/>
      <w:marRight w:val="0"/>
      <w:marTop w:val="0"/>
      <w:marBottom w:val="0"/>
      <w:divBdr>
        <w:top w:val="none" w:sz="0" w:space="0" w:color="auto"/>
        <w:left w:val="none" w:sz="0" w:space="0" w:color="auto"/>
        <w:bottom w:val="none" w:sz="0" w:space="0" w:color="auto"/>
        <w:right w:val="none" w:sz="0" w:space="0" w:color="auto"/>
      </w:divBdr>
    </w:div>
    <w:div w:id="1135876205">
      <w:bodyDiv w:val="1"/>
      <w:marLeft w:val="0"/>
      <w:marRight w:val="0"/>
      <w:marTop w:val="0"/>
      <w:marBottom w:val="0"/>
      <w:divBdr>
        <w:top w:val="none" w:sz="0" w:space="0" w:color="auto"/>
        <w:left w:val="none" w:sz="0" w:space="0" w:color="auto"/>
        <w:bottom w:val="none" w:sz="0" w:space="0" w:color="auto"/>
        <w:right w:val="none" w:sz="0" w:space="0" w:color="auto"/>
      </w:divBdr>
      <w:divsChild>
        <w:div w:id="167523196">
          <w:marLeft w:val="0"/>
          <w:marRight w:val="0"/>
          <w:marTop w:val="0"/>
          <w:marBottom w:val="0"/>
          <w:divBdr>
            <w:top w:val="none" w:sz="0" w:space="0" w:color="auto"/>
            <w:left w:val="none" w:sz="0" w:space="0" w:color="auto"/>
            <w:bottom w:val="none" w:sz="0" w:space="0" w:color="auto"/>
            <w:right w:val="none" w:sz="0" w:space="0" w:color="auto"/>
          </w:divBdr>
          <w:divsChild>
            <w:div w:id="955525006">
              <w:marLeft w:val="0"/>
              <w:marRight w:val="0"/>
              <w:marTop w:val="0"/>
              <w:marBottom w:val="0"/>
              <w:divBdr>
                <w:top w:val="none" w:sz="0" w:space="0" w:color="auto"/>
                <w:left w:val="none" w:sz="0" w:space="0" w:color="auto"/>
                <w:bottom w:val="none" w:sz="0" w:space="0" w:color="auto"/>
                <w:right w:val="none" w:sz="0" w:space="0" w:color="auto"/>
              </w:divBdr>
              <w:divsChild>
                <w:div w:id="15330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558046">
      <w:bodyDiv w:val="1"/>
      <w:marLeft w:val="0"/>
      <w:marRight w:val="0"/>
      <w:marTop w:val="0"/>
      <w:marBottom w:val="0"/>
      <w:divBdr>
        <w:top w:val="none" w:sz="0" w:space="0" w:color="auto"/>
        <w:left w:val="none" w:sz="0" w:space="0" w:color="auto"/>
        <w:bottom w:val="none" w:sz="0" w:space="0" w:color="auto"/>
        <w:right w:val="none" w:sz="0" w:space="0" w:color="auto"/>
      </w:divBdr>
      <w:divsChild>
        <w:div w:id="1762139443">
          <w:marLeft w:val="0"/>
          <w:marRight w:val="0"/>
          <w:marTop w:val="0"/>
          <w:marBottom w:val="0"/>
          <w:divBdr>
            <w:top w:val="none" w:sz="0" w:space="0" w:color="auto"/>
            <w:left w:val="none" w:sz="0" w:space="0" w:color="auto"/>
            <w:bottom w:val="none" w:sz="0" w:space="0" w:color="auto"/>
            <w:right w:val="none" w:sz="0" w:space="0" w:color="auto"/>
          </w:divBdr>
          <w:divsChild>
            <w:div w:id="1891644249">
              <w:marLeft w:val="0"/>
              <w:marRight w:val="0"/>
              <w:marTop w:val="0"/>
              <w:marBottom w:val="0"/>
              <w:divBdr>
                <w:top w:val="none" w:sz="0" w:space="0" w:color="auto"/>
                <w:left w:val="none" w:sz="0" w:space="0" w:color="auto"/>
                <w:bottom w:val="none" w:sz="0" w:space="0" w:color="auto"/>
                <w:right w:val="none" w:sz="0" w:space="0" w:color="auto"/>
              </w:divBdr>
              <w:divsChild>
                <w:div w:id="167749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9070">
      <w:bodyDiv w:val="1"/>
      <w:marLeft w:val="0"/>
      <w:marRight w:val="0"/>
      <w:marTop w:val="0"/>
      <w:marBottom w:val="0"/>
      <w:divBdr>
        <w:top w:val="none" w:sz="0" w:space="0" w:color="auto"/>
        <w:left w:val="none" w:sz="0" w:space="0" w:color="auto"/>
        <w:bottom w:val="none" w:sz="0" w:space="0" w:color="auto"/>
        <w:right w:val="none" w:sz="0" w:space="0" w:color="auto"/>
      </w:divBdr>
      <w:divsChild>
        <w:div w:id="904609321">
          <w:marLeft w:val="0"/>
          <w:marRight w:val="0"/>
          <w:marTop w:val="0"/>
          <w:marBottom w:val="0"/>
          <w:divBdr>
            <w:top w:val="none" w:sz="0" w:space="0" w:color="auto"/>
            <w:left w:val="none" w:sz="0" w:space="0" w:color="auto"/>
            <w:bottom w:val="none" w:sz="0" w:space="0" w:color="auto"/>
            <w:right w:val="none" w:sz="0" w:space="0" w:color="auto"/>
          </w:divBdr>
          <w:divsChild>
            <w:div w:id="333731904">
              <w:marLeft w:val="0"/>
              <w:marRight w:val="0"/>
              <w:marTop w:val="0"/>
              <w:marBottom w:val="0"/>
              <w:divBdr>
                <w:top w:val="none" w:sz="0" w:space="0" w:color="auto"/>
                <w:left w:val="none" w:sz="0" w:space="0" w:color="auto"/>
                <w:bottom w:val="none" w:sz="0" w:space="0" w:color="auto"/>
                <w:right w:val="none" w:sz="0" w:space="0" w:color="auto"/>
              </w:divBdr>
              <w:divsChild>
                <w:div w:id="80963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84565">
      <w:bodyDiv w:val="1"/>
      <w:marLeft w:val="0"/>
      <w:marRight w:val="0"/>
      <w:marTop w:val="0"/>
      <w:marBottom w:val="0"/>
      <w:divBdr>
        <w:top w:val="none" w:sz="0" w:space="0" w:color="auto"/>
        <w:left w:val="none" w:sz="0" w:space="0" w:color="auto"/>
        <w:bottom w:val="none" w:sz="0" w:space="0" w:color="auto"/>
        <w:right w:val="none" w:sz="0" w:space="0" w:color="auto"/>
      </w:divBdr>
    </w:div>
    <w:div w:id="1177502276">
      <w:bodyDiv w:val="1"/>
      <w:marLeft w:val="0"/>
      <w:marRight w:val="0"/>
      <w:marTop w:val="0"/>
      <w:marBottom w:val="0"/>
      <w:divBdr>
        <w:top w:val="none" w:sz="0" w:space="0" w:color="auto"/>
        <w:left w:val="none" w:sz="0" w:space="0" w:color="auto"/>
        <w:bottom w:val="none" w:sz="0" w:space="0" w:color="auto"/>
        <w:right w:val="none" w:sz="0" w:space="0" w:color="auto"/>
      </w:divBdr>
      <w:divsChild>
        <w:div w:id="1889293847">
          <w:marLeft w:val="0"/>
          <w:marRight w:val="0"/>
          <w:marTop w:val="0"/>
          <w:marBottom w:val="0"/>
          <w:divBdr>
            <w:top w:val="none" w:sz="0" w:space="0" w:color="auto"/>
            <w:left w:val="none" w:sz="0" w:space="0" w:color="auto"/>
            <w:bottom w:val="none" w:sz="0" w:space="0" w:color="auto"/>
            <w:right w:val="none" w:sz="0" w:space="0" w:color="auto"/>
          </w:divBdr>
          <w:divsChild>
            <w:div w:id="939335014">
              <w:marLeft w:val="0"/>
              <w:marRight w:val="0"/>
              <w:marTop w:val="0"/>
              <w:marBottom w:val="0"/>
              <w:divBdr>
                <w:top w:val="none" w:sz="0" w:space="0" w:color="auto"/>
                <w:left w:val="none" w:sz="0" w:space="0" w:color="auto"/>
                <w:bottom w:val="none" w:sz="0" w:space="0" w:color="auto"/>
                <w:right w:val="none" w:sz="0" w:space="0" w:color="auto"/>
              </w:divBdr>
              <w:divsChild>
                <w:div w:id="10463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23800">
      <w:bodyDiv w:val="1"/>
      <w:marLeft w:val="0"/>
      <w:marRight w:val="0"/>
      <w:marTop w:val="0"/>
      <w:marBottom w:val="0"/>
      <w:divBdr>
        <w:top w:val="none" w:sz="0" w:space="0" w:color="auto"/>
        <w:left w:val="none" w:sz="0" w:space="0" w:color="auto"/>
        <w:bottom w:val="none" w:sz="0" w:space="0" w:color="auto"/>
        <w:right w:val="none" w:sz="0" w:space="0" w:color="auto"/>
      </w:divBdr>
    </w:div>
    <w:div w:id="1201014754">
      <w:bodyDiv w:val="1"/>
      <w:marLeft w:val="0"/>
      <w:marRight w:val="0"/>
      <w:marTop w:val="0"/>
      <w:marBottom w:val="0"/>
      <w:divBdr>
        <w:top w:val="none" w:sz="0" w:space="0" w:color="auto"/>
        <w:left w:val="none" w:sz="0" w:space="0" w:color="auto"/>
        <w:bottom w:val="none" w:sz="0" w:space="0" w:color="auto"/>
        <w:right w:val="none" w:sz="0" w:space="0" w:color="auto"/>
      </w:divBdr>
      <w:divsChild>
        <w:div w:id="992871022">
          <w:marLeft w:val="0"/>
          <w:marRight w:val="0"/>
          <w:marTop w:val="0"/>
          <w:marBottom w:val="0"/>
          <w:divBdr>
            <w:top w:val="none" w:sz="0" w:space="0" w:color="auto"/>
            <w:left w:val="none" w:sz="0" w:space="0" w:color="auto"/>
            <w:bottom w:val="none" w:sz="0" w:space="0" w:color="auto"/>
            <w:right w:val="none" w:sz="0" w:space="0" w:color="auto"/>
          </w:divBdr>
          <w:divsChild>
            <w:div w:id="141042805">
              <w:marLeft w:val="0"/>
              <w:marRight w:val="0"/>
              <w:marTop w:val="0"/>
              <w:marBottom w:val="0"/>
              <w:divBdr>
                <w:top w:val="none" w:sz="0" w:space="0" w:color="auto"/>
                <w:left w:val="none" w:sz="0" w:space="0" w:color="auto"/>
                <w:bottom w:val="none" w:sz="0" w:space="0" w:color="auto"/>
                <w:right w:val="none" w:sz="0" w:space="0" w:color="auto"/>
              </w:divBdr>
              <w:divsChild>
                <w:div w:id="16531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98567">
      <w:bodyDiv w:val="1"/>
      <w:marLeft w:val="0"/>
      <w:marRight w:val="0"/>
      <w:marTop w:val="0"/>
      <w:marBottom w:val="0"/>
      <w:divBdr>
        <w:top w:val="none" w:sz="0" w:space="0" w:color="auto"/>
        <w:left w:val="none" w:sz="0" w:space="0" w:color="auto"/>
        <w:bottom w:val="none" w:sz="0" w:space="0" w:color="auto"/>
        <w:right w:val="none" w:sz="0" w:space="0" w:color="auto"/>
      </w:divBdr>
    </w:div>
    <w:div w:id="1218517348">
      <w:bodyDiv w:val="1"/>
      <w:marLeft w:val="0"/>
      <w:marRight w:val="0"/>
      <w:marTop w:val="0"/>
      <w:marBottom w:val="0"/>
      <w:divBdr>
        <w:top w:val="none" w:sz="0" w:space="0" w:color="auto"/>
        <w:left w:val="none" w:sz="0" w:space="0" w:color="auto"/>
        <w:bottom w:val="none" w:sz="0" w:space="0" w:color="auto"/>
        <w:right w:val="none" w:sz="0" w:space="0" w:color="auto"/>
      </w:divBdr>
      <w:divsChild>
        <w:div w:id="201940643">
          <w:marLeft w:val="0"/>
          <w:marRight w:val="0"/>
          <w:marTop w:val="0"/>
          <w:marBottom w:val="0"/>
          <w:divBdr>
            <w:top w:val="none" w:sz="0" w:space="0" w:color="auto"/>
            <w:left w:val="none" w:sz="0" w:space="0" w:color="auto"/>
            <w:bottom w:val="none" w:sz="0" w:space="0" w:color="auto"/>
            <w:right w:val="none" w:sz="0" w:space="0" w:color="auto"/>
          </w:divBdr>
          <w:divsChild>
            <w:div w:id="1352759518">
              <w:marLeft w:val="0"/>
              <w:marRight w:val="0"/>
              <w:marTop w:val="0"/>
              <w:marBottom w:val="0"/>
              <w:divBdr>
                <w:top w:val="none" w:sz="0" w:space="0" w:color="auto"/>
                <w:left w:val="none" w:sz="0" w:space="0" w:color="auto"/>
                <w:bottom w:val="none" w:sz="0" w:space="0" w:color="auto"/>
                <w:right w:val="none" w:sz="0" w:space="0" w:color="auto"/>
              </w:divBdr>
              <w:divsChild>
                <w:div w:id="18940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324">
      <w:bodyDiv w:val="1"/>
      <w:marLeft w:val="0"/>
      <w:marRight w:val="0"/>
      <w:marTop w:val="0"/>
      <w:marBottom w:val="0"/>
      <w:divBdr>
        <w:top w:val="none" w:sz="0" w:space="0" w:color="auto"/>
        <w:left w:val="none" w:sz="0" w:space="0" w:color="auto"/>
        <w:bottom w:val="none" w:sz="0" w:space="0" w:color="auto"/>
        <w:right w:val="none" w:sz="0" w:space="0" w:color="auto"/>
      </w:divBdr>
    </w:div>
    <w:div w:id="1251349219">
      <w:bodyDiv w:val="1"/>
      <w:marLeft w:val="0"/>
      <w:marRight w:val="0"/>
      <w:marTop w:val="0"/>
      <w:marBottom w:val="0"/>
      <w:divBdr>
        <w:top w:val="none" w:sz="0" w:space="0" w:color="auto"/>
        <w:left w:val="none" w:sz="0" w:space="0" w:color="auto"/>
        <w:bottom w:val="none" w:sz="0" w:space="0" w:color="auto"/>
        <w:right w:val="none" w:sz="0" w:space="0" w:color="auto"/>
      </w:divBdr>
    </w:div>
    <w:div w:id="1263369261">
      <w:bodyDiv w:val="1"/>
      <w:marLeft w:val="0"/>
      <w:marRight w:val="0"/>
      <w:marTop w:val="0"/>
      <w:marBottom w:val="0"/>
      <w:divBdr>
        <w:top w:val="none" w:sz="0" w:space="0" w:color="auto"/>
        <w:left w:val="none" w:sz="0" w:space="0" w:color="auto"/>
        <w:bottom w:val="none" w:sz="0" w:space="0" w:color="auto"/>
        <w:right w:val="none" w:sz="0" w:space="0" w:color="auto"/>
      </w:divBdr>
    </w:div>
    <w:div w:id="1268005189">
      <w:bodyDiv w:val="1"/>
      <w:marLeft w:val="0"/>
      <w:marRight w:val="0"/>
      <w:marTop w:val="0"/>
      <w:marBottom w:val="0"/>
      <w:divBdr>
        <w:top w:val="none" w:sz="0" w:space="0" w:color="auto"/>
        <w:left w:val="none" w:sz="0" w:space="0" w:color="auto"/>
        <w:bottom w:val="none" w:sz="0" w:space="0" w:color="auto"/>
        <w:right w:val="none" w:sz="0" w:space="0" w:color="auto"/>
      </w:divBdr>
    </w:div>
    <w:div w:id="1300304487">
      <w:bodyDiv w:val="1"/>
      <w:marLeft w:val="0"/>
      <w:marRight w:val="0"/>
      <w:marTop w:val="0"/>
      <w:marBottom w:val="0"/>
      <w:divBdr>
        <w:top w:val="none" w:sz="0" w:space="0" w:color="auto"/>
        <w:left w:val="none" w:sz="0" w:space="0" w:color="auto"/>
        <w:bottom w:val="none" w:sz="0" w:space="0" w:color="auto"/>
        <w:right w:val="none" w:sz="0" w:space="0" w:color="auto"/>
      </w:divBdr>
    </w:div>
    <w:div w:id="1302072564">
      <w:bodyDiv w:val="1"/>
      <w:marLeft w:val="0"/>
      <w:marRight w:val="0"/>
      <w:marTop w:val="0"/>
      <w:marBottom w:val="0"/>
      <w:divBdr>
        <w:top w:val="none" w:sz="0" w:space="0" w:color="auto"/>
        <w:left w:val="none" w:sz="0" w:space="0" w:color="auto"/>
        <w:bottom w:val="none" w:sz="0" w:space="0" w:color="auto"/>
        <w:right w:val="none" w:sz="0" w:space="0" w:color="auto"/>
      </w:divBdr>
    </w:div>
    <w:div w:id="1317874271">
      <w:bodyDiv w:val="1"/>
      <w:marLeft w:val="0"/>
      <w:marRight w:val="0"/>
      <w:marTop w:val="0"/>
      <w:marBottom w:val="0"/>
      <w:divBdr>
        <w:top w:val="none" w:sz="0" w:space="0" w:color="auto"/>
        <w:left w:val="none" w:sz="0" w:space="0" w:color="auto"/>
        <w:bottom w:val="none" w:sz="0" w:space="0" w:color="auto"/>
        <w:right w:val="none" w:sz="0" w:space="0" w:color="auto"/>
      </w:divBdr>
      <w:divsChild>
        <w:div w:id="1107775182">
          <w:marLeft w:val="0"/>
          <w:marRight w:val="0"/>
          <w:marTop w:val="0"/>
          <w:marBottom w:val="0"/>
          <w:divBdr>
            <w:top w:val="none" w:sz="0" w:space="0" w:color="auto"/>
            <w:left w:val="none" w:sz="0" w:space="0" w:color="auto"/>
            <w:bottom w:val="none" w:sz="0" w:space="0" w:color="auto"/>
            <w:right w:val="none" w:sz="0" w:space="0" w:color="auto"/>
          </w:divBdr>
          <w:divsChild>
            <w:div w:id="381827037">
              <w:marLeft w:val="0"/>
              <w:marRight w:val="0"/>
              <w:marTop w:val="0"/>
              <w:marBottom w:val="0"/>
              <w:divBdr>
                <w:top w:val="none" w:sz="0" w:space="0" w:color="auto"/>
                <w:left w:val="none" w:sz="0" w:space="0" w:color="auto"/>
                <w:bottom w:val="none" w:sz="0" w:space="0" w:color="auto"/>
                <w:right w:val="none" w:sz="0" w:space="0" w:color="auto"/>
              </w:divBdr>
              <w:divsChild>
                <w:div w:id="16770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81520">
      <w:bodyDiv w:val="1"/>
      <w:marLeft w:val="0"/>
      <w:marRight w:val="0"/>
      <w:marTop w:val="0"/>
      <w:marBottom w:val="0"/>
      <w:divBdr>
        <w:top w:val="none" w:sz="0" w:space="0" w:color="auto"/>
        <w:left w:val="none" w:sz="0" w:space="0" w:color="auto"/>
        <w:bottom w:val="none" w:sz="0" w:space="0" w:color="auto"/>
        <w:right w:val="none" w:sz="0" w:space="0" w:color="auto"/>
      </w:divBdr>
    </w:div>
    <w:div w:id="1331561682">
      <w:bodyDiv w:val="1"/>
      <w:marLeft w:val="0"/>
      <w:marRight w:val="0"/>
      <w:marTop w:val="0"/>
      <w:marBottom w:val="0"/>
      <w:divBdr>
        <w:top w:val="none" w:sz="0" w:space="0" w:color="auto"/>
        <w:left w:val="none" w:sz="0" w:space="0" w:color="auto"/>
        <w:bottom w:val="none" w:sz="0" w:space="0" w:color="auto"/>
        <w:right w:val="none" w:sz="0" w:space="0" w:color="auto"/>
      </w:divBdr>
      <w:divsChild>
        <w:div w:id="418600471">
          <w:marLeft w:val="0"/>
          <w:marRight w:val="0"/>
          <w:marTop w:val="0"/>
          <w:marBottom w:val="0"/>
          <w:divBdr>
            <w:top w:val="none" w:sz="0" w:space="0" w:color="auto"/>
            <w:left w:val="none" w:sz="0" w:space="0" w:color="auto"/>
            <w:bottom w:val="none" w:sz="0" w:space="0" w:color="auto"/>
            <w:right w:val="none" w:sz="0" w:space="0" w:color="auto"/>
          </w:divBdr>
          <w:divsChild>
            <w:div w:id="778909183">
              <w:marLeft w:val="0"/>
              <w:marRight w:val="0"/>
              <w:marTop w:val="0"/>
              <w:marBottom w:val="0"/>
              <w:divBdr>
                <w:top w:val="none" w:sz="0" w:space="0" w:color="auto"/>
                <w:left w:val="none" w:sz="0" w:space="0" w:color="auto"/>
                <w:bottom w:val="none" w:sz="0" w:space="0" w:color="auto"/>
                <w:right w:val="none" w:sz="0" w:space="0" w:color="auto"/>
              </w:divBdr>
              <w:divsChild>
                <w:div w:id="84085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83818">
      <w:bodyDiv w:val="1"/>
      <w:marLeft w:val="0"/>
      <w:marRight w:val="0"/>
      <w:marTop w:val="0"/>
      <w:marBottom w:val="0"/>
      <w:divBdr>
        <w:top w:val="none" w:sz="0" w:space="0" w:color="auto"/>
        <w:left w:val="none" w:sz="0" w:space="0" w:color="auto"/>
        <w:bottom w:val="none" w:sz="0" w:space="0" w:color="auto"/>
        <w:right w:val="none" w:sz="0" w:space="0" w:color="auto"/>
      </w:divBdr>
      <w:divsChild>
        <w:div w:id="729963955">
          <w:marLeft w:val="0"/>
          <w:marRight w:val="0"/>
          <w:marTop w:val="0"/>
          <w:marBottom w:val="0"/>
          <w:divBdr>
            <w:top w:val="none" w:sz="0" w:space="0" w:color="auto"/>
            <w:left w:val="none" w:sz="0" w:space="0" w:color="auto"/>
            <w:bottom w:val="none" w:sz="0" w:space="0" w:color="auto"/>
            <w:right w:val="none" w:sz="0" w:space="0" w:color="auto"/>
          </w:divBdr>
          <w:divsChild>
            <w:div w:id="1220435742">
              <w:marLeft w:val="0"/>
              <w:marRight w:val="0"/>
              <w:marTop w:val="0"/>
              <w:marBottom w:val="0"/>
              <w:divBdr>
                <w:top w:val="none" w:sz="0" w:space="0" w:color="auto"/>
                <w:left w:val="none" w:sz="0" w:space="0" w:color="auto"/>
                <w:bottom w:val="none" w:sz="0" w:space="0" w:color="auto"/>
                <w:right w:val="none" w:sz="0" w:space="0" w:color="auto"/>
              </w:divBdr>
              <w:divsChild>
                <w:div w:id="18786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02003">
      <w:bodyDiv w:val="1"/>
      <w:marLeft w:val="0"/>
      <w:marRight w:val="0"/>
      <w:marTop w:val="0"/>
      <w:marBottom w:val="0"/>
      <w:divBdr>
        <w:top w:val="none" w:sz="0" w:space="0" w:color="auto"/>
        <w:left w:val="none" w:sz="0" w:space="0" w:color="auto"/>
        <w:bottom w:val="none" w:sz="0" w:space="0" w:color="auto"/>
        <w:right w:val="none" w:sz="0" w:space="0" w:color="auto"/>
      </w:divBdr>
    </w:div>
    <w:div w:id="1346128868">
      <w:bodyDiv w:val="1"/>
      <w:marLeft w:val="0"/>
      <w:marRight w:val="0"/>
      <w:marTop w:val="0"/>
      <w:marBottom w:val="0"/>
      <w:divBdr>
        <w:top w:val="none" w:sz="0" w:space="0" w:color="auto"/>
        <w:left w:val="none" w:sz="0" w:space="0" w:color="auto"/>
        <w:bottom w:val="none" w:sz="0" w:space="0" w:color="auto"/>
        <w:right w:val="none" w:sz="0" w:space="0" w:color="auto"/>
      </w:divBdr>
    </w:div>
    <w:div w:id="1349939722">
      <w:bodyDiv w:val="1"/>
      <w:marLeft w:val="0"/>
      <w:marRight w:val="0"/>
      <w:marTop w:val="0"/>
      <w:marBottom w:val="0"/>
      <w:divBdr>
        <w:top w:val="none" w:sz="0" w:space="0" w:color="auto"/>
        <w:left w:val="none" w:sz="0" w:space="0" w:color="auto"/>
        <w:bottom w:val="none" w:sz="0" w:space="0" w:color="auto"/>
        <w:right w:val="none" w:sz="0" w:space="0" w:color="auto"/>
      </w:divBdr>
    </w:div>
    <w:div w:id="1349991318">
      <w:bodyDiv w:val="1"/>
      <w:marLeft w:val="0"/>
      <w:marRight w:val="0"/>
      <w:marTop w:val="0"/>
      <w:marBottom w:val="0"/>
      <w:divBdr>
        <w:top w:val="none" w:sz="0" w:space="0" w:color="auto"/>
        <w:left w:val="none" w:sz="0" w:space="0" w:color="auto"/>
        <w:bottom w:val="none" w:sz="0" w:space="0" w:color="auto"/>
        <w:right w:val="none" w:sz="0" w:space="0" w:color="auto"/>
      </w:divBdr>
    </w:div>
    <w:div w:id="1361739514">
      <w:bodyDiv w:val="1"/>
      <w:marLeft w:val="0"/>
      <w:marRight w:val="0"/>
      <w:marTop w:val="0"/>
      <w:marBottom w:val="0"/>
      <w:divBdr>
        <w:top w:val="none" w:sz="0" w:space="0" w:color="auto"/>
        <w:left w:val="none" w:sz="0" w:space="0" w:color="auto"/>
        <w:bottom w:val="none" w:sz="0" w:space="0" w:color="auto"/>
        <w:right w:val="none" w:sz="0" w:space="0" w:color="auto"/>
      </w:divBdr>
    </w:div>
    <w:div w:id="1393039074">
      <w:bodyDiv w:val="1"/>
      <w:marLeft w:val="0"/>
      <w:marRight w:val="0"/>
      <w:marTop w:val="0"/>
      <w:marBottom w:val="0"/>
      <w:divBdr>
        <w:top w:val="none" w:sz="0" w:space="0" w:color="auto"/>
        <w:left w:val="none" w:sz="0" w:space="0" w:color="auto"/>
        <w:bottom w:val="none" w:sz="0" w:space="0" w:color="auto"/>
        <w:right w:val="none" w:sz="0" w:space="0" w:color="auto"/>
      </w:divBdr>
      <w:divsChild>
        <w:div w:id="1986276041">
          <w:marLeft w:val="0"/>
          <w:marRight w:val="0"/>
          <w:marTop w:val="0"/>
          <w:marBottom w:val="0"/>
          <w:divBdr>
            <w:top w:val="none" w:sz="0" w:space="0" w:color="auto"/>
            <w:left w:val="none" w:sz="0" w:space="0" w:color="auto"/>
            <w:bottom w:val="none" w:sz="0" w:space="0" w:color="auto"/>
            <w:right w:val="none" w:sz="0" w:space="0" w:color="auto"/>
          </w:divBdr>
          <w:divsChild>
            <w:div w:id="252398146">
              <w:marLeft w:val="0"/>
              <w:marRight w:val="0"/>
              <w:marTop w:val="0"/>
              <w:marBottom w:val="0"/>
              <w:divBdr>
                <w:top w:val="none" w:sz="0" w:space="0" w:color="auto"/>
                <w:left w:val="none" w:sz="0" w:space="0" w:color="auto"/>
                <w:bottom w:val="none" w:sz="0" w:space="0" w:color="auto"/>
                <w:right w:val="none" w:sz="0" w:space="0" w:color="auto"/>
              </w:divBdr>
              <w:divsChild>
                <w:div w:id="96882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7974">
          <w:marLeft w:val="0"/>
          <w:marRight w:val="0"/>
          <w:marTop w:val="0"/>
          <w:marBottom w:val="0"/>
          <w:divBdr>
            <w:top w:val="none" w:sz="0" w:space="0" w:color="auto"/>
            <w:left w:val="none" w:sz="0" w:space="0" w:color="auto"/>
            <w:bottom w:val="none" w:sz="0" w:space="0" w:color="auto"/>
            <w:right w:val="none" w:sz="0" w:space="0" w:color="auto"/>
          </w:divBdr>
          <w:divsChild>
            <w:div w:id="1809786282">
              <w:marLeft w:val="0"/>
              <w:marRight w:val="0"/>
              <w:marTop w:val="0"/>
              <w:marBottom w:val="0"/>
              <w:divBdr>
                <w:top w:val="none" w:sz="0" w:space="0" w:color="auto"/>
                <w:left w:val="none" w:sz="0" w:space="0" w:color="auto"/>
                <w:bottom w:val="none" w:sz="0" w:space="0" w:color="auto"/>
                <w:right w:val="none" w:sz="0" w:space="0" w:color="auto"/>
              </w:divBdr>
              <w:divsChild>
                <w:div w:id="9181669">
                  <w:marLeft w:val="0"/>
                  <w:marRight w:val="0"/>
                  <w:marTop w:val="0"/>
                  <w:marBottom w:val="0"/>
                  <w:divBdr>
                    <w:top w:val="none" w:sz="0" w:space="0" w:color="auto"/>
                    <w:left w:val="none" w:sz="0" w:space="0" w:color="auto"/>
                    <w:bottom w:val="none" w:sz="0" w:space="0" w:color="auto"/>
                    <w:right w:val="none" w:sz="0" w:space="0" w:color="auto"/>
                  </w:divBdr>
                </w:div>
              </w:divsChild>
            </w:div>
            <w:div w:id="1063410367">
              <w:marLeft w:val="0"/>
              <w:marRight w:val="0"/>
              <w:marTop w:val="0"/>
              <w:marBottom w:val="0"/>
              <w:divBdr>
                <w:top w:val="none" w:sz="0" w:space="0" w:color="auto"/>
                <w:left w:val="none" w:sz="0" w:space="0" w:color="auto"/>
                <w:bottom w:val="none" w:sz="0" w:space="0" w:color="auto"/>
                <w:right w:val="none" w:sz="0" w:space="0" w:color="auto"/>
              </w:divBdr>
              <w:divsChild>
                <w:div w:id="1872692840">
                  <w:marLeft w:val="0"/>
                  <w:marRight w:val="0"/>
                  <w:marTop w:val="0"/>
                  <w:marBottom w:val="0"/>
                  <w:divBdr>
                    <w:top w:val="none" w:sz="0" w:space="0" w:color="auto"/>
                    <w:left w:val="none" w:sz="0" w:space="0" w:color="auto"/>
                    <w:bottom w:val="none" w:sz="0" w:space="0" w:color="auto"/>
                    <w:right w:val="none" w:sz="0" w:space="0" w:color="auto"/>
                  </w:divBdr>
                </w:div>
              </w:divsChild>
            </w:div>
            <w:div w:id="870726907">
              <w:marLeft w:val="0"/>
              <w:marRight w:val="0"/>
              <w:marTop w:val="0"/>
              <w:marBottom w:val="0"/>
              <w:divBdr>
                <w:top w:val="none" w:sz="0" w:space="0" w:color="auto"/>
                <w:left w:val="none" w:sz="0" w:space="0" w:color="auto"/>
                <w:bottom w:val="none" w:sz="0" w:space="0" w:color="auto"/>
                <w:right w:val="none" w:sz="0" w:space="0" w:color="auto"/>
              </w:divBdr>
              <w:divsChild>
                <w:div w:id="18657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639888">
      <w:bodyDiv w:val="1"/>
      <w:marLeft w:val="0"/>
      <w:marRight w:val="0"/>
      <w:marTop w:val="0"/>
      <w:marBottom w:val="0"/>
      <w:divBdr>
        <w:top w:val="none" w:sz="0" w:space="0" w:color="auto"/>
        <w:left w:val="none" w:sz="0" w:space="0" w:color="auto"/>
        <w:bottom w:val="none" w:sz="0" w:space="0" w:color="auto"/>
        <w:right w:val="none" w:sz="0" w:space="0" w:color="auto"/>
      </w:divBdr>
    </w:div>
    <w:div w:id="1421833743">
      <w:bodyDiv w:val="1"/>
      <w:marLeft w:val="0"/>
      <w:marRight w:val="0"/>
      <w:marTop w:val="0"/>
      <w:marBottom w:val="0"/>
      <w:divBdr>
        <w:top w:val="none" w:sz="0" w:space="0" w:color="auto"/>
        <w:left w:val="none" w:sz="0" w:space="0" w:color="auto"/>
        <w:bottom w:val="none" w:sz="0" w:space="0" w:color="auto"/>
        <w:right w:val="none" w:sz="0" w:space="0" w:color="auto"/>
      </w:divBdr>
    </w:div>
    <w:div w:id="1438057179">
      <w:bodyDiv w:val="1"/>
      <w:marLeft w:val="0"/>
      <w:marRight w:val="0"/>
      <w:marTop w:val="0"/>
      <w:marBottom w:val="0"/>
      <w:divBdr>
        <w:top w:val="none" w:sz="0" w:space="0" w:color="auto"/>
        <w:left w:val="none" w:sz="0" w:space="0" w:color="auto"/>
        <w:bottom w:val="none" w:sz="0" w:space="0" w:color="auto"/>
        <w:right w:val="none" w:sz="0" w:space="0" w:color="auto"/>
      </w:divBdr>
      <w:divsChild>
        <w:div w:id="687023062">
          <w:marLeft w:val="0"/>
          <w:marRight w:val="0"/>
          <w:marTop w:val="0"/>
          <w:marBottom w:val="0"/>
          <w:divBdr>
            <w:top w:val="none" w:sz="0" w:space="0" w:color="auto"/>
            <w:left w:val="none" w:sz="0" w:space="0" w:color="auto"/>
            <w:bottom w:val="none" w:sz="0" w:space="0" w:color="auto"/>
            <w:right w:val="none" w:sz="0" w:space="0" w:color="auto"/>
          </w:divBdr>
          <w:divsChild>
            <w:div w:id="1432310714">
              <w:marLeft w:val="0"/>
              <w:marRight w:val="0"/>
              <w:marTop w:val="0"/>
              <w:marBottom w:val="0"/>
              <w:divBdr>
                <w:top w:val="none" w:sz="0" w:space="0" w:color="auto"/>
                <w:left w:val="none" w:sz="0" w:space="0" w:color="auto"/>
                <w:bottom w:val="none" w:sz="0" w:space="0" w:color="auto"/>
                <w:right w:val="none" w:sz="0" w:space="0" w:color="auto"/>
              </w:divBdr>
              <w:divsChild>
                <w:div w:id="3119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38753">
      <w:bodyDiv w:val="1"/>
      <w:marLeft w:val="0"/>
      <w:marRight w:val="0"/>
      <w:marTop w:val="0"/>
      <w:marBottom w:val="0"/>
      <w:divBdr>
        <w:top w:val="none" w:sz="0" w:space="0" w:color="auto"/>
        <w:left w:val="none" w:sz="0" w:space="0" w:color="auto"/>
        <w:bottom w:val="none" w:sz="0" w:space="0" w:color="auto"/>
        <w:right w:val="none" w:sz="0" w:space="0" w:color="auto"/>
      </w:divBdr>
    </w:div>
    <w:div w:id="1466700499">
      <w:bodyDiv w:val="1"/>
      <w:marLeft w:val="0"/>
      <w:marRight w:val="0"/>
      <w:marTop w:val="0"/>
      <w:marBottom w:val="0"/>
      <w:divBdr>
        <w:top w:val="none" w:sz="0" w:space="0" w:color="auto"/>
        <w:left w:val="none" w:sz="0" w:space="0" w:color="auto"/>
        <w:bottom w:val="none" w:sz="0" w:space="0" w:color="auto"/>
        <w:right w:val="none" w:sz="0" w:space="0" w:color="auto"/>
      </w:divBdr>
    </w:div>
    <w:div w:id="1484615053">
      <w:bodyDiv w:val="1"/>
      <w:marLeft w:val="0"/>
      <w:marRight w:val="0"/>
      <w:marTop w:val="0"/>
      <w:marBottom w:val="0"/>
      <w:divBdr>
        <w:top w:val="none" w:sz="0" w:space="0" w:color="auto"/>
        <w:left w:val="none" w:sz="0" w:space="0" w:color="auto"/>
        <w:bottom w:val="none" w:sz="0" w:space="0" w:color="auto"/>
        <w:right w:val="none" w:sz="0" w:space="0" w:color="auto"/>
      </w:divBdr>
    </w:div>
    <w:div w:id="1493181055">
      <w:bodyDiv w:val="1"/>
      <w:marLeft w:val="0"/>
      <w:marRight w:val="0"/>
      <w:marTop w:val="0"/>
      <w:marBottom w:val="0"/>
      <w:divBdr>
        <w:top w:val="none" w:sz="0" w:space="0" w:color="auto"/>
        <w:left w:val="none" w:sz="0" w:space="0" w:color="auto"/>
        <w:bottom w:val="none" w:sz="0" w:space="0" w:color="auto"/>
        <w:right w:val="none" w:sz="0" w:space="0" w:color="auto"/>
      </w:divBdr>
      <w:divsChild>
        <w:div w:id="1254784732">
          <w:marLeft w:val="0"/>
          <w:marRight w:val="0"/>
          <w:marTop w:val="0"/>
          <w:marBottom w:val="0"/>
          <w:divBdr>
            <w:top w:val="none" w:sz="0" w:space="0" w:color="auto"/>
            <w:left w:val="none" w:sz="0" w:space="0" w:color="auto"/>
            <w:bottom w:val="none" w:sz="0" w:space="0" w:color="auto"/>
            <w:right w:val="none" w:sz="0" w:space="0" w:color="auto"/>
          </w:divBdr>
          <w:divsChild>
            <w:div w:id="1898124732">
              <w:marLeft w:val="0"/>
              <w:marRight w:val="0"/>
              <w:marTop w:val="0"/>
              <w:marBottom w:val="0"/>
              <w:divBdr>
                <w:top w:val="none" w:sz="0" w:space="0" w:color="auto"/>
                <w:left w:val="none" w:sz="0" w:space="0" w:color="auto"/>
                <w:bottom w:val="none" w:sz="0" w:space="0" w:color="auto"/>
                <w:right w:val="none" w:sz="0" w:space="0" w:color="auto"/>
              </w:divBdr>
              <w:divsChild>
                <w:div w:id="17046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74301">
      <w:bodyDiv w:val="1"/>
      <w:marLeft w:val="0"/>
      <w:marRight w:val="0"/>
      <w:marTop w:val="0"/>
      <w:marBottom w:val="0"/>
      <w:divBdr>
        <w:top w:val="none" w:sz="0" w:space="0" w:color="auto"/>
        <w:left w:val="none" w:sz="0" w:space="0" w:color="auto"/>
        <w:bottom w:val="none" w:sz="0" w:space="0" w:color="auto"/>
        <w:right w:val="none" w:sz="0" w:space="0" w:color="auto"/>
      </w:divBdr>
      <w:divsChild>
        <w:div w:id="641542246">
          <w:marLeft w:val="0"/>
          <w:marRight w:val="0"/>
          <w:marTop w:val="0"/>
          <w:marBottom w:val="0"/>
          <w:divBdr>
            <w:top w:val="none" w:sz="0" w:space="0" w:color="auto"/>
            <w:left w:val="none" w:sz="0" w:space="0" w:color="auto"/>
            <w:bottom w:val="none" w:sz="0" w:space="0" w:color="auto"/>
            <w:right w:val="none" w:sz="0" w:space="0" w:color="auto"/>
          </w:divBdr>
          <w:divsChild>
            <w:div w:id="1694962223">
              <w:marLeft w:val="0"/>
              <w:marRight w:val="0"/>
              <w:marTop w:val="0"/>
              <w:marBottom w:val="0"/>
              <w:divBdr>
                <w:top w:val="none" w:sz="0" w:space="0" w:color="auto"/>
                <w:left w:val="none" w:sz="0" w:space="0" w:color="auto"/>
                <w:bottom w:val="none" w:sz="0" w:space="0" w:color="auto"/>
                <w:right w:val="none" w:sz="0" w:space="0" w:color="auto"/>
              </w:divBdr>
              <w:divsChild>
                <w:div w:id="1213225609">
                  <w:marLeft w:val="0"/>
                  <w:marRight w:val="0"/>
                  <w:marTop w:val="0"/>
                  <w:marBottom w:val="0"/>
                  <w:divBdr>
                    <w:top w:val="none" w:sz="0" w:space="0" w:color="auto"/>
                    <w:left w:val="none" w:sz="0" w:space="0" w:color="auto"/>
                    <w:bottom w:val="none" w:sz="0" w:space="0" w:color="auto"/>
                    <w:right w:val="none" w:sz="0" w:space="0" w:color="auto"/>
                  </w:divBdr>
                  <w:divsChild>
                    <w:div w:id="2092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970329">
      <w:bodyDiv w:val="1"/>
      <w:marLeft w:val="0"/>
      <w:marRight w:val="0"/>
      <w:marTop w:val="0"/>
      <w:marBottom w:val="0"/>
      <w:divBdr>
        <w:top w:val="none" w:sz="0" w:space="0" w:color="auto"/>
        <w:left w:val="none" w:sz="0" w:space="0" w:color="auto"/>
        <w:bottom w:val="none" w:sz="0" w:space="0" w:color="auto"/>
        <w:right w:val="none" w:sz="0" w:space="0" w:color="auto"/>
      </w:divBdr>
      <w:divsChild>
        <w:div w:id="1390113155">
          <w:marLeft w:val="0"/>
          <w:marRight w:val="0"/>
          <w:marTop w:val="0"/>
          <w:marBottom w:val="0"/>
          <w:divBdr>
            <w:top w:val="none" w:sz="0" w:space="0" w:color="auto"/>
            <w:left w:val="none" w:sz="0" w:space="0" w:color="auto"/>
            <w:bottom w:val="none" w:sz="0" w:space="0" w:color="auto"/>
            <w:right w:val="none" w:sz="0" w:space="0" w:color="auto"/>
          </w:divBdr>
          <w:divsChild>
            <w:div w:id="210698662">
              <w:marLeft w:val="0"/>
              <w:marRight w:val="0"/>
              <w:marTop w:val="0"/>
              <w:marBottom w:val="0"/>
              <w:divBdr>
                <w:top w:val="none" w:sz="0" w:space="0" w:color="auto"/>
                <w:left w:val="none" w:sz="0" w:space="0" w:color="auto"/>
                <w:bottom w:val="none" w:sz="0" w:space="0" w:color="auto"/>
                <w:right w:val="none" w:sz="0" w:space="0" w:color="auto"/>
              </w:divBdr>
              <w:divsChild>
                <w:div w:id="78303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64490">
      <w:bodyDiv w:val="1"/>
      <w:marLeft w:val="0"/>
      <w:marRight w:val="0"/>
      <w:marTop w:val="0"/>
      <w:marBottom w:val="0"/>
      <w:divBdr>
        <w:top w:val="none" w:sz="0" w:space="0" w:color="auto"/>
        <w:left w:val="none" w:sz="0" w:space="0" w:color="auto"/>
        <w:bottom w:val="none" w:sz="0" w:space="0" w:color="auto"/>
        <w:right w:val="none" w:sz="0" w:space="0" w:color="auto"/>
      </w:divBdr>
      <w:divsChild>
        <w:div w:id="917135532">
          <w:marLeft w:val="0"/>
          <w:marRight w:val="0"/>
          <w:marTop w:val="0"/>
          <w:marBottom w:val="0"/>
          <w:divBdr>
            <w:top w:val="none" w:sz="0" w:space="0" w:color="auto"/>
            <w:left w:val="none" w:sz="0" w:space="0" w:color="auto"/>
            <w:bottom w:val="none" w:sz="0" w:space="0" w:color="auto"/>
            <w:right w:val="none" w:sz="0" w:space="0" w:color="auto"/>
          </w:divBdr>
          <w:divsChild>
            <w:div w:id="2101639875">
              <w:marLeft w:val="0"/>
              <w:marRight w:val="0"/>
              <w:marTop w:val="0"/>
              <w:marBottom w:val="0"/>
              <w:divBdr>
                <w:top w:val="none" w:sz="0" w:space="0" w:color="auto"/>
                <w:left w:val="none" w:sz="0" w:space="0" w:color="auto"/>
                <w:bottom w:val="none" w:sz="0" w:space="0" w:color="auto"/>
                <w:right w:val="none" w:sz="0" w:space="0" w:color="auto"/>
              </w:divBdr>
              <w:divsChild>
                <w:div w:id="15032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199866">
      <w:bodyDiv w:val="1"/>
      <w:marLeft w:val="0"/>
      <w:marRight w:val="0"/>
      <w:marTop w:val="0"/>
      <w:marBottom w:val="0"/>
      <w:divBdr>
        <w:top w:val="none" w:sz="0" w:space="0" w:color="auto"/>
        <w:left w:val="none" w:sz="0" w:space="0" w:color="auto"/>
        <w:bottom w:val="none" w:sz="0" w:space="0" w:color="auto"/>
        <w:right w:val="none" w:sz="0" w:space="0" w:color="auto"/>
      </w:divBdr>
    </w:div>
    <w:div w:id="1525286647">
      <w:bodyDiv w:val="1"/>
      <w:marLeft w:val="0"/>
      <w:marRight w:val="0"/>
      <w:marTop w:val="0"/>
      <w:marBottom w:val="0"/>
      <w:divBdr>
        <w:top w:val="none" w:sz="0" w:space="0" w:color="auto"/>
        <w:left w:val="none" w:sz="0" w:space="0" w:color="auto"/>
        <w:bottom w:val="none" w:sz="0" w:space="0" w:color="auto"/>
        <w:right w:val="none" w:sz="0" w:space="0" w:color="auto"/>
      </w:divBdr>
      <w:divsChild>
        <w:div w:id="1325013023">
          <w:marLeft w:val="0"/>
          <w:marRight w:val="0"/>
          <w:marTop w:val="0"/>
          <w:marBottom w:val="0"/>
          <w:divBdr>
            <w:top w:val="none" w:sz="0" w:space="0" w:color="auto"/>
            <w:left w:val="none" w:sz="0" w:space="0" w:color="auto"/>
            <w:bottom w:val="none" w:sz="0" w:space="0" w:color="auto"/>
            <w:right w:val="none" w:sz="0" w:space="0" w:color="auto"/>
          </w:divBdr>
          <w:divsChild>
            <w:div w:id="2013751272">
              <w:marLeft w:val="0"/>
              <w:marRight w:val="0"/>
              <w:marTop w:val="0"/>
              <w:marBottom w:val="0"/>
              <w:divBdr>
                <w:top w:val="none" w:sz="0" w:space="0" w:color="auto"/>
                <w:left w:val="none" w:sz="0" w:space="0" w:color="auto"/>
                <w:bottom w:val="none" w:sz="0" w:space="0" w:color="auto"/>
                <w:right w:val="none" w:sz="0" w:space="0" w:color="auto"/>
              </w:divBdr>
              <w:divsChild>
                <w:div w:id="19412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63876">
      <w:bodyDiv w:val="1"/>
      <w:marLeft w:val="0"/>
      <w:marRight w:val="0"/>
      <w:marTop w:val="0"/>
      <w:marBottom w:val="0"/>
      <w:divBdr>
        <w:top w:val="none" w:sz="0" w:space="0" w:color="auto"/>
        <w:left w:val="none" w:sz="0" w:space="0" w:color="auto"/>
        <w:bottom w:val="none" w:sz="0" w:space="0" w:color="auto"/>
        <w:right w:val="none" w:sz="0" w:space="0" w:color="auto"/>
      </w:divBdr>
      <w:divsChild>
        <w:div w:id="278489808">
          <w:marLeft w:val="0"/>
          <w:marRight w:val="0"/>
          <w:marTop w:val="0"/>
          <w:marBottom w:val="0"/>
          <w:divBdr>
            <w:top w:val="none" w:sz="0" w:space="0" w:color="auto"/>
            <w:left w:val="none" w:sz="0" w:space="0" w:color="auto"/>
            <w:bottom w:val="none" w:sz="0" w:space="0" w:color="auto"/>
            <w:right w:val="none" w:sz="0" w:space="0" w:color="auto"/>
          </w:divBdr>
          <w:divsChild>
            <w:div w:id="30807612">
              <w:marLeft w:val="0"/>
              <w:marRight w:val="0"/>
              <w:marTop w:val="0"/>
              <w:marBottom w:val="0"/>
              <w:divBdr>
                <w:top w:val="none" w:sz="0" w:space="0" w:color="auto"/>
                <w:left w:val="none" w:sz="0" w:space="0" w:color="auto"/>
                <w:bottom w:val="none" w:sz="0" w:space="0" w:color="auto"/>
                <w:right w:val="none" w:sz="0" w:space="0" w:color="auto"/>
              </w:divBdr>
              <w:divsChild>
                <w:div w:id="20762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609158">
      <w:bodyDiv w:val="1"/>
      <w:marLeft w:val="0"/>
      <w:marRight w:val="0"/>
      <w:marTop w:val="0"/>
      <w:marBottom w:val="0"/>
      <w:divBdr>
        <w:top w:val="none" w:sz="0" w:space="0" w:color="auto"/>
        <w:left w:val="none" w:sz="0" w:space="0" w:color="auto"/>
        <w:bottom w:val="none" w:sz="0" w:space="0" w:color="auto"/>
        <w:right w:val="none" w:sz="0" w:space="0" w:color="auto"/>
      </w:divBdr>
    </w:div>
    <w:div w:id="1553080821">
      <w:bodyDiv w:val="1"/>
      <w:marLeft w:val="0"/>
      <w:marRight w:val="0"/>
      <w:marTop w:val="0"/>
      <w:marBottom w:val="0"/>
      <w:divBdr>
        <w:top w:val="none" w:sz="0" w:space="0" w:color="auto"/>
        <w:left w:val="none" w:sz="0" w:space="0" w:color="auto"/>
        <w:bottom w:val="none" w:sz="0" w:space="0" w:color="auto"/>
        <w:right w:val="none" w:sz="0" w:space="0" w:color="auto"/>
      </w:divBdr>
      <w:divsChild>
        <w:div w:id="947351749">
          <w:marLeft w:val="0"/>
          <w:marRight w:val="0"/>
          <w:marTop w:val="0"/>
          <w:marBottom w:val="0"/>
          <w:divBdr>
            <w:top w:val="none" w:sz="0" w:space="0" w:color="auto"/>
            <w:left w:val="none" w:sz="0" w:space="0" w:color="auto"/>
            <w:bottom w:val="none" w:sz="0" w:space="0" w:color="auto"/>
            <w:right w:val="none" w:sz="0" w:space="0" w:color="auto"/>
          </w:divBdr>
          <w:divsChild>
            <w:div w:id="2000115356">
              <w:marLeft w:val="0"/>
              <w:marRight w:val="0"/>
              <w:marTop w:val="0"/>
              <w:marBottom w:val="0"/>
              <w:divBdr>
                <w:top w:val="none" w:sz="0" w:space="0" w:color="auto"/>
                <w:left w:val="none" w:sz="0" w:space="0" w:color="auto"/>
                <w:bottom w:val="none" w:sz="0" w:space="0" w:color="auto"/>
                <w:right w:val="none" w:sz="0" w:space="0" w:color="auto"/>
              </w:divBdr>
              <w:divsChild>
                <w:div w:id="12172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94144">
      <w:bodyDiv w:val="1"/>
      <w:marLeft w:val="0"/>
      <w:marRight w:val="0"/>
      <w:marTop w:val="0"/>
      <w:marBottom w:val="0"/>
      <w:divBdr>
        <w:top w:val="none" w:sz="0" w:space="0" w:color="auto"/>
        <w:left w:val="none" w:sz="0" w:space="0" w:color="auto"/>
        <w:bottom w:val="none" w:sz="0" w:space="0" w:color="auto"/>
        <w:right w:val="none" w:sz="0" w:space="0" w:color="auto"/>
      </w:divBdr>
    </w:div>
    <w:div w:id="1575048686">
      <w:bodyDiv w:val="1"/>
      <w:marLeft w:val="0"/>
      <w:marRight w:val="0"/>
      <w:marTop w:val="0"/>
      <w:marBottom w:val="0"/>
      <w:divBdr>
        <w:top w:val="none" w:sz="0" w:space="0" w:color="auto"/>
        <w:left w:val="none" w:sz="0" w:space="0" w:color="auto"/>
        <w:bottom w:val="none" w:sz="0" w:space="0" w:color="auto"/>
        <w:right w:val="none" w:sz="0" w:space="0" w:color="auto"/>
      </w:divBdr>
    </w:div>
    <w:div w:id="1578979938">
      <w:bodyDiv w:val="1"/>
      <w:marLeft w:val="0"/>
      <w:marRight w:val="0"/>
      <w:marTop w:val="0"/>
      <w:marBottom w:val="0"/>
      <w:divBdr>
        <w:top w:val="none" w:sz="0" w:space="0" w:color="auto"/>
        <w:left w:val="none" w:sz="0" w:space="0" w:color="auto"/>
        <w:bottom w:val="none" w:sz="0" w:space="0" w:color="auto"/>
        <w:right w:val="none" w:sz="0" w:space="0" w:color="auto"/>
      </w:divBdr>
    </w:div>
    <w:div w:id="1589729823">
      <w:bodyDiv w:val="1"/>
      <w:marLeft w:val="0"/>
      <w:marRight w:val="0"/>
      <w:marTop w:val="0"/>
      <w:marBottom w:val="0"/>
      <w:divBdr>
        <w:top w:val="none" w:sz="0" w:space="0" w:color="auto"/>
        <w:left w:val="none" w:sz="0" w:space="0" w:color="auto"/>
        <w:bottom w:val="none" w:sz="0" w:space="0" w:color="auto"/>
        <w:right w:val="none" w:sz="0" w:space="0" w:color="auto"/>
      </w:divBdr>
      <w:divsChild>
        <w:div w:id="1206990130">
          <w:marLeft w:val="0"/>
          <w:marRight w:val="0"/>
          <w:marTop w:val="0"/>
          <w:marBottom w:val="0"/>
          <w:divBdr>
            <w:top w:val="none" w:sz="0" w:space="0" w:color="auto"/>
            <w:left w:val="none" w:sz="0" w:space="0" w:color="auto"/>
            <w:bottom w:val="none" w:sz="0" w:space="0" w:color="auto"/>
            <w:right w:val="none" w:sz="0" w:space="0" w:color="auto"/>
          </w:divBdr>
          <w:divsChild>
            <w:div w:id="423915860">
              <w:marLeft w:val="0"/>
              <w:marRight w:val="0"/>
              <w:marTop w:val="0"/>
              <w:marBottom w:val="0"/>
              <w:divBdr>
                <w:top w:val="none" w:sz="0" w:space="0" w:color="auto"/>
                <w:left w:val="none" w:sz="0" w:space="0" w:color="auto"/>
                <w:bottom w:val="none" w:sz="0" w:space="0" w:color="auto"/>
                <w:right w:val="none" w:sz="0" w:space="0" w:color="auto"/>
              </w:divBdr>
              <w:divsChild>
                <w:div w:id="2966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39205">
      <w:bodyDiv w:val="1"/>
      <w:marLeft w:val="0"/>
      <w:marRight w:val="0"/>
      <w:marTop w:val="0"/>
      <w:marBottom w:val="0"/>
      <w:divBdr>
        <w:top w:val="none" w:sz="0" w:space="0" w:color="auto"/>
        <w:left w:val="none" w:sz="0" w:space="0" w:color="auto"/>
        <w:bottom w:val="none" w:sz="0" w:space="0" w:color="auto"/>
        <w:right w:val="none" w:sz="0" w:space="0" w:color="auto"/>
      </w:divBdr>
      <w:divsChild>
        <w:div w:id="920455301">
          <w:marLeft w:val="0"/>
          <w:marRight w:val="0"/>
          <w:marTop w:val="0"/>
          <w:marBottom w:val="0"/>
          <w:divBdr>
            <w:top w:val="none" w:sz="0" w:space="0" w:color="auto"/>
            <w:left w:val="none" w:sz="0" w:space="0" w:color="auto"/>
            <w:bottom w:val="none" w:sz="0" w:space="0" w:color="auto"/>
            <w:right w:val="none" w:sz="0" w:space="0" w:color="auto"/>
          </w:divBdr>
          <w:divsChild>
            <w:div w:id="2048606257">
              <w:marLeft w:val="0"/>
              <w:marRight w:val="0"/>
              <w:marTop w:val="0"/>
              <w:marBottom w:val="0"/>
              <w:divBdr>
                <w:top w:val="none" w:sz="0" w:space="0" w:color="auto"/>
                <w:left w:val="none" w:sz="0" w:space="0" w:color="auto"/>
                <w:bottom w:val="none" w:sz="0" w:space="0" w:color="auto"/>
                <w:right w:val="none" w:sz="0" w:space="0" w:color="auto"/>
              </w:divBdr>
              <w:divsChild>
                <w:div w:id="945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95769">
      <w:bodyDiv w:val="1"/>
      <w:marLeft w:val="0"/>
      <w:marRight w:val="0"/>
      <w:marTop w:val="0"/>
      <w:marBottom w:val="0"/>
      <w:divBdr>
        <w:top w:val="none" w:sz="0" w:space="0" w:color="auto"/>
        <w:left w:val="none" w:sz="0" w:space="0" w:color="auto"/>
        <w:bottom w:val="none" w:sz="0" w:space="0" w:color="auto"/>
        <w:right w:val="none" w:sz="0" w:space="0" w:color="auto"/>
      </w:divBdr>
      <w:divsChild>
        <w:div w:id="830684383">
          <w:marLeft w:val="0"/>
          <w:marRight w:val="0"/>
          <w:marTop w:val="0"/>
          <w:marBottom w:val="0"/>
          <w:divBdr>
            <w:top w:val="none" w:sz="0" w:space="0" w:color="auto"/>
            <w:left w:val="none" w:sz="0" w:space="0" w:color="auto"/>
            <w:bottom w:val="none" w:sz="0" w:space="0" w:color="auto"/>
            <w:right w:val="none" w:sz="0" w:space="0" w:color="auto"/>
          </w:divBdr>
          <w:divsChild>
            <w:div w:id="1159232402">
              <w:marLeft w:val="0"/>
              <w:marRight w:val="0"/>
              <w:marTop w:val="0"/>
              <w:marBottom w:val="0"/>
              <w:divBdr>
                <w:top w:val="none" w:sz="0" w:space="0" w:color="auto"/>
                <w:left w:val="none" w:sz="0" w:space="0" w:color="auto"/>
                <w:bottom w:val="none" w:sz="0" w:space="0" w:color="auto"/>
                <w:right w:val="none" w:sz="0" w:space="0" w:color="auto"/>
              </w:divBdr>
              <w:divsChild>
                <w:div w:id="17703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708022">
      <w:bodyDiv w:val="1"/>
      <w:marLeft w:val="0"/>
      <w:marRight w:val="0"/>
      <w:marTop w:val="0"/>
      <w:marBottom w:val="0"/>
      <w:divBdr>
        <w:top w:val="none" w:sz="0" w:space="0" w:color="auto"/>
        <w:left w:val="none" w:sz="0" w:space="0" w:color="auto"/>
        <w:bottom w:val="none" w:sz="0" w:space="0" w:color="auto"/>
        <w:right w:val="none" w:sz="0" w:space="0" w:color="auto"/>
      </w:divBdr>
      <w:divsChild>
        <w:div w:id="486822733">
          <w:marLeft w:val="0"/>
          <w:marRight w:val="0"/>
          <w:marTop w:val="0"/>
          <w:marBottom w:val="0"/>
          <w:divBdr>
            <w:top w:val="none" w:sz="0" w:space="0" w:color="auto"/>
            <w:left w:val="none" w:sz="0" w:space="0" w:color="auto"/>
            <w:bottom w:val="none" w:sz="0" w:space="0" w:color="auto"/>
            <w:right w:val="none" w:sz="0" w:space="0" w:color="auto"/>
          </w:divBdr>
          <w:divsChild>
            <w:div w:id="709769604">
              <w:marLeft w:val="0"/>
              <w:marRight w:val="0"/>
              <w:marTop w:val="0"/>
              <w:marBottom w:val="0"/>
              <w:divBdr>
                <w:top w:val="none" w:sz="0" w:space="0" w:color="auto"/>
                <w:left w:val="none" w:sz="0" w:space="0" w:color="auto"/>
                <w:bottom w:val="none" w:sz="0" w:space="0" w:color="auto"/>
                <w:right w:val="none" w:sz="0" w:space="0" w:color="auto"/>
              </w:divBdr>
              <w:divsChild>
                <w:div w:id="92854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81463">
      <w:bodyDiv w:val="1"/>
      <w:marLeft w:val="0"/>
      <w:marRight w:val="0"/>
      <w:marTop w:val="0"/>
      <w:marBottom w:val="0"/>
      <w:divBdr>
        <w:top w:val="none" w:sz="0" w:space="0" w:color="auto"/>
        <w:left w:val="none" w:sz="0" w:space="0" w:color="auto"/>
        <w:bottom w:val="none" w:sz="0" w:space="0" w:color="auto"/>
        <w:right w:val="none" w:sz="0" w:space="0" w:color="auto"/>
      </w:divBdr>
      <w:divsChild>
        <w:div w:id="1888761305">
          <w:marLeft w:val="0"/>
          <w:marRight w:val="0"/>
          <w:marTop w:val="0"/>
          <w:marBottom w:val="0"/>
          <w:divBdr>
            <w:top w:val="none" w:sz="0" w:space="0" w:color="auto"/>
            <w:left w:val="none" w:sz="0" w:space="0" w:color="auto"/>
            <w:bottom w:val="none" w:sz="0" w:space="0" w:color="auto"/>
            <w:right w:val="none" w:sz="0" w:space="0" w:color="auto"/>
          </w:divBdr>
          <w:divsChild>
            <w:div w:id="138347463">
              <w:marLeft w:val="0"/>
              <w:marRight w:val="0"/>
              <w:marTop w:val="0"/>
              <w:marBottom w:val="0"/>
              <w:divBdr>
                <w:top w:val="none" w:sz="0" w:space="0" w:color="auto"/>
                <w:left w:val="none" w:sz="0" w:space="0" w:color="auto"/>
                <w:bottom w:val="none" w:sz="0" w:space="0" w:color="auto"/>
                <w:right w:val="none" w:sz="0" w:space="0" w:color="auto"/>
              </w:divBdr>
              <w:divsChild>
                <w:div w:id="16295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2838">
      <w:bodyDiv w:val="1"/>
      <w:marLeft w:val="0"/>
      <w:marRight w:val="0"/>
      <w:marTop w:val="0"/>
      <w:marBottom w:val="0"/>
      <w:divBdr>
        <w:top w:val="none" w:sz="0" w:space="0" w:color="auto"/>
        <w:left w:val="none" w:sz="0" w:space="0" w:color="auto"/>
        <w:bottom w:val="none" w:sz="0" w:space="0" w:color="auto"/>
        <w:right w:val="none" w:sz="0" w:space="0" w:color="auto"/>
      </w:divBdr>
    </w:div>
    <w:div w:id="1664043738">
      <w:bodyDiv w:val="1"/>
      <w:marLeft w:val="0"/>
      <w:marRight w:val="0"/>
      <w:marTop w:val="0"/>
      <w:marBottom w:val="0"/>
      <w:divBdr>
        <w:top w:val="none" w:sz="0" w:space="0" w:color="auto"/>
        <w:left w:val="none" w:sz="0" w:space="0" w:color="auto"/>
        <w:bottom w:val="none" w:sz="0" w:space="0" w:color="auto"/>
        <w:right w:val="none" w:sz="0" w:space="0" w:color="auto"/>
      </w:divBdr>
    </w:div>
    <w:div w:id="1680620843">
      <w:bodyDiv w:val="1"/>
      <w:marLeft w:val="0"/>
      <w:marRight w:val="0"/>
      <w:marTop w:val="0"/>
      <w:marBottom w:val="0"/>
      <w:divBdr>
        <w:top w:val="none" w:sz="0" w:space="0" w:color="auto"/>
        <w:left w:val="none" w:sz="0" w:space="0" w:color="auto"/>
        <w:bottom w:val="none" w:sz="0" w:space="0" w:color="auto"/>
        <w:right w:val="none" w:sz="0" w:space="0" w:color="auto"/>
      </w:divBdr>
    </w:div>
    <w:div w:id="1687512349">
      <w:bodyDiv w:val="1"/>
      <w:marLeft w:val="0"/>
      <w:marRight w:val="0"/>
      <w:marTop w:val="0"/>
      <w:marBottom w:val="0"/>
      <w:divBdr>
        <w:top w:val="none" w:sz="0" w:space="0" w:color="auto"/>
        <w:left w:val="none" w:sz="0" w:space="0" w:color="auto"/>
        <w:bottom w:val="none" w:sz="0" w:space="0" w:color="auto"/>
        <w:right w:val="none" w:sz="0" w:space="0" w:color="auto"/>
      </w:divBdr>
      <w:divsChild>
        <w:div w:id="489097593">
          <w:marLeft w:val="0"/>
          <w:marRight w:val="0"/>
          <w:marTop w:val="0"/>
          <w:marBottom w:val="0"/>
          <w:divBdr>
            <w:top w:val="none" w:sz="0" w:space="0" w:color="auto"/>
            <w:left w:val="none" w:sz="0" w:space="0" w:color="auto"/>
            <w:bottom w:val="none" w:sz="0" w:space="0" w:color="auto"/>
            <w:right w:val="none" w:sz="0" w:space="0" w:color="auto"/>
          </w:divBdr>
          <w:divsChild>
            <w:div w:id="1314870672">
              <w:marLeft w:val="0"/>
              <w:marRight w:val="0"/>
              <w:marTop w:val="0"/>
              <w:marBottom w:val="0"/>
              <w:divBdr>
                <w:top w:val="none" w:sz="0" w:space="0" w:color="auto"/>
                <w:left w:val="none" w:sz="0" w:space="0" w:color="auto"/>
                <w:bottom w:val="none" w:sz="0" w:space="0" w:color="auto"/>
                <w:right w:val="none" w:sz="0" w:space="0" w:color="auto"/>
              </w:divBdr>
              <w:divsChild>
                <w:div w:id="15107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212889">
      <w:bodyDiv w:val="1"/>
      <w:marLeft w:val="0"/>
      <w:marRight w:val="0"/>
      <w:marTop w:val="0"/>
      <w:marBottom w:val="0"/>
      <w:divBdr>
        <w:top w:val="none" w:sz="0" w:space="0" w:color="auto"/>
        <w:left w:val="none" w:sz="0" w:space="0" w:color="auto"/>
        <w:bottom w:val="none" w:sz="0" w:space="0" w:color="auto"/>
        <w:right w:val="none" w:sz="0" w:space="0" w:color="auto"/>
      </w:divBdr>
      <w:divsChild>
        <w:div w:id="603533962">
          <w:marLeft w:val="0"/>
          <w:marRight w:val="0"/>
          <w:marTop w:val="0"/>
          <w:marBottom w:val="0"/>
          <w:divBdr>
            <w:top w:val="none" w:sz="0" w:space="0" w:color="auto"/>
            <w:left w:val="none" w:sz="0" w:space="0" w:color="auto"/>
            <w:bottom w:val="none" w:sz="0" w:space="0" w:color="auto"/>
            <w:right w:val="none" w:sz="0" w:space="0" w:color="auto"/>
          </w:divBdr>
          <w:divsChild>
            <w:div w:id="2100640539">
              <w:marLeft w:val="0"/>
              <w:marRight w:val="0"/>
              <w:marTop w:val="0"/>
              <w:marBottom w:val="0"/>
              <w:divBdr>
                <w:top w:val="none" w:sz="0" w:space="0" w:color="auto"/>
                <w:left w:val="none" w:sz="0" w:space="0" w:color="auto"/>
                <w:bottom w:val="none" w:sz="0" w:space="0" w:color="auto"/>
                <w:right w:val="none" w:sz="0" w:space="0" w:color="auto"/>
              </w:divBdr>
              <w:divsChild>
                <w:div w:id="41019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949879">
      <w:bodyDiv w:val="1"/>
      <w:marLeft w:val="0"/>
      <w:marRight w:val="0"/>
      <w:marTop w:val="0"/>
      <w:marBottom w:val="0"/>
      <w:divBdr>
        <w:top w:val="none" w:sz="0" w:space="0" w:color="auto"/>
        <w:left w:val="none" w:sz="0" w:space="0" w:color="auto"/>
        <w:bottom w:val="none" w:sz="0" w:space="0" w:color="auto"/>
        <w:right w:val="none" w:sz="0" w:space="0" w:color="auto"/>
      </w:divBdr>
      <w:divsChild>
        <w:div w:id="2144494898">
          <w:marLeft w:val="0"/>
          <w:marRight w:val="0"/>
          <w:marTop w:val="0"/>
          <w:marBottom w:val="0"/>
          <w:divBdr>
            <w:top w:val="none" w:sz="0" w:space="0" w:color="auto"/>
            <w:left w:val="none" w:sz="0" w:space="0" w:color="auto"/>
            <w:bottom w:val="none" w:sz="0" w:space="0" w:color="auto"/>
            <w:right w:val="none" w:sz="0" w:space="0" w:color="auto"/>
          </w:divBdr>
          <w:divsChild>
            <w:div w:id="791099669">
              <w:marLeft w:val="0"/>
              <w:marRight w:val="0"/>
              <w:marTop w:val="0"/>
              <w:marBottom w:val="0"/>
              <w:divBdr>
                <w:top w:val="none" w:sz="0" w:space="0" w:color="auto"/>
                <w:left w:val="none" w:sz="0" w:space="0" w:color="auto"/>
                <w:bottom w:val="none" w:sz="0" w:space="0" w:color="auto"/>
                <w:right w:val="none" w:sz="0" w:space="0" w:color="auto"/>
              </w:divBdr>
              <w:divsChild>
                <w:div w:id="18866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4979">
      <w:bodyDiv w:val="1"/>
      <w:marLeft w:val="0"/>
      <w:marRight w:val="0"/>
      <w:marTop w:val="0"/>
      <w:marBottom w:val="0"/>
      <w:divBdr>
        <w:top w:val="none" w:sz="0" w:space="0" w:color="auto"/>
        <w:left w:val="none" w:sz="0" w:space="0" w:color="auto"/>
        <w:bottom w:val="none" w:sz="0" w:space="0" w:color="auto"/>
        <w:right w:val="none" w:sz="0" w:space="0" w:color="auto"/>
      </w:divBdr>
    </w:div>
    <w:div w:id="1712530396">
      <w:bodyDiv w:val="1"/>
      <w:marLeft w:val="0"/>
      <w:marRight w:val="0"/>
      <w:marTop w:val="0"/>
      <w:marBottom w:val="0"/>
      <w:divBdr>
        <w:top w:val="none" w:sz="0" w:space="0" w:color="auto"/>
        <w:left w:val="none" w:sz="0" w:space="0" w:color="auto"/>
        <w:bottom w:val="none" w:sz="0" w:space="0" w:color="auto"/>
        <w:right w:val="none" w:sz="0" w:space="0" w:color="auto"/>
      </w:divBdr>
    </w:div>
    <w:div w:id="1755858178">
      <w:bodyDiv w:val="1"/>
      <w:marLeft w:val="0"/>
      <w:marRight w:val="0"/>
      <w:marTop w:val="0"/>
      <w:marBottom w:val="0"/>
      <w:divBdr>
        <w:top w:val="none" w:sz="0" w:space="0" w:color="auto"/>
        <w:left w:val="none" w:sz="0" w:space="0" w:color="auto"/>
        <w:bottom w:val="none" w:sz="0" w:space="0" w:color="auto"/>
        <w:right w:val="none" w:sz="0" w:space="0" w:color="auto"/>
      </w:divBdr>
      <w:divsChild>
        <w:div w:id="23559339">
          <w:marLeft w:val="0"/>
          <w:marRight w:val="0"/>
          <w:marTop w:val="0"/>
          <w:marBottom w:val="0"/>
          <w:divBdr>
            <w:top w:val="none" w:sz="0" w:space="0" w:color="auto"/>
            <w:left w:val="none" w:sz="0" w:space="0" w:color="auto"/>
            <w:bottom w:val="none" w:sz="0" w:space="0" w:color="auto"/>
            <w:right w:val="none" w:sz="0" w:space="0" w:color="auto"/>
          </w:divBdr>
          <w:divsChild>
            <w:div w:id="1706297685">
              <w:marLeft w:val="0"/>
              <w:marRight w:val="0"/>
              <w:marTop w:val="0"/>
              <w:marBottom w:val="0"/>
              <w:divBdr>
                <w:top w:val="none" w:sz="0" w:space="0" w:color="auto"/>
                <w:left w:val="none" w:sz="0" w:space="0" w:color="auto"/>
                <w:bottom w:val="none" w:sz="0" w:space="0" w:color="auto"/>
                <w:right w:val="none" w:sz="0" w:space="0" w:color="auto"/>
              </w:divBdr>
              <w:divsChild>
                <w:div w:id="17021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539096">
      <w:bodyDiv w:val="1"/>
      <w:marLeft w:val="0"/>
      <w:marRight w:val="0"/>
      <w:marTop w:val="0"/>
      <w:marBottom w:val="0"/>
      <w:divBdr>
        <w:top w:val="none" w:sz="0" w:space="0" w:color="auto"/>
        <w:left w:val="none" w:sz="0" w:space="0" w:color="auto"/>
        <w:bottom w:val="none" w:sz="0" w:space="0" w:color="auto"/>
        <w:right w:val="none" w:sz="0" w:space="0" w:color="auto"/>
      </w:divBdr>
    </w:div>
    <w:div w:id="1772428143">
      <w:bodyDiv w:val="1"/>
      <w:marLeft w:val="0"/>
      <w:marRight w:val="0"/>
      <w:marTop w:val="0"/>
      <w:marBottom w:val="0"/>
      <w:divBdr>
        <w:top w:val="none" w:sz="0" w:space="0" w:color="auto"/>
        <w:left w:val="none" w:sz="0" w:space="0" w:color="auto"/>
        <w:bottom w:val="none" w:sz="0" w:space="0" w:color="auto"/>
        <w:right w:val="none" w:sz="0" w:space="0" w:color="auto"/>
      </w:divBdr>
    </w:div>
    <w:div w:id="1794595954">
      <w:bodyDiv w:val="1"/>
      <w:marLeft w:val="0"/>
      <w:marRight w:val="0"/>
      <w:marTop w:val="0"/>
      <w:marBottom w:val="0"/>
      <w:divBdr>
        <w:top w:val="none" w:sz="0" w:space="0" w:color="auto"/>
        <w:left w:val="none" w:sz="0" w:space="0" w:color="auto"/>
        <w:bottom w:val="none" w:sz="0" w:space="0" w:color="auto"/>
        <w:right w:val="none" w:sz="0" w:space="0" w:color="auto"/>
      </w:divBdr>
      <w:divsChild>
        <w:div w:id="1137651411">
          <w:marLeft w:val="0"/>
          <w:marRight w:val="0"/>
          <w:marTop w:val="0"/>
          <w:marBottom w:val="0"/>
          <w:divBdr>
            <w:top w:val="none" w:sz="0" w:space="0" w:color="auto"/>
            <w:left w:val="none" w:sz="0" w:space="0" w:color="auto"/>
            <w:bottom w:val="none" w:sz="0" w:space="0" w:color="auto"/>
            <w:right w:val="none" w:sz="0" w:space="0" w:color="auto"/>
          </w:divBdr>
          <w:divsChild>
            <w:div w:id="1924989654">
              <w:marLeft w:val="0"/>
              <w:marRight w:val="0"/>
              <w:marTop w:val="0"/>
              <w:marBottom w:val="0"/>
              <w:divBdr>
                <w:top w:val="none" w:sz="0" w:space="0" w:color="auto"/>
                <w:left w:val="none" w:sz="0" w:space="0" w:color="auto"/>
                <w:bottom w:val="none" w:sz="0" w:space="0" w:color="auto"/>
                <w:right w:val="none" w:sz="0" w:space="0" w:color="auto"/>
              </w:divBdr>
              <w:divsChild>
                <w:div w:id="17901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43176">
      <w:bodyDiv w:val="1"/>
      <w:marLeft w:val="0"/>
      <w:marRight w:val="0"/>
      <w:marTop w:val="0"/>
      <w:marBottom w:val="0"/>
      <w:divBdr>
        <w:top w:val="none" w:sz="0" w:space="0" w:color="auto"/>
        <w:left w:val="none" w:sz="0" w:space="0" w:color="auto"/>
        <w:bottom w:val="none" w:sz="0" w:space="0" w:color="auto"/>
        <w:right w:val="none" w:sz="0" w:space="0" w:color="auto"/>
      </w:divBdr>
      <w:divsChild>
        <w:div w:id="2034187174">
          <w:marLeft w:val="0"/>
          <w:marRight w:val="0"/>
          <w:marTop w:val="0"/>
          <w:marBottom w:val="0"/>
          <w:divBdr>
            <w:top w:val="none" w:sz="0" w:space="0" w:color="auto"/>
            <w:left w:val="none" w:sz="0" w:space="0" w:color="auto"/>
            <w:bottom w:val="none" w:sz="0" w:space="0" w:color="auto"/>
            <w:right w:val="none" w:sz="0" w:space="0" w:color="auto"/>
          </w:divBdr>
          <w:divsChild>
            <w:div w:id="1702969535">
              <w:marLeft w:val="0"/>
              <w:marRight w:val="0"/>
              <w:marTop w:val="0"/>
              <w:marBottom w:val="0"/>
              <w:divBdr>
                <w:top w:val="none" w:sz="0" w:space="0" w:color="auto"/>
                <w:left w:val="none" w:sz="0" w:space="0" w:color="auto"/>
                <w:bottom w:val="none" w:sz="0" w:space="0" w:color="auto"/>
                <w:right w:val="none" w:sz="0" w:space="0" w:color="auto"/>
              </w:divBdr>
              <w:divsChild>
                <w:div w:id="14506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39475">
      <w:bodyDiv w:val="1"/>
      <w:marLeft w:val="0"/>
      <w:marRight w:val="0"/>
      <w:marTop w:val="0"/>
      <w:marBottom w:val="0"/>
      <w:divBdr>
        <w:top w:val="none" w:sz="0" w:space="0" w:color="auto"/>
        <w:left w:val="none" w:sz="0" w:space="0" w:color="auto"/>
        <w:bottom w:val="none" w:sz="0" w:space="0" w:color="auto"/>
        <w:right w:val="none" w:sz="0" w:space="0" w:color="auto"/>
      </w:divBdr>
    </w:div>
    <w:div w:id="1828863000">
      <w:bodyDiv w:val="1"/>
      <w:marLeft w:val="0"/>
      <w:marRight w:val="0"/>
      <w:marTop w:val="0"/>
      <w:marBottom w:val="0"/>
      <w:divBdr>
        <w:top w:val="none" w:sz="0" w:space="0" w:color="auto"/>
        <w:left w:val="none" w:sz="0" w:space="0" w:color="auto"/>
        <w:bottom w:val="none" w:sz="0" w:space="0" w:color="auto"/>
        <w:right w:val="none" w:sz="0" w:space="0" w:color="auto"/>
      </w:divBdr>
    </w:div>
    <w:div w:id="1838308004">
      <w:bodyDiv w:val="1"/>
      <w:marLeft w:val="0"/>
      <w:marRight w:val="0"/>
      <w:marTop w:val="0"/>
      <w:marBottom w:val="0"/>
      <w:divBdr>
        <w:top w:val="none" w:sz="0" w:space="0" w:color="auto"/>
        <w:left w:val="none" w:sz="0" w:space="0" w:color="auto"/>
        <w:bottom w:val="none" w:sz="0" w:space="0" w:color="auto"/>
        <w:right w:val="none" w:sz="0" w:space="0" w:color="auto"/>
      </w:divBdr>
    </w:div>
    <w:div w:id="1845050648">
      <w:bodyDiv w:val="1"/>
      <w:marLeft w:val="0"/>
      <w:marRight w:val="0"/>
      <w:marTop w:val="0"/>
      <w:marBottom w:val="0"/>
      <w:divBdr>
        <w:top w:val="none" w:sz="0" w:space="0" w:color="auto"/>
        <w:left w:val="none" w:sz="0" w:space="0" w:color="auto"/>
        <w:bottom w:val="none" w:sz="0" w:space="0" w:color="auto"/>
        <w:right w:val="none" w:sz="0" w:space="0" w:color="auto"/>
      </w:divBdr>
    </w:div>
    <w:div w:id="1865826800">
      <w:bodyDiv w:val="1"/>
      <w:marLeft w:val="0"/>
      <w:marRight w:val="0"/>
      <w:marTop w:val="0"/>
      <w:marBottom w:val="0"/>
      <w:divBdr>
        <w:top w:val="none" w:sz="0" w:space="0" w:color="auto"/>
        <w:left w:val="none" w:sz="0" w:space="0" w:color="auto"/>
        <w:bottom w:val="none" w:sz="0" w:space="0" w:color="auto"/>
        <w:right w:val="none" w:sz="0" w:space="0" w:color="auto"/>
      </w:divBdr>
      <w:divsChild>
        <w:div w:id="1651598696">
          <w:marLeft w:val="0"/>
          <w:marRight w:val="0"/>
          <w:marTop w:val="0"/>
          <w:marBottom w:val="0"/>
          <w:divBdr>
            <w:top w:val="none" w:sz="0" w:space="0" w:color="auto"/>
            <w:left w:val="none" w:sz="0" w:space="0" w:color="auto"/>
            <w:bottom w:val="none" w:sz="0" w:space="0" w:color="auto"/>
            <w:right w:val="none" w:sz="0" w:space="0" w:color="auto"/>
          </w:divBdr>
          <w:divsChild>
            <w:div w:id="1507868619">
              <w:marLeft w:val="0"/>
              <w:marRight w:val="0"/>
              <w:marTop w:val="0"/>
              <w:marBottom w:val="0"/>
              <w:divBdr>
                <w:top w:val="none" w:sz="0" w:space="0" w:color="auto"/>
                <w:left w:val="none" w:sz="0" w:space="0" w:color="auto"/>
                <w:bottom w:val="none" w:sz="0" w:space="0" w:color="auto"/>
                <w:right w:val="none" w:sz="0" w:space="0" w:color="auto"/>
              </w:divBdr>
              <w:divsChild>
                <w:div w:id="13842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98378">
      <w:bodyDiv w:val="1"/>
      <w:marLeft w:val="0"/>
      <w:marRight w:val="0"/>
      <w:marTop w:val="0"/>
      <w:marBottom w:val="0"/>
      <w:divBdr>
        <w:top w:val="none" w:sz="0" w:space="0" w:color="auto"/>
        <w:left w:val="none" w:sz="0" w:space="0" w:color="auto"/>
        <w:bottom w:val="none" w:sz="0" w:space="0" w:color="auto"/>
        <w:right w:val="none" w:sz="0" w:space="0" w:color="auto"/>
      </w:divBdr>
      <w:divsChild>
        <w:div w:id="1177962504">
          <w:marLeft w:val="0"/>
          <w:marRight w:val="0"/>
          <w:marTop w:val="0"/>
          <w:marBottom w:val="0"/>
          <w:divBdr>
            <w:top w:val="none" w:sz="0" w:space="0" w:color="auto"/>
            <w:left w:val="none" w:sz="0" w:space="0" w:color="auto"/>
            <w:bottom w:val="none" w:sz="0" w:space="0" w:color="auto"/>
            <w:right w:val="none" w:sz="0" w:space="0" w:color="auto"/>
          </w:divBdr>
          <w:divsChild>
            <w:div w:id="508644980">
              <w:marLeft w:val="0"/>
              <w:marRight w:val="0"/>
              <w:marTop w:val="0"/>
              <w:marBottom w:val="0"/>
              <w:divBdr>
                <w:top w:val="none" w:sz="0" w:space="0" w:color="auto"/>
                <w:left w:val="none" w:sz="0" w:space="0" w:color="auto"/>
                <w:bottom w:val="none" w:sz="0" w:space="0" w:color="auto"/>
                <w:right w:val="none" w:sz="0" w:space="0" w:color="auto"/>
              </w:divBdr>
              <w:divsChild>
                <w:div w:id="97328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528860">
      <w:bodyDiv w:val="1"/>
      <w:marLeft w:val="0"/>
      <w:marRight w:val="0"/>
      <w:marTop w:val="0"/>
      <w:marBottom w:val="0"/>
      <w:divBdr>
        <w:top w:val="none" w:sz="0" w:space="0" w:color="auto"/>
        <w:left w:val="none" w:sz="0" w:space="0" w:color="auto"/>
        <w:bottom w:val="none" w:sz="0" w:space="0" w:color="auto"/>
        <w:right w:val="none" w:sz="0" w:space="0" w:color="auto"/>
      </w:divBdr>
      <w:divsChild>
        <w:div w:id="483161506">
          <w:marLeft w:val="0"/>
          <w:marRight w:val="0"/>
          <w:marTop w:val="0"/>
          <w:marBottom w:val="0"/>
          <w:divBdr>
            <w:top w:val="none" w:sz="0" w:space="0" w:color="auto"/>
            <w:left w:val="none" w:sz="0" w:space="0" w:color="auto"/>
            <w:bottom w:val="none" w:sz="0" w:space="0" w:color="auto"/>
            <w:right w:val="none" w:sz="0" w:space="0" w:color="auto"/>
          </w:divBdr>
          <w:divsChild>
            <w:div w:id="1451047674">
              <w:marLeft w:val="0"/>
              <w:marRight w:val="0"/>
              <w:marTop w:val="0"/>
              <w:marBottom w:val="0"/>
              <w:divBdr>
                <w:top w:val="none" w:sz="0" w:space="0" w:color="auto"/>
                <w:left w:val="none" w:sz="0" w:space="0" w:color="auto"/>
                <w:bottom w:val="none" w:sz="0" w:space="0" w:color="auto"/>
                <w:right w:val="none" w:sz="0" w:space="0" w:color="auto"/>
              </w:divBdr>
              <w:divsChild>
                <w:div w:id="10370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71741">
      <w:bodyDiv w:val="1"/>
      <w:marLeft w:val="0"/>
      <w:marRight w:val="0"/>
      <w:marTop w:val="0"/>
      <w:marBottom w:val="0"/>
      <w:divBdr>
        <w:top w:val="none" w:sz="0" w:space="0" w:color="auto"/>
        <w:left w:val="none" w:sz="0" w:space="0" w:color="auto"/>
        <w:bottom w:val="none" w:sz="0" w:space="0" w:color="auto"/>
        <w:right w:val="none" w:sz="0" w:space="0" w:color="auto"/>
      </w:divBdr>
    </w:div>
    <w:div w:id="1905605630">
      <w:bodyDiv w:val="1"/>
      <w:marLeft w:val="0"/>
      <w:marRight w:val="0"/>
      <w:marTop w:val="0"/>
      <w:marBottom w:val="0"/>
      <w:divBdr>
        <w:top w:val="none" w:sz="0" w:space="0" w:color="auto"/>
        <w:left w:val="none" w:sz="0" w:space="0" w:color="auto"/>
        <w:bottom w:val="none" w:sz="0" w:space="0" w:color="auto"/>
        <w:right w:val="none" w:sz="0" w:space="0" w:color="auto"/>
      </w:divBdr>
    </w:div>
    <w:div w:id="1909030265">
      <w:bodyDiv w:val="1"/>
      <w:marLeft w:val="0"/>
      <w:marRight w:val="0"/>
      <w:marTop w:val="0"/>
      <w:marBottom w:val="0"/>
      <w:divBdr>
        <w:top w:val="none" w:sz="0" w:space="0" w:color="auto"/>
        <w:left w:val="none" w:sz="0" w:space="0" w:color="auto"/>
        <w:bottom w:val="none" w:sz="0" w:space="0" w:color="auto"/>
        <w:right w:val="none" w:sz="0" w:space="0" w:color="auto"/>
      </w:divBdr>
      <w:divsChild>
        <w:div w:id="1937902659">
          <w:marLeft w:val="0"/>
          <w:marRight w:val="0"/>
          <w:marTop w:val="0"/>
          <w:marBottom w:val="0"/>
          <w:divBdr>
            <w:top w:val="none" w:sz="0" w:space="0" w:color="auto"/>
            <w:left w:val="none" w:sz="0" w:space="0" w:color="auto"/>
            <w:bottom w:val="none" w:sz="0" w:space="0" w:color="auto"/>
            <w:right w:val="none" w:sz="0" w:space="0" w:color="auto"/>
          </w:divBdr>
          <w:divsChild>
            <w:div w:id="563371561">
              <w:marLeft w:val="0"/>
              <w:marRight w:val="0"/>
              <w:marTop w:val="0"/>
              <w:marBottom w:val="0"/>
              <w:divBdr>
                <w:top w:val="none" w:sz="0" w:space="0" w:color="auto"/>
                <w:left w:val="none" w:sz="0" w:space="0" w:color="auto"/>
                <w:bottom w:val="none" w:sz="0" w:space="0" w:color="auto"/>
                <w:right w:val="none" w:sz="0" w:space="0" w:color="auto"/>
              </w:divBdr>
              <w:divsChild>
                <w:div w:id="2484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541006">
      <w:bodyDiv w:val="1"/>
      <w:marLeft w:val="0"/>
      <w:marRight w:val="0"/>
      <w:marTop w:val="0"/>
      <w:marBottom w:val="0"/>
      <w:divBdr>
        <w:top w:val="none" w:sz="0" w:space="0" w:color="auto"/>
        <w:left w:val="none" w:sz="0" w:space="0" w:color="auto"/>
        <w:bottom w:val="none" w:sz="0" w:space="0" w:color="auto"/>
        <w:right w:val="none" w:sz="0" w:space="0" w:color="auto"/>
      </w:divBdr>
      <w:divsChild>
        <w:div w:id="1444497319">
          <w:marLeft w:val="0"/>
          <w:marRight w:val="0"/>
          <w:marTop w:val="0"/>
          <w:marBottom w:val="0"/>
          <w:divBdr>
            <w:top w:val="none" w:sz="0" w:space="0" w:color="auto"/>
            <w:left w:val="none" w:sz="0" w:space="0" w:color="auto"/>
            <w:bottom w:val="none" w:sz="0" w:space="0" w:color="auto"/>
            <w:right w:val="none" w:sz="0" w:space="0" w:color="auto"/>
          </w:divBdr>
          <w:divsChild>
            <w:div w:id="429661231">
              <w:marLeft w:val="0"/>
              <w:marRight w:val="0"/>
              <w:marTop w:val="0"/>
              <w:marBottom w:val="0"/>
              <w:divBdr>
                <w:top w:val="none" w:sz="0" w:space="0" w:color="auto"/>
                <w:left w:val="none" w:sz="0" w:space="0" w:color="auto"/>
                <w:bottom w:val="none" w:sz="0" w:space="0" w:color="auto"/>
                <w:right w:val="none" w:sz="0" w:space="0" w:color="auto"/>
              </w:divBdr>
              <w:divsChild>
                <w:div w:id="3598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41595">
      <w:bodyDiv w:val="1"/>
      <w:marLeft w:val="0"/>
      <w:marRight w:val="0"/>
      <w:marTop w:val="0"/>
      <w:marBottom w:val="0"/>
      <w:divBdr>
        <w:top w:val="none" w:sz="0" w:space="0" w:color="auto"/>
        <w:left w:val="none" w:sz="0" w:space="0" w:color="auto"/>
        <w:bottom w:val="none" w:sz="0" w:space="0" w:color="auto"/>
        <w:right w:val="none" w:sz="0" w:space="0" w:color="auto"/>
      </w:divBdr>
      <w:divsChild>
        <w:div w:id="451439703">
          <w:marLeft w:val="0"/>
          <w:marRight w:val="0"/>
          <w:marTop w:val="0"/>
          <w:marBottom w:val="0"/>
          <w:divBdr>
            <w:top w:val="none" w:sz="0" w:space="0" w:color="auto"/>
            <w:left w:val="none" w:sz="0" w:space="0" w:color="auto"/>
            <w:bottom w:val="none" w:sz="0" w:space="0" w:color="auto"/>
            <w:right w:val="none" w:sz="0" w:space="0" w:color="auto"/>
          </w:divBdr>
          <w:divsChild>
            <w:div w:id="1929925682">
              <w:marLeft w:val="0"/>
              <w:marRight w:val="0"/>
              <w:marTop w:val="0"/>
              <w:marBottom w:val="0"/>
              <w:divBdr>
                <w:top w:val="none" w:sz="0" w:space="0" w:color="auto"/>
                <w:left w:val="none" w:sz="0" w:space="0" w:color="auto"/>
                <w:bottom w:val="none" w:sz="0" w:space="0" w:color="auto"/>
                <w:right w:val="none" w:sz="0" w:space="0" w:color="auto"/>
              </w:divBdr>
              <w:divsChild>
                <w:div w:id="19771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66852">
      <w:bodyDiv w:val="1"/>
      <w:marLeft w:val="0"/>
      <w:marRight w:val="0"/>
      <w:marTop w:val="0"/>
      <w:marBottom w:val="0"/>
      <w:divBdr>
        <w:top w:val="none" w:sz="0" w:space="0" w:color="auto"/>
        <w:left w:val="none" w:sz="0" w:space="0" w:color="auto"/>
        <w:bottom w:val="none" w:sz="0" w:space="0" w:color="auto"/>
        <w:right w:val="none" w:sz="0" w:space="0" w:color="auto"/>
      </w:divBdr>
    </w:div>
    <w:div w:id="1936015840">
      <w:bodyDiv w:val="1"/>
      <w:marLeft w:val="0"/>
      <w:marRight w:val="0"/>
      <w:marTop w:val="0"/>
      <w:marBottom w:val="0"/>
      <w:divBdr>
        <w:top w:val="none" w:sz="0" w:space="0" w:color="auto"/>
        <w:left w:val="none" w:sz="0" w:space="0" w:color="auto"/>
        <w:bottom w:val="none" w:sz="0" w:space="0" w:color="auto"/>
        <w:right w:val="none" w:sz="0" w:space="0" w:color="auto"/>
      </w:divBdr>
    </w:div>
    <w:div w:id="1964772814">
      <w:bodyDiv w:val="1"/>
      <w:marLeft w:val="0"/>
      <w:marRight w:val="0"/>
      <w:marTop w:val="0"/>
      <w:marBottom w:val="0"/>
      <w:divBdr>
        <w:top w:val="none" w:sz="0" w:space="0" w:color="auto"/>
        <w:left w:val="none" w:sz="0" w:space="0" w:color="auto"/>
        <w:bottom w:val="none" w:sz="0" w:space="0" w:color="auto"/>
        <w:right w:val="none" w:sz="0" w:space="0" w:color="auto"/>
      </w:divBdr>
    </w:div>
    <w:div w:id="1981113536">
      <w:bodyDiv w:val="1"/>
      <w:marLeft w:val="0"/>
      <w:marRight w:val="0"/>
      <w:marTop w:val="0"/>
      <w:marBottom w:val="0"/>
      <w:divBdr>
        <w:top w:val="none" w:sz="0" w:space="0" w:color="auto"/>
        <w:left w:val="none" w:sz="0" w:space="0" w:color="auto"/>
        <w:bottom w:val="none" w:sz="0" w:space="0" w:color="auto"/>
        <w:right w:val="none" w:sz="0" w:space="0" w:color="auto"/>
      </w:divBdr>
    </w:div>
    <w:div w:id="1984890562">
      <w:bodyDiv w:val="1"/>
      <w:marLeft w:val="0"/>
      <w:marRight w:val="0"/>
      <w:marTop w:val="0"/>
      <w:marBottom w:val="0"/>
      <w:divBdr>
        <w:top w:val="none" w:sz="0" w:space="0" w:color="auto"/>
        <w:left w:val="none" w:sz="0" w:space="0" w:color="auto"/>
        <w:bottom w:val="none" w:sz="0" w:space="0" w:color="auto"/>
        <w:right w:val="none" w:sz="0" w:space="0" w:color="auto"/>
      </w:divBdr>
    </w:div>
    <w:div w:id="2004435047">
      <w:bodyDiv w:val="1"/>
      <w:marLeft w:val="0"/>
      <w:marRight w:val="0"/>
      <w:marTop w:val="0"/>
      <w:marBottom w:val="0"/>
      <w:divBdr>
        <w:top w:val="none" w:sz="0" w:space="0" w:color="auto"/>
        <w:left w:val="none" w:sz="0" w:space="0" w:color="auto"/>
        <w:bottom w:val="none" w:sz="0" w:space="0" w:color="auto"/>
        <w:right w:val="none" w:sz="0" w:space="0" w:color="auto"/>
      </w:divBdr>
    </w:div>
    <w:div w:id="2020883166">
      <w:bodyDiv w:val="1"/>
      <w:marLeft w:val="0"/>
      <w:marRight w:val="0"/>
      <w:marTop w:val="0"/>
      <w:marBottom w:val="0"/>
      <w:divBdr>
        <w:top w:val="none" w:sz="0" w:space="0" w:color="auto"/>
        <w:left w:val="none" w:sz="0" w:space="0" w:color="auto"/>
        <w:bottom w:val="none" w:sz="0" w:space="0" w:color="auto"/>
        <w:right w:val="none" w:sz="0" w:space="0" w:color="auto"/>
      </w:divBdr>
    </w:div>
    <w:div w:id="2038850262">
      <w:bodyDiv w:val="1"/>
      <w:marLeft w:val="0"/>
      <w:marRight w:val="0"/>
      <w:marTop w:val="0"/>
      <w:marBottom w:val="0"/>
      <w:divBdr>
        <w:top w:val="none" w:sz="0" w:space="0" w:color="auto"/>
        <w:left w:val="none" w:sz="0" w:space="0" w:color="auto"/>
        <w:bottom w:val="none" w:sz="0" w:space="0" w:color="auto"/>
        <w:right w:val="none" w:sz="0" w:space="0" w:color="auto"/>
      </w:divBdr>
    </w:div>
    <w:div w:id="2044089181">
      <w:bodyDiv w:val="1"/>
      <w:marLeft w:val="0"/>
      <w:marRight w:val="0"/>
      <w:marTop w:val="0"/>
      <w:marBottom w:val="0"/>
      <w:divBdr>
        <w:top w:val="none" w:sz="0" w:space="0" w:color="auto"/>
        <w:left w:val="none" w:sz="0" w:space="0" w:color="auto"/>
        <w:bottom w:val="none" w:sz="0" w:space="0" w:color="auto"/>
        <w:right w:val="none" w:sz="0" w:space="0" w:color="auto"/>
      </w:divBdr>
    </w:div>
    <w:div w:id="2050255992">
      <w:bodyDiv w:val="1"/>
      <w:marLeft w:val="0"/>
      <w:marRight w:val="0"/>
      <w:marTop w:val="0"/>
      <w:marBottom w:val="0"/>
      <w:divBdr>
        <w:top w:val="none" w:sz="0" w:space="0" w:color="auto"/>
        <w:left w:val="none" w:sz="0" w:space="0" w:color="auto"/>
        <w:bottom w:val="none" w:sz="0" w:space="0" w:color="auto"/>
        <w:right w:val="none" w:sz="0" w:space="0" w:color="auto"/>
      </w:divBdr>
    </w:div>
    <w:div w:id="2063140476">
      <w:bodyDiv w:val="1"/>
      <w:marLeft w:val="0"/>
      <w:marRight w:val="0"/>
      <w:marTop w:val="0"/>
      <w:marBottom w:val="0"/>
      <w:divBdr>
        <w:top w:val="none" w:sz="0" w:space="0" w:color="auto"/>
        <w:left w:val="none" w:sz="0" w:space="0" w:color="auto"/>
        <w:bottom w:val="none" w:sz="0" w:space="0" w:color="auto"/>
        <w:right w:val="none" w:sz="0" w:space="0" w:color="auto"/>
      </w:divBdr>
    </w:div>
    <w:div w:id="2064331069">
      <w:bodyDiv w:val="1"/>
      <w:marLeft w:val="0"/>
      <w:marRight w:val="0"/>
      <w:marTop w:val="0"/>
      <w:marBottom w:val="0"/>
      <w:divBdr>
        <w:top w:val="none" w:sz="0" w:space="0" w:color="auto"/>
        <w:left w:val="none" w:sz="0" w:space="0" w:color="auto"/>
        <w:bottom w:val="none" w:sz="0" w:space="0" w:color="auto"/>
        <w:right w:val="none" w:sz="0" w:space="0" w:color="auto"/>
      </w:divBdr>
    </w:div>
    <w:div w:id="2079278823">
      <w:bodyDiv w:val="1"/>
      <w:marLeft w:val="0"/>
      <w:marRight w:val="0"/>
      <w:marTop w:val="0"/>
      <w:marBottom w:val="0"/>
      <w:divBdr>
        <w:top w:val="none" w:sz="0" w:space="0" w:color="auto"/>
        <w:left w:val="none" w:sz="0" w:space="0" w:color="auto"/>
        <w:bottom w:val="none" w:sz="0" w:space="0" w:color="auto"/>
        <w:right w:val="none" w:sz="0" w:space="0" w:color="auto"/>
      </w:divBdr>
      <w:divsChild>
        <w:div w:id="1536649550">
          <w:marLeft w:val="0"/>
          <w:marRight w:val="0"/>
          <w:marTop w:val="0"/>
          <w:marBottom w:val="0"/>
          <w:divBdr>
            <w:top w:val="none" w:sz="0" w:space="0" w:color="auto"/>
            <w:left w:val="none" w:sz="0" w:space="0" w:color="auto"/>
            <w:bottom w:val="none" w:sz="0" w:space="0" w:color="auto"/>
            <w:right w:val="none" w:sz="0" w:space="0" w:color="auto"/>
          </w:divBdr>
          <w:divsChild>
            <w:div w:id="1572540843">
              <w:marLeft w:val="0"/>
              <w:marRight w:val="0"/>
              <w:marTop w:val="0"/>
              <w:marBottom w:val="0"/>
              <w:divBdr>
                <w:top w:val="none" w:sz="0" w:space="0" w:color="auto"/>
                <w:left w:val="none" w:sz="0" w:space="0" w:color="auto"/>
                <w:bottom w:val="none" w:sz="0" w:space="0" w:color="auto"/>
                <w:right w:val="none" w:sz="0" w:space="0" w:color="auto"/>
              </w:divBdr>
              <w:divsChild>
                <w:div w:id="123204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666616">
      <w:bodyDiv w:val="1"/>
      <w:marLeft w:val="0"/>
      <w:marRight w:val="0"/>
      <w:marTop w:val="0"/>
      <w:marBottom w:val="0"/>
      <w:divBdr>
        <w:top w:val="none" w:sz="0" w:space="0" w:color="auto"/>
        <w:left w:val="none" w:sz="0" w:space="0" w:color="auto"/>
        <w:bottom w:val="none" w:sz="0" w:space="0" w:color="auto"/>
        <w:right w:val="none" w:sz="0" w:space="0" w:color="auto"/>
      </w:divBdr>
      <w:divsChild>
        <w:div w:id="230699004">
          <w:marLeft w:val="0"/>
          <w:marRight w:val="0"/>
          <w:marTop w:val="0"/>
          <w:marBottom w:val="0"/>
          <w:divBdr>
            <w:top w:val="none" w:sz="0" w:space="0" w:color="auto"/>
            <w:left w:val="none" w:sz="0" w:space="0" w:color="auto"/>
            <w:bottom w:val="none" w:sz="0" w:space="0" w:color="auto"/>
            <w:right w:val="none" w:sz="0" w:space="0" w:color="auto"/>
          </w:divBdr>
          <w:divsChild>
            <w:div w:id="2055541525">
              <w:marLeft w:val="0"/>
              <w:marRight w:val="0"/>
              <w:marTop w:val="0"/>
              <w:marBottom w:val="0"/>
              <w:divBdr>
                <w:top w:val="none" w:sz="0" w:space="0" w:color="auto"/>
                <w:left w:val="none" w:sz="0" w:space="0" w:color="auto"/>
                <w:bottom w:val="none" w:sz="0" w:space="0" w:color="auto"/>
                <w:right w:val="none" w:sz="0" w:space="0" w:color="auto"/>
              </w:divBdr>
              <w:divsChild>
                <w:div w:id="11216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97288">
      <w:bodyDiv w:val="1"/>
      <w:marLeft w:val="0"/>
      <w:marRight w:val="0"/>
      <w:marTop w:val="0"/>
      <w:marBottom w:val="0"/>
      <w:divBdr>
        <w:top w:val="none" w:sz="0" w:space="0" w:color="auto"/>
        <w:left w:val="none" w:sz="0" w:space="0" w:color="auto"/>
        <w:bottom w:val="none" w:sz="0" w:space="0" w:color="auto"/>
        <w:right w:val="none" w:sz="0" w:space="0" w:color="auto"/>
      </w:divBdr>
      <w:divsChild>
        <w:div w:id="585185350">
          <w:marLeft w:val="0"/>
          <w:marRight w:val="0"/>
          <w:marTop w:val="0"/>
          <w:marBottom w:val="0"/>
          <w:divBdr>
            <w:top w:val="none" w:sz="0" w:space="0" w:color="auto"/>
            <w:left w:val="none" w:sz="0" w:space="0" w:color="auto"/>
            <w:bottom w:val="none" w:sz="0" w:space="0" w:color="auto"/>
            <w:right w:val="none" w:sz="0" w:space="0" w:color="auto"/>
          </w:divBdr>
          <w:divsChild>
            <w:div w:id="1401444726">
              <w:marLeft w:val="0"/>
              <w:marRight w:val="0"/>
              <w:marTop w:val="0"/>
              <w:marBottom w:val="0"/>
              <w:divBdr>
                <w:top w:val="none" w:sz="0" w:space="0" w:color="auto"/>
                <w:left w:val="none" w:sz="0" w:space="0" w:color="auto"/>
                <w:bottom w:val="none" w:sz="0" w:space="0" w:color="auto"/>
                <w:right w:val="none" w:sz="0" w:space="0" w:color="auto"/>
              </w:divBdr>
              <w:divsChild>
                <w:div w:id="142403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510080">
      <w:bodyDiv w:val="1"/>
      <w:marLeft w:val="0"/>
      <w:marRight w:val="0"/>
      <w:marTop w:val="0"/>
      <w:marBottom w:val="0"/>
      <w:divBdr>
        <w:top w:val="none" w:sz="0" w:space="0" w:color="auto"/>
        <w:left w:val="none" w:sz="0" w:space="0" w:color="auto"/>
        <w:bottom w:val="none" w:sz="0" w:space="0" w:color="auto"/>
        <w:right w:val="none" w:sz="0" w:space="0" w:color="auto"/>
      </w:divBdr>
      <w:divsChild>
        <w:div w:id="1701928493">
          <w:marLeft w:val="0"/>
          <w:marRight w:val="0"/>
          <w:marTop w:val="0"/>
          <w:marBottom w:val="0"/>
          <w:divBdr>
            <w:top w:val="none" w:sz="0" w:space="0" w:color="auto"/>
            <w:left w:val="none" w:sz="0" w:space="0" w:color="auto"/>
            <w:bottom w:val="none" w:sz="0" w:space="0" w:color="auto"/>
            <w:right w:val="none" w:sz="0" w:space="0" w:color="auto"/>
          </w:divBdr>
          <w:divsChild>
            <w:div w:id="2088764088">
              <w:marLeft w:val="0"/>
              <w:marRight w:val="0"/>
              <w:marTop w:val="0"/>
              <w:marBottom w:val="0"/>
              <w:divBdr>
                <w:top w:val="none" w:sz="0" w:space="0" w:color="auto"/>
                <w:left w:val="none" w:sz="0" w:space="0" w:color="auto"/>
                <w:bottom w:val="none" w:sz="0" w:space="0" w:color="auto"/>
                <w:right w:val="none" w:sz="0" w:space="0" w:color="auto"/>
              </w:divBdr>
              <w:divsChild>
                <w:div w:id="148099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70105">
      <w:bodyDiv w:val="1"/>
      <w:marLeft w:val="0"/>
      <w:marRight w:val="0"/>
      <w:marTop w:val="0"/>
      <w:marBottom w:val="0"/>
      <w:divBdr>
        <w:top w:val="none" w:sz="0" w:space="0" w:color="auto"/>
        <w:left w:val="none" w:sz="0" w:space="0" w:color="auto"/>
        <w:bottom w:val="none" w:sz="0" w:space="0" w:color="auto"/>
        <w:right w:val="none" w:sz="0" w:space="0" w:color="auto"/>
      </w:divBdr>
      <w:divsChild>
        <w:div w:id="1480805361">
          <w:marLeft w:val="0"/>
          <w:marRight w:val="0"/>
          <w:marTop w:val="0"/>
          <w:marBottom w:val="0"/>
          <w:divBdr>
            <w:top w:val="none" w:sz="0" w:space="0" w:color="auto"/>
            <w:left w:val="none" w:sz="0" w:space="0" w:color="auto"/>
            <w:bottom w:val="none" w:sz="0" w:space="0" w:color="auto"/>
            <w:right w:val="none" w:sz="0" w:space="0" w:color="auto"/>
          </w:divBdr>
          <w:divsChild>
            <w:div w:id="1210920462">
              <w:marLeft w:val="0"/>
              <w:marRight w:val="0"/>
              <w:marTop w:val="0"/>
              <w:marBottom w:val="0"/>
              <w:divBdr>
                <w:top w:val="none" w:sz="0" w:space="0" w:color="auto"/>
                <w:left w:val="none" w:sz="0" w:space="0" w:color="auto"/>
                <w:bottom w:val="none" w:sz="0" w:space="0" w:color="auto"/>
                <w:right w:val="none" w:sz="0" w:space="0" w:color="auto"/>
              </w:divBdr>
              <w:divsChild>
                <w:div w:id="106306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361821">
      <w:bodyDiv w:val="1"/>
      <w:marLeft w:val="0"/>
      <w:marRight w:val="0"/>
      <w:marTop w:val="0"/>
      <w:marBottom w:val="0"/>
      <w:divBdr>
        <w:top w:val="none" w:sz="0" w:space="0" w:color="auto"/>
        <w:left w:val="none" w:sz="0" w:space="0" w:color="auto"/>
        <w:bottom w:val="none" w:sz="0" w:space="0" w:color="auto"/>
        <w:right w:val="none" w:sz="0" w:space="0" w:color="auto"/>
      </w:divBdr>
    </w:div>
    <w:div w:id="2132700679">
      <w:bodyDiv w:val="1"/>
      <w:marLeft w:val="0"/>
      <w:marRight w:val="0"/>
      <w:marTop w:val="0"/>
      <w:marBottom w:val="0"/>
      <w:divBdr>
        <w:top w:val="none" w:sz="0" w:space="0" w:color="auto"/>
        <w:left w:val="none" w:sz="0" w:space="0" w:color="auto"/>
        <w:bottom w:val="none" w:sz="0" w:space="0" w:color="auto"/>
        <w:right w:val="none" w:sz="0" w:space="0" w:color="auto"/>
      </w:divBdr>
      <w:divsChild>
        <w:div w:id="2082828419">
          <w:marLeft w:val="0"/>
          <w:marRight w:val="0"/>
          <w:marTop w:val="0"/>
          <w:marBottom w:val="0"/>
          <w:divBdr>
            <w:top w:val="none" w:sz="0" w:space="0" w:color="auto"/>
            <w:left w:val="none" w:sz="0" w:space="0" w:color="auto"/>
            <w:bottom w:val="none" w:sz="0" w:space="0" w:color="auto"/>
            <w:right w:val="none" w:sz="0" w:space="0" w:color="auto"/>
          </w:divBdr>
          <w:divsChild>
            <w:div w:id="1336764473">
              <w:marLeft w:val="0"/>
              <w:marRight w:val="0"/>
              <w:marTop w:val="0"/>
              <w:marBottom w:val="0"/>
              <w:divBdr>
                <w:top w:val="none" w:sz="0" w:space="0" w:color="auto"/>
                <w:left w:val="none" w:sz="0" w:space="0" w:color="auto"/>
                <w:bottom w:val="none" w:sz="0" w:space="0" w:color="auto"/>
                <w:right w:val="none" w:sz="0" w:space="0" w:color="auto"/>
              </w:divBdr>
              <w:divsChild>
                <w:div w:id="170093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02572">
      <w:bodyDiv w:val="1"/>
      <w:marLeft w:val="0"/>
      <w:marRight w:val="0"/>
      <w:marTop w:val="0"/>
      <w:marBottom w:val="0"/>
      <w:divBdr>
        <w:top w:val="none" w:sz="0" w:space="0" w:color="auto"/>
        <w:left w:val="none" w:sz="0" w:space="0" w:color="auto"/>
        <w:bottom w:val="none" w:sz="0" w:space="0" w:color="auto"/>
        <w:right w:val="none" w:sz="0" w:space="0" w:color="auto"/>
      </w:divBdr>
    </w:div>
    <w:div w:id="214715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6.png"/><Relationship Id="rId63" Type="http://schemas.openxmlformats.org/officeDocument/2006/relationships/header" Target="head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emf"/><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4.xml"/><Relationship Id="rId40" Type="http://schemas.openxmlformats.org/officeDocument/2006/relationships/image" Target="media/image23.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eader" Target="header7.xml"/><Relationship Id="rId1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5.xml"/><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header" Target="header10.xml"/><Relationship Id="rId8" Type="http://schemas.openxmlformats.org/officeDocument/2006/relationships/webSettings" Target="webSettings.xml"/><Relationship Id="rId51" Type="http://schemas.openxmlformats.org/officeDocument/2006/relationships/header" Target="header6.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package" Target="embeddings/Microsoft_Word___.docx"/><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image" Target="media/image40.png"/><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XMLData TextToDisplay="%CLASSIFICATIONDATETIME%">06:15 25/10/2021</XML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XMLData TextToDisplay="RightsWATCHMark">7|CITI-No PII-Public|{00000000-0000-0000-0000-000000000000}</XMLData>
</file>

<file path=customXml/item4.xml><?xml version="1.0" encoding="utf-8"?>
<XMLData TextToDisplay="%DOCUMENTGUID%">{00000000-0000-0000-0000-000000000000}</XMLData>
</file>

<file path=customXml/itemProps1.xml><?xml version="1.0" encoding="utf-8"?>
<ds:datastoreItem xmlns:ds="http://schemas.openxmlformats.org/officeDocument/2006/customXml" ds:itemID="{FEC3460F-EA85-4D71-8FDC-3AE531B13AE8}">
  <ds:schemaRefs/>
</ds:datastoreItem>
</file>

<file path=customXml/itemProps2.xml><?xml version="1.0" encoding="utf-8"?>
<ds:datastoreItem xmlns:ds="http://schemas.openxmlformats.org/officeDocument/2006/customXml" ds:itemID="{4003F0C8-D696-4980-BD09-B9C02DE7B975}">
  <ds:schemaRefs>
    <ds:schemaRef ds:uri="http://schemas.openxmlformats.org/officeDocument/2006/bibliography"/>
  </ds:schemaRefs>
</ds:datastoreItem>
</file>

<file path=customXml/itemProps3.xml><?xml version="1.0" encoding="utf-8"?>
<ds:datastoreItem xmlns:ds="http://schemas.openxmlformats.org/officeDocument/2006/customXml" ds:itemID="{C8C5760E-5DE8-4663-A830-2AA3AE9AAFB6}">
  <ds:schemaRefs/>
</ds:datastoreItem>
</file>

<file path=customXml/itemProps4.xml><?xml version="1.0" encoding="utf-8"?>
<ds:datastoreItem xmlns:ds="http://schemas.openxmlformats.org/officeDocument/2006/customXml" ds:itemID="{E59F7D2E-7C44-4AC9-8C83-EFFCB5C65703}">
  <ds:schemaRefs/>
</ds:datastoreItem>
</file>

<file path=docProps/app.xml><?xml version="1.0" encoding="utf-8"?>
<Properties xmlns="http://schemas.openxmlformats.org/officeDocument/2006/extended-properties" xmlns:vt="http://schemas.openxmlformats.org/officeDocument/2006/docPropsVTypes">
  <Template>Normal.dotm</Template>
  <TotalTime>9297</TotalTime>
  <Pages>103</Pages>
  <Words>14527</Words>
  <Characters>82809</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97142</CharactersWithSpaces>
  <SharedDoc>false</SharedDoc>
  <HLinks>
    <vt:vector size="60" baseType="variant">
      <vt:variant>
        <vt:i4>1245242</vt:i4>
      </vt:variant>
      <vt:variant>
        <vt:i4>56</vt:i4>
      </vt:variant>
      <vt:variant>
        <vt:i4>0</vt:i4>
      </vt:variant>
      <vt:variant>
        <vt:i4>5</vt:i4>
      </vt:variant>
      <vt:variant>
        <vt:lpwstr/>
      </vt:variant>
      <vt:variant>
        <vt:lpwstr>_Toc82205157</vt:lpwstr>
      </vt:variant>
      <vt:variant>
        <vt:i4>1179706</vt:i4>
      </vt:variant>
      <vt:variant>
        <vt:i4>50</vt:i4>
      </vt:variant>
      <vt:variant>
        <vt:i4>0</vt:i4>
      </vt:variant>
      <vt:variant>
        <vt:i4>5</vt:i4>
      </vt:variant>
      <vt:variant>
        <vt:lpwstr/>
      </vt:variant>
      <vt:variant>
        <vt:lpwstr>_Toc82205156</vt:lpwstr>
      </vt:variant>
      <vt:variant>
        <vt:i4>1114170</vt:i4>
      </vt:variant>
      <vt:variant>
        <vt:i4>44</vt:i4>
      </vt:variant>
      <vt:variant>
        <vt:i4>0</vt:i4>
      </vt:variant>
      <vt:variant>
        <vt:i4>5</vt:i4>
      </vt:variant>
      <vt:variant>
        <vt:lpwstr/>
      </vt:variant>
      <vt:variant>
        <vt:lpwstr>_Toc82205155</vt:lpwstr>
      </vt:variant>
      <vt:variant>
        <vt:i4>1048634</vt:i4>
      </vt:variant>
      <vt:variant>
        <vt:i4>38</vt:i4>
      </vt:variant>
      <vt:variant>
        <vt:i4>0</vt:i4>
      </vt:variant>
      <vt:variant>
        <vt:i4>5</vt:i4>
      </vt:variant>
      <vt:variant>
        <vt:lpwstr/>
      </vt:variant>
      <vt:variant>
        <vt:lpwstr>_Toc82205154</vt:lpwstr>
      </vt:variant>
      <vt:variant>
        <vt:i4>1507386</vt:i4>
      </vt:variant>
      <vt:variant>
        <vt:i4>32</vt:i4>
      </vt:variant>
      <vt:variant>
        <vt:i4>0</vt:i4>
      </vt:variant>
      <vt:variant>
        <vt:i4>5</vt:i4>
      </vt:variant>
      <vt:variant>
        <vt:lpwstr/>
      </vt:variant>
      <vt:variant>
        <vt:lpwstr>_Toc82205153</vt:lpwstr>
      </vt:variant>
      <vt:variant>
        <vt:i4>1441850</vt:i4>
      </vt:variant>
      <vt:variant>
        <vt:i4>26</vt:i4>
      </vt:variant>
      <vt:variant>
        <vt:i4>0</vt:i4>
      </vt:variant>
      <vt:variant>
        <vt:i4>5</vt:i4>
      </vt:variant>
      <vt:variant>
        <vt:lpwstr/>
      </vt:variant>
      <vt:variant>
        <vt:lpwstr>_Toc82205152</vt:lpwstr>
      </vt:variant>
      <vt:variant>
        <vt:i4>1376314</vt:i4>
      </vt:variant>
      <vt:variant>
        <vt:i4>20</vt:i4>
      </vt:variant>
      <vt:variant>
        <vt:i4>0</vt:i4>
      </vt:variant>
      <vt:variant>
        <vt:i4>5</vt:i4>
      </vt:variant>
      <vt:variant>
        <vt:lpwstr/>
      </vt:variant>
      <vt:variant>
        <vt:lpwstr>_Toc82205151</vt:lpwstr>
      </vt:variant>
      <vt:variant>
        <vt:i4>1310778</vt:i4>
      </vt:variant>
      <vt:variant>
        <vt:i4>14</vt:i4>
      </vt:variant>
      <vt:variant>
        <vt:i4>0</vt:i4>
      </vt:variant>
      <vt:variant>
        <vt:i4>5</vt:i4>
      </vt:variant>
      <vt:variant>
        <vt:lpwstr/>
      </vt:variant>
      <vt:variant>
        <vt:lpwstr>_Toc82205150</vt:lpwstr>
      </vt:variant>
      <vt:variant>
        <vt:i4>1900603</vt:i4>
      </vt:variant>
      <vt:variant>
        <vt:i4>8</vt:i4>
      </vt:variant>
      <vt:variant>
        <vt:i4>0</vt:i4>
      </vt:variant>
      <vt:variant>
        <vt:i4>5</vt:i4>
      </vt:variant>
      <vt:variant>
        <vt:lpwstr/>
      </vt:variant>
      <vt:variant>
        <vt:lpwstr>_Toc82205149</vt:lpwstr>
      </vt:variant>
      <vt:variant>
        <vt:i4>1835067</vt:i4>
      </vt:variant>
      <vt:variant>
        <vt:i4>2</vt:i4>
      </vt:variant>
      <vt:variant>
        <vt:i4>0</vt:i4>
      </vt:variant>
      <vt:variant>
        <vt:i4>5</vt:i4>
      </vt:variant>
      <vt:variant>
        <vt:lpwstr/>
      </vt:variant>
      <vt:variant>
        <vt:lpwstr>_Toc82205148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浩</dc:creator>
  <cp:keywords/>
  <dc:description/>
  <cp:lastModifiedBy>刘 浩</cp:lastModifiedBy>
  <cp:revision>4289</cp:revision>
  <dcterms:created xsi:type="dcterms:W3CDTF">2021-09-11T14:56:00Z</dcterms:created>
  <dcterms:modified xsi:type="dcterms:W3CDTF">2021-12-02T10:15:00Z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