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7D25" w14:textId="77777777" w:rsidR="005A0A99" w:rsidRDefault="005A0A99" w:rsidP="005A0A99">
      <w:pPr>
        <w:ind w:firstLine="480"/>
        <w:rPr>
          <w:rFonts w:hint="eastAsia"/>
        </w:rPr>
      </w:pPr>
      <w:r>
        <w:rPr>
          <w:rFonts w:hint="eastAsia"/>
        </w:rPr>
        <w:t>第二章全部算法使用的数据集均为</w:t>
      </w:r>
      <w:r>
        <w:rPr>
          <w:rFonts w:hint="eastAsia"/>
        </w:rPr>
        <w:t>movie-lens 100k</w:t>
      </w:r>
    </w:p>
    <w:p w14:paraId="0639E882" w14:textId="77777777" w:rsidR="005A0A99" w:rsidRDefault="005A0A99" w:rsidP="005A0A99">
      <w:pPr>
        <w:ind w:firstLine="480"/>
        <w:rPr>
          <w:rFonts w:hint="eastAsia"/>
        </w:rPr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70CC2B4E" w14:textId="026C1D6F" w:rsidR="00FE3AE4" w:rsidRDefault="005A0A99" w:rsidP="005A0A99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07"/>
        <w:gridCol w:w="2463"/>
        <w:gridCol w:w="4081"/>
      </w:tblGrid>
      <w:tr w:rsidR="005A0A99" w14:paraId="6CF4919A" w14:textId="77777777" w:rsidTr="005A0A99">
        <w:tc>
          <w:tcPr>
            <w:tcW w:w="2972" w:type="dxa"/>
          </w:tcPr>
          <w:p w14:paraId="097E1E52" w14:textId="177930C0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2126" w:type="dxa"/>
          </w:tcPr>
          <w:p w14:paraId="465DE55D" w14:textId="1F4FF178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253" w:type="dxa"/>
          </w:tcPr>
          <w:p w14:paraId="1B34F5C2" w14:textId="64FFF726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</w:p>
        </w:tc>
      </w:tr>
      <w:tr w:rsidR="005A0A99" w14:paraId="4137EE9F" w14:textId="77777777" w:rsidTr="005A0A99">
        <w:tc>
          <w:tcPr>
            <w:tcW w:w="2972" w:type="dxa"/>
          </w:tcPr>
          <w:p w14:paraId="7D82C38B" w14:textId="4C6C9944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126" w:type="dxa"/>
          </w:tcPr>
          <w:p w14:paraId="1C949C6A" w14:textId="204557FF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userCF_TopN.py</w:t>
            </w:r>
          </w:p>
        </w:tc>
        <w:tc>
          <w:tcPr>
            <w:tcW w:w="4253" w:type="dxa"/>
          </w:tcPr>
          <w:p w14:paraId="2678290D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余弦相似度</w:t>
            </w:r>
          </w:p>
          <w:p w14:paraId="22483FEB" w14:textId="04C9E825" w:rsidR="005A0A99" w:rsidRDefault="005A0A99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precisioin</w:t>
            </w:r>
            <w:proofErr w:type="spellEnd"/>
            <w:r>
              <w:rPr>
                <w:rFonts w:hint="eastAsia"/>
              </w:rPr>
              <w:t>=0.1862</w:t>
            </w:r>
            <w:r>
              <w:rPr>
                <w:rFonts w:hint="eastAsia"/>
              </w:rPr>
              <w:tab/>
            </w:r>
          </w:p>
          <w:p w14:paraId="5EC69EE0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recall=0.1862</w:t>
            </w:r>
            <w:r>
              <w:rPr>
                <w:rFonts w:hint="eastAsia"/>
              </w:rPr>
              <w:tab/>
            </w:r>
          </w:p>
          <w:p w14:paraId="07943884" w14:textId="48C8EA05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coverage=0.2598</w:t>
            </w:r>
          </w:p>
          <w:p w14:paraId="12F2FE9A" w14:textId="3DA76E26" w:rsidR="005A0A99" w:rsidRDefault="005A0A99" w:rsidP="005A0A99">
            <w:pPr>
              <w:ind w:firstLineChars="0" w:firstLine="0"/>
            </w:pPr>
            <w:proofErr w:type="gramStart"/>
            <w:r>
              <w:rPr>
                <w:rFonts w:hint="eastAsia"/>
              </w:rPr>
              <w:t>杰卡德</w:t>
            </w:r>
            <w:proofErr w:type="gramEnd"/>
            <w:r>
              <w:rPr>
                <w:rFonts w:hint="eastAsia"/>
              </w:rPr>
              <w:t>相似度：</w:t>
            </w:r>
          </w:p>
          <w:p w14:paraId="12E6AC84" w14:textId="77777777" w:rsidR="005A0A99" w:rsidRDefault="005A0A99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precisioin</w:t>
            </w:r>
            <w:proofErr w:type="spellEnd"/>
            <w:r>
              <w:rPr>
                <w:rFonts w:hint="eastAsia"/>
              </w:rPr>
              <w:t>=0.1881</w:t>
            </w:r>
            <w:r>
              <w:rPr>
                <w:rFonts w:hint="eastAsia"/>
              </w:rPr>
              <w:tab/>
            </w:r>
          </w:p>
          <w:p w14:paraId="41E5D5E1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recall=0.1921</w:t>
            </w:r>
            <w:r>
              <w:rPr>
                <w:rFonts w:hint="eastAsia"/>
              </w:rPr>
              <w:tab/>
            </w:r>
          </w:p>
          <w:p w14:paraId="0C415E29" w14:textId="3675024B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coverage=0.2331</w:t>
            </w:r>
          </w:p>
        </w:tc>
      </w:tr>
      <w:tr w:rsidR="005A0A99" w14:paraId="17B315E9" w14:textId="77777777" w:rsidTr="005A0A99">
        <w:tc>
          <w:tcPr>
            <w:tcW w:w="2972" w:type="dxa"/>
          </w:tcPr>
          <w:p w14:paraId="19CA31C4" w14:textId="712F6862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126" w:type="dxa"/>
          </w:tcPr>
          <w:p w14:paraId="7CE3E42C" w14:textId="39E02631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userCF_rating.py</w:t>
            </w:r>
          </w:p>
        </w:tc>
        <w:tc>
          <w:tcPr>
            <w:tcW w:w="4253" w:type="dxa"/>
          </w:tcPr>
          <w:p w14:paraId="2A00FFEC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皮尔逊相似度</w:t>
            </w:r>
            <w:r>
              <w:rPr>
                <w:rFonts w:hint="eastAsia"/>
              </w:rPr>
              <w:t xml:space="preserve">  </w:t>
            </w:r>
          </w:p>
          <w:p w14:paraId="0C85A407" w14:textId="2297861E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平均绝对值误差</w:t>
            </w:r>
            <w:r>
              <w:rPr>
                <w:rFonts w:hint="eastAsia"/>
              </w:rPr>
              <w:t>= 0.9615194990982957</w:t>
            </w:r>
          </w:p>
          <w:p w14:paraId="331C82D7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余弦相似度</w:t>
            </w:r>
            <w:r>
              <w:rPr>
                <w:rFonts w:hint="eastAsia"/>
              </w:rPr>
              <w:t xml:space="preserve">   </w:t>
            </w:r>
          </w:p>
          <w:p w14:paraId="4DB5601F" w14:textId="1797BC39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平均绝对值误差</w:t>
            </w:r>
            <w:r>
              <w:rPr>
                <w:rFonts w:hint="eastAsia"/>
              </w:rPr>
              <w:t>= 0.9795184841124885</w:t>
            </w:r>
          </w:p>
        </w:tc>
      </w:tr>
      <w:tr w:rsidR="005A0A99" w14:paraId="3F829D08" w14:textId="77777777" w:rsidTr="005A0A99">
        <w:tc>
          <w:tcPr>
            <w:tcW w:w="2972" w:type="dxa"/>
          </w:tcPr>
          <w:p w14:paraId="4C5C3BAC" w14:textId="1DB0DE97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126" w:type="dxa"/>
          </w:tcPr>
          <w:p w14:paraId="096A1FE3" w14:textId="3E99A9FF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itemCF_TopN.py</w:t>
            </w:r>
          </w:p>
        </w:tc>
        <w:tc>
          <w:tcPr>
            <w:tcW w:w="4253" w:type="dxa"/>
          </w:tcPr>
          <w:p w14:paraId="504FFA98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余弦相似度</w:t>
            </w:r>
            <w:r>
              <w:rPr>
                <w:rFonts w:hint="eastAsia"/>
              </w:rPr>
              <w:t xml:space="preserve"> </w:t>
            </w:r>
          </w:p>
          <w:p w14:paraId="640CB80C" w14:textId="77777777" w:rsidR="005A0A99" w:rsidRDefault="005A0A99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precisioin</w:t>
            </w:r>
            <w:proofErr w:type="spellEnd"/>
            <w:r>
              <w:rPr>
                <w:rFonts w:hint="eastAsia"/>
              </w:rPr>
              <w:t>=0.1779</w:t>
            </w:r>
            <w:r>
              <w:rPr>
                <w:rFonts w:hint="eastAsia"/>
              </w:rPr>
              <w:tab/>
            </w:r>
          </w:p>
          <w:p w14:paraId="57DEE52E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recall=0.1796</w:t>
            </w:r>
            <w:r>
              <w:rPr>
                <w:rFonts w:hint="eastAsia"/>
              </w:rPr>
              <w:tab/>
            </w:r>
          </w:p>
          <w:p w14:paraId="2DA4502F" w14:textId="56FD8B89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coverage=0.1272</w:t>
            </w:r>
          </w:p>
          <w:p w14:paraId="46D14EB0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条件概率</w:t>
            </w:r>
            <w:r>
              <w:rPr>
                <w:rFonts w:hint="eastAsia"/>
              </w:rPr>
              <w:t xml:space="preserve"> </w:t>
            </w:r>
          </w:p>
          <w:p w14:paraId="1F7BC391" w14:textId="77777777" w:rsidR="005A0A99" w:rsidRDefault="005A0A99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precisioin</w:t>
            </w:r>
            <w:proofErr w:type="spellEnd"/>
            <w:r>
              <w:rPr>
                <w:rFonts w:hint="eastAsia"/>
              </w:rPr>
              <w:t>=0.1466</w:t>
            </w:r>
            <w:r>
              <w:rPr>
                <w:rFonts w:hint="eastAsia"/>
              </w:rPr>
              <w:tab/>
            </w:r>
          </w:p>
          <w:p w14:paraId="2C1380E7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>recall=0.1483</w:t>
            </w:r>
            <w:r>
              <w:rPr>
                <w:rFonts w:hint="eastAsia"/>
              </w:rPr>
              <w:tab/>
            </w:r>
          </w:p>
          <w:p w14:paraId="4755F83E" w14:textId="6A0A66B8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coverage=0.0642</w:t>
            </w:r>
          </w:p>
        </w:tc>
      </w:tr>
      <w:tr w:rsidR="005A0A99" w14:paraId="3FBF90AF" w14:textId="77777777" w:rsidTr="005A0A99">
        <w:tc>
          <w:tcPr>
            <w:tcW w:w="2972" w:type="dxa"/>
          </w:tcPr>
          <w:p w14:paraId="10CF2303" w14:textId="4E6259D9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126" w:type="dxa"/>
          </w:tcPr>
          <w:p w14:paraId="757EDB2A" w14:textId="16B49B67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itemCF_rating.py</w:t>
            </w:r>
          </w:p>
        </w:tc>
        <w:tc>
          <w:tcPr>
            <w:tcW w:w="4253" w:type="dxa"/>
          </w:tcPr>
          <w:p w14:paraId="38ABAD35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皮尔逊相似度：</w:t>
            </w:r>
          </w:p>
          <w:p w14:paraId="63FC136E" w14:textId="1BDE428C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平均绝对值误差</w:t>
            </w:r>
            <w:r>
              <w:rPr>
                <w:rFonts w:hint="eastAsia"/>
              </w:rPr>
              <w:t>= 1.169491008089159</w:t>
            </w:r>
          </w:p>
          <w:p w14:paraId="55EE194A" w14:textId="77777777" w:rsidR="005A0A99" w:rsidRDefault="005A0A99" w:rsidP="005A0A99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余弦相似度：</w:t>
            </w:r>
          </w:p>
          <w:p w14:paraId="1EAAD97D" w14:textId="2D209482" w:rsidR="005A0A99" w:rsidRDefault="005A0A99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平均绝对值误差</w:t>
            </w:r>
            <w:r>
              <w:rPr>
                <w:rFonts w:hint="eastAsia"/>
              </w:rPr>
              <w:t>= 1.1192802133322162</w:t>
            </w:r>
          </w:p>
        </w:tc>
      </w:tr>
      <w:tr w:rsidR="005A0A99" w14:paraId="5EBC3B64" w14:textId="77777777" w:rsidTr="005A0A99">
        <w:tc>
          <w:tcPr>
            <w:tcW w:w="2972" w:type="dxa"/>
          </w:tcPr>
          <w:p w14:paraId="331E710D" w14:textId="0650F18B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lastRenderedPageBreak/>
              <w:t>基于距离的相似度度量</w:t>
            </w:r>
          </w:p>
        </w:tc>
        <w:tc>
          <w:tcPr>
            <w:tcW w:w="2126" w:type="dxa"/>
          </w:tcPr>
          <w:p w14:paraId="31E3D3A5" w14:textId="07848B5F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itemCF_dis.py</w:t>
            </w:r>
          </w:p>
        </w:tc>
        <w:tc>
          <w:tcPr>
            <w:tcW w:w="4253" w:type="dxa"/>
          </w:tcPr>
          <w:p w14:paraId="030CD20F" w14:textId="77777777" w:rsidR="005A0A99" w:rsidRDefault="005A0A99" w:rsidP="005A0A99">
            <w:pPr>
              <w:ind w:firstLineChars="0" w:firstLine="0"/>
            </w:pPr>
            <w:proofErr w:type="spellStart"/>
            <w:r w:rsidRPr="005A0A99">
              <w:t>precisioin</w:t>
            </w:r>
            <w:proofErr w:type="spellEnd"/>
            <w:r w:rsidRPr="005A0A99">
              <w:t>=0.1547</w:t>
            </w:r>
            <w:r w:rsidRPr="005A0A99">
              <w:tab/>
            </w:r>
          </w:p>
          <w:p w14:paraId="3445C383" w14:textId="77777777" w:rsidR="005A0A99" w:rsidRDefault="005A0A99" w:rsidP="005A0A99">
            <w:pPr>
              <w:ind w:firstLineChars="0" w:firstLine="0"/>
            </w:pPr>
            <w:r w:rsidRPr="005A0A99">
              <w:t>recall=0.1558</w:t>
            </w:r>
            <w:r w:rsidRPr="005A0A99">
              <w:tab/>
            </w:r>
          </w:p>
          <w:p w14:paraId="0C3B2534" w14:textId="1DE34E76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coverage=0.0660</w:t>
            </w:r>
          </w:p>
        </w:tc>
      </w:tr>
      <w:tr w:rsidR="005A0A99" w14:paraId="0A9677CC" w14:textId="77777777" w:rsidTr="005A0A99">
        <w:tc>
          <w:tcPr>
            <w:tcW w:w="2972" w:type="dxa"/>
          </w:tcPr>
          <w:p w14:paraId="763F671B" w14:textId="0DF2400B" w:rsidR="005A0A99" w:rsidRDefault="005A0A99" w:rsidP="005A0A99">
            <w:pPr>
              <w:ind w:firstLineChars="0" w:firstLine="0"/>
              <w:rPr>
                <w:rFonts w:hint="eastAsia"/>
              </w:rPr>
            </w:pPr>
            <w:proofErr w:type="spellStart"/>
            <w:r w:rsidRPr="005A0A99">
              <w:rPr>
                <w:rFonts w:hint="eastAsia"/>
              </w:rPr>
              <w:t>slopeOne</w:t>
            </w:r>
            <w:proofErr w:type="spellEnd"/>
            <w:r w:rsidRPr="005A0A99">
              <w:rPr>
                <w:rFonts w:hint="eastAsia"/>
              </w:rPr>
              <w:t>算法</w:t>
            </w:r>
          </w:p>
        </w:tc>
        <w:tc>
          <w:tcPr>
            <w:tcW w:w="2126" w:type="dxa"/>
          </w:tcPr>
          <w:p w14:paraId="796379B5" w14:textId="4B23EC55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SlopeOne.py</w:t>
            </w:r>
          </w:p>
        </w:tc>
        <w:tc>
          <w:tcPr>
            <w:tcW w:w="4253" w:type="dxa"/>
          </w:tcPr>
          <w:p w14:paraId="7840FB2E" w14:textId="70CFEE91" w:rsid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平均绝对值误差</w:t>
            </w:r>
            <w:r w:rsidRPr="005A0A99">
              <w:rPr>
                <w:rFonts w:hint="eastAsia"/>
              </w:rPr>
              <w:t>= 0.739291913465804</w:t>
            </w:r>
          </w:p>
        </w:tc>
      </w:tr>
      <w:tr w:rsidR="005A0A99" w14:paraId="5653F7E6" w14:textId="77777777" w:rsidTr="005A0A99">
        <w:tc>
          <w:tcPr>
            <w:tcW w:w="2972" w:type="dxa"/>
          </w:tcPr>
          <w:p w14:paraId="7F1CED36" w14:textId="22B0083A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2126" w:type="dxa"/>
          </w:tcPr>
          <w:p w14:paraId="13C52030" w14:textId="7342ED73" w:rsidR="005A0A99" w:rsidRPr="005A0A99" w:rsidRDefault="005A0A99" w:rsidP="005A0A99">
            <w:pPr>
              <w:ind w:firstLineChars="0" w:firstLine="0"/>
            </w:pPr>
            <w:r w:rsidRPr="005A0A99">
              <w:t>spreadingActivation.py</w:t>
            </w:r>
          </w:p>
        </w:tc>
        <w:tc>
          <w:tcPr>
            <w:tcW w:w="4253" w:type="dxa"/>
          </w:tcPr>
          <w:p w14:paraId="5A11473D" w14:textId="77777777" w:rsidR="005A0A99" w:rsidRDefault="005A0A99" w:rsidP="005A0A99">
            <w:pPr>
              <w:ind w:firstLineChars="0" w:firstLine="0"/>
            </w:pPr>
            <w:proofErr w:type="spellStart"/>
            <w:r w:rsidRPr="005A0A99">
              <w:t>precisioin</w:t>
            </w:r>
            <w:proofErr w:type="spellEnd"/>
            <w:r w:rsidRPr="005A0A99">
              <w:t>=0.1027</w:t>
            </w:r>
            <w:r w:rsidRPr="005A0A99">
              <w:tab/>
            </w:r>
          </w:p>
          <w:p w14:paraId="2BC4A81E" w14:textId="77777777" w:rsidR="005A0A99" w:rsidRDefault="005A0A99" w:rsidP="005A0A99">
            <w:pPr>
              <w:ind w:firstLineChars="0" w:firstLine="0"/>
            </w:pPr>
            <w:r w:rsidRPr="005A0A99">
              <w:t>recall=0.1071</w:t>
            </w:r>
            <w:r w:rsidRPr="005A0A99">
              <w:tab/>
            </w:r>
          </w:p>
          <w:p w14:paraId="0C7096C0" w14:textId="63E6E3F9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coverage=0.0434</w:t>
            </w:r>
          </w:p>
        </w:tc>
      </w:tr>
      <w:tr w:rsidR="005A0A99" w14:paraId="48EAD7D6" w14:textId="77777777" w:rsidTr="005A0A99">
        <w:tc>
          <w:tcPr>
            <w:tcW w:w="2972" w:type="dxa"/>
          </w:tcPr>
          <w:p w14:paraId="76ACC9E4" w14:textId="66466B68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2126" w:type="dxa"/>
          </w:tcPr>
          <w:p w14:paraId="5DCA2CBB" w14:textId="1EA452B4" w:rsidR="005A0A99" w:rsidRPr="005A0A99" w:rsidRDefault="005A0A99" w:rsidP="005A0A99">
            <w:pPr>
              <w:ind w:firstLineChars="0" w:firstLine="0"/>
            </w:pPr>
            <w:r w:rsidRPr="005A0A99">
              <w:t>spreadingSubstance.py</w:t>
            </w:r>
          </w:p>
        </w:tc>
        <w:tc>
          <w:tcPr>
            <w:tcW w:w="4253" w:type="dxa"/>
          </w:tcPr>
          <w:p w14:paraId="51F69677" w14:textId="77777777" w:rsidR="005A0A99" w:rsidRDefault="005A0A99" w:rsidP="005A0A99">
            <w:pPr>
              <w:ind w:firstLineChars="0" w:firstLine="0"/>
            </w:pPr>
            <w:proofErr w:type="spellStart"/>
            <w:r w:rsidRPr="005A0A99">
              <w:t>precisioin</w:t>
            </w:r>
            <w:proofErr w:type="spellEnd"/>
            <w:r w:rsidRPr="005A0A99">
              <w:t>=0.1244</w:t>
            </w:r>
            <w:r w:rsidRPr="005A0A99">
              <w:tab/>
            </w:r>
          </w:p>
          <w:p w14:paraId="53DC64F8" w14:textId="77777777" w:rsidR="005A0A99" w:rsidRDefault="005A0A99" w:rsidP="005A0A99">
            <w:pPr>
              <w:ind w:firstLineChars="0" w:firstLine="0"/>
            </w:pPr>
            <w:r w:rsidRPr="005A0A99">
              <w:t>recall=0.1283</w:t>
            </w:r>
            <w:r w:rsidRPr="005A0A99">
              <w:tab/>
            </w:r>
          </w:p>
          <w:p w14:paraId="3022FA58" w14:textId="7BF72892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t>coverage=0.0488</w:t>
            </w:r>
          </w:p>
        </w:tc>
      </w:tr>
      <w:tr w:rsidR="005A0A99" w14:paraId="2FD71D3F" w14:textId="77777777" w:rsidTr="005A0A99">
        <w:tc>
          <w:tcPr>
            <w:tcW w:w="2972" w:type="dxa"/>
          </w:tcPr>
          <w:p w14:paraId="10957524" w14:textId="069878A5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2126" w:type="dxa"/>
          </w:tcPr>
          <w:p w14:paraId="50BB9DC0" w14:textId="74797EF7" w:rsidR="005A0A99" w:rsidRPr="005A0A99" w:rsidRDefault="005A0A99" w:rsidP="005A0A99">
            <w:pPr>
              <w:ind w:firstLineChars="0" w:firstLine="0"/>
            </w:pPr>
            <w:r w:rsidRPr="005A0A99">
              <w:t>thermalConduction.py</w:t>
            </w:r>
          </w:p>
        </w:tc>
        <w:tc>
          <w:tcPr>
            <w:tcW w:w="4253" w:type="dxa"/>
          </w:tcPr>
          <w:p w14:paraId="1253B47A" w14:textId="77777777" w:rsidR="005A0A99" w:rsidRDefault="005A0A99" w:rsidP="005A0A99">
            <w:pPr>
              <w:ind w:firstLineChars="0" w:firstLine="0"/>
            </w:pPr>
            <w:proofErr w:type="spellStart"/>
            <w:r w:rsidRPr="005A0A99">
              <w:t>precisioin</w:t>
            </w:r>
            <w:proofErr w:type="spellEnd"/>
            <w:r w:rsidRPr="005A0A99">
              <w:t>=0.0042</w:t>
            </w:r>
            <w:r w:rsidRPr="005A0A99">
              <w:tab/>
            </w:r>
          </w:p>
          <w:p w14:paraId="0C2AF130" w14:textId="77777777" w:rsidR="005A0A99" w:rsidRDefault="005A0A99" w:rsidP="005A0A99">
            <w:pPr>
              <w:ind w:firstLineChars="0" w:firstLine="0"/>
            </w:pPr>
            <w:r w:rsidRPr="005A0A99">
              <w:t>recall=0.0044</w:t>
            </w:r>
            <w:r w:rsidRPr="005A0A99">
              <w:tab/>
            </w:r>
          </w:p>
          <w:p w14:paraId="489FA704" w14:textId="303F6C4F" w:rsidR="005A0A99" w:rsidRPr="005A0A99" w:rsidRDefault="005A0A99" w:rsidP="005A0A99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  <w:r w:rsidRPr="005A0A99">
              <w:t>coverage=0.2122</w:t>
            </w:r>
          </w:p>
        </w:tc>
      </w:tr>
    </w:tbl>
    <w:p w14:paraId="346E0293" w14:textId="77777777" w:rsidR="005A0A99" w:rsidRPr="005A0A99" w:rsidRDefault="005A0A99" w:rsidP="005A0A99">
      <w:pPr>
        <w:ind w:firstLine="480"/>
        <w:rPr>
          <w:rFonts w:hint="eastAsia"/>
        </w:rPr>
      </w:pPr>
    </w:p>
    <w:sectPr w:rsidR="005A0A99" w:rsidRPr="005A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8"/>
    <w:rsid w:val="000610D8"/>
    <w:rsid w:val="005A0A99"/>
    <w:rsid w:val="006E4CAD"/>
    <w:rsid w:val="00A57E28"/>
    <w:rsid w:val="00A707DF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7122"/>
  <w15:chartTrackingRefBased/>
  <w15:docId w15:val="{73C242E9-5B43-458A-9EC5-0E63452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A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2</cp:revision>
  <dcterms:created xsi:type="dcterms:W3CDTF">2020-09-23T13:19:00Z</dcterms:created>
  <dcterms:modified xsi:type="dcterms:W3CDTF">2020-09-23T13:24:00Z</dcterms:modified>
</cp:coreProperties>
</file>