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E11" w:rsidRDefault="00810E11">
      <w:pPr>
        <w:ind w:firstLineChars="0" w:firstLine="0"/>
        <w:jc w:val="center"/>
        <w:rPr>
          <w:rFonts w:cs="Times New Roman" w:hint="eastAsia"/>
          <w:sz w:val="30"/>
          <w:szCs w:val="30"/>
        </w:rPr>
      </w:pPr>
      <w:bookmarkStart w:id="0" w:name="_Toc355771119"/>
      <w:bookmarkStart w:id="1" w:name="_Toc355955080"/>
      <w:bookmarkStart w:id="2" w:name="_Toc452167274"/>
      <w:bookmarkStart w:id="3" w:name="_Toc452169045"/>
      <w:bookmarkStart w:id="4" w:name="_Toc356081154"/>
      <w:bookmarkStart w:id="5" w:name="_Toc420332483"/>
    </w:p>
    <w:p w:rsidR="00810E11" w:rsidRDefault="00DB30F6">
      <w:pPr>
        <w:ind w:firstLineChars="0" w:firstLine="0"/>
        <w:jc w:val="center"/>
        <w:outlineLvl w:val="0"/>
        <w:rPr>
          <w:rFonts w:ascii="黑体" w:eastAsia="黑体" w:hAnsi="黑体" w:cs="Times New Roman"/>
          <w:sz w:val="30"/>
        </w:rPr>
      </w:pPr>
      <w:bookmarkStart w:id="6" w:name="_Toc9790288"/>
      <w:r>
        <w:rPr>
          <w:rFonts w:eastAsia="黑体" w:cs="Times New Roman"/>
          <w:sz w:val="30"/>
        </w:rPr>
        <w:t>1</w:t>
      </w:r>
      <w:r>
        <w:rPr>
          <w:rFonts w:ascii="黑体" w:eastAsia="黑体" w:hAnsi="黑体" w:cs="Times New Roman"/>
          <w:sz w:val="30"/>
        </w:rPr>
        <w:t xml:space="preserve"> 绪论</w:t>
      </w:r>
      <w:bookmarkStart w:id="7" w:name="_Toc355955081"/>
      <w:bookmarkStart w:id="8" w:name="_Toc356081155"/>
      <w:bookmarkEnd w:id="0"/>
      <w:bookmarkEnd w:id="1"/>
      <w:bookmarkEnd w:id="2"/>
      <w:bookmarkEnd w:id="3"/>
      <w:bookmarkEnd w:id="4"/>
      <w:bookmarkEnd w:id="5"/>
      <w:bookmarkEnd w:id="6"/>
    </w:p>
    <w:p w:rsidR="00810E11" w:rsidRDefault="00810E11">
      <w:pPr>
        <w:ind w:firstLineChars="0" w:firstLine="0"/>
        <w:jc w:val="center"/>
        <w:rPr>
          <w:rFonts w:cs="Times New Roman"/>
          <w:sz w:val="30"/>
          <w:szCs w:val="30"/>
        </w:rPr>
      </w:pPr>
    </w:p>
    <w:p w:rsidR="00810E11" w:rsidRDefault="00DB30F6">
      <w:pPr>
        <w:ind w:firstLineChars="0" w:firstLine="0"/>
        <w:outlineLvl w:val="1"/>
        <w:rPr>
          <w:rFonts w:ascii="黑体" w:eastAsia="黑体" w:hAnsi="黑体" w:cs="Times New Roman"/>
          <w:sz w:val="28"/>
        </w:rPr>
      </w:pPr>
      <w:bookmarkStart w:id="9" w:name="_Toc420332484"/>
      <w:bookmarkStart w:id="10" w:name="_Toc452167275"/>
      <w:bookmarkStart w:id="11" w:name="_Toc452169046"/>
      <w:bookmarkStart w:id="12" w:name="_Toc9790289"/>
      <w:r>
        <w:rPr>
          <w:rFonts w:eastAsia="黑体" w:cs="Times New Roman"/>
          <w:sz w:val="28"/>
        </w:rPr>
        <w:t xml:space="preserve">1.1 </w:t>
      </w:r>
      <w:bookmarkEnd w:id="7"/>
      <w:bookmarkEnd w:id="8"/>
      <w:bookmarkEnd w:id="9"/>
      <w:bookmarkEnd w:id="10"/>
      <w:bookmarkEnd w:id="11"/>
      <w:r>
        <w:rPr>
          <w:rFonts w:ascii="黑体" w:eastAsia="黑体" w:hAnsi="黑体" w:cs="Times New Roman" w:hint="eastAsia"/>
          <w:sz w:val="28"/>
        </w:rPr>
        <w:t>课题背景及研究的目的</w:t>
      </w:r>
      <w:bookmarkEnd w:id="12"/>
    </w:p>
    <w:p w:rsidR="00810E11" w:rsidRDefault="00DB30F6">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w:t>
      </w:r>
      <w:r w:rsidR="00174D61">
        <w:rPr>
          <w:rFonts w:hint="eastAsia"/>
        </w:rPr>
        <w:t>擎在一定程度上协助人们在如此庞复的网络数据中找到需要的信息，且</w:t>
      </w:r>
      <w:r w:rsidR="00174D61">
        <w:t>只能</w:t>
      </w:r>
      <w:r w:rsidR="00152D8B">
        <w:rPr>
          <w:rFonts w:hint="eastAsia"/>
        </w:rPr>
        <w:t>根据</w:t>
      </w:r>
      <w:r>
        <w:rPr>
          <w:rFonts w:hint="eastAsia"/>
        </w:rPr>
        <w:t>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810E11" w:rsidRDefault="00DB30F6">
      <w:pPr>
        <w:ind w:firstLine="480"/>
        <w:rPr>
          <w:rFonts w:cs="Times New Roman"/>
        </w:rPr>
      </w:pPr>
      <w:r>
        <w:rPr>
          <w:rFonts w:hint="eastAsia"/>
        </w:rPr>
        <w:t>我国遵守以法</w:t>
      </w:r>
      <w:r w:rsidR="00CB2AAC">
        <w:rPr>
          <w:rFonts w:hint="eastAsia"/>
        </w:rPr>
        <w:t>制治国的策略，以保障社会治安稳定、社会文明进步以及国家长治久安</w:t>
      </w:r>
      <w:r>
        <w:rPr>
          <w:rFonts w:hint="eastAsia"/>
        </w:rPr>
        <w:t>。随着我国法律制度体系越来越完善，法律条款及文件的数量越来越大且复杂，非法律专业人士由于专业限制无法定位具体的法律范畴。法律社区问答网站（如：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w:t>
      </w:r>
      <w:r w:rsidR="00AC3A74">
        <w:rPr>
          <w:rFonts w:hint="eastAsia"/>
        </w:rPr>
        <w:t>了</w:t>
      </w:r>
      <w:r>
        <w:rPr>
          <w:rFonts w:hint="eastAsia"/>
        </w:rPr>
        <w:t>人们一个很好的咨询的</w:t>
      </w:r>
      <w:r w:rsidR="00CB6DA3">
        <w:rPr>
          <w:rFonts w:hint="eastAsia"/>
        </w:rPr>
        <w:t>途径</w:t>
      </w:r>
      <w:r>
        <w:rPr>
          <w:rFonts w:hint="eastAsia"/>
        </w:rPr>
        <w:t>，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w:t>
      </w:r>
      <w:r>
        <w:t>。</w:t>
      </w:r>
    </w:p>
    <w:p w:rsidR="00810E11" w:rsidRDefault="00DB30F6">
      <w:pPr>
        <w:ind w:firstLineChars="0" w:firstLine="0"/>
        <w:outlineLvl w:val="1"/>
        <w:rPr>
          <w:rFonts w:ascii="黑体" w:eastAsia="黑体" w:hAnsi="黑体" w:cs="Times New Roman"/>
        </w:rPr>
      </w:pPr>
      <w:bookmarkStart w:id="13" w:name="_Toc452169047"/>
      <w:bookmarkStart w:id="14" w:name="_Toc452167276"/>
      <w:bookmarkStart w:id="15" w:name="_Toc9790290"/>
      <w:r>
        <w:rPr>
          <w:rFonts w:eastAsia="黑体" w:cs="Times New Roman"/>
          <w:sz w:val="28"/>
        </w:rPr>
        <w:t xml:space="preserve">1.2 </w:t>
      </w:r>
      <w:bookmarkEnd w:id="13"/>
      <w:bookmarkEnd w:id="14"/>
      <w:r>
        <w:rPr>
          <w:rFonts w:ascii="黑体" w:eastAsia="黑体" w:hAnsi="黑体" w:cs="黑体" w:hint="eastAsia"/>
          <w:sz w:val="28"/>
          <w:szCs w:val="28"/>
        </w:rPr>
        <w:t>国内外研究现状及发展趋势</w:t>
      </w:r>
      <w:bookmarkEnd w:id="15"/>
    </w:p>
    <w:p w:rsidR="00810E11" w:rsidRDefault="00DB30F6">
      <w:pPr>
        <w:pStyle w:val="3"/>
        <w:keepNext w:val="0"/>
        <w:keepLines w:val="0"/>
        <w:spacing w:before="163" w:after="163"/>
        <w:ind w:firstLine="480"/>
        <w:rPr>
          <w:rFonts w:ascii="黑体" w:hAnsi="黑体" w:cs="黑体"/>
        </w:rPr>
      </w:pPr>
      <w:bookmarkStart w:id="16" w:name="_Toc9790291"/>
      <w:bookmarkStart w:id="17" w:name="_Toc452169050"/>
      <w:bookmarkStart w:id="18" w:name="_Toc452167279"/>
      <w:r>
        <w:rPr>
          <w:rFonts w:cs="Times New Roman"/>
        </w:rPr>
        <w:t xml:space="preserve">1.2.1 </w:t>
      </w:r>
      <w:r>
        <w:rPr>
          <w:rFonts w:ascii="黑体" w:hAnsi="黑体" w:cs="黑体" w:hint="eastAsia"/>
        </w:rPr>
        <w:t>国内外研究现状</w:t>
      </w:r>
      <w:bookmarkEnd w:id="16"/>
    </w:p>
    <w:p w:rsidR="00810E11" w:rsidRDefault="00DB30F6">
      <w:pPr>
        <w:ind w:firstLine="48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w:t>
      </w:r>
      <w:r>
        <w:rPr>
          <w:rFonts w:ascii="宋体" w:hAnsi="宋体" w:hint="eastAsia"/>
          <w:kern w:val="2"/>
          <w:lang w:bidi="ar"/>
        </w:rPr>
        <w:lastRenderedPageBreak/>
        <w:t>提取关键短语的方法，它已广泛应用于许多应用。如</w:t>
      </w:r>
      <w:r>
        <w:rPr>
          <w:rFonts w:cs="Times New Roman"/>
          <w:kern w:val="2"/>
          <w:lang w:bidi="ar"/>
        </w:rPr>
        <w:t>Jones</w:t>
      </w:r>
      <w:r>
        <w:rPr>
          <w:rFonts w:ascii="宋体" w:hAnsi="宋体" w:hint="eastAsia"/>
          <w:kern w:val="2"/>
          <w:lang w:bidi="ar"/>
        </w:rPr>
        <w:t>等提出的信息检索</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[3]</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[4]</w:t>
      </w:r>
      <w:r>
        <w:rPr>
          <w:rFonts w:cs="Times New Roman"/>
          <w:kern w:val="2"/>
          <w:vertAlign w:val="superscript"/>
          <w:lang w:bidi="ar"/>
        </w:rPr>
        <w:fldChar w:fldCharType="end"/>
      </w:r>
      <w:r w:rsidR="00942257">
        <w:rPr>
          <w:rFonts w:ascii="宋体" w:hAnsi="宋体" w:hint="eastAsia"/>
          <w:kern w:val="2"/>
          <w:lang w:bidi="ar"/>
        </w:rPr>
        <w:t>，并使用</w:t>
      </w:r>
      <w:r w:rsidR="00262174">
        <w:rPr>
          <w:rFonts w:ascii="宋体" w:hAnsi="宋体" w:hint="eastAsia"/>
          <w:kern w:val="2"/>
          <w:lang w:bidi="ar"/>
        </w:rPr>
        <w:t>预先建立的条例</w:t>
      </w:r>
      <w:r w:rsidR="00D16B67">
        <w:rPr>
          <w:rFonts w:ascii="宋体" w:hAnsi="宋体" w:hint="eastAsia"/>
          <w:kern w:val="2"/>
          <w:lang w:bidi="ar"/>
        </w:rPr>
        <w:t>抽</w:t>
      </w:r>
      <w:r>
        <w:rPr>
          <w:rFonts w:ascii="宋体" w:hAnsi="宋体" w:hint="eastAsia"/>
          <w:kern w:val="2"/>
          <w:lang w:bidi="ar"/>
        </w:rPr>
        <w:t>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ascii="宋体" w:hAnsi="宋体" w:hint="eastAsia"/>
        </w:rPr>
        <w:t>，</w:t>
      </w:r>
      <w:r>
        <w:rPr>
          <w:rFonts w:cs="Times New Roman"/>
        </w:rPr>
        <w:t>EL-Beltagy</w:t>
      </w:r>
      <w:r w:rsidR="00904570">
        <w:rPr>
          <w:rFonts w:ascii="宋体" w:hAnsi="宋体" w:hint="eastAsia"/>
        </w:rPr>
        <w:t>使用</w:t>
      </w:r>
      <w:r>
        <w:rPr>
          <w:rFonts w:cs="Times New Roman"/>
        </w:rPr>
        <w:t>KP-Miner</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ascii="宋体" w:hAnsi="宋体" w:hint="eastAsia"/>
        </w:rPr>
        <w:t>，</w:t>
      </w:r>
      <w:r w:rsidR="007E364A">
        <w:rPr>
          <w:rFonts w:ascii="宋体" w:hAnsi="宋体"/>
        </w:rPr>
        <w:t>通过频度</w:t>
      </w:r>
      <w:r w:rsidR="007E364A">
        <w:rPr>
          <w:rFonts w:ascii="宋体" w:hAnsi="宋体" w:hint="eastAsia"/>
        </w:rPr>
        <w:t>统计</w:t>
      </w:r>
      <w:r w:rsidR="008B5EF2">
        <w:rPr>
          <w:rFonts w:ascii="宋体" w:hAnsi="宋体" w:hint="eastAsia"/>
        </w:rPr>
        <w:t>得出</w:t>
      </w:r>
      <w:r w:rsidR="00D33CCD">
        <w:rPr>
          <w:rFonts w:ascii="宋体" w:hAnsi="宋体" w:hint="eastAsia"/>
        </w:rPr>
        <w:t>待</w:t>
      </w:r>
      <w:r w:rsidR="007A183D">
        <w:rPr>
          <w:rFonts w:ascii="宋体" w:hAnsi="宋体"/>
        </w:rPr>
        <w:t>选</w:t>
      </w:r>
      <w:r w:rsidR="007A183D">
        <w:rPr>
          <w:rFonts w:ascii="宋体" w:hAnsi="宋体" w:hint="eastAsia"/>
        </w:rPr>
        <w:t>词</w:t>
      </w:r>
      <w:r>
        <w:rPr>
          <w:rFonts w:ascii="宋体" w:hAnsi="宋体"/>
        </w:rPr>
        <w:t>的</w:t>
      </w:r>
      <w:r w:rsidR="006A5A45">
        <w:rPr>
          <w:rFonts w:ascii="宋体" w:hAnsi="宋体" w:hint="eastAsia"/>
        </w:rPr>
        <w:t>重要程度</w:t>
      </w:r>
      <w:r>
        <w:rPr>
          <w:rFonts w:ascii="宋体" w:hAnsi="宋体" w:hint="eastAsia"/>
        </w:rPr>
        <w:t>。</w:t>
      </w:r>
    </w:p>
    <w:p w:rsidR="00810E11" w:rsidRDefault="00DB30F6">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w:t>
      </w:r>
      <w:r w:rsidR="006250ED">
        <w:rPr>
          <w:rFonts w:ascii="宋体" w:hAnsi="宋体" w:hint="eastAsia"/>
        </w:rPr>
        <w:t>提取效果不佳，这进一步促使开发更强大的关键词预测模型。其次，将待</w:t>
      </w:r>
      <w:r w:rsidR="00397CD1">
        <w:rPr>
          <w:rFonts w:ascii="宋体" w:hAnsi="宋体" w:hint="eastAsia"/>
        </w:rPr>
        <w:t>选关键词</w:t>
      </w:r>
      <w:r w:rsidR="00AC7138">
        <w:rPr>
          <w:rFonts w:ascii="宋体" w:hAnsi="宋体" w:hint="eastAsia"/>
        </w:rPr>
        <w:t>排名时，以前的方法一般采用</w:t>
      </w:r>
      <w:r>
        <w:rPr>
          <w:rFonts w:cs="Times New Roman"/>
        </w:rPr>
        <w:t>TF-IDF</w:t>
      </w:r>
      <w:r>
        <w:rPr>
          <w:rFonts w:ascii="宋体" w:hAnsi="宋体" w:hint="eastAsia"/>
        </w:rPr>
        <w:t>和</w:t>
      </w:r>
      <w:r>
        <w:rPr>
          <w:rFonts w:cs="Times New Roman"/>
        </w:rPr>
        <w:t>PageRank</w:t>
      </w:r>
      <w:r w:rsidR="006B6FF1">
        <w:rPr>
          <w:rFonts w:ascii="宋体" w:hAnsi="宋体" w:hint="eastAsia"/>
        </w:rPr>
        <w:t>。但是</w:t>
      </w:r>
      <w:r w:rsidR="0049408C">
        <w:rPr>
          <w:rFonts w:ascii="宋体" w:hAnsi="宋体" w:hint="eastAsia"/>
        </w:rPr>
        <w:t>，这些方法</w:t>
      </w:r>
      <w:r>
        <w:rPr>
          <w:rFonts w:ascii="宋体" w:hAnsi="宋体" w:hint="eastAsia"/>
        </w:rPr>
        <w:t>仅基于词语共现的</w:t>
      </w:r>
      <w:r w:rsidR="00B41765">
        <w:rPr>
          <w:rFonts w:ascii="宋体" w:hAnsi="宋体" w:hint="eastAsia"/>
        </w:rPr>
        <w:t>次数</w:t>
      </w:r>
      <w:r>
        <w:rPr>
          <w:rFonts w:ascii="宋体" w:hAnsi="宋体" w:hint="eastAsia"/>
        </w:rPr>
        <w:t>统</w:t>
      </w:r>
      <w:r w:rsidR="001B0B2E">
        <w:rPr>
          <w:rFonts w:ascii="宋体" w:hAnsi="宋体" w:hint="eastAsia"/>
        </w:rPr>
        <w:t>计来检测文档中每个词</w:t>
      </w:r>
      <w:r w:rsidR="00D256F8">
        <w:rPr>
          <w:rFonts w:ascii="宋体" w:hAnsi="宋体" w:hint="eastAsia"/>
        </w:rPr>
        <w:t>的</w:t>
      </w:r>
      <w:r w:rsidR="001B0B2E">
        <w:rPr>
          <w:rFonts w:ascii="宋体" w:hAnsi="宋体" w:hint="eastAsia"/>
        </w:rPr>
        <w:t>权重</w:t>
      </w:r>
      <w:r w:rsidR="00D256F8">
        <w:rPr>
          <w:rFonts w:ascii="宋体" w:hAnsi="宋体" w:hint="eastAsia"/>
        </w:rPr>
        <w:t>，</w:t>
      </w:r>
      <w:r w:rsidR="005E52CB">
        <w:rPr>
          <w:rFonts w:ascii="宋体" w:hAnsi="宋体" w:hint="eastAsia"/>
        </w:rPr>
        <w:t>不能反映</w:t>
      </w:r>
      <w:r>
        <w:rPr>
          <w:rFonts w:ascii="宋体" w:hAnsi="宋体" w:hint="eastAsia"/>
        </w:rPr>
        <w:t>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ascii="宋体" w:hAnsi="宋体" w:hint="eastAsia"/>
        </w:rPr>
        <w:t>。</w:t>
      </w:r>
    </w:p>
    <w:p w:rsidR="00810E11" w:rsidRDefault="00DB30F6">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w:t>
      </w:r>
      <w:r w:rsidR="00627B7E">
        <w:rPr>
          <w:rFonts w:hint="eastAsia"/>
        </w:rPr>
        <w:t>也</w:t>
      </w:r>
      <w:r>
        <w:rPr>
          <w:rFonts w:hint="eastAsia"/>
        </w:rPr>
        <w:t>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等。在现有</w:t>
      </w:r>
      <w:r>
        <w:t>的中文分词技术上，我国</w:t>
      </w:r>
      <w:r>
        <w:rPr>
          <w:rFonts w:hint="eastAsia"/>
        </w:rPr>
        <w:t>研究</w:t>
      </w:r>
      <w:r>
        <w:t>人员贡献</w:t>
      </w:r>
      <w:r>
        <w:rPr>
          <w:rFonts w:hint="eastAsia"/>
        </w:rPr>
        <w:t>了许多</w:t>
      </w:r>
      <w:r>
        <w:t>中文关键词抽取方法，如</w:t>
      </w:r>
      <w:r>
        <w:rPr>
          <w:rFonts w:hint="eastAsia"/>
        </w:rPr>
        <w:t>张建娥利用</w:t>
      </w:r>
      <w:r>
        <w:t>改进后</w:t>
      </w:r>
      <w:r>
        <w:rPr>
          <w:rFonts w:hint="eastAsia"/>
        </w:rPr>
        <w:t>TF</w:t>
      </w:r>
      <w:r>
        <w:t>-</w:t>
      </w:r>
      <w:r>
        <w:rPr>
          <w:rFonts w:hint="eastAsia"/>
        </w:rPr>
        <w:t>IDF</w:t>
      </w:r>
      <w:r>
        <w:rPr>
          <w:rFonts w:hint="eastAsia"/>
        </w:rPr>
        <w:t>算法</w:t>
      </w:r>
      <w:r w:rsidR="00B02AFA">
        <w:t>并结合</w:t>
      </w:r>
      <w:r>
        <w:rPr>
          <w:rFonts w:hint="eastAsia"/>
        </w:rPr>
        <w:t>词语</w:t>
      </w:r>
      <w:r w:rsidR="00B02AFA">
        <w:rPr>
          <w:rFonts w:hint="eastAsia"/>
        </w:rPr>
        <w:t>的</w:t>
      </w:r>
      <w:r>
        <w:rPr>
          <w:rFonts w:hint="eastAsia"/>
        </w:rPr>
        <w:t>相关</w:t>
      </w:r>
      <w:r>
        <w:t>性</w:t>
      </w:r>
      <w:r>
        <w:rPr>
          <w:rFonts w:hint="eastAsia"/>
        </w:rPr>
        <w:t>实现中文关键词抽取</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sidR="0003002E">
        <w:rPr>
          <w:rFonts w:hint="eastAsia"/>
        </w:rPr>
        <w:t>，李素建等将</w:t>
      </w:r>
      <w:r>
        <w:rPr>
          <w:rFonts w:hint="eastAsia"/>
        </w:rPr>
        <w:t>最大熵</w:t>
      </w:r>
      <w:r>
        <w:rPr>
          <w:rFonts w:hint="eastAsia"/>
        </w:rPr>
        <w:lastRenderedPageBreak/>
        <w:t>模型应用于</w:t>
      </w:r>
      <w:r w:rsidR="00F24827">
        <w:t>关键词的</w:t>
      </w:r>
      <w:r>
        <w:rPr>
          <w:rFonts w:hint="eastAsia"/>
        </w:rPr>
        <w:t>标注任务</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sidR="0026182B">
        <w:rPr>
          <w:rFonts w:hint="eastAsia"/>
        </w:rPr>
        <w:t>，王锦波等人利用</w:t>
      </w:r>
      <w:r>
        <w:rPr>
          <w:rFonts w:hint="eastAsia"/>
        </w:rPr>
        <w:t>一种</w:t>
      </w:r>
      <w:r w:rsidR="00116A2A">
        <w:rPr>
          <w:rFonts w:hint="eastAsia"/>
        </w:rPr>
        <w:t>改善</w:t>
      </w:r>
      <w:r w:rsidR="00116A2A">
        <w:t>词频</w:t>
      </w:r>
      <w:r w:rsidR="0097147C">
        <w:t>特</w:t>
      </w:r>
      <w:r w:rsidR="0097147C">
        <w:rPr>
          <w:rFonts w:hint="eastAsia"/>
        </w:rPr>
        <w:t>性</w:t>
      </w:r>
      <w:r>
        <w:t>统计的</w:t>
      </w:r>
      <w:r>
        <w:rPr>
          <w:rFonts w:hint="eastAsia"/>
        </w:rPr>
        <w:t>朴素</w:t>
      </w:r>
      <w:r>
        <w:t>贝叶斯</w:t>
      </w:r>
      <w:r>
        <w:rPr>
          <w:rFonts w:hint="eastAsia"/>
        </w:rPr>
        <w:t>算法</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w:t>
      </w:r>
      <w:r>
        <w:t>提高关键词的可读性</w:t>
      </w:r>
      <w:r>
        <w:rPr>
          <w:rFonts w:hint="eastAsia"/>
        </w:rPr>
        <w:t>。在</w:t>
      </w:r>
      <w:r w:rsidR="00B11EF1">
        <w:rPr>
          <w:rFonts w:hint="eastAsia"/>
        </w:rPr>
        <w:t>根据语义的关键词抽取技术方面，王立霞等提出使用《同义词词林》得到</w:t>
      </w:r>
      <w:r>
        <w:rPr>
          <w:rFonts w:hint="eastAsia"/>
        </w:rPr>
        <w:t>词典中每个词语的相关程度</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810E11" w:rsidRDefault="00DB30F6">
      <w:pPr>
        <w:pStyle w:val="3"/>
        <w:keepNext w:val="0"/>
        <w:keepLines w:val="0"/>
        <w:spacing w:before="163" w:after="163"/>
        <w:ind w:firstLine="480"/>
        <w:rPr>
          <w:rFonts w:ascii="黑体" w:hAnsi="黑体" w:cs="黑体"/>
        </w:rPr>
      </w:pPr>
      <w:bookmarkStart w:id="19" w:name="_Toc24862_WPSOffice_Level3"/>
      <w:bookmarkStart w:id="20" w:name="_Toc5239"/>
      <w:bookmarkStart w:id="21" w:name="_Toc8917"/>
      <w:bookmarkStart w:id="22" w:name="_Toc20881_WPSOffice_Level3"/>
      <w:bookmarkStart w:id="23" w:name="_Toc9790292"/>
      <w:r>
        <w:rPr>
          <w:rFonts w:cs="Times New Roman"/>
        </w:rPr>
        <w:t xml:space="preserve">1.2.2 </w:t>
      </w:r>
      <w:r>
        <w:rPr>
          <w:rFonts w:ascii="黑体" w:hAnsi="黑体" w:cs="黑体" w:hint="eastAsia"/>
        </w:rPr>
        <w:t>发展趋势</w:t>
      </w:r>
      <w:bookmarkEnd w:id="19"/>
      <w:bookmarkEnd w:id="20"/>
      <w:bookmarkEnd w:id="21"/>
      <w:bookmarkEnd w:id="22"/>
      <w:bookmarkEnd w:id="23"/>
    </w:p>
    <w:p w:rsidR="00810E11" w:rsidRDefault="00DB30F6">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法律问题关键词提取方面还需进一步探索，主要体现在：</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810E11" w:rsidRDefault="00DB30F6">
      <w:pPr>
        <w:ind w:firstLine="480"/>
        <w:rPr>
          <w:rFonts w:cs="Times New Roman"/>
          <w:szCs w:val="20"/>
        </w:rPr>
      </w:pPr>
      <w:r>
        <w:rPr>
          <w:rFonts w:cs="Times New Roman" w:hint="eastAsia"/>
          <w:szCs w:val="20"/>
        </w:rPr>
        <w:t>（</w:t>
      </w:r>
      <w:r>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126418" w:rsidRDefault="00126418">
      <w:pPr>
        <w:ind w:firstLine="480"/>
      </w:pPr>
    </w:p>
    <w:p w:rsidR="00810E11" w:rsidRDefault="00DB30F6">
      <w:pPr>
        <w:ind w:firstLineChars="0" w:firstLine="0"/>
        <w:outlineLvl w:val="1"/>
        <w:rPr>
          <w:rFonts w:ascii="黑体" w:eastAsia="黑体" w:hAnsi="黑体" w:cs="Times New Roman"/>
        </w:rPr>
      </w:pPr>
      <w:bookmarkStart w:id="24" w:name="_Toc9790293"/>
      <w:r>
        <w:rPr>
          <w:rFonts w:eastAsia="黑体" w:cs="Times New Roman"/>
          <w:sz w:val="28"/>
        </w:rPr>
        <w:t xml:space="preserve">1.3 </w:t>
      </w:r>
      <w:bookmarkEnd w:id="17"/>
      <w:bookmarkEnd w:id="18"/>
      <w:r>
        <w:rPr>
          <w:rFonts w:ascii="黑体" w:eastAsia="黑体" w:hAnsi="黑体" w:cs="Times New Roman" w:hint="eastAsia"/>
          <w:sz w:val="28"/>
        </w:rPr>
        <w:t>论文组织</w:t>
      </w:r>
      <w:r>
        <w:rPr>
          <w:rFonts w:ascii="黑体" w:eastAsia="黑体" w:hAnsi="黑体" w:cs="Times New Roman"/>
          <w:sz w:val="28"/>
        </w:rPr>
        <w:t>结构</w:t>
      </w:r>
      <w:bookmarkEnd w:id="24"/>
    </w:p>
    <w:p w:rsidR="00810E11" w:rsidRDefault="00DB30F6">
      <w:pPr>
        <w:ind w:firstLine="480"/>
        <w:rPr>
          <w:rFonts w:ascii="宋体" w:hAnsi="宋体"/>
        </w:rPr>
      </w:pPr>
      <w:r>
        <w:rPr>
          <w:rFonts w:ascii="宋体" w:hAnsi="宋体" w:hint="eastAsia"/>
        </w:rPr>
        <w:lastRenderedPageBreak/>
        <w:t>本文分为</w:t>
      </w:r>
      <w:r>
        <w:rPr>
          <w:rFonts w:cs="Times New Roman"/>
        </w:rPr>
        <w:t>7</w:t>
      </w:r>
      <w:r>
        <w:rPr>
          <w:rFonts w:ascii="宋体" w:hAnsi="宋体" w:hint="eastAsia"/>
        </w:rPr>
        <w:t>章，每</w:t>
      </w:r>
      <w:r>
        <w:rPr>
          <w:rFonts w:ascii="宋体" w:hAnsi="宋体"/>
        </w:rPr>
        <w:t>章内容</w:t>
      </w:r>
      <w:r>
        <w:rPr>
          <w:rFonts w:ascii="宋体" w:hAnsi="宋体" w:hint="eastAsia"/>
        </w:rPr>
        <w:t>安排</w:t>
      </w:r>
      <w:r w:rsidR="00AE5C9B">
        <w:rPr>
          <w:rFonts w:ascii="宋体" w:hAnsi="宋体" w:hint="eastAsia"/>
        </w:rPr>
        <w:t>分别</w:t>
      </w:r>
      <w:r>
        <w:rPr>
          <w:rFonts w:ascii="宋体" w:hAnsi="宋体"/>
        </w:rPr>
        <w:t>如下：</w:t>
      </w:r>
    </w:p>
    <w:p w:rsidR="00810E11" w:rsidRDefault="00DB30F6">
      <w:pPr>
        <w:ind w:firstLine="480"/>
        <w:rPr>
          <w:rFonts w:ascii="宋体" w:hAnsi="宋体"/>
        </w:rPr>
      </w:pPr>
      <w:r>
        <w:rPr>
          <w:rFonts w:ascii="宋体" w:hAnsi="宋体" w:hint="eastAsia"/>
        </w:rPr>
        <w:t>第</w:t>
      </w:r>
      <w:r>
        <w:rPr>
          <w:rFonts w:cs="Times New Roman"/>
        </w:rPr>
        <w:t>1</w:t>
      </w:r>
      <w:r>
        <w:rPr>
          <w:rFonts w:ascii="宋体" w:hAnsi="宋体" w:hint="eastAsia"/>
        </w:rPr>
        <w:t>章 绪论</w:t>
      </w:r>
      <w:r>
        <w:rPr>
          <w:rFonts w:ascii="宋体" w:hAnsi="宋体"/>
        </w:rPr>
        <w:t>：</w:t>
      </w:r>
      <w:r>
        <w:rPr>
          <w:rFonts w:ascii="宋体" w:hAnsi="宋体" w:hint="eastAsia"/>
        </w:rPr>
        <w:t>主要</w:t>
      </w:r>
      <w:r>
        <w:rPr>
          <w:rFonts w:ascii="宋体" w:hAnsi="宋体"/>
        </w:rPr>
        <w:t>分析了法律问题关键词抽取系统的</w:t>
      </w:r>
      <w:r>
        <w:rPr>
          <w:rFonts w:ascii="宋体" w:hAnsi="宋体" w:hint="eastAsia"/>
        </w:rPr>
        <w:t>背景</w:t>
      </w:r>
      <w:r>
        <w:rPr>
          <w:rFonts w:ascii="宋体" w:hAnsi="宋体"/>
        </w:rPr>
        <w:t>及研究目的、国内外研究现状和发展趋势，并</w:t>
      </w:r>
      <w:r w:rsidR="00254E23">
        <w:rPr>
          <w:rFonts w:ascii="宋体" w:hAnsi="宋体" w:hint="eastAsia"/>
        </w:rPr>
        <w:t>说明</w:t>
      </w:r>
      <w:r w:rsidR="00F24852">
        <w:rPr>
          <w:rFonts w:ascii="宋体" w:hAnsi="宋体"/>
        </w:rPr>
        <w:t>了</w:t>
      </w:r>
      <w:r w:rsidR="00F24852">
        <w:rPr>
          <w:rFonts w:ascii="宋体" w:hAnsi="宋体" w:hint="eastAsia"/>
        </w:rPr>
        <w:t>本</w:t>
      </w:r>
      <w:r>
        <w:rPr>
          <w:rFonts w:ascii="宋体" w:hAnsi="宋体"/>
        </w:rPr>
        <w:t>文的总体组织结构。</w:t>
      </w:r>
    </w:p>
    <w:p w:rsidR="00810E11" w:rsidRDefault="00DB30F6">
      <w:pPr>
        <w:ind w:firstLine="480"/>
        <w:rPr>
          <w:rFonts w:ascii="宋体" w:hAnsi="宋体"/>
        </w:rPr>
      </w:pPr>
      <w:r>
        <w:rPr>
          <w:rFonts w:ascii="宋体" w:hAnsi="宋体" w:hint="eastAsia"/>
        </w:rPr>
        <w:t>第</w:t>
      </w:r>
      <w:r>
        <w:rPr>
          <w:rFonts w:cs="Times New Roman"/>
        </w:rPr>
        <w:t>2</w:t>
      </w:r>
      <w:r>
        <w:rPr>
          <w:rFonts w:ascii="宋体" w:hAnsi="宋体" w:hint="eastAsia"/>
        </w:rPr>
        <w:t>章 开发工具及相关技术：介绍本系统使用的开发工具，中文分词技术、词嵌入技术以及</w:t>
      </w:r>
      <w:r>
        <w:rPr>
          <w:rFonts w:cs="Times New Roman"/>
        </w:rPr>
        <w:t>Pytorch</w:t>
      </w:r>
      <w:r>
        <w:rPr>
          <w:rFonts w:ascii="宋体" w:hAnsi="宋体" w:hint="eastAsia"/>
        </w:rPr>
        <w:t>机器学习框架等相关技术。</w:t>
      </w:r>
    </w:p>
    <w:p w:rsidR="00810E11" w:rsidRDefault="00DB30F6">
      <w:pPr>
        <w:ind w:firstLine="480"/>
        <w:rPr>
          <w:rFonts w:cs="Times New Roman"/>
        </w:rPr>
      </w:pPr>
      <w:r>
        <w:rPr>
          <w:rFonts w:ascii="宋体" w:hAnsi="宋体" w:hint="eastAsia"/>
        </w:rPr>
        <w:t>第</w:t>
      </w:r>
      <w:r>
        <w:rPr>
          <w:rFonts w:cs="Times New Roman"/>
        </w:rPr>
        <w:t>3</w:t>
      </w:r>
      <w:r>
        <w:rPr>
          <w:rFonts w:ascii="宋体" w:hAnsi="宋体" w:hint="eastAsia"/>
        </w:rPr>
        <w:t>章 带注意力机制的</w:t>
      </w:r>
      <w:r>
        <w:rPr>
          <w:rFonts w:cs="Times New Roman"/>
        </w:rPr>
        <w:t>seq2seq</w:t>
      </w:r>
      <w:r>
        <w:rPr>
          <w:rFonts w:ascii="宋体" w:hAnsi="宋体" w:hint="eastAsia"/>
        </w:rPr>
        <w:t>模型：主要介绍了循环神经网络、</w:t>
      </w:r>
      <w:r>
        <w:rPr>
          <w:rFonts w:cs="Times New Roman"/>
        </w:rPr>
        <w:t>seq2seq</w:t>
      </w:r>
      <w:r>
        <w:rPr>
          <w:rFonts w:cs="Times New Roman" w:hint="eastAsia"/>
        </w:rPr>
        <w:t>模型结构、</w:t>
      </w:r>
      <w:r>
        <w:rPr>
          <w:rFonts w:cs="Times New Roman" w:hint="eastAsia"/>
        </w:rPr>
        <w:t>LSTM</w:t>
      </w:r>
      <w:r>
        <w:rPr>
          <w:rFonts w:cs="Times New Roman" w:hint="eastAsia"/>
        </w:rPr>
        <w:t>与</w:t>
      </w:r>
      <w:r>
        <w:rPr>
          <w:rFonts w:cs="Times New Roman" w:hint="eastAsia"/>
        </w:rPr>
        <w:t>GRU</w:t>
      </w:r>
      <w:r>
        <w:rPr>
          <w:rFonts w:cs="Times New Roman" w:hint="eastAsia"/>
        </w:rPr>
        <w:t>神经元以及</w:t>
      </w:r>
      <w:r>
        <w:rPr>
          <w:rFonts w:cs="Times New Roman" w:hint="eastAsia"/>
        </w:rPr>
        <w:t>Attention</w:t>
      </w:r>
      <w:r>
        <w:rPr>
          <w:rFonts w:cs="Times New Roman" w:hint="eastAsia"/>
        </w:rPr>
        <w:t>机制等算法思路。</w:t>
      </w:r>
    </w:p>
    <w:p w:rsidR="00810E11" w:rsidRDefault="00DB30F6">
      <w:pPr>
        <w:ind w:firstLine="480"/>
        <w:rPr>
          <w:rFonts w:cs="Times New Roman"/>
        </w:rPr>
      </w:pPr>
      <w:r>
        <w:rPr>
          <w:rFonts w:cs="Times New Roman" w:hint="eastAsia"/>
        </w:rPr>
        <w:t>第</w:t>
      </w:r>
      <w:r>
        <w:rPr>
          <w:rFonts w:cs="Times New Roman" w:hint="eastAsia"/>
        </w:rPr>
        <w:t>4</w:t>
      </w:r>
      <w:r>
        <w:rPr>
          <w:rFonts w:cs="Times New Roman" w:hint="eastAsia"/>
        </w:rPr>
        <w:t>章</w:t>
      </w:r>
      <w:r>
        <w:rPr>
          <w:rFonts w:cs="Times New Roman" w:hint="eastAsia"/>
        </w:rPr>
        <w:t xml:space="preserve"> </w:t>
      </w:r>
      <w:r w:rsidR="007F2D6F">
        <w:rPr>
          <w:rFonts w:cs="Times New Roman" w:hint="eastAsia"/>
        </w:rPr>
        <w:t>系统分析：通过数据需求、功能需求、性能需求</w:t>
      </w:r>
      <w:r w:rsidR="006F1A93">
        <w:rPr>
          <w:rFonts w:cs="Times New Roman" w:hint="eastAsia"/>
        </w:rPr>
        <w:t>三</w:t>
      </w:r>
      <w:r w:rsidR="007F2D6F">
        <w:rPr>
          <w:rFonts w:cs="Times New Roman" w:hint="eastAsia"/>
        </w:rPr>
        <w:t>个部分</w:t>
      </w:r>
      <w:r>
        <w:rPr>
          <w:rFonts w:cs="Times New Roman" w:hint="eastAsia"/>
        </w:rPr>
        <w:t>对系统进行整体分析。</w:t>
      </w:r>
    </w:p>
    <w:p w:rsidR="00810E11" w:rsidRDefault="00DB30F6">
      <w:pPr>
        <w:ind w:firstLine="480"/>
        <w:rPr>
          <w:rFonts w:cs="Times New Roman"/>
        </w:rPr>
      </w:pPr>
      <w:r>
        <w:rPr>
          <w:rFonts w:cs="Times New Roman" w:hint="eastAsia"/>
        </w:rPr>
        <w:t>第</w:t>
      </w:r>
      <w:r>
        <w:rPr>
          <w:rFonts w:cs="Times New Roman" w:hint="eastAsia"/>
        </w:rPr>
        <w:t>5</w:t>
      </w:r>
      <w:r>
        <w:rPr>
          <w:rFonts w:cs="Times New Roman" w:hint="eastAsia"/>
        </w:rPr>
        <w:t>章</w:t>
      </w:r>
      <w:r>
        <w:rPr>
          <w:rFonts w:cs="Times New Roman" w:hint="eastAsia"/>
        </w:rPr>
        <w:t xml:space="preserve"> </w:t>
      </w:r>
      <w:r>
        <w:rPr>
          <w:rFonts w:cs="Times New Roman" w:hint="eastAsia"/>
        </w:rPr>
        <w:t>系统实现：根据前面章节的思路以及对每个功能需求分析，对设计模型、搭建模型、训练模型的具体实现方法进行论述。</w:t>
      </w:r>
    </w:p>
    <w:p w:rsidR="00810E11" w:rsidRDefault="00DB30F6">
      <w:pPr>
        <w:ind w:firstLine="480"/>
        <w:rPr>
          <w:rFonts w:cs="Times New Roman"/>
        </w:rPr>
      </w:pPr>
      <w:r>
        <w:rPr>
          <w:rFonts w:cs="Times New Roman" w:hint="eastAsia"/>
        </w:rPr>
        <w:t>第</w:t>
      </w:r>
      <w:r>
        <w:rPr>
          <w:rFonts w:cs="Times New Roman" w:hint="eastAsia"/>
        </w:rPr>
        <w:t>6</w:t>
      </w:r>
      <w:r>
        <w:rPr>
          <w:rFonts w:cs="Times New Roman" w:hint="eastAsia"/>
        </w:rPr>
        <w:t>章</w:t>
      </w:r>
      <w:r>
        <w:rPr>
          <w:rFonts w:cs="Times New Roman" w:hint="eastAsia"/>
        </w:rPr>
        <w:t xml:space="preserve"> </w:t>
      </w:r>
      <w:r>
        <w:rPr>
          <w:rFonts w:cs="Times New Roman" w:hint="eastAsia"/>
        </w:rPr>
        <w:t>系统评估与演示：根据训练好的模型，编写可视化演示程序，并随机抽样一部分数据在模型上进行测试来评估模型的准确性和完整性。</w:t>
      </w:r>
    </w:p>
    <w:p w:rsidR="00810E11" w:rsidRDefault="00DB30F6">
      <w:pPr>
        <w:ind w:firstLine="480"/>
        <w:rPr>
          <w:rFonts w:cs="Times New Roman"/>
        </w:rPr>
      </w:pPr>
      <w:r>
        <w:rPr>
          <w:rFonts w:cs="Times New Roman" w:hint="eastAsia"/>
        </w:rPr>
        <w:t>第</w:t>
      </w:r>
      <w:r>
        <w:rPr>
          <w:rFonts w:cs="Times New Roman" w:hint="eastAsia"/>
        </w:rPr>
        <w:t>7</w:t>
      </w:r>
      <w:r>
        <w:rPr>
          <w:rFonts w:cs="Times New Roman" w:hint="eastAsia"/>
        </w:rPr>
        <w:t>章</w:t>
      </w:r>
      <w:r>
        <w:rPr>
          <w:rFonts w:cs="Times New Roman" w:hint="eastAsia"/>
        </w:rPr>
        <w:t xml:space="preserve"> </w:t>
      </w:r>
      <w:r>
        <w:rPr>
          <w:rFonts w:cs="Times New Roman" w:hint="eastAsia"/>
        </w:rPr>
        <w:t>总结：总结论文内容，</w:t>
      </w:r>
      <w:r w:rsidR="00D54581">
        <w:rPr>
          <w:rFonts w:cs="Times New Roman" w:hint="eastAsia"/>
        </w:rPr>
        <w:t>并</w:t>
      </w:r>
      <w:r w:rsidR="00623D8C">
        <w:rPr>
          <w:rFonts w:cs="Times New Roman"/>
        </w:rPr>
        <w:t>指</w:t>
      </w:r>
      <w:r w:rsidR="00623D8C">
        <w:rPr>
          <w:rFonts w:cs="Times New Roman" w:hint="eastAsia"/>
        </w:rPr>
        <w:t>明</w:t>
      </w:r>
      <w:r w:rsidR="00D54581">
        <w:rPr>
          <w:rFonts w:cs="Times New Roman"/>
        </w:rPr>
        <w:t>系统目前存在的不足</w:t>
      </w:r>
      <w:r>
        <w:rPr>
          <w:rFonts w:cs="Times New Roman" w:hint="eastAsia"/>
        </w:rPr>
        <w:t>。</w:t>
      </w:r>
    </w:p>
    <w:p w:rsidR="00810E11" w:rsidRDefault="00810E11">
      <w:pPr>
        <w:ind w:firstLine="480"/>
        <w:rPr>
          <w:rFonts w:cs="Times New Roman"/>
        </w:rPr>
      </w:pPr>
    </w:p>
    <w:p w:rsidR="00810E11" w:rsidRDefault="00810E11">
      <w:pPr>
        <w:ind w:firstLineChars="0" w:firstLine="0"/>
        <w:rPr>
          <w:rFonts w:cs="Times New Roman"/>
        </w:rPr>
      </w:pPr>
    </w:p>
    <w:p w:rsidR="00810E11" w:rsidRDefault="00810E11">
      <w:pPr>
        <w:ind w:firstLine="480"/>
        <w:rPr>
          <w:rFonts w:cs="Times New Roman"/>
        </w:rPr>
        <w:sectPr w:rsidR="00810E11">
          <w:footerReference w:type="default" r:id="rId9"/>
          <w:pgSz w:w="11906" w:h="16838"/>
          <w:pgMar w:top="1418" w:right="1134" w:bottom="1134" w:left="1701" w:header="851" w:footer="992" w:gutter="0"/>
          <w:pgNumType w:start="1"/>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25" w:name="_Toc452169051"/>
      <w:bookmarkStart w:id="26" w:name="_Toc452167280"/>
      <w:bookmarkStart w:id="27" w:name="_Toc9790294"/>
      <w:r>
        <w:rPr>
          <w:rFonts w:eastAsia="黑体" w:cs="Times New Roman"/>
          <w:sz w:val="30"/>
        </w:rPr>
        <w:t xml:space="preserve">2 </w:t>
      </w:r>
      <w:bookmarkEnd w:id="25"/>
      <w:bookmarkEnd w:id="26"/>
      <w:r>
        <w:rPr>
          <w:rFonts w:ascii="黑体" w:eastAsia="黑体" w:hAnsi="黑体" w:cs="Times New Roman" w:hint="eastAsia"/>
          <w:sz w:val="30"/>
        </w:rPr>
        <w:t>开发工具及相关技术</w:t>
      </w:r>
      <w:bookmarkEnd w:id="27"/>
    </w:p>
    <w:p w:rsidR="00810E11" w:rsidRPr="006B2EE0"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28" w:name="_Toc452169052"/>
      <w:bookmarkStart w:id="29" w:name="_Toc452167281"/>
      <w:bookmarkStart w:id="30" w:name="_Toc9790295"/>
      <w:r>
        <w:rPr>
          <w:rFonts w:eastAsia="黑体" w:cs="Times New Roman"/>
          <w:sz w:val="28"/>
        </w:rPr>
        <w:t xml:space="preserve">2.1 </w:t>
      </w:r>
      <w:bookmarkEnd w:id="28"/>
      <w:bookmarkEnd w:id="29"/>
      <w:r>
        <w:rPr>
          <w:rFonts w:ascii="黑体" w:eastAsia="黑体" w:hAnsi="黑体" w:cs="Times New Roman" w:hint="eastAsia"/>
          <w:sz w:val="28"/>
        </w:rPr>
        <w:t>系统开发工具</w:t>
      </w:r>
      <w:bookmarkEnd w:id="30"/>
    </w:p>
    <w:p w:rsidR="00810E11" w:rsidRDefault="00DB30F6">
      <w:pPr>
        <w:pStyle w:val="3"/>
        <w:keepNext w:val="0"/>
        <w:keepLines w:val="0"/>
        <w:spacing w:before="163" w:after="163"/>
        <w:ind w:firstLine="480"/>
        <w:rPr>
          <w:rFonts w:cs="Times New Roman"/>
        </w:rPr>
      </w:pPr>
      <w:bookmarkStart w:id="31" w:name="_Toc11630"/>
      <w:bookmarkStart w:id="32" w:name="_Toc31100"/>
      <w:bookmarkStart w:id="33" w:name="_Toc27210"/>
      <w:bookmarkStart w:id="34" w:name="_Toc16848"/>
      <w:bookmarkStart w:id="35" w:name="_Toc28890_WPSOffice_Level3"/>
      <w:bookmarkStart w:id="36" w:name="_Toc9799_WPSOffice_Level3"/>
      <w:bookmarkStart w:id="37" w:name="_Toc24219"/>
      <w:bookmarkStart w:id="38" w:name="_Toc2875"/>
      <w:bookmarkStart w:id="39" w:name="_Toc9790296"/>
      <w:bookmarkStart w:id="40" w:name="_Toc452169056"/>
      <w:bookmarkStart w:id="41" w:name="_Toc452167285"/>
      <w:r>
        <w:rPr>
          <w:rFonts w:cs="Times New Roman"/>
        </w:rPr>
        <w:t>2.1.1</w:t>
      </w:r>
      <w:r>
        <w:rPr>
          <w:rFonts w:ascii="黑体" w:hAnsi="黑体" w:cs="Times New Roman"/>
        </w:rPr>
        <w:t xml:space="preserve"> </w:t>
      </w:r>
      <w:bookmarkEnd w:id="31"/>
      <w:bookmarkEnd w:id="32"/>
      <w:bookmarkEnd w:id="33"/>
      <w:bookmarkEnd w:id="34"/>
      <w:bookmarkEnd w:id="35"/>
      <w:bookmarkEnd w:id="36"/>
      <w:bookmarkEnd w:id="37"/>
      <w:r>
        <w:rPr>
          <w:rFonts w:cs="Times New Roman"/>
        </w:rPr>
        <w:t>Python3.6</w:t>
      </w:r>
      <w:bookmarkEnd w:id="38"/>
      <w:bookmarkEnd w:id="39"/>
    </w:p>
    <w:p w:rsidR="00810E11" w:rsidRDefault="00DB30F6">
      <w:pPr>
        <w:ind w:firstLine="480"/>
      </w:pPr>
      <w:r>
        <w:rPr>
          <w:rFonts w:hint="eastAsia"/>
        </w:rPr>
        <w:t>Python</w:t>
      </w:r>
      <w:r>
        <w:rPr>
          <w:rFonts w:hint="eastAsia"/>
        </w:rPr>
        <w:t>语言的易学性、可移植性以及拥有丰富强大的标准库等特点，使其成为在进行机器学习、神经网络等开发时的首选编程语言。目前许多优秀的开源机器学习框架都是基于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810E11" w:rsidRDefault="00DB30F6">
      <w:pPr>
        <w:pStyle w:val="3"/>
        <w:keepNext w:val="0"/>
        <w:keepLines w:val="0"/>
        <w:spacing w:before="163" w:after="163"/>
        <w:ind w:firstLine="480"/>
        <w:rPr>
          <w:rFonts w:cs="Times New Roman"/>
        </w:rPr>
      </w:pPr>
      <w:bookmarkStart w:id="42" w:name="_Toc5914"/>
      <w:bookmarkStart w:id="43" w:name="_Toc19369"/>
      <w:bookmarkStart w:id="44" w:name="_Toc2400"/>
      <w:bookmarkStart w:id="45" w:name="_Toc16519"/>
      <w:bookmarkStart w:id="46" w:name="_Toc17868"/>
      <w:bookmarkStart w:id="47" w:name="_Toc1954_WPSOffice_Level3"/>
      <w:bookmarkStart w:id="48" w:name="_Toc3503_WPSOffice_Level3"/>
      <w:bookmarkStart w:id="49" w:name="_Toc16518"/>
      <w:bookmarkStart w:id="50" w:name="_Toc9790297"/>
      <w:r>
        <w:rPr>
          <w:rFonts w:cs="Times New Roman"/>
        </w:rPr>
        <w:t>2.1.2</w:t>
      </w:r>
      <w:r>
        <w:rPr>
          <w:rFonts w:ascii="黑体" w:hAnsi="黑体" w:cs="Times New Roman"/>
        </w:rPr>
        <w:t xml:space="preserve"> </w:t>
      </w:r>
      <w:bookmarkEnd w:id="42"/>
      <w:bookmarkEnd w:id="43"/>
      <w:bookmarkEnd w:id="44"/>
      <w:bookmarkEnd w:id="45"/>
      <w:bookmarkEnd w:id="46"/>
      <w:bookmarkEnd w:id="47"/>
      <w:bookmarkEnd w:id="48"/>
      <w:r>
        <w:rPr>
          <w:rFonts w:cs="Times New Roman" w:hint="eastAsia"/>
        </w:rPr>
        <w:t>Pycharm</w:t>
      </w:r>
      <w:bookmarkEnd w:id="49"/>
      <w:bookmarkEnd w:id="50"/>
    </w:p>
    <w:p w:rsidR="00810E11" w:rsidRDefault="00DB30F6">
      <w:pPr>
        <w:ind w:firstLine="480"/>
      </w:pPr>
      <w:r>
        <w:rPr>
          <w:rFonts w:hint="eastAsia"/>
        </w:rPr>
        <w:t>Pycharm</w:t>
      </w:r>
      <w:r>
        <w:rPr>
          <w:rFonts w:hint="eastAsia"/>
        </w:rPr>
        <w:t>拥有完整的</w:t>
      </w:r>
      <w:r w:rsidR="00463A4D">
        <w:rPr>
          <w:rFonts w:hint="eastAsia"/>
        </w:rPr>
        <w:t>P</w:t>
      </w:r>
      <w:r w:rsidR="00463A4D">
        <w:t>ython</w:t>
      </w:r>
      <w:r>
        <w:rPr>
          <w:rFonts w:hint="eastAsia"/>
        </w:rPr>
        <w:t>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810E11" w:rsidRDefault="00DB30F6">
      <w:pPr>
        <w:pStyle w:val="3"/>
        <w:keepNext w:val="0"/>
        <w:keepLines w:val="0"/>
        <w:spacing w:before="163" w:after="163"/>
        <w:ind w:firstLine="480"/>
        <w:rPr>
          <w:rFonts w:cs="Times New Roman"/>
        </w:rPr>
      </w:pPr>
      <w:bookmarkStart w:id="51" w:name="_Toc9084_WPSOffice_Level3"/>
      <w:bookmarkStart w:id="52" w:name="_Toc27090"/>
      <w:bookmarkStart w:id="53" w:name="_Toc24658_WPSOffice_Level3"/>
      <w:bookmarkStart w:id="54" w:name="_Toc29995"/>
      <w:bookmarkStart w:id="55" w:name="_Toc1028"/>
      <w:bookmarkStart w:id="56" w:name="_Toc9790298"/>
      <w:r>
        <w:rPr>
          <w:rFonts w:cs="Times New Roman"/>
        </w:rPr>
        <w:t>2.1.3</w:t>
      </w:r>
      <w:r>
        <w:rPr>
          <w:rFonts w:ascii="黑体" w:hAnsi="黑体" w:cs="Times New Roman"/>
        </w:rPr>
        <w:t xml:space="preserve"> </w:t>
      </w:r>
      <w:bookmarkEnd w:id="51"/>
      <w:bookmarkEnd w:id="52"/>
      <w:bookmarkEnd w:id="53"/>
      <w:bookmarkEnd w:id="54"/>
      <w:r>
        <w:rPr>
          <w:rFonts w:cs="Times New Roman" w:hint="eastAsia"/>
        </w:rPr>
        <w:t>NVIDIA GEFORCE GTX 850M</w:t>
      </w:r>
      <w:bookmarkEnd w:id="55"/>
      <w:bookmarkEnd w:id="56"/>
    </w:p>
    <w:p w:rsidR="00810E11" w:rsidRDefault="00DB30F6">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w:t>
      </w:r>
      <w:r w:rsidR="0060337D">
        <w:rPr>
          <w:rFonts w:hint="eastAsia"/>
        </w:rPr>
        <w:t>发行</w:t>
      </w:r>
      <w:r w:rsidR="00572A37">
        <w:rPr>
          <w:rFonts w:hint="eastAsia"/>
        </w:rPr>
        <w:t>的一款并行运</w:t>
      </w:r>
      <w:r>
        <w:rPr>
          <w:rFonts w:hint="eastAsia"/>
        </w:rPr>
        <w:t>算模型。它</w:t>
      </w:r>
      <w:r>
        <w:t>使用</w:t>
      </w:r>
      <w:r>
        <w:rPr>
          <w:rFonts w:hint="eastAsia"/>
        </w:rPr>
        <w:t>GPU</w:t>
      </w:r>
      <w:r w:rsidR="004C64E3">
        <w:rPr>
          <w:rFonts w:hint="eastAsia"/>
        </w:rPr>
        <w:t>的并行运</w:t>
      </w:r>
      <w:r w:rsidR="008E0980">
        <w:rPr>
          <w:rFonts w:hint="eastAsia"/>
        </w:rPr>
        <w:t>算性能</w:t>
      </w:r>
      <w:r>
        <w:rPr>
          <w:rFonts w:hint="eastAsia"/>
        </w:rPr>
        <w:t>，最大限度提升</w:t>
      </w:r>
      <w:r>
        <w:t>机器的计算能力使用率</w:t>
      </w:r>
      <w:r w:rsidR="00320A6E">
        <w:rPr>
          <w:rFonts w:hint="eastAsia"/>
        </w:rPr>
        <w:t>。由于本课题所训练的语料数据量较</w:t>
      </w:r>
      <w:r>
        <w:rPr>
          <w:rFonts w:hint="eastAsia"/>
        </w:rPr>
        <w:t>大，使用</w:t>
      </w:r>
      <w:r>
        <w:rPr>
          <w:rFonts w:hint="eastAsia"/>
        </w:rPr>
        <w:t>CPU</w:t>
      </w:r>
      <w:r>
        <w:rPr>
          <w:rFonts w:hint="eastAsia"/>
        </w:rPr>
        <w:t>训练效率低，故在机器学习过程中使用</w:t>
      </w:r>
      <w:r>
        <w:rPr>
          <w:rFonts w:hint="eastAsia"/>
        </w:rPr>
        <w:t>GPU</w:t>
      </w:r>
      <w:r>
        <w:rPr>
          <w:rFonts w:hint="eastAsia"/>
        </w:rPr>
        <w:t>来提高训练速度。</w:t>
      </w:r>
    </w:p>
    <w:p w:rsidR="00810E11" w:rsidRDefault="00DB30F6">
      <w:pPr>
        <w:ind w:firstLineChars="0" w:firstLine="0"/>
        <w:outlineLvl w:val="1"/>
        <w:rPr>
          <w:rFonts w:ascii="黑体" w:eastAsia="黑体" w:hAnsi="黑体" w:cs="Times New Roman"/>
          <w:sz w:val="28"/>
        </w:rPr>
      </w:pPr>
      <w:bookmarkStart w:id="57" w:name="_Toc9790299"/>
      <w:r>
        <w:rPr>
          <w:rFonts w:eastAsia="黑体" w:cs="Times New Roman"/>
          <w:sz w:val="28"/>
        </w:rPr>
        <w:t xml:space="preserve">2.2 </w:t>
      </w:r>
      <w:r>
        <w:rPr>
          <w:rFonts w:ascii="黑体" w:eastAsia="黑体" w:hAnsi="黑体" w:cs="Times New Roman" w:hint="eastAsia"/>
          <w:sz w:val="28"/>
        </w:rPr>
        <w:t>中文分词</w:t>
      </w:r>
      <w:bookmarkEnd w:id="40"/>
      <w:bookmarkEnd w:id="41"/>
      <w:bookmarkEnd w:id="57"/>
    </w:p>
    <w:p w:rsidR="00810E11" w:rsidRDefault="00DB30F6">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w:t>
      </w:r>
      <w:r w:rsidR="00672758">
        <w:rPr>
          <w:rFonts w:ascii="宋体" w:hAnsi="宋体" w:hint="eastAsia"/>
        </w:rPr>
        <w:t>词语之间都使用空格当作分隔界限，然而中文句子中的词、字并没有天然</w:t>
      </w:r>
      <w:r>
        <w:rPr>
          <w:rFonts w:ascii="宋体" w:hAnsi="宋体" w:hint="eastAsia"/>
        </w:rPr>
        <w:t>的分</w:t>
      </w:r>
      <w:r w:rsidR="008E0878">
        <w:rPr>
          <w:rFonts w:ascii="宋体" w:hAnsi="宋体" w:hint="eastAsia"/>
        </w:rPr>
        <w:t>界</w:t>
      </w:r>
      <w:r>
        <w:rPr>
          <w:rFonts w:ascii="宋体" w:hAnsi="宋体" w:hint="eastAsia"/>
        </w:rPr>
        <w:t>，且基于中文语法复杂的特点，同一中文句子中的词语可能有存在歧义的不同分割法。法律问题往往包含许多专业词汇的简称，进一步加大了词语划分的难度，故清晰准确的中文分词是本系统</w:t>
      </w:r>
      <w:r w:rsidR="002324D5">
        <w:rPr>
          <w:rFonts w:ascii="宋体" w:hAnsi="宋体" w:hint="eastAsia"/>
        </w:rPr>
        <w:t>语料</w:t>
      </w:r>
      <w:r w:rsidR="008255BA">
        <w:rPr>
          <w:rFonts w:ascii="宋体" w:hAnsi="宋体" w:hint="eastAsia"/>
        </w:rPr>
        <w:t>处理工作</w:t>
      </w:r>
      <w:r>
        <w:rPr>
          <w:rFonts w:ascii="宋体" w:hAnsi="宋体" w:hint="eastAsia"/>
        </w:rPr>
        <w:t>的首要指标。</w:t>
      </w:r>
    </w:p>
    <w:p w:rsidR="00810E11" w:rsidRDefault="00DB30F6">
      <w:pPr>
        <w:pStyle w:val="3"/>
        <w:keepNext w:val="0"/>
        <w:keepLines w:val="0"/>
        <w:spacing w:before="163" w:after="163"/>
        <w:ind w:firstLineChars="166" w:firstLine="398"/>
        <w:rPr>
          <w:rFonts w:ascii="黑体" w:hAnsi="黑体" w:cs="黑体"/>
          <w:bCs/>
          <w:szCs w:val="24"/>
        </w:rPr>
      </w:pPr>
      <w:bookmarkStart w:id="58" w:name="_Toc26803"/>
      <w:bookmarkStart w:id="59" w:name="_Toc27645_WPSOffice_Level3"/>
      <w:bookmarkStart w:id="60" w:name="_Toc20053_WPSOffice_Level3"/>
      <w:bookmarkStart w:id="61" w:name="_Toc7"/>
      <w:bookmarkStart w:id="62" w:name="_Toc9790300"/>
      <w:r>
        <w:rPr>
          <w:rFonts w:cs="Times New Roman"/>
          <w:bCs/>
          <w:szCs w:val="24"/>
        </w:rPr>
        <w:t>2.2.1</w:t>
      </w:r>
      <w:r>
        <w:rPr>
          <w:rFonts w:ascii="黑体" w:hAnsi="黑体" w:cs="Times New Roman"/>
          <w:bCs/>
          <w:szCs w:val="24"/>
        </w:rPr>
        <w:t xml:space="preserve"> </w:t>
      </w:r>
      <w:bookmarkEnd w:id="58"/>
      <w:bookmarkEnd w:id="59"/>
      <w:bookmarkEnd w:id="60"/>
      <w:r>
        <w:rPr>
          <w:rFonts w:ascii="黑体" w:hAnsi="黑体" w:cs="黑体" w:hint="eastAsia"/>
          <w:bCs/>
          <w:szCs w:val="24"/>
        </w:rPr>
        <w:t>基于字符匹配的分词方法</w:t>
      </w:r>
      <w:bookmarkEnd w:id="61"/>
      <w:bookmarkEnd w:id="62"/>
    </w:p>
    <w:p w:rsidR="00810E11" w:rsidRDefault="00DB30F6">
      <w:pPr>
        <w:ind w:firstLineChars="0" w:firstLine="398"/>
      </w:pPr>
      <w:r>
        <w:rPr>
          <w:rFonts w:hint="eastAsia"/>
        </w:rPr>
        <w:lastRenderedPageBreak/>
        <w:t>基于字符匹配的分词方法，是将需要分词的中文语句在</w:t>
      </w:r>
      <w:r w:rsidR="0009264B">
        <w:rPr>
          <w:rFonts w:hint="eastAsia"/>
        </w:rPr>
        <w:t>一个已创建好的足够大的词典中根据特定的方法进行词语匹配。若匹配了</w:t>
      </w:r>
      <w:r w:rsidR="00EE6570">
        <w:rPr>
          <w:rFonts w:hint="eastAsia"/>
        </w:rPr>
        <w:t>一个词语，证明词典发现了该词，就将其分割。这种匹配的算法根据</w:t>
      </w:r>
      <w:r>
        <w:rPr>
          <w:rFonts w:hint="eastAsia"/>
        </w:rPr>
        <w:t>扫描的方式又分成以下四种匹配法：</w:t>
      </w:r>
    </w:p>
    <w:p w:rsidR="00810E11" w:rsidRDefault="00DB30F6">
      <w:pPr>
        <w:ind w:firstLine="480"/>
      </w:pPr>
      <w:r>
        <w:rPr>
          <w:rFonts w:hint="eastAsia"/>
        </w:rPr>
        <w:t>（</w:t>
      </w:r>
      <w:r>
        <w:rPr>
          <w:rFonts w:hint="eastAsia"/>
        </w:rPr>
        <w:t>1</w:t>
      </w:r>
      <w:r>
        <w:rPr>
          <w:rFonts w:hint="eastAsia"/>
        </w:rPr>
        <w:t>）最大正向匹配算法</w:t>
      </w:r>
    </w:p>
    <w:p w:rsidR="00810E11" w:rsidRDefault="00DB30F6">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sidR="00B321F6">
        <w:rPr>
          <w:rFonts w:hint="eastAsia"/>
        </w:rPr>
        <w:t>并重复上述步骤，直到识别</w:t>
      </w:r>
      <w:r>
        <w:rPr>
          <w:rFonts w:hint="eastAsia"/>
        </w:rPr>
        <w:t>成功。</w:t>
      </w:r>
    </w:p>
    <w:p w:rsidR="00810E11" w:rsidRDefault="00DB30F6">
      <w:pPr>
        <w:ind w:firstLine="480"/>
      </w:pPr>
      <w:r>
        <w:rPr>
          <w:rFonts w:hint="eastAsia"/>
        </w:rPr>
        <w:t>（</w:t>
      </w:r>
      <w:r>
        <w:rPr>
          <w:rFonts w:hint="eastAsia"/>
        </w:rPr>
        <w:t>2</w:t>
      </w:r>
      <w:r>
        <w:rPr>
          <w:rFonts w:hint="eastAsia"/>
        </w:rPr>
        <w:t>）最大逆向匹配算法</w:t>
      </w:r>
    </w:p>
    <w:p w:rsidR="00810E11" w:rsidRDefault="00DB30F6">
      <w:pPr>
        <w:ind w:firstLine="480"/>
      </w:pPr>
      <w:r>
        <w:rPr>
          <w:rFonts w:hint="eastAsia"/>
        </w:rPr>
        <w:t>最大逆向匹配算法，即从右往左对中文语句进行最大匹配。该算法是正向匹配的逆思维，根据</w:t>
      </w:r>
      <w:r w:rsidR="00DE08FA">
        <w:rPr>
          <w:rFonts w:hint="eastAsia"/>
        </w:rPr>
        <w:t>实验</w:t>
      </w:r>
      <w:r w:rsidR="00DE08FA">
        <w:t>结果</w:t>
      </w:r>
      <w:r w:rsidR="00DE08FA" w:rsidRPr="00DE08FA">
        <w:rPr>
          <w:vertAlign w:val="superscript"/>
        </w:rPr>
        <w:fldChar w:fldCharType="begin"/>
      </w:r>
      <w:r w:rsidR="00DE08FA" w:rsidRPr="00DE08FA">
        <w:rPr>
          <w:vertAlign w:val="superscript"/>
        </w:rPr>
        <w:instrText xml:space="preserve"> REF _Ref9782768 \r \h </w:instrText>
      </w:r>
      <w:r w:rsidR="00DE08FA">
        <w:rPr>
          <w:vertAlign w:val="superscript"/>
        </w:rPr>
        <w:instrText xml:space="preserve"> \* MERGEFORMAT </w:instrText>
      </w:r>
      <w:r w:rsidR="00DE08FA" w:rsidRPr="00DE08FA">
        <w:rPr>
          <w:vertAlign w:val="superscript"/>
        </w:rPr>
      </w:r>
      <w:r w:rsidR="00DE08FA" w:rsidRPr="00DE08FA">
        <w:rPr>
          <w:vertAlign w:val="superscript"/>
        </w:rPr>
        <w:fldChar w:fldCharType="separate"/>
      </w:r>
      <w:r w:rsidR="00DE08FA" w:rsidRPr="00DE08FA">
        <w:rPr>
          <w:vertAlign w:val="superscript"/>
        </w:rPr>
        <w:t>[20]</w:t>
      </w:r>
      <w:r w:rsidR="00DE08FA" w:rsidRPr="00DE08FA">
        <w:rPr>
          <w:vertAlign w:val="superscript"/>
        </w:rPr>
        <w:fldChar w:fldCharType="end"/>
      </w:r>
      <w:r>
        <w:rPr>
          <w:rFonts w:hint="eastAsia"/>
        </w:rPr>
        <w:t>以及</w:t>
      </w:r>
      <w:r>
        <w:t>中文语法的特点</w:t>
      </w:r>
      <w:r>
        <w:rPr>
          <w:rFonts w:hint="eastAsia"/>
        </w:rPr>
        <w:t>表明最大逆向匹配算法效果要相对于最大正向匹配算法效果</w:t>
      </w:r>
      <w:r>
        <w:t>更好</w:t>
      </w:r>
      <w:r>
        <w:rPr>
          <w:rFonts w:hint="eastAsia"/>
        </w:rPr>
        <w:t>。</w:t>
      </w:r>
    </w:p>
    <w:p w:rsidR="00810E11" w:rsidRDefault="00DB30F6">
      <w:pPr>
        <w:ind w:firstLine="480"/>
      </w:pPr>
      <w:r>
        <w:rPr>
          <w:rFonts w:hint="eastAsia"/>
        </w:rPr>
        <w:t>（</w:t>
      </w:r>
      <w:r>
        <w:rPr>
          <w:rFonts w:hint="eastAsia"/>
        </w:rPr>
        <w:t>3</w:t>
      </w:r>
      <w:r>
        <w:rPr>
          <w:rFonts w:hint="eastAsia"/>
        </w:rPr>
        <w:t>）最大双向匹配算法</w:t>
      </w:r>
    </w:p>
    <w:p w:rsidR="00810E11" w:rsidRDefault="00DB30F6">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810E11" w:rsidRDefault="00DB30F6">
      <w:pPr>
        <w:ind w:firstLine="480"/>
      </w:pPr>
      <w:r>
        <w:rPr>
          <w:rFonts w:hint="eastAsia"/>
        </w:rPr>
        <w:t>（</w:t>
      </w:r>
      <w:r>
        <w:rPr>
          <w:rFonts w:hint="eastAsia"/>
        </w:rPr>
        <w:t>4</w:t>
      </w:r>
      <w:r>
        <w:rPr>
          <w:rFonts w:hint="eastAsia"/>
        </w:rPr>
        <w:t>）最少切分算法</w:t>
      </w:r>
    </w:p>
    <w:p w:rsidR="00810E11" w:rsidRDefault="00982DB1">
      <w:pPr>
        <w:ind w:firstLine="480"/>
      </w:pPr>
      <w:r>
        <w:rPr>
          <w:rFonts w:hint="eastAsia"/>
        </w:rPr>
        <w:t>不同于前述三种算法，最少分切</w:t>
      </w:r>
      <w:r w:rsidR="00425F9B">
        <w:rPr>
          <w:rFonts w:hint="eastAsia"/>
        </w:rPr>
        <w:t>算</w:t>
      </w:r>
      <w:r w:rsidR="00865D36">
        <w:rPr>
          <w:rFonts w:hint="eastAsia"/>
        </w:rPr>
        <w:t>法使用动态规划的概念</w:t>
      </w:r>
      <w:r w:rsidR="00DB30F6">
        <w:rPr>
          <w:rFonts w:hint="eastAsia"/>
        </w:rPr>
        <w:t>，将分词任务划分成局部问题，最大限度地减少每个句子中分割出来的词语数量。该算法需要遍历中文语句所有可能的切分路径，这也导致了计算量过大的缺点。</w:t>
      </w:r>
    </w:p>
    <w:p w:rsidR="00810E11" w:rsidRDefault="00DB30F6">
      <w:pPr>
        <w:pStyle w:val="3"/>
        <w:keepNext w:val="0"/>
        <w:keepLines w:val="0"/>
        <w:spacing w:before="163" w:after="163"/>
        <w:ind w:firstLine="480"/>
        <w:rPr>
          <w:rFonts w:ascii="黑体" w:hAnsi="黑体" w:cs="黑体"/>
          <w:bCs/>
          <w:szCs w:val="24"/>
        </w:rPr>
      </w:pPr>
      <w:bookmarkStart w:id="63" w:name="_Toc9911"/>
      <w:bookmarkStart w:id="64" w:name="_Toc28295_WPSOffice_Level3"/>
      <w:bookmarkStart w:id="65" w:name="_Toc27378_WPSOffice_Level3"/>
      <w:bookmarkStart w:id="66" w:name="_Toc13918"/>
      <w:bookmarkStart w:id="67" w:name="_Toc9790301"/>
      <w:r>
        <w:rPr>
          <w:rFonts w:cs="Times New Roman"/>
          <w:bCs/>
          <w:szCs w:val="24"/>
        </w:rPr>
        <w:t xml:space="preserve">2.2.2 </w:t>
      </w:r>
      <w:bookmarkEnd w:id="63"/>
      <w:bookmarkEnd w:id="64"/>
      <w:bookmarkEnd w:id="65"/>
      <w:r>
        <w:rPr>
          <w:rFonts w:ascii="黑体" w:hAnsi="黑体" w:cs="黑体" w:hint="eastAsia"/>
          <w:bCs/>
          <w:szCs w:val="24"/>
        </w:rPr>
        <w:t>基于理解的分词方法</w:t>
      </w:r>
      <w:bookmarkEnd w:id="66"/>
      <w:bookmarkEnd w:id="67"/>
    </w:p>
    <w:p w:rsidR="00810E11" w:rsidRDefault="00DB30F6">
      <w:pPr>
        <w:ind w:firstLine="480"/>
      </w:pPr>
      <w:r>
        <w:rPr>
          <w:rFonts w:hint="eastAsia"/>
        </w:rPr>
        <w:t>基于理解的分词方法，其核</w:t>
      </w:r>
      <w:r w:rsidR="00646090">
        <w:rPr>
          <w:rFonts w:hint="eastAsia"/>
        </w:rPr>
        <w:t>心思想就是让机器模拟人类大脑的思维方式来理解句子、分割词语。在</w:t>
      </w:r>
      <w:r w:rsidR="008631D7">
        <w:rPr>
          <w:rFonts w:hint="eastAsia"/>
        </w:rPr>
        <w:t>对中文</w:t>
      </w:r>
      <w:r>
        <w:rPr>
          <w:rFonts w:hint="eastAsia"/>
        </w:rPr>
        <w:t>句</w:t>
      </w:r>
      <w:r w:rsidR="008631D7">
        <w:rPr>
          <w:rFonts w:hint="eastAsia"/>
        </w:rPr>
        <w:t>子</w:t>
      </w:r>
      <w:r>
        <w:rPr>
          <w:rFonts w:hint="eastAsia"/>
        </w:rPr>
        <w:t>的语义</w:t>
      </w:r>
      <w:r w:rsidR="00722076">
        <w:rPr>
          <w:rFonts w:hint="eastAsia"/>
        </w:rPr>
        <w:t>剖</w:t>
      </w:r>
      <w:r>
        <w:rPr>
          <w:rFonts w:hint="eastAsia"/>
        </w:rPr>
        <w:t>析后进行分词，达到能够处理分词过程中歧义部分的效果，故这种方法也常称为基于语义的分词法。</w:t>
      </w:r>
    </w:p>
    <w:p w:rsidR="00810E11" w:rsidRDefault="00DB30F6">
      <w:pPr>
        <w:ind w:firstLine="480"/>
      </w:pPr>
      <w:r>
        <w:rPr>
          <w:rFonts w:hint="eastAsia"/>
        </w:rPr>
        <w:t>该方法需要建立一个足够大的词典并且词典中包含所有词语与之对应的所有语义信息，然后根据某种匹配算法分割出子串</w:t>
      </w:r>
      <w:r>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lastRenderedPageBreak/>
        <w:t>的语义信息并结合句子对</w:t>
      </w:r>
      <w:r>
        <w:rPr>
          <w:rFonts w:hint="eastAsia"/>
        </w:rPr>
        <w:t>S</w:t>
      </w:r>
      <w:r w:rsidR="00DF7B16">
        <w:rPr>
          <w:rFonts w:hint="eastAsia"/>
        </w:rPr>
        <w:t>进行语义分析。若符合该句子的语义信息，则说明</w:t>
      </w:r>
      <w:r>
        <w:rPr>
          <w:rFonts w:hint="eastAsia"/>
        </w:rPr>
        <w:t>分析正确，接着分割句子剩余部分。</w:t>
      </w:r>
    </w:p>
    <w:p w:rsidR="00810E11" w:rsidRDefault="00DB30F6">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810E11" w:rsidRDefault="00DB30F6">
      <w:pPr>
        <w:pStyle w:val="3"/>
        <w:keepNext w:val="0"/>
        <w:keepLines w:val="0"/>
        <w:spacing w:before="163" w:after="163"/>
        <w:ind w:firstLine="480"/>
        <w:rPr>
          <w:rFonts w:ascii="黑体" w:hAnsi="黑体" w:cs="黑体"/>
          <w:bCs/>
          <w:szCs w:val="24"/>
        </w:rPr>
      </w:pPr>
      <w:bookmarkStart w:id="68" w:name="_Toc6128_WPSOffice_Level3"/>
      <w:bookmarkStart w:id="69" w:name="_Toc16921_WPSOffice_Level3"/>
      <w:bookmarkStart w:id="70" w:name="_Toc2375"/>
      <w:bookmarkStart w:id="71" w:name="_Toc30983"/>
      <w:bookmarkStart w:id="72" w:name="_Toc9790302"/>
      <w:r>
        <w:rPr>
          <w:rFonts w:cs="Times New Roman"/>
          <w:bCs/>
          <w:szCs w:val="24"/>
        </w:rPr>
        <w:t>2.2.3</w:t>
      </w:r>
      <w:bookmarkEnd w:id="68"/>
      <w:bookmarkEnd w:id="69"/>
      <w:bookmarkEnd w:id="70"/>
      <w:r>
        <w:rPr>
          <w:rFonts w:ascii="黑体" w:hAnsi="黑体" w:cs="Times New Roman"/>
          <w:bCs/>
          <w:szCs w:val="24"/>
        </w:rPr>
        <w:t xml:space="preserve"> </w:t>
      </w:r>
      <w:r>
        <w:rPr>
          <w:rFonts w:ascii="黑体" w:hAnsi="黑体" w:cs="黑体" w:hint="eastAsia"/>
          <w:bCs/>
          <w:szCs w:val="24"/>
        </w:rPr>
        <w:t>基于统计的分词方法</w:t>
      </w:r>
      <w:bookmarkEnd w:id="71"/>
      <w:bookmarkEnd w:id="72"/>
    </w:p>
    <w:p w:rsidR="00810E11" w:rsidRDefault="00DB30F6">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rsidR="0074578F">
        <w:rPr>
          <w:rFonts w:hint="eastAsia"/>
        </w:rPr>
        <w:t>代表</w:t>
      </w:r>
      <w:r>
        <w:rPr>
          <w:rFonts w:hint="eastAsia"/>
        </w:rPr>
        <w:t>这</w:t>
      </w:r>
      <w:r>
        <w:rPr>
          <w:i/>
        </w:rPr>
        <w:t>n</w:t>
      </w:r>
      <w:r>
        <w:t>个</w:t>
      </w:r>
      <w:r>
        <w:rPr>
          <w:rFonts w:hint="eastAsia"/>
        </w:rPr>
        <w:t>连续</w:t>
      </w:r>
      <w:r>
        <w:t>汉字</w:t>
      </w:r>
      <w:r w:rsidR="007C4651">
        <w:rPr>
          <w:rFonts w:hint="eastAsia"/>
        </w:rPr>
        <w:t>组</w:t>
      </w:r>
      <w:r>
        <w:t>成一个词</w:t>
      </w:r>
      <w:r w:rsidR="007C4651">
        <w:rPr>
          <w:rFonts w:hint="eastAsia"/>
        </w:rPr>
        <w:t>语</w:t>
      </w:r>
      <w:r w:rsidR="007C4651">
        <w:t>的概率就越大</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810E11" w:rsidRDefault="00DB30F6">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810E11" w:rsidRDefault="00DB30F6">
      <w:pPr>
        <w:ind w:firstLineChars="1418" w:firstLine="3403"/>
        <w:jc w:val="center"/>
      </w:pPr>
      <w:r>
        <w:rPr>
          <w:rFonts w:hint="eastAsia"/>
          <w:position w:val="-12"/>
        </w:rPr>
        <w:object w:dxaOrig="176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pt;height:18.15pt" o:ole="">
            <v:imagedata r:id="rId10" o:title=""/>
          </v:shape>
          <o:OLEObject Type="Embed" ProgID="Equation.3" ShapeID="_x0000_i1025" DrawAspect="Content" ObjectID="_1620566798" r:id="rId1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810E11" w:rsidRDefault="00DB30F6">
      <w:pPr>
        <w:ind w:firstLine="480"/>
      </w:pPr>
      <w:r>
        <w:rPr>
          <w:rFonts w:hint="eastAsia"/>
        </w:rPr>
        <w:t>S</w:t>
      </w:r>
      <w:r>
        <w:rPr>
          <w:rFonts w:hint="eastAsia"/>
        </w:rPr>
        <w:t>的所有可能的切分路径：</w:t>
      </w:r>
    </w:p>
    <w:p w:rsidR="00810E11" w:rsidRDefault="00DB30F6">
      <w:pPr>
        <w:ind w:firstLineChars="1418" w:firstLine="3403"/>
        <w:jc w:val="center"/>
      </w:pPr>
      <w:r>
        <w:rPr>
          <w:rFonts w:hint="eastAsia"/>
          <w:position w:val="-14"/>
        </w:rPr>
        <w:object w:dxaOrig="2538" w:dyaOrig="383">
          <v:shape id="_x0000_i1026" type="#_x0000_t75" style="width:126.9pt;height:19.15pt" o:ole="">
            <v:imagedata r:id="rId12" o:title=""/>
          </v:shape>
          <o:OLEObject Type="Embed" ProgID="Equation.3" ShapeID="_x0000_i1026" DrawAspect="Content" ObjectID="_1620566799" r:id="rId13"/>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810E11" w:rsidRDefault="00DB30F6">
      <w:pPr>
        <w:ind w:firstLine="480"/>
      </w:pPr>
      <w:r>
        <w:rPr>
          <w:rFonts w:hint="eastAsia"/>
        </w:rPr>
        <w:t>目的是找出使得</w:t>
      </w:r>
      <w:r>
        <w:rPr>
          <w:rFonts w:hint="eastAsia"/>
          <w:position w:val="-10"/>
        </w:rPr>
        <w:object w:dxaOrig="1138" w:dyaOrig="322">
          <v:shape id="_x0000_i1027" type="#_x0000_t75" style="width:56.9pt;height:16.1pt" o:ole="">
            <v:imagedata r:id="rId14" o:title=""/>
          </v:shape>
          <o:OLEObject Type="Embed" ProgID="Equation.3" ShapeID="_x0000_i1027" DrawAspect="Content" ObjectID="_1620566800" r:id="rId15"/>
        </w:object>
      </w:r>
      <w:r>
        <w:rPr>
          <w:rFonts w:hint="eastAsia"/>
        </w:rPr>
        <w:t>最大的分割</w:t>
      </w:r>
      <w:r>
        <w:t>方法</w:t>
      </w:r>
      <w:r>
        <w:rPr>
          <w:rFonts w:hint="eastAsia"/>
          <w:position w:val="-6"/>
        </w:rPr>
        <w:object w:dxaOrig="534" w:dyaOrig="342">
          <v:shape id="_x0000_i1028" type="#_x0000_t75" style="width:26.7pt;height:17.1pt" o:ole="">
            <v:imagedata r:id="rId16" o:title=""/>
          </v:shape>
          <o:OLEObject Type="Embed" ProgID="Equation.3" ShapeID="_x0000_i1028" DrawAspect="Content" ObjectID="_1620566801" r:id="rId17"/>
        </w:object>
      </w:r>
      <w:r>
        <w:rPr>
          <w:rFonts w:hint="eastAsia"/>
        </w:rPr>
        <w:t>:</w:t>
      </w:r>
    </w:p>
    <w:p w:rsidR="00810E11" w:rsidRDefault="00DB30F6">
      <w:pPr>
        <w:ind w:firstLineChars="896" w:firstLine="2150"/>
        <w:jc w:val="center"/>
      </w:pPr>
      <w:r>
        <w:rPr>
          <w:rFonts w:hint="eastAsia"/>
          <w:position w:val="-14"/>
        </w:rPr>
        <w:object w:dxaOrig="5005" w:dyaOrig="423">
          <v:shape id="_x0000_i1029" type="#_x0000_t75" style="width:250.25pt;height:21.15pt" o:ole="">
            <v:imagedata r:id="rId18" o:title=""/>
          </v:shape>
          <o:OLEObject Type="Embed" ProgID="Equation.3" ShapeID="_x0000_i1029" DrawAspect="Content" ObjectID="_1620566802" r:id="rId19"/>
        </w:object>
      </w:r>
      <w:r>
        <w:rPr>
          <w:rFonts w:hint="eastAsia"/>
        </w:rPr>
        <w:tab/>
      </w:r>
      <w:r>
        <w:rPr>
          <w:rFonts w:hint="eastAsia"/>
        </w:rPr>
        <w:tab/>
      </w:r>
      <w:r>
        <w:rPr>
          <w:rFonts w:hint="eastAsia"/>
        </w:rPr>
        <w:tab/>
        <w:t>(2-3)</w:t>
      </w:r>
    </w:p>
    <w:p w:rsidR="00810E11" w:rsidRDefault="00DB30F6">
      <w:pPr>
        <w:ind w:firstLine="480"/>
      </w:pPr>
      <w:r>
        <w:rPr>
          <w:rFonts w:hint="eastAsia"/>
        </w:rPr>
        <w:t>根据</w:t>
      </w:r>
      <w:r>
        <w:rPr>
          <w:rFonts w:cs="Times New Roman"/>
        </w:rPr>
        <w:t>Bayes</w:t>
      </w:r>
      <w:r>
        <w:rPr>
          <w:rFonts w:hint="eastAsia"/>
        </w:rPr>
        <w:t>公式：</w:t>
      </w:r>
    </w:p>
    <w:p w:rsidR="00810E11" w:rsidRDefault="00DB30F6">
      <w:pPr>
        <w:ind w:firstLineChars="1070" w:firstLine="2568"/>
        <w:jc w:val="center"/>
      </w:pPr>
      <w:r>
        <w:rPr>
          <w:rFonts w:hint="eastAsia"/>
          <w:position w:val="-28"/>
        </w:rPr>
        <w:object w:dxaOrig="3545" w:dyaOrig="665">
          <v:shape id="_x0000_i1030" type="#_x0000_t75" style="width:177.25pt;height:33.25pt" o:ole="">
            <v:imagedata r:id="rId20" o:title=""/>
          </v:shape>
          <o:OLEObject Type="Embed" ProgID="Equation.3" ShapeID="_x0000_i1030" DrawAspect="Content" ObjectID="_1620566803" r:id="rId21"/>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810E11" w:rsidRDefault="00DB30F6">
      <w:pPr>
        <w:ind w:firstLine="480"/>
      </w:pPr>
      <w:r>
        <w:rPr>
          <w:rFonts w:hint="eastAsia"/>
        </w:rPr>
        <w:t>计算得出：</w:t>
      </w:r>
    </w:p>
    <w:p w:rsidR="00810E11" w:rsidRDefault="00DB30F6">
      <w:pPr>
        <w:ind w:firstLineChars="548" w:firstLine="1315"/>
        <w:jc w:val="center"/>
      </w:pPr>
      <w:r>
        <w:rPr>
          <w:rFonts w:hint="eastAsia"/>
          <w:position w:val="-50"/>
        </w:rPr>
        <w:object w:dxaOrig="5629" w:dyaOrig="1420">
          <v:shape id="_x0000_i1031" type="#_x0000_t75" style="width:281.45pt;height:71pt" o:ole="">
            <v:imagedata r:id="rId22" o:title=""/>
          </v:shape>
          <o:OLEObject Type="Embed" ProgID="Equation.3" ShapeID="_x0000_i1031" DrawAspect="Content" ObjectID="_1620566804" r:id="rId23"/>
        </w:object>
      </w:r>
      <w:r>
        <w:rPr>
          <w:rFonts w:hint="eastAsia"/>
        </w:rPr>
        <w:tab/>
      </w:r>
      <w:r>
        <w:rPr>
          <w:rFonts w:hint="eastAsia"/>
        </w:rPr>
        <w:tab/>
      </w:r>
      <w:r>
        <w:rPr>
          <w:rFonts w:hint="eastAsia"/>
        </w:rPr>
        <w:tab/>
      </w:r>
      <w:r>
        <w:rPr>
          <w:rFonts w:hint="eastAsia"/>
        </w:rPr>
        <w:tab/>
        <w:t>(2-5)</w:t>
      </w:r>
    </w:p>
    <w:p w:rsidR="00810E11" w:rsidRDefault="00A16ABE">
      <w:pPr>
        <w:ind w:firstLineChars="0" w:firstLine="420"/>
      </w:pPr>
      <w:r>
        <w:rPr>
          <w:rFonts w:hint="eastAsia"/>
        </w:rPr>
        <w:t>对于</w:t>
      </w:r>
      <w:r w:rsidR="00DB30F6">
        <w:rPr>
          <w:rFonts w:hint="eastAsia"/>
        </w:rPr>
        <w:t>n-gram</w:t>
      </w:r>
      <w:r w:rsidR="00355FD9">
        <w:rPr>
          <w:rFonts w:hint="eastAsia"/>
        </w:rPr>
        <w:t>二元</w:t>
      </w:r>
      <w:r w:rsidR="000B5746">
        <w:rPr>
          <w:rFonts w:hint="eastAsia"/>
        </w:rPr>
        <w:t>结构</w:t>
      </w:r>
      <w:r w:rsidR="00DB30F6">
        <w:rPr>
          <w:rFonts w:hint="eastAsia"/>
        </w:rPr>
        <w:t>，</w:t>
      </w:r>
      <w:r w:rsidR="001F0016">
        <w:rPr>
          <w:rFonts w:hint="eastAsia"/>
        </w:rPr>
        <w:t>第</w:t>
      </w:r>
      <w:r w:rsidR="001F0016">
        <w:rPr>
          <w:rFonts w:hint="eastAsia"/>
        </w:rPr>
        <w:t>n</w:t>
      </w:r>
      <w:r w:rsidR="001F0016">
        <w:t>个词仅</w:t>
      </w:r>
      <w:r w:rsidR="0092119C">
        <w:rPr>
          <w:rFonts w:hint="eastAsia"/>
        </w:rPr>
        <w:t>与之前</w:t>
      </w:r>
      <w:r w:rsidR="0092119C">
        <w:t>一个</w:t>
      </w:r>
      <w:r w:rsidR="001F0016">
        <w:t>词</w:t>
      </w:r>
      <w:r w:rsidR="000C6323">
        <w:rPr>
          <w:rFonts w:hint="eastAsia"/>
        </w:rPr>
        <w:t>有</w:t>
      </w:r>
      <w:r w:rsidR="007772F0">
        <w:rPr>
          <w:rFonts w:hint="eastAsia"/>
        </w:rPr>
        <w:t>联系</w:t>
      </w:r>
      <w:r w:rsidR="00DB30F6">
        <w:rPr>
          <w:rFonts w:hint="eastAsia"/>
        </w:rPr>
        <w:t>，则有：</w:t>
      </w:r>
    </w:p>
    <w:p w:rsidR="00810E11" w:rsidRDefault="00DB30F6">
      <w:pPr>
        <w:ind w:firstLineChars="1070" w:firstLine="2568"/>
        <w:jc w:val="center"/>
      </w:pPr>
      <w:r>
        <w:rPr>
          <w:rFonts w:hint="eastAsia"/>
          <w:position w:val="-28"/>
        </w:rPr>
        <w:object w:dxaOrig="2940" w:dyaOrig="705">
          <v:shape id="_x0000_i1032" type="#_x0000_t75" style="width:147pt;height:35.25pt" o:ole="">
            <v:imagedata r:id="rId24" o:title=""/>
          </v:shape>
          <o:OLEObject Type="Embed" ProgID="Equation.3" ShapeID="_x0000_i1032" DrawAspect="Content" ObjectID="_1620566805" r:id="rId2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810E11" w:rsidRDefault="00BC400D">
      <w:pPr>
        <w:ind w:firstLine="480"/>
      </w:pPr>
      <w:r>
        <w:rPr>
          <w:rFonts w:hint="eastAsia"/>
        </w:rPr>
        <w:t>该方法的优势在于</w:t>
      </w:r>
      <w:r w:rsidR="00471BD5">
        <w:rPr>
          <w:rFonts w:hint="eastAsia"/>
        </w:rPr>
        <w:t>不必构建一个巨大的词典，不受法律等特殊范畴的词汇约束</w:t>
      </w:r>
      <w:r w:rsidR="00DB30F6">
        <w:rPr>
          <w:rFonts w:hint="eastAsia"/>
        </w:rPr>
        <w:t>，并且具有分析语义信息，处</w:t>
      </w:r>
      <w:r w:rsidR="00007794">
        <w:rPr>
          <w:rFonts w:hint="eastAsia"/>
        </w:rPr>
        <w:t>理歧义内容的功能。缺点在于统计过程中需要一个庞大的语料库作为依据</w:t>
      </w:r>
      <w:r w:rsidR="00DB30F6">
        <w:rPr>
          <w:rFonts w:hint="eastAsia"/>
        </w:rPr>
        <w:t>，并且容易抽取出对句子语义影响不大但共现概率很大的一些停用词，如：“同一”，“白白”。</w:t>
      </w:r>
    </w:p>
    <w:p w:rsidR="00810E11" w:rsidRDefault="00DB30F6">
      <w:pPr>
        <w:pStyle w:val="3"/>
        <w:keepNext w:val="0"/>
        <w:keepLines w:val="0"/>
        <w:spacing w:before="163" w:after="163"/>
        <w:ind w:firstLine="480"/>
        <w:rPr>
          <w:rFonts w:ascii="黑体" w:hAnsi="黑体" w:cs="黑体"/>
          <w:bCs/>
          <w:szCs w:val="24"/>
        </w:rPr>
      </w:pPr>
      <w:bookmarkStart w:id="73" w:name="_Toc9790303"/>
      <w:r>
        <w:rPr>
          <w:rFonts w:cs="Times New Roman"/>
          <w:bCs/>
          <w:szCs w:val="24"/>
        </w:rPr>
        <w:t>2.2.4</w:t>
      </w:r>
      <w:r>
        <w:rPr>
          <w:rFonts w:ascii="黑体" w:hAnsi="黑体" w:cs="Times New Roman"/>
          <w:bCs/>
          <w:szCs w:val="24"/>
        </w:rPr>
        <w:t xml:space="preserve"> </w:t>
      </w:r>
      <w:r>
        <w:rPr>
          <w:rFonts w:cs="Times New Roman"/>
          <w:bCs/>
          <w:szCs w:val="24"/>
        </w:rPr>
        <w:t>jieba</w:t>
      </w:r>
      <w:r>
        <w:rPr>
          <w:rFonts w:ascii="黑体" w:hAnsi="黑体" w:cs="黑体" w:hint="eastAsia"/>
          <w:bCs/>
          <w:szCs w:val="24"/>
        </w:rPr>
        <w:t>分词方法</w:t>
      </w:r>
      <w:bookmarkEnd w:id="73"/>
    </w:p>
    <w:p w:rsidR="00810E11" w:rsidRDefault="003717E0">
      <w:pPr>
        <w:ind w:firstLine="480"/>
        <w:rPr>
          <w:rFonts w:ascii="宋体" w:hAnsi="宋体"/>
          <w:bCs/>
        </w:rPr>
      </w:pPr>
      <w:r>
        <w:rPr>
          <w:rFonts w:cs="Times New Roman"/>
          <w:bCs/>
        </w:rPr>
        <w:t>j</w:t>
      </w:r>
      <w:r w:rsidR="00DB30F6">
        <w:rPr>
          <w:rFonts w:cs="Times New Roman"/>
          <w:bCs/>
        </w:rPr>
        <w:t>ieba</w:t>
      </w:r>
      <w:r w:rsidR="003749C5">
        <w:rPr>
          <w:rFonts w:cs="Times New Roman" w:hint="eastAsia"/>
          <w:bCs/>
        </w:rPr>
        <w:t>是</w:t>
      </w:r>
      <w:r w:rsidR="00BD204A">
        <w:rPr>
          <w:rFonts w:cs="Times New Roman"/>
          <w:bCs/>
        </w:rPr>
        <w:t>一</w:t>
      </w:r>
      <w:r w:rsidR="00BD204A">
        <w:rPr>
          <w:rFonts w:cs="Times New Roman" w:hint="eastAsia"/>
          <w:bCs/>
        </w:rPr>
        <w:t>个</w:t>
      </w:r>
      <w:r w:rsidR="00DB30F6">
        <w:rPr>
          <w:rFonts w:ascii="宋体" w:hAnsi="宋体" w:hint="eastAsia"/>
        </w:rPr>
        <w:t>综合了统计的和字符匹配的算法</w:t>
      </w:r>
      <w:r w:rsidR="00DB30F6">
        <w:rPr>
          <w:rFonts w:ascii="宋体" w:hAnsi="宋体" w:hint="eastAsia"/>
          <w:bCs/>
        </w:rPr>
        <w:t>的优点</w:t>
      </w:r>
      <w:r w:rsidR="003749C5">
        <w:rPr>
          <w:rFonts w:ascii="宋体" w:hAnsi="宋体" w:hint="eastAsia"/>
          <w:bCs/>
        </w:rPr>
        <w:t>的</w:t>
      </w:r>
      <w:r w:rsidR="003749C5">
        <w:rPr>
          <w:rFonts w:ascii="宋体" w:hAnsi="宋体"/>
          <w:bCs/>
        </w:rPr>
        <w:t>中文分词组件</w:t>
      </w:r>
      <w:r w:rsidR="00910C59">
        <w:rPr>
          <w:rFonts w:ascii="宋体" w:hAnsi="宋体" w:hint="eastAsia"/>
          <w:bCs/>
        </w:rPr>
        <w:t>，</w:t>
      </w:r>
      <w:r w:rsidR="00DB30F6">
        <w:rPr>
          <w:rFonts w:ascii="宋体" w:hAnsi="宋体" w:hint="eastAsia"/>
          <w:bCs/>
        </w:rPr>
        <w:t>它包含一个很大很全的词典，即</w:t>
      </w:r>
      <w:r w:rsidR="00DB30F6">
        <w:rPr>
          <w:rFonts w:cs="Times New Roman"/>
          <w:bCs/>
        </w:rPr>
        <w:t>dict.txt</w:t>
      </w:r>
      <w:r w:rsidR="00DB30F6">
        <w:rPr>
          <w:rFonts w:ascii="宋体" w:hAnsi="宋体" w:hint="eastAsia"/>
          <w:bCs/>
        </w:rPr>
        <w:t>文件。并且支持添加自定义词典以及调整词典的功能，能够有效解决法律专业词汇缩写无法被</w:t>
      </w:r>
      <w:r w:rsidR="00DB30F6">
        <w:rPr>
          <w:rFonts w:ascii="宋体" w:hAnsi="宋体"/>
          <w:bCs/>
        </w:rPr>
        <w:t>词典</w:t>
      </w:r>
      <w:r w:rsidR="00DB30F6">
        <w:rPr>
          <w:rFonts w:ascii="宋体" w:hAnsi="宋体" w:hint="eastAsia"/>
          <w:bCs/>
        </w:rPr>
        <w:t>识别的问题。它支持精确</w:t>
      </w:r>
      <w:r w:rsidR="00DB30F6">
        <w:rPr>
          <w:rFonts w:ascii="宋体" w:hAnsi="宋体"/>
          <w:bCs/>
        </w:rPr>
        <w:t>、搜索引擎</w:t>
      </w:r>
      <w:r w:rsidR="00DB30F6">
        <w:rPr>
          <w:rFonts w:ascii="宋体" w:hAnsi="宋体" w:hint="eastAsia"/>
          <w:bCs/>
        </w:rPr>
        <w:t>、</w:t>
      </w:r>
      <w:r w:rsidR="00DB30F6">
        <w:rPr>
          <w:rFonts w:ascii="宋体" w:hAnsi="宋体"/>
          <w:bCs/>
        </w:rPr>
        <w:t>全模式这三种</w:t>
      </w:r>
      <w:r w:rsidR="00DB30F6">
        <w:rPr>
          <w:rFonts w:ascii="宋体" w:hAnsi="宋体" w:hint="eastAsia"/>
          <w:bCs/>
        </w:rPr>
        <w:t>分词。基于本课题</w:t>
      </w:r>
      <w:r w:rsidR="00DB30F6">
        <w:rPr>
          <w:rFonts w:ascii="宋体" w:hAnsi="宋体"/>
          <w:bCs/>
        </w:rPr>
        <w:t>是</w:t>
      </w:r>
      <w:r w:rsidR="00DB30F6">
        <w:rPr>
          <w:rFonts w:ascii="宋体" w:hAnsi="宋体" w:hint="eastAsia"/>
          <w:bCs/>
        </w:rPr>
        <w:t>从简短</w:t>
      </w:r>
      <w:r w:rsidR="00DB30F6">
        <w:rPr>
          <w:rFonts w:ascii="宋体" w:hAnsi="宋体"/>
          <w:bCs/>
        </w:rPr>
        <w:t>法律问</w:t>
      </w:r>
      <w:r w:rsidR="00DB30F6">
        <w:rPr>
          <w:rFonts w:ascii="宋体" w:hAnsi="宋体" w:hint="eastAsia"/>
          <w:bCs/>
        </w:rPr>
        <w:t>题</w:t>
      </w:r>
      <w:r w:rsidR="00DB30F6">
        <w:rPr>
          <w:rFonts w:ascii="宋体" w:hAnsi="宋体"/>
          <w:bCs/>
        </w:rPr>
        <w:t>中抽取关键词</w:t>
      </w:r>
      <w:r w:rsidR="00DB30F6">
        <w:rPr>
          <w:rFonts w:ascii="宋体" w:hAnsi="宋体" w:hint="eastAsia"/>
          <w:bCs/>
        </w:rPr>
        <w:t>并</w:t>
      </w:r>
      <w:r w:rsidR="00DB30F6">
        <w:rPr>
          <w:rFonts w:ascii="宋体" w:hAnsi="宋体"/>
          <w:bCs/>
        </w:rPr>
        <w:t>分析文本内容，需要最大限度地将</w:t>
      </w:r>
      <w:r w:rsidR="00DB30F6">
        <w:rPr>
          <w:rFonts w:ascii="宋体" w:hAnsi="宋体" w:hint="eastAsia"/>
          <w:bCs/>
        </w:rPr>
        <w:t>语句</w:t>
      </w:r>
      <w:r w:rsidR="00DB30F6">
        <w:rPr>
          <w:rFonts w:ascii="宋体" w:hAnsi="宋体"/>
          <w:bCs/>
        </w:rPr>
        <w:t>准确分割，</w:t>
      </w:r>
      <w:r w:rsidR="00DB30F6">
        <w:rPr>
          <w:rFonts w:ascii="宋体" w:hAnsi="宋体" w:hint="eastAsia"/>
          <w:bCs/>
        </w:rPr>
        <w:t>故</w:t>
      </w:r>
      <w:r w:rsidR="00DB30F6">
        <w:rPr>
          <w:rFonts w:ascii="宋体" w:hAnsi="宋体"/>
          <w:bCs/>
        </w:rPr>
        <w:t>选用精确模式。</w:t>
      </w:r>
    </w:p>
    <w:p w:rsidR="00810E11" w:rsidRDefault="00DB30F6">
      <w:pPr>
        <w:ind w:firstLine="480"/>
        <w:rPr>
          <w:rFonts w:ascii="宋体" w:hAnsi="宋体"/>
          <w:bCs/>
        </w:rPr>
      </w:pPr>
      <w:r>
        <w:rPr>
          <w:rFonts w:ascii="宋体" w:hAnsi="宋体" w:hint="eastAsia"/>
          <w:bCs/>
        </w:rPr>
        <w:t>综合前述对三种分词类别各自优缺点的分析，以及</w:t>
      </w:r>
      <w:r>
        <w:rPr>
          <w:rFonts w:cs="Times New Roman"/>
          <w:bCs/>
        </w:rPr>
        <w:t>jieba</w:t>
      </w:r>
      <w:r w:rsidR="002816A7">
        <w:rPr>
          <w:rFonts w:ascii="宋体" w:hAnsi="宋体" w:hint="eastAsia"/>
          <w:bCs/>
        </w:rPr>
        <w:t>库强大的功能组件且比较适合法律问题具体的句法情境，本课题</w:t>
      </w:r>
      <w:r>
        <w:rPr>
          <w:rFonts w:ascii="宋体" w:hAnsi="宋体" w:hint="eastAsia"/>
          <w:bCs/>
        </w:rPr>
        <w:t>使用</w:t>
      </w:r>
      <w:r>
        <w:rPr>
          <w:rFonts w:cs="Times New Roman"/>
          <w:bCs/>
        </w:rPr>
        <w:t>jieba</w:t>
      </w:r>
      <w:r>
        <w:rPr>
          <w:rFonts w:ascii="宋体" w:hAnsi="宋体" w:hint="eastAsia"/>
          <w:bCs/>
        </w:rPr>
        <w:t>库进行法律语料数据的中文分词工作。</w:t>
      </w:r>
    </w:p>
    <w:p w:rsidR="00810E11" w:rsidRDefault="00DB30F6">
      <w:pPr>
        <w:pStyle w:val="2"/>
        <w:keepNext w:val="0"/>
        <w:keepLines w:val="0"/>
        <w:ind w:firstLineChars="0" w:firstLine="0"/>
      </w:pPr>
      <w:bookmarkStart w:id="74" w:name="_Toc19994"/>
      <w:bookmarkStart w:id="75" w:name="_Toc27645_WPSOffice_Level2"/>
      <w:bookmarkStart w:id="76" w:name="_Toc12975"/>
      <w:bookmarkStart w:id="77" w:name="_Toc20053_WPSOffice_Level2"/>
      <w:bookmarkStart w:id="78" w:name="_Toc9790304"/>
      <w:r>
        <w:rPr>
          <w:rFonts w:cs="Times New Roman"/>
        </w:rPr>
        <w:t>2.3</w:t>
      </w:r>
      <w:r>
        <w:rPr>
          <w:rFonts w:ascii="黑体" w:hAnsi="黑体" w:cs="黑体" w:hint="eastAsia"/>
        </w:rPr>
        <w:t xml:space="preserve"> </w:t>
      </w:r>
      <w:bookmarkEnd w:id="74"/>
      <w:bookmarkEnd w:id="75"/>
      <w:bookmarkEnd w:id="76"/>
      <w:bookmarkEnd w:id="77"/>
      <w:r>
        <w:rPr>
          <w:rFonts w:ascii="黑体" w:hAnsi="黑体" w:cs="黑体" w:hint="eastAsia"/>
        </w:rPr>
        <w:t>词嵌入技术</w:t>
      </w:r>
      <w:bookmarkEnd w:id="78"/>
    </w:p>
    <w:p w:rsidR="00810E11" w:rsidRDefault="00123682">
      <w:pPr>
        <w:spacing w:beforeLines="50" w:before="163"/>
        <w:ind w:firstLine="480"/>
        <w:rPr>
          <w:rFonts w:ascii="宋体" w:hAnsi="宋体"/>
          <w:bCs/>
        </w:rPr>
      </w:pPr>
      <w:bookmarkStart w:id="79" w:name="_Toc29005"/>
      <w:r>
        <w:rPr>
          <w:rFonts w:cs="Times New Roman"/>
          <w:bCs/>
        </w:rPr>
        <w:t>One-Hot</w:t>
      </w:r>
      <w:r w:rsidR="00DB30F6">
        <w:rPr>
          <w:rFonts w:ascii="宋体" w:hAnsi="宋体" w:hint="eastAsia"/>
          <w:bCs/>
        </w:rPr>
        <w:t>编码是词语向量</w:t>
      </w:r>
      <w:r w:rsidR="00DB30F6" w:rsidRPr="00054BE8">
        <w:rPr>
          <w:rFonts w:ascii="宋体" w:hAnsi="宋体" w:hint="eastAsia"/>
          <w:bCs/>
        </w:rPr>
        <w:t>的最</w:t>
      </w:r>
      <w:r w:rsidR="00DB30F6">
        <w:rPr>
          <w:rFonts w:ascii="宋体" w:hAnsi="宋体" w:hint="eastAsia"/>
          <w:bCs/>
        </w:rPr>
        <w:t>基本的表示方法，它通过利用</w:t>
      </w:r>
      <w:r w:rsidR="00DB30F6">
        <w:rPr>
          <w:rFonts w:cs="Times New Roman"/>
          <w:bCs/>
        </w:rPr>
        <w:t>M</w:t>
      </w:r>
      <w:r w:rsidR="00DB30F6">
        <w:rPr>
          <w:rFonts w:ascii="宋体" w:hAnsi="宋体" w:hint="eastAsia"/>
          <w:bCs/>
        </w:rPr>
        <w:t>个多维向量来将</w:t>
      </w:r>
      <w:r w:rsidR="00DB30F6">
        <w:rPr>
          <w:rFonts w:cs="Times New Roman"/>
          <w:bCs/>
        </w:rPr>
        <w:t>M</w:t>
      </w:r>
      <w:r w:rsidR="004A17CD">
        <w:rPr>
          <w:rFonts w:ascii="宋体" w:hAnsi="宋体" w:hint="eastAsia"/>
          <w:bCs/>
        </w:rPr>
        <w:t>个词语编码，每个词的向量值唯一的。并且每个多维词向量中仅</w:t>
      </w:r>
      <w:r w:rsidR="00DB30F6">
        <w:rPr>
          <w:rFonts w:ascii="宋体" w:hAnsi="宋体" w:hint="eastAsia"/>
          <w:bCs/>
        </w:rPr>
        <w:t>有一</w:t>
      </w:r>
      <w:r w:rsidR="005B3ECC">
        <w:rPr>
          <w:rFonts w:ascii="宋体" w:hAnsi="宋体" w:hint="eastAsia"/>
          <w:bCs/>
        </w:rPr>
        <w:t>位</w:t>
      </w:r>
      <w:r w:rsidR="00DB30F6">
        <w:rPr>
          <w:rFonts w:ascii="宋体" w:hAnsi="宋体" w:hint="eastAsia"/>
          <w:bCs/>
        </w:rPr>
        <w:t>的值为</w:t>
      </w:r>
      <w:r w:rsidR="00DB30F6">
        <w:rPr>
          <w:rFonts w:cs="Times New Roman"/>
          <w:bCs/>
        </w:rPr>
        <w:t>1</w:t>
      </w:r>
      <w:r w:rsidR="00D62405">
        <w:rPr>
          <w:rFonts w:ascii="宋体" w:hAnsi="宋体" w:hint="eastAsia"/>
          <w:bCs/>
        </w:rPr>
        <w:t>，剩余</w:t>
      </w:r>
      <w:r w:rsidR="005B3ECC">
        <w:rPr>
          <w:rFonts w:ascii="宋体" w:hAnsi="宋体" w:hint="eastAsia"/>
          <w:bCs/>
        </w:rPr>
        <w:t>位</w:t>
      </w:r>
      <w:r w:rsidR="00DB30F6">
        <w:rPr>
          <w:rFonts w:ascii="宋体" w:hAnsi="宋体" w:hint="eastAsia"/>
          <w:bCs/>
        </w:rPr>
        <w:t>的</w:t>
      </w:r>
      <w:r w:rsidR="00DB30F6">
        <w:rPr>
          <w:rFonts w:ascii="宋体" w:hAnsi="宋体"/>
          <w:bCs/>
        </w:rPr>
        <w:t>值</w:t>
      </w:r>
      <w:r w:rsidR="00DB30F6">
        <w:rPr>
          <w:rFonts w:ascii="宋体" w:hAnsi="宋体" w:hint="eastAsia"/>
          <w:bCs/>
        </w:rPr>
        <w:t>都是</w:t>
      </w:r>
      <w:r w:rsidR="00DB30F6">
        <w:rPr>
          <w:rFonts w:cs="Times New Roman"/>
          <w:bCs/>
        </w:rPr>
        <w:t>0</w:t>
      </w:r>
      <w:r w:rsidR="003B77FC">
        <w:rPr>
          <w:rFonts w:ascii="宋体" w:hAnsi="宋体" w:hint="eastAsia"/>
          <w:bCs/>
        </w:rPr>
        <w:t>。</w:t>
      </w:r>
      <w:r w:rsidR="00DC1EDB">
        <w:rPr>
          <w:rFonts w:ascii="宋体" w:hAnsi="宋体" w:hint="eastAsia"/>
          <w:bCs/>
        </w:rPr>
        <w:t>假如</w:t>
      </w:r>
      <w:r w:rsidR="00DB30F6">
        <w:rPr>
          <w:rFonts w:ascii="宋体" w:hAnsi="宋体" w:hint="eastAsia"/>
          <w:bCs/>
        </w:rPr>
        <w:t>“盗窃”和“抢劫”</w:t>
      </w:r>
      <w:r w:rsidR="00E4019E">
        <w:rPr>
          <w:rFonts w:ascii="宋体" w:hAnsi="宋体" w:hint="eastAsia"/>
          <w:bCs/>
        </w:rPr>
        <w:t>对应词典中的序号</w:t>
      </w:r>
      <w:r w:rsidR="00DB30F6">
        <w:rPr>
          <w:rFonts w:ascii="宋体" w:hAnsi="宋体" w:hint="eastAsia"/>
          <w:bCs/>
        </w:rPr>
        <w:t>分别为</w:t>
      </w:r>
      <w:r w:rsidR="00DB30F6">
        <w:rPr>
          <w:rFonts w:cs="Times New Roman"/>
          <w:bCs/>
        </w:rPr>
        <w:t>2</w:t>
      </w:r>
      <w:r w:rsidR="00DB30F6">
        <w:rPr>
          <w:rFonts w:ascii="宋体" w:hAnsi="宋体" w:hint="eastAsia"/>
          <w:bCs/>
        </w:rPr>
        <w:t>和</w:t>
      </w:r>
      <w:r w:rsidR="00DB30F6">
        <w:rPr>
          <w:rFonts w:cs="Times New Roman"/>
          <w:bCs/>
        </w:rPr>
        <w:t>4</w:t>
      </w:r>
      <w:r w:rsidR="00DB30F6">
        <w:rPr>
          <w:rFonts w:ascii="宋体" w:hAnsi="宋体" w:hint="eastAsia"/>
          <w:bCs/>
        </w:rPr>
        <w:t>，</w:t>
      </w:r>
      <w:r w:rsidR="003479DB">
        <w:rPr>
          <w:rFonts w:ascii="宋体" w:hAnsi="宋体" w:hint="eastAsia"/>
          <w:bCs/>
        </w:rPr>
        <w:t>对应的</w:t>
      </w:r>
      <w:r w:rsidR="00DB30F6">
        <w:rPr>
          <w:rFonts w:cs="Times New Roman"/>
          <w:bCs/>
        </w:rPr>
        <w:t>One-Hot</w:t>
      </w:r>
      <w:r w:rsidR="00DB30F6">
        <w:rPr>
          <w:rFonts w:ascii="宋体" w:hAnsi="宋体" w:hint="eastAsia"/>
          <w:bCs/>
        </w:rPr>
        <w:t>编码为：</w:t>
      </w:r>
    </w:p>
    <w:p w:rsidR="00810E11" w:rsidRDefault="00DB30F6">
      <w:pPr>
        <w:spacing w:beforeLines="50" w:before="163" w:line="240" w:lineRule="auto"/>
        <w:ind w:firstLine="480"/>
        <w:rPr>
          <w:rFonts w:ascii="宋体" w:hAnsi="宋体"/>
          <w:bCs/>
        </w:rPr>
      </w:pPr>
      <w:r>
        <w:rPr>
          <w:rFonts w:ascii="宋体" w:hAnsi="宋体" w:hint="eastAsia"/>
          <w:bCs/>
        </w:rPr>
        <w:t>盗窃：</w:t>
      </w:r>
      <w:r>
        <w:rPr>
          <w:rFonts w:cs="Times New Roman"/>
          <w:bCs/>
        </w:rPr>
        <w:t>[0,1,0,0,0,…,0]</w:t>
      </w:r>
    </w:p>
    <w:p w:rsidR="00810E11" w:rsidRDefault="00DB30F6">
      <w:pPr>
        <w:spacing w:beforeLines="50" w:before="163" w:line="240" w:lineRule="auto"/>
        <w:ind w:firstLine="480"/>
        <w:rPr>
          <w:rFonts w:ascii="宋体" w:hAnsi="宋体"/>
          <w:bCs/>
        </w:rPr>
      </w:pPr>
      <w:r>
        <w:rPr>
          <w:rFonts w:ascii="宋体" w:hAnsi="宋体" w:hint="eastAsia"/>
          <w:bCs/>
        </w:rPr>
        <w:t>抢劫：</w:t>
      </w:r>
      <w:r>
        <w:rPr>
          <w:rFonts w:cs="Times New Roman"/>
          <w:bCs/>
        </w:rPr>
        <w:t>[0,0,0,1,0,…,0]</w:t>
      </w:r>
    </w:p>
    <w:p w:rsidR="00810E11" w:rsidRDefault="00DB30F6">
      <w:pPr>
        <w:spacing w:beforeLines="50" w:before="163"/>
        <w:ind w:firstLine="480"/>
        <w:rPr>
          <w:rFonts w:ascii="宋体" w:hAnsi="宋体"/>
          <w:bCs/>
        </w:rPr>
      </w:pPr>
      <w:r>
        <w:rPr>
          <w:rFonts w:ascii="宋体" w:hAnsi="宋体" w:hint="eastAsia"/>
          <w:bCs/>
        </w:rPr>
        <w:t>使用这种编码的优点在于简洁易懂，但是假设在有</w:t>
      </w:r>
      <w:r>
        <w:rPr>
          <w:rFonts w:cs="Times New Roman"/>
          <w:bCs/>
        </w:rPr>
        <w:t>2</w:t>
      </w:r>
      <w:r>
        <w:rPr>
          <w:rFonts w:ascii="宋体" w:hAnsi="宋体" w:hint="eastAsia"/>
          <w:bCs/>
        </w:rPr>
        <w:t>万个词汇构成的词典中，词向量的维度将达到</w:t>
      </w:r>
      <w:r>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sidR="008467EF">
        <w:rPr>
          <w:rFonts w:ascii="宋体" w:hAnsi="宋体" w:hint="eastAsia"/>
          <w:bCs/>
        </w:rPr>
        <w:t>，通过密集低维的向量有效解决维度爆炸的问题，这个一</w:t>
      </w:r>
      <w:r w:rsidR="007B10B1">
        <w:rPr>
          <w:rFonts w:ascii="宋体" w:hAnsi="宋体"/>
          <w:bCs/>
        </w:rPr>
        <w:t>操作</w:t>
      </w:r>
      <w:r>
        <w:rPr>
          <w:rFonts w:ascii="宋体" w:hAnsi="宋体" w:hint="eastAsia"/>
          <w:bCs/>
        </w:rPr>
        <w:t>又称为词嵌入（</w:t>
      </w:r>
      <w:r>
        <w:rPr>
          <w:rFonts w:cs="Times New Roman"/>
          <w:bCs/>
        </w:rPr>
        <w:t>Word Embedding</w:t>
      </w:r>
      <w:r>
        <w:rPr>
          <w:rFonts w:ascii="宋体" w:hAnsi="宋体" w:hint="eastAsia"/>
          <w:bCs/>
        </w:rPr>
        <w:t>）。</w:t>
      </w:r>
    </w:p>
    <w:p w:rsidR="00810E11" w:rsidRDefault="00DB30F6">
      <w:pPr>
        <w:pStyle w:val="3"/>
        <w:keepNext w:val="0"/>
        <w:keepLines w:val="0"/>
        <w:spacing w:before="163" w:after="163"/>
        <w:ind w:firstLine="480"/>
        <w:rPr>
          <w:rFonts w:ascii="黑体" w:hAnsi="黑体" w:cs="黑体"/>
          <w:bCs/>
          <w:szCs w:val="24"/>
        </w:rPr>
      </w:pPr>
      <w:bookmarkStart w:id="80" w:name="_Toc9790305"/>
      <w:r>
        <w:rPr>
          <w:rFonts w:cs="Times New Roman"/>
          <w:bCs/>
          <w:szCs w:val="24"/>
        </w:rPr>
        <w:lastRenderedPageBreak/>
        <w:t>2.3.1</w:t>
      </w:r>
      <w:r>
        <w:rPr>
          <w:rFonts w:ascii="黑体" w:hAnsi="黑体" w:cs="黑体" w:hint="eastAsia"/>
          <w:bCs/>
          <w:szCs w:val="24"/>
        </w:rPr>
        <w:t xml:space="preserve"> </w:t>
      </w:r>
      <w:bookmarkEnd w:id="79"/>
      <w:r>
        <w:rPr>
          <w:rFonts w:cs="Times New Roman"/>
          <w:bCs/>
          <w:szCs w:val="24"/>
        </w:rPr>
        <w:t>word2vec</w:t>
      </w:r>
      <w:r>
        <w:rPr>
          <w:rFonts w:cs="Times New Roman" w:hint="eastAsia"/>
          <w:bCs/>
          <w:szCs w:val="24"/>
        </w:rPr>
        <w:t>技术</w:t>
      </w:r>
      <w:bookmarkEnd w:id="80"/>
    </w:p>
    <w:p w:rsidR="00810E11" w:rsidRDefault="00DB30F6">
      <w:pPr>
        <w:ind w:firstLine="480"/>
      </w:pPr>
      <w:r>
        <w:rPr>
          <w:rFonts w:hint="eastAsia"/>
        </w:rPr>
        <w:t>word2vec</w:t>
      </w:r>
      <w:r w:rsidR="004A233D">
        <w:rPr>
          <w:rFonts w:hint="eastAsia"/>
        </w:rPr>
        <w:t>是谷歌开源发布的</w:t>
      </w:r>
      <w:r w:rsidR="00A46FA6">
        <w:rPr>
          <w:rFonts w:hint="eastAsia"/>
        </w:rPr>
        <w:t>计算词向量的技术</w:t>
      </w:r>
      <w:r>
        <w:rPr>
          <w:rFonts w:hint="eastAsia"/>
        </w:rPr>
        <w:t>，它能够对数百万级字典和数亿个数据集进行高效训练。该工具训练得到的词向量可以非常好地衡量单词和单词之间的相似度。</w:t>
      </w:r>
      <w:r w:rsidR="00AD218C">
        <w:rPr>
          <w:rFonts w:hint="eastAsia"/>
        </w:rPr>
        <w:t>它</w:t>
      </w:r>
      <w:r>
        <w:rPr>
          <w:rFonts w:hint="eastAsia"/>
        </w:rPr>
        <w:t>包括</w:t>
      </w:r>
      <w:r>
        <w:rPr>
          <w:rFonts w:hint="eastAsia"/>
          <w:color w:val="FFFFFF" w:themeColor="background1"/>
          <w:sz w:val="10"/>
          <w:szCs w:val="10"/>
        </w:rPr>
        <w:t>.</w:t>
      </w:r>
      <w:r>
        <w:rPr>
          <w:rFonts w:hint="eastAsia"/>
        </w:rPr>
        <w:t>两种模型：</w:t>
      </w:r>
      <w:r w:rsidR="00DA2D46">
        <w:rPr>
          <w:rFonts w:hint="eastAsia"/>
        </w:rPr>
        <w:t xml:space="preserve"> CBOW</w:t>
      </w:r>
      <w:r w:rsidR="007B4FB5">
        <w:rPr>
          <w:rFonts w:hint="eastAsia"/>
        </w:rPr>
        <w:t>与</w:t>
      </w:r>
      <w:r w:rsidR="00DA2D46">
        <w:rPr>
          <w:rFonts w:hint="eastAsia"/>
        </w:rPr>
        <w:t>Skip-Gram</w:t>
      </w:r>
      <w:r>
        <w:rPr>
          <w:rFonts w:hint="eastAsia"/>
        </w:rPr>
        <w:t>。</w:t>
      </w:r>
    </w:p>
    <w:p w:rsidR="00810E11" w:rsidRDefault="00DB30F6">
      <w:pPr>
        <w:pStyle w:val="3"/>
        <w:keepNext w:val="0"/>
        <w:keepLines w:val="0"/>
        <w:spacing w:before="163" w:after="163"/>
        <w:ind w:firstLine="480"/>
        <w:rPr>
          <w:rFonts w:ascii="黑体" w:hAnsi="黑体" w:cs="黑体"/>
          <w:bCs/>
          <w:szCs w:val="24"/>
        </w:rPr>
      </w:pPr>
      <w:bookmarkStart w:id="81" w:name="_Toc31601"/>
      <w:bookmarkStart w:id="82" w:name="_Toc9790306"/>
      <w:r>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1"/>
      <w:bookmarkEnd w:id="82"/>
    </w:p>
    <w:p w:rsidR="00810E11" w:rsidRDefault="00DB30F6">
      <w:pPr>
        <w:ind w:firstLine="480"/>
      </w:pPr>
      <w:r>
        <w:rPr>
          <w:rFonts w:cs="Times New Roman"/>
        </w:rPr>
        <w:t>（</w:t>
      </w:r>
      <w:r>
        <w:rPr>
          <w:rFonts w:cs="Times New Roman"/>
        </w:rPr>
        <w:t>1</w:t>
      </w:r>
      <w:r>
        <w:rPr>
          <w:rFonts w:cs="Times New Roman"/>
        </w:rPr>
        <w:t>）</w:t>
      </w:r>
      <w:r>
        <w:rPr>
          <w:rFonts w:hint="eastAsia"/>
        </w:rPr>
        <w:t>CBOW</w:t>
      </w:r>
      <w:r>
        <w:rPr>
          <w:rFonts w:hint="eastAsia"/>
        </w:rPr>
        <w:t>模型</w:t>
      </w:r>
    </w:p>
    <w:p w:rsidR="00810E11" w:rsidRDefault="00DB30F6">
      <w:pPr>
        <w:ind w:firstLine="480"/>
      </w:pPr>
      <w:r>
        <w:rPr>
          <w:rFonts w:hint="eastAsia"/>
        </w:rPr>
        <w:t>CBOW</w:t>
      </w:r>
      <w:r w:rsidR="002C1C38" w:rsidRPr="002C1C38">
        <w:rPr>
          <w:color w:val="FFFFFF" w:themeColor="background1"/>
          <w:spacing w:val="-26"/>
          <w:sz w:val="10"/>
          <w:szCs w:val="10"/>
        </w:rPr>
        <w:t>.</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sidR="004B3568">
        <w:rPr>
          <w:rFonts w:hint="eastAsia"/>
        </w:rPr>
        <w:t>的上下文</w:t>
      </w:r>
      <w:r>
        <w:rPr>
          <w:rFonts w:hint="eastAsia"/>
        </w:rPr>
        <w:t>词</w:t>
      </w:r>
      <w:r w:rsidR="004B3568">
        <w:rPr>
          <w:rFonts w:hint="eastAsia"/>
        </w:rPr>
        <w:t>语</w:t>
      </w:r>
      <w:r>
        <w:rPr>
          <w:rFonts w:hint="eastAsia"/>
        </w:rPr>
        <w:t>，输出对</w:t>
      </w:r>
      <w:r>
        <w:rPr>
          <w:rFonts w:hint="eastAsia"/>
        </w:rPr>
        <w:t>X</w:t>
      </w:r>
      <w:r>
        <w:rPr>
          <w:rFonts w:hint="eastAsia"/>
        </w:rPr>
        <w:t>的预测，其模型结构图</w:t>
      </w:r>
      <w:r>
        <w:rPr>
          <w:rFonts w:hint="eastAsia"/>
        </w:rPr>
        <w:t>2.1</w:t>
      </w:r>
      <w:r>
        <w:rPr>
          <w:rFonts w:hint="eastAsia"/>
        </w:rPr>
        <w:t>所示：</w:t>
      </w:r>
    </w:p>
    <w:p w:rsidR="00810E11" w:rsidRDefault="00DB30F6">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2.1</w:t>
      </w:r>
      <w:r>
        <w:rPr>
          <w:rFonts w:ascii="宋体" w:hAnsi="宋体" w:hint="eastAsia"/>
          <w:sz w:val="21"/>
          <w:szCs w:val="21"/>
        </w:rPr>
        <w:t xml:space="preserve"> </w:t>
      </w:r>
      <w:r>
        <w:rPr>
          <w:rFonts w:cs="Times New Roman"/>
          <w:sz w:val="21"/>
          <w:szCs w:val="21"/>
        </w:rPr>
        <w:t>CBOW</w:t>
      </w:r>
      <w:r>
        <w:rPr>
          <w:rFonts w:ascii="宋体" w:hAnsi="宋体" w:hint="eastAsia"/>
          <w:sz w:val="21"/>
          <w:szCs w:val="21"/>
        </w:rPr>
        <w:t xml:space="preserve"> 模型网络结构图</w:t>
      </w:r>
    </w:p>
    <w:p w:rsidR="00810E11" w:rsidRDefault="00DB30F6">
      <w:pPr>
        <w:ind w:firstLine="480"/>
        <w:rPr>
          <w:rFonts w:cs="Times New Roman"/>
        </w:rPr>
      </w:pPr>
      <w:r>
        <w:rPr>
          <w:rFonts w:ascii="宋体" w:hAnsi="宋体" w:hint="eastAsia"/>
        </w:rPr>
        <w:t>模型中，</w:t>
      </w:r>
      <w:r>
        <w:rPr>
          <w:rFonts w:cs="Times New Roman"/>
        </w:rPr>
        <w:t>Input layer</w:t>
      </w:r>
      <w:r w:rsidR="005518F0">
        <w:rPr>
          <w:rFonts w:ascii="宋体" w:hAnsi="宋体" w:hint="eastAsia"/>
        </w:rPr>
        <w:t>内容为所有词语</w:t>
      </w:r>
      <w:r>
        <w:rPr>
          <w:rFonts w:ascii="宋体" w:hAnsi="宋体" w:hint="eastAsia"/>
        </w:rPr>
        <w:t>的</w:t>
      </w:r>
      <w:r>
        <w:rPr>
          <w:rFonts w:cs="Times New Roman"/>
        </w:rPr>
        <w:t>One-Hot</w:t>
      </w:r>
      <w:r>
        <w:rPr>
          <w:rFonts w:ascii="宋体" w:hAnsi="宋体" w:hint="eastAsia"/>
        </w:rPr>
        <w:t>编码，</w:t>
      </w:r>
      <w:r>
        <w:rPr>
          <w:rFonts w:cs="Times New Roman"/>
        </w:rPr>
        <w:t>Hidden layer</w:t>
      </w:r>
      <w:r>
        <w:rPr>
          <w:rFonts w:cs="Times New Roman" w:hint="eastAsia"/>
        </w:rPr>
        <w:t>内容为输入层所有向量相加和的平均值：</w:t>
      </w:r>
    </w:p>
    <w:p w:rsidR="00810E11" w:rsidRDefault="00DB30F6">
      <w:pPr>
        <w:ind w:left="2520" w:firstLineChars="0" w:firstLine="420"/>
        <w:jc w:val="center"/>
        <w:rPr>
          <w:rFonts w:cs="Times New Roman"/>
        </w:rPr>
      </w:pPr>
      <w:r>
        <w:rPr>
          <w:rFonts w:cs="Times New Roman" w:hint="eastAsia"/>
          <w:position w:val="-24"/>
        </w:rPr>
        <w:object w:dxaOrig="2517" w:dyaOrig="624">
          <v:shape id="_x0000_i1033" type="#_x0000_t75" style="width:125.85pt;height:31.2pt" o:ole="">
            <v:imagedata r:id="rId27" o:title=""/>
          </v:shape>
          <o:OLEObject Type="Embed" ProgID="Equation.3" ShapeID="_x0000_i1033" DrawAspect="Content" ObjectID="_1620566806" r:id="rId28"/>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810E11" w:rsidRDefault="00DB30F6">
      <w:pPr>
        <w:ind w:firstLine="480"/>
        <w:rPr>
          <w:rFonts w:cs="Times New Roman"/>
        </w:rPr>
      </w:pPr>
      <w:r>
        <w:rPr>
          <w:rFonts w:cs="Times New Roman" w:hint="eastAsia"/>
        </w:rPr>
        <w:t>传统模型</w:t>
      </w:r>
      <w:r w:rsidR="0091330C">
        <w:rPr>
          <w:rFonts w:cs="Times New Roman" w:hint="eastAsia"/>
        </w:rPr>
        <w:t>O</w:t>
      </w:r>
      <w:r w:rsidR="0091330C">
        <w:rPr>
          <w:rFonts w:cs="Times New Roman"/>
        </w:rPr>
        <w:t>utput layer</w:t>
      </w:r>
      <w:r>
        <w:rPr>
          <w:rFonts w:cs="Times New Roman" w:hint="eastAsia"/>
        </w:rPr>
        <w:t>采用</w:t>
      </w:r>
      <w:r>
        <w:rPr>
          <w:rFonts w:cs="Times New Roman" w:hint="eastAsia"/>
        </w:rPr>
        <w:t>softmax</w:t>
      </w:r>
      <w:r w:rsidR="007D4FBF">
        <w:rPr>
          <w:rFonts w:cs="Times New Roman" w:hint="eastAsia"/>
        </w:rPr>
        <w:t>函数得到</w:t>
      </w:r>
      <w:r>
        <w:rPr>
          <w:rFonts w:cs="Times New Roman" w:hint="eastAsia"/>
        </w:rPr>
        <w:t>词</w:t>
      </w:r>
      <w:r w:rsidR="005667CD">
        <w:rPr>
          <w:rFonts w:cs="Times New Roman" w:hint="eastAsia"/>
        </w:rPr>
        <w:t>语</w:t>
      </w:r>
      <w:r>
        <w:rPr>
          <w:rFonts w:cs="Times New Roman" w:hint="eastAsia"/>
        </w:rPr>
        <w:t>分布概率，缺点是算法</w:t>
      </w:r>
      <w:r>
        <w:rPr>
          <w:rFonts w:cs="Times New Roman"/>
        </w:rPr>
        <w:t>的</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sidR="00A35EB5">
        <w:rPr>
          <w:rFonts w:cs="Times New Roman" w:hint="eastAsia"/>
        </w:rPr>
        <w:t>来提高运算</w:t>
      </w:r>
      <w:r>
        <w:rPr>
          <w:rFonts w:cs="Times New Roman" w:hint="eastAsia"/>
        </w:rPr>
        <w:t>效率，该方法思路是在模型输出层建立一棵哈夫曼树。根据哈夫曼树的特点，</w:t>
      </w:r>
      <w:r w:rsidR="00585388">
        <w:rPr>
          <w:rFonts w:cs="Times New Roman" w:hint="eastAsia"/>
        </w:rPr>
        <w:t>词典中每个词代表一个叶子节点</w:t>
      </w:r>
      <w:r w:rsidR="005C0663">
        <w:rPr>
          <w:rFonts w:cs="Times New Roman" w:hint="eastAsia"/>
        </w:rPr>
        <w:t>，从而计算量由</w:t>
      </w:r>
      <w:r w:rsidR="00585388">
        <w:rPr>
          <w:rFonts w:cs="Times New Roman" w:hint="eastAsia"/>
        </w:rPr>
        <w:t>单词个数降到路径</w:t>
      </w:r>
      <w:r>
        <w:rPr>
          <w:rFonts w:cs="Times New Roman" w:hint="eastAsia"/>
        </w:rPr>
        <w:t>条数。</w:t>
      </w:r>
    </w:p>
    <w:p w:rsidR="00810E11" w:rsidRDefault="00DB30F6">
      <w:pPr>
        <w:ind w:firstLine="480"/>
        <w:rPr>
          <w:rFonts w:cs="Times New Roman"/>
          <w:bCs/>
        </w:rPr>
      </w:pPr>
      <w:r>
        <w:rPr>
          <w:rFonts w:hint="eastAsia"/>
        </w:rPr>
        <w:lastRenderedPageBreak/>
        <w:t>（</w:t>
      </w:r>
      <w:r>
        <w:rPr>
          <w:rFonts w:hint="eastAsia"/>
        </w:rPr>
        <w:t>2</w:t>
      </w:r>
      <w:r>
        <w:rPr>
          <w:rFonts w:hint="eastAsia"/>
        </w:rPr>
        <w:t>）</w:t>
      </w:r>
      <w:r>
        <w:rPr>
          <w:rFonts w:cs="Times New Roman"/>
          <w:bCs/>
        </w:rPr>
        <w:t>Skip-Gram</w:t>
      </w:r>
      <w:r>
        <w:rPr>
          <w:rFonts w:cs="Times New Roman" w:hint="eastAsia"/>
          <w:bCs/>
        </w:rPr>
        <w:t>模型</w:t>
      </w:r>
    </w:p>
    <w:p w:rsidR="00810E11" w:rsidRDefault="00DB30F6">
      <w:pPr>
        <w:ind w:firstLine="480"/>
        <w:rPr>
          <w:rFonts w:cs="Times New Roman"/>
          <w:bCs/>
        </w:rPr>
      </w:pPr>
      <w:r>
        <w:rPr>
          <w:rFonts w:cs="Times New Roman" w:hint="eastAsia"/>
          <w:bCs/>
        </w:rPr>
        <w:t>与</w:t>
      </w:r>
      <w:r>
        <w:rPr>
          <w:rFonts w:cs="Times New Roman" w:hint="eastAsia"/>
          <w:bCs/>
        </w:rPr>
        <w:t>CBOW</w:t>
      </w:r>
      <w:r w:rsidR="00270EB1">
        <w:rPr>
          <w:rFonts w:cs="Times New Roman" w:hint="eastAsia"/>
          <w:bCs/>
        </w:rPr>
        <w:t>相反，</w:t>
      </w:r>
      <w:r w:rsidR="00C75664">
        <w:rPr>
          <w:rFonts w:cs="Times New Roman" w:hint="eastAsia"/>
          <w:bCs/>
        </w:rPr>
        <w:t>Skip-</w:t>
      </w:r>
      <w:r w:rsidR="00C75664">
        <w:rPr>
          <w:rFonts w:cs="Times New Roman"/>
          <w:bCs/>
        </w:rPr>
        <w:t>G</w:t>
      </w:r>
      <w:r w:rsidR="00C75664">
        <w:rPr>
          <w:rFonts w:cs="Times New Roman" w:hint="eastAsia"/>
          <w:bCs/>
        </w:rPr>
        <w:t>ram</w:t>
      </w:r>
      <w:r w:rsidR="00270EB1">
        <w:rPr>
          <w:rFonts w:cs="Times New Roman" w:hint="eastAsia"/>
          <w:bCs/>
        </w:rPr>
        <w:t>根据输入的</w:t>
      </w:r>
      <w:r w:rsidR="00335030">
        <w:rPr>
          <w:rFonts w:cs="Times New Roman" w:hint="eastAsia"/>
          <w:bCs/>
        </w:rPr>
        <w:t>某个</w:t>
      </w:r>
      <w:r>
        <w:rPr>
          <w:rFonts w:cs="Times New Roman" w:hint="eastAsia"/>
          <w:bCs/>
        </w:rPr>
        <w:t>词</w:t>
      </w:r>
      <w:r w:rsidR="00270EB1">
        <w:rPr>
          <w:rFonts w:cs="Times New Roman" w:hint="eastAsia"/>
          <w:bCs/>
        </w:rPr>
        <w:t>语</w:t>
      </w:r>
      <w:r>
        <w:rPr>
          <w:rFonts w:cs="Times New Roman" w:hint="eastAsia"/>
          <w:bCs/>
        </w:rPr>
        <w:t>X</w:t>
      </w:r>
      <w:r>
        <w:rPr>
          <w:rFonts w:cs="Times New Roman" w:hint="eastAsia"/>
          <w:bCs/>
        </w:rPr>
        <w:t>输出</w:t>
      </w:r>
      <w:r w:rsidR="00270EB1">
        <w:rPr>
          <w:rFonts w:cs="Times New Roman"/>
          <w:bCs/>
        </w:rPr>
        <w:t>其</w:t>
      </w:r>
      <w:r w:rsidR="00673D07">
        <w:rPr>
          <w:rFonts w:cs="Times New Roman" w:hint="eastAsia"/>
          <w:bCs/>
        </w:rPr>
        <w:t>目标</w:t>
      </w:r>
      <w:r w:rsidR="00270EB1">
        <w:rPr>
          <w:rFonts w:cs="Times New Roman"/>
          <w:bCs/>
        </w:rPr>
        <w:t>上下文</w:t>
      </w:r>
      <w:r>
        <w:rPr>
          <w:rFonts w:cs="Times New Roman"/>
          <w:bCs/>
        </w:rPr>
        <w:t>词</w:t>
      </w:r>
      <w:r w:rsidR="00270EB1">
        <w:rPr>
          <w:rFonts w:cs="Times New Roman" w:hint="eastAsia"/>
          <w:bCs/>
        </w:rPr>
        <w:t>语</w:t>
      </w:r>
      <w:r>
        <w:rPr>
          <w:rFonts w:cs="Times New Roman" w:hint="eastAsia"/>
          <w:bCs/>
        </w:rPr>
        <w:t>，其模型结构图</w:t>
      </w:r>
      <w:r>
        <w:rPr>
          <w:rFonts w:cs="Times New Roman" w:hint="eastAsia"/>
          <w:bCs/>
        </w:rPr>
        <w:t>2.2</w:t>
      </w:r>
      <w:r>
        <w:rPr>
          <w:rFonts w:cs="Times New Roman" w:hint="eastAsia"/>
          <w:bCs/>
        </w:rPr>
        <w:t>所示：</w:t>
      </w:r>
    </w:p>
    <w:p w:rsidR="00810E11" w:rsidRDefault="00DB30F6">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2.2</w:t>
      </w:r>
      <w:r>
        <w:rPr>
          <w:rFonts w:ascii="宋体" w:hAnsi="宋体" w:hint="eastAsia"/>
          <w:sz w:val="21"/>
          <w:szCs w:val="21"/>
        </w:rPr>
        <w:t xml:space="preserve"> </w:t>
      </w:r>
      <w:r>
        <w:rPr>
          <w:rFonts w:cs="Times New Roman"/>
          <w:sz w:val="21"/>
          <w:szCs w:val="21"/>
        </w:rPr>
        <w:t>Skip-gram</w:t>
      </w:r>
      <w:r>
        <w:rPr>
          <w:rFonts w:ascii="宋体" w:hAnsi="宋体" w:hint="eastAsia"/>
          <w:sz w:val="21"/>
          <w:szCs w:val="21"/>
        </w:rPr>
        <w:t>模型网络结构图</w:t>
      </w:r>
    </w:p>
    <w:p w:rsidR="00810E11" w:rsidRDefault="00DB30F6">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内容为</w:t>
      </w:r>
      <w:r>
        <w:rPr>
          <w:rFonts w:cs="Times New Roman" w:hint="eastAsia"/>
          <w:bCs/>
        </w:rPr>
        <w:t>X</w:t>
      </w:r>
      <w:r>
        <w:rPr>
          <w:rFonts w:cs="Times New Roman" w:hint="eastAsia"/>
          <w:bCs/>
        </w:rPr>
        <w:t>对应权重矩阵</w:t>
      </w:r>
      <w:r>
        <w:rPr>
          <w:rFonts w:cs="Times New Roman" w:hint="eastAsia"/>
          <w:bCs/>
        </w:rPr>
        <w:t>W</w:t>
      </w:r>
      <w:r w:rsidR="006178D8">
        <w:rPr>
          <w:rFonts w:cs="Times New Roman" w:hint="eastAsia"/>
          <w:bCs/>
        </w:rPr>
        <w:t>的</w:t>
      </w:r>
      <w:r>
        <w:rPr>
          <w:rFonts w:cs="Times New Roman" w:hint="eastAsia"/>
          <w:bCs/>
        </w:rPr>
        <w:t>向量：</w:t>
      </w:r>
    </w:p>
    <w:p w:rsidR="00810E11" w:rsidRDefault="00DB30F6">
      <w:pPr>
        <w:ind w:firstLineChars="1592" w:firstLine="3821"/>
        <w:jc w:val="center"/>
        <w:rPr>
          <w:rFonts w:cs="Times New Roman"/>
          <w:bCs/>
        </w:rPr>
      </w:pPr>
      <w:r>
        <w:rPr>
          <w:rFonts w:cs="Times New Roman" w:hint="eastAsia"/>
          <w:bCs/>
          <w:position w:val="-14"/>
        </w:rPr>
        <w:object w:dxaOrig="796" w:dyaOrig="383">
          <v:shape id="_x0000_i1034" type="#_x0000_t75" style="width:39.8pt;height:19.15pt" o:ole="">
            <v:imagedata r:id="rId30" o:title=""/>
          </v:shape>
          <o:OLEObject Type="Embed" ProgID="Equation.3" ShapeID="_x0000_i1034" DrawAspect="Content" ObjectID="_1620566807" r:id="rId31"/>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810E11" w:rsidRDefault="00DB30F6">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3" w:name="_Toc21193"/>
    </w:p>
    <w:p w:rsidR="00810E11" w:rsidRDefault="00DB30F6">
      <w:pPr>
        <w:ind w:firstLineChars="0" w:firstLine="0"/>
        <w:outlineLvl w:val="1"/>
        <w:rPr>
          <w:rFonts w:ascii="黑体" w:eastAsia="黑体" w:hAnsi="黑体" w:cs="黑体"/>
          <w:sz w:val="28"/>
          <w:szCs w:val="28"/>
        </w:rPr>
      </w:pPr>
      <w:bookmarkStart w:id="84" w:name="_Toc9790307"/>
      <w:r>
        <w:rPr>
          <w:rFonts w:eastAsia="黑体" w:cs="Times New Roman"/>
          <w:sz w:val="28"/>
          <w:szCs w:val="28"/>
        </w:rPr>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3"/>
      <w:bookmarkEnd w:id="84"/>
    </w:p>
    <w:p w:rsidR="00810E11" w:rsidRDefault="00DB30F6">
      <w:pPr>
        <w:ind w:firstLineChars="0" w:firstLine="420"/>
        <w:rPr>
          <w:rFonts w:cs="Times New Roman"/>
        </w:rPr>
      </w:pPr>
      <w:r>
        <w:rPr>
          <w:rFonts w:cs="Times New Roman"/>
        </w:rPr>
        <w:t>Pytorch</w:t>
      </w:r>
      <w:r>
        <w:rPr>
          <w:rFonts w:ascii="宋体" w:hAnsi="宋体" w:hint="eastAsia"/>
        </w:rPr>
        <w:t>是</w:t>
      </w:r>
      <w:r>
        <w:rPr>
          <w:rFonts w:cs="Times New Roman"/>
        </w:rPr>
        <w:t>Facebook</w:t>
      </w:r>
      <w:r>
        <w:rPr>
          <w:rFonts w:ascii="宋体" w:hAnsi="宋体" w:hint="eastAsia"/>
        </w:rPr>
        <w:t>开源的一款机器学习框架，它具有简洁灵活、优雅易用、高效快速等优势。其结构为</w:t>
      </w:r>
      <w:r>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。其</w:t>
      </w:r>
      <w:r>
        <w:rPr>
          <w:rFonts w:ascii="宋体" w:hAnsi="宋体"/>
        </w:rPr>
        <w:t>与</w:t>
      </w:r>
      <w:r>
        <w:rPr>
          <w:rFonts w:cs="Times New Roman"/>
        </w:rPr>
        <w:t>TensorFlow</w:t>
      </w:r>
      <w:r>
        <w:rPr>
          <w:rFonts w:cs="Times New Roman"/>
        </w:rPr>
        <w:t>主要</w:t>
      </w:r>
      <w:r>
        <w:rPr>
          <w:rFonts w:cs="Times New Roman" w:hint="eastAsia"/>
        </w:rPr>
        <w:t>有</w:t>
      </w:r>
      <w:r w:rsidR="00F027E8">
        <w:rPr>
          <w:rFonts w:cs="Times New Roman"/>
        </w:rPr>
        <w:t>以下</w:t>
      </w:r>
      <w:r w:rsidR="00F027E8">
        <w:rPr>
          <w:rFonts w:cs="Times New Roman" w:hint="eastAsia"/>
        </w:rPr>
        <w:t>差别</w:t>
      </w:r>
      <w:r>
        <w:rPr>
          <w:rFonts w:cs="Times New Roman"/>
        </w:rPr>
        <w:t>：</w:t>
      </w:r>
    </w:p>
    <w:p w:rsidR="00810E11" w:rsidRDefault="00DB30F6">
      <w:pPr>
        <w:ind w:firstLineChars="0" w:firstLine="480"/>
        <w:rPr>
          <w:rFonts w:cs="Times New Roman"/>
        </w:rPr>
      </w:pPr>
      <w:r>
        <w:rPr>
          <w:rFonts w:cs="Times New Roman" w:hint="eastAsia"/>
        </w:rPr>
        <w:t>（</w:t>
      </w:r>
      <w:r>
        <w:rPr>
          <w:rFonts w:cs="Times New Roman" w:hint="eastAsia"/>
        </w:rPr>
        <w:t>1</w:t>
      </w:r>
      <w:r>
        <w:rPr>
          <w:rFonts w:cs="Times New Roman"/>
        </w:rPr>
        <w:t>）</w:t>
      </w:r>
      <w:r>
        <w:rPr>
          <w:rFonts w:cs="Times New Roman" w:hint="eastAsia"/>
        </w:rPr>
        <w:t>动态定义</w:t>
      </w:r>
      <w:r>
        <w:rPr>
          <w:rFonts w:cs="Times New Roman"/>
        </w:rPr>
        <w:t>和静态定义</w:t>
      </w:r>
    </w:p>
    <w:p w:rsidR="00810E11" w:rsidRDefault="00DB30F6">
      <w:pPr>
        <w:ind w:firstLine="480"/>
        <w:rPr>
          <w:rFonts w:cs="Times New Roman"/>
        </w:rPr>
      </w:pPr>
      <w:r>
        <w:rPr>
          <w:rFonts w:ascii="宋体" w:hAnsi="宋体" w:hint="eastAsia"/>
        </w:rPr>
        <w:t>二者都</w:t>
      </w:r>
      <w:r>
        <w:rPr>
          <w:rFonts w:ascii="宋体" w:hAnsi="宋体"/>
        </w:rPr>
        <w:t>使用张量（</w:t>
      </w:r>
      <w:r>
        <w:rPr>
          <w:rFonts w:cs="Times New Roman"/>
        </w:rPr>
        <w:t>tensor</w:t>
      </w:r>
      <w:r>
        <w:rPr>
          <w:rFonts w:ascii="宋体" w:hAnsi="宋体"/>
        </w:rPr>
        <w:t>）</w:t>
      </w:r>
      <w:r>
        <w:rPr>
          <w:rFonts w:ascii="宋体" w:hAnsi="宋体" w:hint="eastAsia"/>
        </w:rPr>
        <w:t>进行计算</w:t>
      </w:r>
      <w:r>
        <w:rPr>
          <w:rFonts w:ascii="宋体" w:hAnsi="宋体"/>
        </w:rPr>
        <w:t>，</w:t>
      </w:r>
      <w:r>
        <w:rPr>
          <w:rFonts w:ascii="宋体" w:hAnsi="宋体" w:hint="eastAsia"/>
        </w:rPr>
        <w:t>且都</w:t>
      </w:r>
      <w:r>
        <w:rPr>
          <w:rFonts w:ascii="宋体" w:hAnsi="宋体"/>
        </w:rPr>
        <w:t>将</w:t>
      </w:r>
      <w:r>
        <w:rPr>
          <w:rFonts w:ascii="宋体" w:hAnsi="宋体" w:hint="eastAsia"/>
        </w:rPr>
        <w:t>模型</w:t>
      </w:r>
      <w:r w:rsidR="00306DDD">
        <w:rPr>
          <w:rFonts w:ascii="宋体" w:hAnsi="宋体" w:hint="eastAsia"/>
        </w:rPr>
        <w:t>定义</w:t>
      </w:r>
      <w:r>
        <w:rPr>
          <w:rFonts w:ascii="宋体" w:hAnsi="宋体"/>
        </w:rPr>
        <w:t>为</w:t>
      </w:r>
      <w:r>
        <w:rPr>
          <w:rFonts w:cs="Times New Roman"/>
        </w:rPr>
        <w:t>DAG</w:t>
      </w:r>
      <w:r>
        <w:rPr>
          <w:rFonts w:ascii="宋体" w:hAnsi="宋体" w:hint="eastAsia"/>
        </w:rPr>
        <w:t>（有向</w:t>
      </w:r>
      <w:r>
        <w:rPr>
          <w:rFonts w:ascii="宋体" w:hAnsi="宋体"/>
        </w:rPr>
        <w:t>非循环图）</w:t>
      </w:r>
      <w:r>
        <w:rPr>
          <w:rFonts w:ascii="宋体" w:hAnsi="宋体" w:hint="eastAsia"/>
        </w:rPr>
        <w:t>。但</w:t>
      </w:r>
      <w:r>
        <w:rPr>
          <w:rFonts w:cs="Times New Roman"/>
        </w:rPr>
        <w:t>TensorFlow</w:t>
      </w:r>
      <w:r w:rsidR="00CB183A">
        <w:rPr>
          <w:rFonts w:ascii="宋体" w:hAnsi="宋体" w:hint="eastAsia"/>
        </w:rPr>
        <w:t>需要在</w:t>
      </w:r>
      <w:r w:rsidR="00CB0E69">
        <w:rPr>
          <w:rFonts w:ascii="宋体" w:hAnsi="宋体" w:hint="eastAsia"/>
        </w:rPr>
        <w:t>起始阶段</w:t>
      </w:r>
      <w:r>
        <w:rPr>
          <w:rFonts w:ascii="宋体" w:hAnsi="宋体" w:hint="eastAsia"/>
        </w:rPr>
        <w:t>静态地</w:t>
      </w:r>
      <w:r>
        <w:rPr>
          <w:rFonts w:ascii="宋体" w:hAnsi="宋体"/>
        </w:rPr>
        <w:t>定义</w:t>
      </w:r>
      <w:r>
        <w:rPr>
          <w:rFonts w:cs="Times New Roman"/>
        </w:rPr>
        <w:t>DAG</w:t>
      </w:r>
      <w:r>
        <w:rPr>
          <w:rFonts w:cs="Times New Roman" w:hint="eastAsia"/>
        </w:rPr>
        <w:t>，无法</w:t>
      </w:r>
      <w:r>
        <w:rPr>
          <w:rFonts w:cs="Times New Roman"/>
        </w:rPr>
        <w:t>自适应序列的长度</w:t>
      </w:r>
      <w:r>
        <w:rPr>
          <w:rFonts w:cs="Times New Roman" w:hint="eastAsia"/>
        </w:rPr>
        <w:t>，</w:t>
      </w:r>
      <w:r>
        <w:rPr>
          <w:rFonts w:cs="Times New Roman"/>
        </w:rPr>
        <w:t>而</w:t>
      </w:r>
      <w:r>
        <w:rPr>
          <w:rFonts w:cs="Times New Roman" w:hint="eastAsia"/>
        </w:rPr>
        <w:t>P</w:t>
      </w:r>
      <w:r>
        <w:rPr>
          <w:rFonts w:cs="Times New Roman"/>
        </w:rPr>
        <w:t>ytorch</w:t>
      </w:r>
      <w:r>
        <w:rPr>
          <w:rFonts w:cs="Times New Roman" w:hint="eastAsia"/>
        </w:rPr>
        <w:t>在</w:t>
      </w:r>
      <w:r>
        <w:rPr>
          <w:rFonts w:cs="Times New Roman" w:hint="eastAsia"/>
        </w:rPr>
        <w:lastRenderedPageBreak/>
        <w:t>使用</w:t>
      </w:r>
      <w:r w:rsidR="00175916">
        <w:rPr>
          <w:rFonts w:cs="Times New Roman"/>
        </w:rPr>
        <w:t>动态</w:t>
      </w:r>
      <w:r>
        <w:rPr>
          <w:rFonts w:cs="Times New Roman" w:hint="eastAsia"/>
        </w:rPr>
        <w:t>的</w:t>
      </w:r>
      <w:r>
        <w:rPr>
          <w:rFonts w:cs="Times New Roman"/>
        </w:rPr>
        <w:t>方式定义图，</w:t>
      </w:r>
      <w:r>
        <w:rPr>
          <w:rFonts w:cs="Times New Roman" w:hint="eastAsia"/>
        </w:rPr>
        <w:t>在</w:t>
      </w:r>
      <w:r>
        <w:rPr>
          <w:rFonts w:cs="Times New Roman"/>
        </w:rPr>
        <w:t>序列长度无法确定的情况下能够方便</w:t>
      </w:r>
      <w:r>
        <w:rPr>
          <w:rFonts w:cs="Times New Roman" w:hint="eastAsia"/>
        </w:rPr>
        <w:t>更改</w:t>
      </w:r>
      <w:r>
        <w:rPr>
          <w:rFonts w:cs="Times New Roman"/>
        </w:rPr>
        <w:t>、</w:t>
      </w:r>
      <w:r>
        <w:rPr>
          <w:rFonts w:cs="Times New Roman" w:hint="eastAsia"/>
        </w:rPr>
        <w:t>定义</w:t>
      </w:r>
      <w:r>
        <w:rPr>
          <w:rFonts w:cs="Times New Roman"/>
        </w:rPr>
        <w:t>和</w:t>
      </w:r>
      <w:r>
        <w:rPr>
          <w:rFonts w:cs="Times New Roman" w:hint="eastAsia"/>
        </w:rPr>
        <w:t>执行</w:t>
      </w:r>
      <w:r>
        <w:rPr>
          <w:rFonts w:cs="Times New Roman"/>
        </w:rPr>
        <w:t>。</w:t>
      </w:r>
    </w:p>
    <w:p w:rsidR="00810E11" w:rsidRDefault="00DB30F6">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调试</w:t>
      </w:r>
    </w:p>
    <w:p w:rsidR="00810E11" w:rsidRDefault="00DB30F6">
      <w:pPr>
        <w:ind w:firstLine="480"/>
        <w:rPr>
          <w:rFonts w:cs="Times New Roman"/>
        </w:rPr>
      </w:pPr>
      <w:r>
        <w:rPr>
          <w:rFonts w:cs="Times New Roman" w:hint="eastAsia"/>
        </w:rPr>
        <w:t>P</w:t>
      </w:r>
      <w:r>
        <w:rPr>
          <w:rFonts w:cs="Times New Roman"/>
        </w:rPr>
        <w:t>ytorch</w:t>
      </w:r>
      <w:r>
        <w:rPr>
          <w:rFonts w:cs="Times New Roman" w:hint="eastAsia"/>
        </w:rPr>
        <w:t>在</w:t>
      </w:r>
      <w:r>
        <w:rPr>
          <w:rFonts w:cs="Times New Roman"/>
        </w:rPr>
        <w:t>执行</w:t>
      </w:r>
      <w:r>
        <w:rPr>
          <w:rFonts w:cs="Times New Roman" w:hint="eastAsia"/>
        </w:rPr>
        <w:t>过程</w:t>
      </w:r>
      <w:r>
        <w:rPr>
          <w:rFonts w:cs="Times New Roman"/>
        </w:rPr>
        <w:t>中</w:t>
      </w:r>
      <w:r w:rsidR="00036CA4">
        <w:rPr>
          <w:rFonts w:cs="Times New Roman" w:hint="eastAsia"/>
        </w:rPr>
        <w:t>能够</w:t>
      </w:r>
      <w:r w:rsidR="00036CA4">
        <w:rPr>
          <w:rFonts w:cs="Times New Roman"/>
        </w:rPr>
        <w:t>动态定义</w:t>
      </w:r>
      <w:r>
        <w:rPr>
          <w:rFonts w:cs="Times New Roman"/>
        </w:rPr>
        <w:t>，</w:t>
      </w:r>
      <w:r>
        <w:rPr>
          <w:rFonts w:cs="Times New Roman" w:hint="eastAsia"/>
        </w:rPr>
        <w:t>所以能够直接</w:t>
      </w:r>
      <w:r w:rsidR="0006591D">
        <w:rPr>
          <w:rFonts w:cs="Times New Roman" w:hint="eastAsia"/>
        </w:rPr>
        <w:t>对其</w:t>
      </w:r>
      <w:r>
        <w:rPr>
          <w:rFonts w:cs="Times New Roman"/>
        </w:rPr>
        <w:t>调试，而</w:t>
      </w:r>
      <w:r>
        <w:rPr>
          <w:rFonts w:cs="Times New Roman" w:hint="eastAsia"/>
        </w:rPr>
        <w:t>T</w:t>
      </w:r>
      <w:r>
        <w:rPr>
          <w:rFonts w:cs="Times New Roman"/>
        </w:rPr>
        <w:t>ensorFlow</w:t>
      </w:r>
      <w:r>
        <w:rPr>
          <w:rFonts w:cs="Times New Roman" w:hint="eastAsia"/>
        </w:rPr>
        <w:t>在</w:t>
      </w:r>
      <w:r>
        <w:rPr>
          <w:rFonts w:cs="Times New Roman"/>
        </w:rPr>
        <w:t>调试过程中</w:t>
      </w:r>
      <w:r>
        <w:rPr>
          <w:rFonts w:cs="Times New Roman" w:hint="eastAsia"/>
        </w:rPr>
        <w:t>仅能观察</w:t>
      </w:r>
      <w:r>
        <w:rPr>
          <w:rFonts w:cs="Times New Roman"/>
        </w:rPr>
        <w:t>到模型内的</w:t>
      </w:r>
      <w:r>
        <w:rPr>
          <w:rFonts w:cs="Times New Roman" w:hint="eastAsia"/>
        </w:rPr>
        <w:t>操作</w:t>
      </w:r>
      <w:r>
        <w:rPr>
          <w:rFonts w:cs="Times New Roman"/>
        </w:rPr>
        <w:t>和</w:t>
      </w:r>
      <w:r>
        <w:rPr>
          <w:rFonts w:cs="Times New Roman" w:hint="eastAsia"/>
        </w:rPr>
        <w:t>张量，</w:t>
      </w:r>
      <w:r>
        <w:rPr>
          <w:rFonts w:cs="Times New Roman"/>
        </w:rPr>
        <w:t>无法调试</w:t>
      </w:r>
      <w:r>
        <w:rPr>
          <w:rFonts w:cs="Times New Roman" w:hint="eastAsia"/>
        </w:rPr>
        <w:t>python</w:t>
      </w:r>
      <w:r>
        <w:rPr>
          <w:rFonts w:cs="Times New Roman"/>
        </w:rPr>
        <w:t>代码。</w:t>
      </w:r>
    </w:p>
    <w:p w:rsidR="00810E11" w:rsidRDefault="00DB30F6">
      <w:pPr>
        <w:ind w:firstLine="480"/>
        <w:rPr>
          <w:rFonts w:cs="Times New Roman"/>
        </w:rPr>
      </w:pPr>
      <w:r>
        <w:rPr>
          <w:rFonts w:cs="Times New Roman" w:hint="eastAsia"/>
        </w:rPr>
        <w:t>（</w:t>
      </w:r>
      <w:r>
        <w:rPr>
          <w:rFonts w:cs="Times New Roman" w:hint="eastAsia"/>
        </w:rPr>
        <w:t>3</w:t>
      </w:r>
      <w:r>
        <w:rPr>
          <w:rFonts w:cs="Times New Roman" w:hint="eastAsia"/>
        </w:rPr>
        <w:t>）数据加载</w:t>
      </w:r>
    </w:p>
    <w:p w:rsidR="00810E11" w:rsidRDefault="00DB30F6">
      <w:pPr>
        <w:ind w:firstLine="480"/>
        <w:rPr>
          <w:rFonts w:cs="Times New Roman"/>
        </w:rPr>
      </w:pPr>
      <w:r>
        <w:rPr>
          <w:rFonts w:cs="Times New Roman"/>
        </w:rPr>
        <w:t>Pytorch</w:t>
      </w:r>
      <w:r>
        <w:rPr>
          <w:rFonts w:ascii="宋体" w:hAnsi="宋体" w:hint="eastAsia"/>
        </w:rPr>
        <w:t>封装了完整</w:t>
      </w:r>
      <w:r>
        <w:rPr>
          <w:rFonts w:ascii="宋体" w:hAnsi="宋体"/>
        </w:rPr>
        <w:t>的</w:t>
      </w:r>
      <w:r>
        <w:rPr>
          <w:rFonts w:ascii="宋体" w:hAnsi="宋体" w:hint="eastAsia"/>
        </w:rPr>
        <w:t>数据集和</w:t>
      </w:r>
      <w:r>
        <w:rPr>
          <w:rFonts w:ascii="宋体" w:hAnsi="宋体"/>
        </w:rPr>
        <w:t>取样器</w:t>
      </w:r>
      <w:r>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w:t>
      </w:r>
      <w:r>
        <w:rPr>
          <w:rFonts w:ascii="宋体" w:hAnsi="宋体"/>
        </w:rPr>
        <w:t>数据迭代</w:t>
      </w:r>
      <w:r>
        <w:rPr>
          <w:rFonts w:cs="Times New Roman" w:hint="eastAsia"/>
        </w:rPr>
        <w:t>，而</w:t>
      </w:r>
      <w:r>
        <w:rPr>
          <w:rFonts w:cs="Times New Roman" w:hint="eastAsia"/>
        </w:rPr>
        <w:t>T</w:t>
      </w:r>
      <w:r>
        <w:rPr>
          <w:rFonts w:cs="Times New Roman"/>
        </w:rPr>
        <w:t>ensorFlow</w:t>
      </w:r>
      <w:r w:rsidR="008B4C08">
        <w:rPr>
          <w:rFonts w:cs="Times New Roman" w:hint="eastAsia"/>
        </w:rPr>
        <w:t>在这</w:t>
      </w:r>
      <w:r>
        <w:rPr>
          <w:rFonts w:cs="Times New Roman"/>
        </w:rPr>
        <w:t>方面目前并</w:t>
      </w:r>
      <w:r w:rsidR="00012FEA">
        <w:rPr>
          <w:rFonts w:cs="Times New Roman" w:hint="eastAsia"/>
        </w:rPr>
        <w:t>无</w:t>
      </w:r>
      <w:r>
        <w:rPr>
          <w:rFonts w:cs="Times New Roman" w:hint="eastAsia"/>
        </w:rPr>
        <w:t>非常实用</w:t>
      </w:r>
      <w:r>
        <w:rPr>
          <w:rFonts w:cs="Times New Roman"/>
        </w:rPr>
        <w:t>的</w:t>
      </w:r>
      <w:r>
        <w:rPr>
          <w:rFonts w:cs="Times New Roman" w:hint="eastAsia"/>
        </w:rPr>
        <w:t>工具</w:t>
      </w:r>
      <w:r>
        <w:rPr>
          <w:rFonts w:cs="Times New Roman"/>
        </w:rPr>
        <w:t>，</w:t>
      </w:r>
      <w:r>
        <w:rPr>
          <w:rFonts w:cs="Times New Roman" w:hint="eastAsia"/>
        </w:rPr>
        <w:t>且其</w:t>
      </w:r>
      <w:r>
        <w:rPr>
          <w:rFonts w:cs="Times New Roman" w:hint="eastAsia"/>
        </w:rPr>
        <w:t>API</w:t>
      </w:r>
      <w:r>
        <w:rPr>
          <w:rFonts w:cs="Times New Roman" w:hint="eastAsia"/>
        </w:rPr>
        <w:t>设计</w:t>
      </w:r>
      <w:r>
        <w:rPr>
          <w:rFonts w:cs="Times New Roman"/>
        </w:rPr>
        <w:t>十分</w:t>
      </w:r>
      <w:r>
        <w:rPr>
          <w:rFonts w:cs="Times New Roman" w:hint="eastAsia"/>
        </w:rPr>
        <w:t>复杂</w:t>
      </w:r>
      <w:r>
        <w:rPr>
          <w:rFonts w:cs="Times New Roman"/>
        </w:rPr>
        <w:t>冗长，</w:t>
      </w:r>
      <w:r>
        <w:rPr>
          <w:rFonts w:cs="Times New Roman" w:hint="eastAsia"/>
        </w:rPr>
        <w:t>难以</w:t>
      </w:r>
      <w:r>
        <w:rPr>
          <w:rFonts w:cs="Times New Roman"/>
        </w:rPr>
        <w:t>学习。</w:t>
      </w:r>
    </w:p>
    <w:p w:rsidR="00810E11" w:rsidRDefault="00DB30F6">
      <w:pPr>
        <w:ind w:firstLineChars="0" w:firstLine="420"/>
        <w:rPr>
          <w:rFonts w:ascii="宋体" w:hAnsi="宋体"/>
        </w:rPr>
      </w:pPr>
      <w:r>
        <w:rPr>
          <w:rFonts w:ascii="宋体" w:hAnsi="宋体" w:hint="eastAsia"/>
        </w:rPr>
        <w:t>由于</w:t>
      </w:r>
      <w:r>
        <w:rPr>
          <w:rFonts w:cs="Times New Roman"/>
        </w:rPr>
        <w:t>Pytorch</w:t>
      </w:r>
      <w:r>
        <w:rPr>
          <w:rFonts w:ascii="宋体" w:hAnsi="宋体" w:hint="eastAsia"/>
        </w:rPr>
        <w:t>数据</w:t>
      </w:r>
      <w:r>
        <w:rPr>
          <w:rFonts w:ascii="宋体" w:hAnsi="宋体"/>
        </w:rPr>
        <w:t>加载方便、序列长度自适应、开发调试</w:t>
      </w:r>
      <w:r>
        <w:rPr>
          <w:rFonts w:ascii="宋体" w:hAnsi="宋体" w:hint="eastAsia"/>
        </w:rPr>
        <w:t>体验</w:t>
      </w:r>
      <w:r>
        <w:rPr>
          <w:rFonts w:ascii="宋体" w:hAnsi="宋体"/>
        </w:rPr>
        <w:t>好</w:t>
      </w:r>
      <w:r>
        <w:rPr>
          <w:rFonts w:ascii="宋体" w:hAnsi="宋体" w:hint="eastAsia"/>
        </w:rPr>
        <w:t>等</w:t>
      </w:r>
      <w:r>
        <w:rPr>
          <w:rFonts w:ascii="宋体" w:hAnsi="宋体"/>
        </w:rPr>
        <w:t>优点</w:t>
      </w:r>
      <w:r>
        <w:rPr>
          <w:rFonts w:ascii="宋体" w:hAnsi="宋体" w:hint="eastAsia"/>
        </w:rPr>
        <w:t>，</w:t>
      </w:r>
      <w:r>
        <w:rPr>
          <w:rFonts w:ascii="宋体" w:hAnsi="宋体"/>
        </w:rPr>
        <w:t>且</w:t>
      </w:r>
      <w:r>
        <w:rPr>
          <w:rFonts w:ascii="宋体" w:hAnsi="宋体" w:hint="eastAsia"/>
        </w:rPr>
        <w:t>在易用性方面，其代码量较少、功能更加直观，更加符合人类思维</w:t>
      </w:r>
      <w:r>
        <w:rPr>
          <w:rFonts w:ascii="宋体" w:hAnsi="宋体"/>
        </w:rPr>
        <w:t>，</w:t>
      </w:r>
      <w:r>
        <w:rPr>
          <w:rFonts w:ascii="宋体" w:hAnsi="宋体" w:hint="eastAsia"/>
        </w:rPr>
        <w:t>所以</w:t>
      </w:r>
      <w:r>
        <w:rPr>
          <w:rFonts w:cs="Times New Roman"/>
        </w:rPr>
        <w:t>Pytorch</w:t>
      </w:r>
      <w:r w:rsidR="00CB05BD">
        <w:rPr>
          <w:rFonts w:cs="Times New Roman" w:hint="eastAsia"/>
        </w:rPr>
        <w:t>比较</w:t>
      </w:r>
      <w:r w:rsidR="00517DCD">
        <w:rPr>
          <w:rFonts w:cs="Times New Roman"/>
        </w:rPr>
        <w:t>适合本系统的</w:t>
      </w:r>
      <w:r w:rsidR="00517DCD">
        <w:rPr>
          <w:rFonts w:cs="Times New Roman" w:hint="eastAsia"/>
        </w:rPr>
        <w:t>开发</w:t>
      </w:r>
      <w:r>
        <w:rPr>
          <w:rFonts w:cs="Times New Roman"/>
        </w:rPr>
        <w:t>。</w:t>
      </w:r>
    </w:p>
    <w:p w:rsidR="00810E11" w:rsidRDefault="00810E11">
      <w:pPr>
        <w:ind w:firstLine="480"/>
        <w:rPr>
          <w:rFonts w:ascii="宋体" w:hAnsi="宋体"/>
        </w:rPr>
      </w:pPr>
    </w:p>
    <w:p w:rsidR="00810E11" w:rsidRDefault="00810E11">
      <w:pPr>
        <w:ind w:firstLine="480"/>
        <w:rPr>
          <w:rFonts w:ascii="宋体" w:hAnsi="宋体"/>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85" w:name="_Toc452169059"/>
      <w:bookmarkStart w:id="86" w:name="_Toc452167288"/>
      <w:bookmarkStart w:id="87" w:name="_Toc9790308"/>
      <w:r>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85"/>
      <w:bookmarkEnd w:id="86"/>
      <w:bookmarkEnd w:id="87"/>
    </w:p>
    <w:p w:rsidR="00810E11" w:rsidRPr="00B64C39" w:rsidRDefault="00810E11">
      <w:pPr>
        <w:ind w:firstLineChars="0" w:firstLine="0"/>
        <w:jc w:val="center"/>
        <w:outlineLvl w:val="0"/>
        <w:rPr>
          <w:rFonts w:ascii="黑体" w:eastAsia="黑体" w:hAnsi="黑体" w:cs="Times New Roman"/>
          <w:sz w:val="30"/>
          <w:szCs w:val="30"/>
        </w:rPr>
      </w:pPr>
    </w:p>
    <w:p w:rsidR="00810E11" w:rsidRDefault="00DB30F6">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hint="eastAsia"/>
        </w:rPr>
        <w:t>模型。</w:t>
      </w:r>
    </w:p>
    <w:p w:rsidR="00810E11" w:rsidRDefault="00DB30F6">
      <w:pPr>
        <w:ind w:firstLineChars="0" w:firstLine="0"/>
        <w:outlineLvl w:val="1"/>
        <w:rPr>
          <w:rFonts w:cs="Times New Roman"/>
        </w:rPr>
      </w:pPr>
      <w:bookmarkStart w:id="88" w:name="_Toc452169060"/>
      <w:bookmarkStart w:id="89" w:name="_Toc452167289"/>
      <w:bookmarkStart w:id="90" w:name="_Toc9790309"/>
      <w:r>
        <w:rPr>
          <w:rFonts w:eastAsia="黑体" w:cs="Times New Roman"/>
          <w:sz w:val="28"/>
        </w:rPr>
        <w:t>3.1</w:t>
      </w:r>
      <w:r>
        <w:rPr>
          <w:rFonts w:ascii="黑体" w:eastAsia="黑体" w:hAnsi="黑体" w:cs="Times New Roman" w:hint="eastAsia"/>
          <w:sz w:val="28"/>
        </w:rPr>
        <w:t xml:space="preserve"> 循环神经网络</w:t>
      </w:r>
      <w:bookmarkEnd w:id="88"/>
      <w:bookmarkEnd w:id="89"/>
      <w:bookmarkEnd w:id="90"/>
    </w:p>
    <w:p w:rsidR="00810E11" w:rsidRDefault="00DB30F6">
      <w:pPr>
        <w:ind w:firstLine="480"/>
        <w:outlineLvl w:val="2"/>
        <w:rPr>
          <w:rFonts w:ascii="黑体" w:eastAsia="黑体" w:hAnsi="黑体" w:cs="黑体"/>
        </w:rPr>
      </w:pPr>
      <w:bookmarkStart w:id="91" w:name="_Toc9790310"/>
      <w:r>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1"/>
    </w:p>
    <w:p w:rsidR="00810E11" w:rsidRDefault="00DB30F6">
      <w:pPr>
        <w:ind w:firstLine="480"/>
      </w:pPr>
      <w:r>
        <w:rPr>
          <w:rFonts w:hint="eastAsia"/>
        </w:rPr>
        <w:t>神经网络（</w:t>
      </w:r>
      <w:r>
        <w:rPr>
          <w:rFonts w:hint="eastAsia"/>
        </w:rPr>
        <w:t>Neural Network</w:t>
      </w:r>
      <w:r>
        <w:rPr>
          <w:rFonts w:hint="eastAsia"/>
        </w:rPr>
        <w:t>）是指使用计算机技术来模</w:t>
      </w:r>
      <w:r w:rsidR="00262C70">
        <w:rPr>
          <w:rFonts w:hint="eastAsia"/>
        </w:rPr>
        <w:t>拟人类大脑神经元网络，它能够使计算机具有人脑神经结构特征，来模仿</w:t>
      </w:r>
      <w:r w:rsidR="00A30169">
        <w:rPr>
          <w:rFonts w:hint="eastAsia"/>
        </w:rPr>
        <w:t>人</w:t>
      </w:r>
      <w:r w:rsidR="00796BCA">
        <w:rPr>
          <w:rFonts w:hint="eastAsia"/>
        </w:rPr>
        <w:t>对</w:t>
      </w:r>
      <w:r>
        <w:rPr>
          <w:rFonts w:hint="eastAsia"/>
        </w:rPr>
        <w:t>物理世界的理解与交互。</w:t>
      </w:r>
      <w:r w:rsidR="00FD6F1E">
        <w:rPr>
          <w:rFonts w:hint="eastAsia"/>
        </w:rPr>
        <w:t>其</w:t>
      </w:r>
      <w:r>
        <w:rPr>
          <w:rFonts w:hint="eastAsia"/>
        </w:rPr>
        <w:t>组成主要</w:t>
      </w:r>
      <w:r>
        <w:t>有以下部分：</w:t>
      </w:r>
    </w:p>
    <w:p w:rsidR="00810E11" w:rsidRDefault="00DB30F6">
      <w:pPr>
        <w:ind w:firstLine="480"/>
      </w:pPr>
      <w:r>
        <w:rPr>
          <w:rFonts w:hint="eastAsia"/>
        </w:rPr>
        <w:t>（</w:t>
      </w:r>
      <w:r>
        <w:rPr>
          <w:rFonts w:hint="eastAsia"/>
        </w:rPr>
        <w:t>1</w:t>
      </w:r>
      <w:r w:rsidR="004E75BD">
        <w:rPr>
          <w:rFonts w:hint="eastAsia"/>
        </w:rPr>
        <w:t>）神经细胞</w:t>
      </w:r>
      <w:r>
        <w:rPr>
          <w:rFonts w:hint="eastAsia"/>
        </w:rPr>
        <w:t>模型</w:t>
      </w:r>
    </w:p>
    <w:p w:rsidR="00810E11" w:rsidRDefault="00DB30F6">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w:t>
      </w:r>
      <w:r w:rsidR="000107B5">
        <w:rPr>
          <w:rFonts w:hint="eastAsia"/>
        </w:rPr>
        <w:t>的值，那么它将被激活，使得该神经细胞状态置为兴奋并告知大脑。将其</w:t>
      </w:r>
      <w:r>
        <w:rPr>
          <w:rFonts w:hint="eastAsia"/>
        </w:rPr>
        <w:t>抽象出来，如图</w:t>
      </w:r>
      <w:r>
        <w:rPr>
          <w:rFonts w:hint="eastAsia"/>
        </w:rPr>
        <w:t>3.1</w:t>
      </w:r>
      <w:r>
        <w:rPr>
          <w:rFonts w:hint="eastAsia"/>
        </w:rPr>
        <w:t>所示：</w:t>
      </w:r>
    </w:p>
    <w:p w:rsidR="00810E11" w:rsidRDefault="00DB30F6">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810E11" w:rsidRDefault="00DB30F6">
      <w:pPr>
        <w:ind w:left="420" w:firstLineChars="1418" w:firstLine="2978"/>
        <w:rPr>
          <w:rFonts w:ascii="宋体" w:hAnsi="宋体"/>
        </w:rPr>
      </w:pPr>
      <w:r>
        <w:rPr>
          <w:rFonts w:ascii="宋体" w:hAnsi="宋体" w:hint="eastAsia"/>
          <w:sz w:val="21"/>
          <w:szCs w:val="21"/>
        </w:rPr>
        <w:t>图</w:t>
      </w:r>
      <w:r>
        <w:rPr>
          <w:rFonts w:cs="Times New Roman"/>
          <w:sz w:val="21"/>
          <w:szCs w:val="21"/>
        </w:rPr>
        <w:t>3.1</w:t>
      </w:r>
      <w:r>
        <w:rPr>
          <w:rFonts w:ascii="宋体" w:hAnsi="宋体" w:hint="eastAsia"/>
          <w:sz w:val="21"/>
          <w:szCs w:val="21"/>
        </w:rPr>
        <w:t xml:space="preserve"> 神经细胞模型</w:t>
      </w:r>
    </w:p>
    <w:p w:rsidR="00810E11" w:rsidRDefault="00DB30F6">
      <w:pPr>
        <w:ind w:firstLine="480"/>
        <w:rPr>
          <w:rFonts w:ascii="宋体" w:hAnsi="宋体"/>
        </w:rPr>
      </w:pPr>
      <w:r>
        <w:rPr>
          <w:rFonts w:ascii="宋体" w:hAnsi="宋体" w:hint="eastAsia"/>
        </w:rPr>
        <w:t>（</w:t>
      </w:r>
      <w:r>
        <w:rPr>
          <w:rFonts w:cs="Times New Roman"/>
        </w:rPr>
        <w:t>2</w:t>
      </w:r>
      <w:r>
        <w:rPr>
          <w:rFonts w:ascii="宋体" w:hAnsi="宋体" w:hint="eastAsia"/>
        </w:rPr>
        <w:t>）权重和阈值</w:t>
      </w:r>
    </w:p>
    <w:p w:rsidR="00810E11" w:rsidRDefault="00DB30F6">
      <w:pPr>
        <w:ind w:firstLine="480"/>
        <w:rPr>
          <w:rFonts w:ascii="宋体" w:hAnsi="宋体"/>
        </w:rPr>
      </w:pPr>
      <w:r>
        <w:rPr>
          <w:rFonts w:ascii="宋体" w:hAnsi="宋体" w:hint="eastAsia"/>
        </w:rPr>
        <w:t>权重（</w:t>
      </w:r>
      <w:r>
        <w:rPr>
          <w:rFonts w:cs="Times New Roman"/>
        </w:rPr>
        <w:t>weight</w:t>
      </w:r>
      <w:r>
        <w:rPr>
          <w:rFonts w:ascii="宋体" w:hAnsi="宋体" w:hint="eastAsia"/>
        </w:rPr>
        <w:t>），在图</w:t>
      </w:r>
      <w:r>
        <w:rPr>
          <w:rFonts w:cs="Times New Roman"/>
        </w:rPr>
        <w:t>3.1</w:t>
      </w:r>
      <w:r>
        <w:rPr>
          <w:rFonts w:ascii="宋体" w:hAnsi="宋体" w:hint="eastAsia"/>
        </w:rPr>
        <w:t>中，</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3</w:t>
      </w:r>
      <w:r>
        <w:rPr>
          <w:rFonts w:ascii="宋体" w:hAnsi="宋体" w:hint="eastAsia"/>
        </w:rPr>
        <w:t>为输入值，</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810E11" w:rsidRDefault="00DB30F6">
      <w:pPr>
        <w:ind w:firstLine="480"/>
        <w:rPr>
          <w:rFonts w:ascii="宋体" w:hAnsi="宋体"/>
        </w:rPr>
      </w:pPr>
      <w:r>
        <w:rPr>
          <w:rFonts w:ascii="宋体" w:hAnsi="宋体" w:hint="eastAsia"/>
        </w:rPr>
        <w:t>阈值（</w:t>
      </w:r>
      <w:r>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810E11" w:rsidRDefault="00DB30F6">
      <w:pPr>
        <w:ind w:firstLine="480"/>
        <w:rPr>
          <w:rFonts w:ascii="宋体" w:hAnsi="宋体"/>
        </w:rPr>
      </w:pPr>
      <w:r>
        <w:rPr>
          <w:rFonts w:ascii="宋体" w:hAnsi="宋体" w:hint="eastAsia"/>
        </w:rPr>
        <w:t>（</w:t>
      </w:r>
      <w:r>
        <w:rPr>
          <w:rFonts w:cs="Times New Roman"/>
        </w:rPr>
        <w:t>3</w:t>
      </w:r>
      <w:r>
        <w:rPr>
          <w:rFonts w:ascii="宋体" w:hAnsi="宋体" w:hint="eastAsia"/>
        </w:rPr>
        <w:t>）激励函数</w:t>
      </w:r>
    </w:p>
    <w:p w:rsidR="00810E11" w:rsidRDefault="00DB30F6">
      <w:pPr>
        <w:ind w:firstLine="480"/>
        <w:rPr>
          <w:rFonts w:ascii="宋体" w:hAnsi="宋体"/>
        </w:rPr>
      </w:pPr>
      <w:r>
        <w:rPr>
          <w:rFonts w:ascii="宋体" w:hAnsi="宋体" w:hint="eastAsia"/>
        </w:rPr>
        <w:t>激励函数（</w:t>
      </w:r>
      <w:r>
        <w:rPr>
          <w:rFonts w:cs="Times New Roman"/>
        </w:rPr>
        <w:t>Activation functions</w:t>
      </w:r>
      <w:r>
        <w:rPr>
          <w:rFonts w:ascii="宋体" w:hAnsi="宋体" w:hint="eastAsia"/>
        </w:rPr>
        <w:t>），如图3.2所示神经网络中，输入的序列</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经过加上对应的权重</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4</w:t>
      </w:r>
      <w:r>
        <w:rPr>
          <w:rFonts w:ascii="宋体" w:hAnsi="宋体" w:hint="eastAsia"/>
        </w:rPr>
        <w:t>求和后，还在输出层之前还经过了一个激励函数的运算。使用激活函数的必要性体现在当一个神经网络具有多层结构时，</w:t>
      </w:r>
      <w:r w:rsidR="00DE005C">
        <w:rPr>
          <w:rFonts w:ascii="宋体" w:hAnsi="宋体" w:hint="eastAsia"/>
        </w:rPr>
        <w:t>若</w:t>
      </w:r>
      <w:r w:rsidR="00DE005C">
        <w:rPr>
          <w:rFonts w:ascii="宋体" w:hAnsi="宋体"/>
        </w:rPr>
        <w:t>无激励函数</w:t>
      </w:r>
      <w:r w:rsidR="00F242DB">
        <w:rPr>
          <w:rFonts w:ascii="宋体" w:hAnsi="宋体" w:hint="eastAsia"/>
        </w:rPr>
        <w:t>的</w:t>
      </w:r>
      <w:r w:rsidR="00DE005C">
        <w:rPr>
          <w:rFonts w:ascii="宋体" w:hAnsi="宋体"/>
        </w:rPr>
        <w:t>运算，</w:t>
      </w:r>
      <w:r w:rsidR="00E06EDC">
        <w:rPr>
          <w:rFonts w:ascii="宋体" w:hAnsi="宋体" w:hint="eastAsia"/>
        </w:rPr>
        <w:t>输入和输出都是矩阵相乘的线性结果</w:t>
      </w:r>
      <w:r>
        <w:rPr>
          <w:rFonts w:ascii="宋体" w:hAnsi="宋体" w:hint="eastAsia"/>
        </w:rPr>
        <w:t>。</w:t>
      </w:r>
    </w:p>
    <w:p w:rsidR="00810E11" w:rsidRDefault="00DB30F6">
      <w:pPr>
        <w:ind w:firstLineChars="83" w:firstLine="199"/>
        <w:jc w:val="center"/>
        <w:rPr>
          <w:rFonts w:ascii="宋体" w:hAnsi="宋体"/>
        </w:rPr>
      </w:pPr>
      <w:r>
        <w:rPr>
          <w:rFonts w:ascii="宋体" w:hAnsi="宋体"/>
          <w:noProof/>
        </w:rPr>
        <w:drawing>
          <wp:inline distT="0" distB="0" distL="0" distR="0">
            <wp:extent cx="4370705" cy="2478405"/>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810E11" w:rsidRDefault="00DB30F6">
      <w:pPr>
        <w:ind w:firstLineChars="1491" w:firstLine="3131"/>
        <w:rPr>
          <w:rFonts w:ascii="宋体" w:hAnsi="宋体"/>
          <w:sz w:val="21"/>
          <w:szCs w:val="21"/>
        </w:rPr>
      </w:pPr>
      <w:r>
        <w:rPr>
          <w:rFonts w:ascii="宋体" w:hAnsi="宋体" w:hint="eastAsia"/>
          <w:sz w:val="21"/>
          <w:szCs w:val="21"/>
        </w:rPr>
        <w:t>图</w:t>
      </w:r>
      <w:r>
        <w:rPr>
          <w:rFonts w:cs="Times New Roman"/>
          <w:sz w:val="21"/>
          <w:szCs w:val="21"/>
        </w:rPr>
        <w:t>3.2</w:t>
      </w:r>
      <w:r>
        <w:rPr>
          <w:rFonts w:ascii="宋体" w:hAnsi="宋体" w:hint="eastAsia"/>
          <w:sz w:val="21"/>
          <w:szCs w:val="21"/>
        </w:rPr>
        <w:t xml:space="preserve"> 神经网络激活函数</w:t>
      </w:r>
    </w:p>
    <w:p w:rsidR="00810E11" w:rsidRDefault="00DB30F6">
      <w:pPr>
        <w:ind w:firstLineChars="0" w:firstLine="420"/>
        <w:outlineLvl w:val="2"/>
        <w:rPr>
          <w:rFonts w:ascii="黑体" w:eastAsia="黑体" w:hAnsi="黑体" w:cs="黑体"/>
        </w:rPr>
      </w:pPr>
      <w:bookmarkStart w:id="92" w:name="_Toc9790311"/>
      <w:r>
        <w:rPr>
          <w:rFonts w:eastAsia="黑体" w:cs="Times New Roman"/>
        </w:rPr>
        <w:t>3.1.2</w:t>
      </w:r>
      <w:r>
        <w:rPr>
          <w:rFonts w:ascii="黑体" w:eastAsia="黑体" w:hAnsi="黑体" w:cs="黑体" w:hint="eastAsia"/>
        </w:rPr>
        <w:t xml:space="preserve"> </w:t>
      </w:r>
      <w:r>
        <w:rPr>
          <w:rFonts w:eastAsia="黑体" w:cs="Times New Roman"/>
        </w:rPr>
        <w:t>RNN</w:t>
      </w:r>
      <w:r>
        <w:rPr>
          <w:rFonts w:ascii="黑体" w:eastAsia="黑体" w:hAnsi="黑体" w:cs="黑体" w:hint="eastAsia"/>
        </w:rPr>
        <w:t>模型结构及原理</w:t>
      </w:r>
      <w:bookmarkEnd w:id="92"/>
    </w:p>
    <w:p w:rsidR="00810E11" w:rsidRDefault="00DB30F6">
      <w:pPr>
        <w:ind w:firstLineChars="0" w:firstLine="420"/>
        <w:rPr>
          <w:rFonts w:ascii="宋体" w:hAnsi="宋体"/>
        </w:rPr>
      </w:pPr>
      <w:r>
        <w:rPr>
          <w:rFonts w:ascii="宋体" w:hAnsi="宋体" w:hint="eastAsia"/>
        </w:rPr>
        <w:t>（</w:t>
      </w:r>
      <w:r>
        <w:rPr>
          <w:rFonts w:cs="Times New Roman"/>
        </w:rPr>
        <w:t>1</w:t>
      </w:r>
      <w:r>
        <w:rPr>
          <w:rFonts w:ascii="宋体" w:hAnsi="宋体" w:hint="eastAsia"/>
        </w:rPr>
        <w:t>）单层神经网络</w:t>
      </w:r>
    </w:p>
    <w:p w:rsidR="00810E11" w:rsidRDefault="00DB30F6">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Pr>
          <w:rFonts w:cs="Times New Roman"/>
        </w:rPr>
        <w:t>3.3</w:t>
      </w:r>
      <w:r>
        <w:rPr>
          <w:rFonts w:ascii="宋体" w:hAnsi="宋体" w:hint="eastAsia"/>
        </w:rPr>
        <w:t>所示的基本单层神经网络结构示意图，其中输入为</w:t>
      </w:r>
      <w:r>
        <w:rPr>
          <w:rFonts w:cs="Times New Roman"/>
          <w:i/>
        </w:rPr>
        <w:t>x</w:t>
      </w:r>
      <w:r>
        <w:rPr>
          <w:rFonts w:ascii="宋体" w:hAnsi="宋体" w:hint="eastAsia"/>
        </w:rPr>
        <w:t>,箭头表示</w:t>
      </w:r>
      <w:r>
        <w:rPr>
          <w:rFonts w:cs="Times New Roman"/>
          <w:i/>
        </w:rPr>
        <w:t>x</w:t>
      </w:r>
      <w:r>
        <w:rPr>
          <w:rFonts w:ascii="宋体" w:hAnsi="宋体" w:hint="eastAsia"/>
        </w:rPr>
        <w:t>通过激活函数</w:t>
      </w:r>
      <w:r>
        <w:rPr>
          <w:rFonts w:cs="Times New Roman" w:hint="cs"/>
          <w:i/>
          <w:spacing w:val="20"/>
        </w:rPr>
        <w:t>f</w:t>
      </w:r>
      <w:r>
        <w:rPr>
          <w:rFonts w:cs="Times New Roman" w:hint="cs"/>
          <w:spacing w:val="20"/>
        </w:rPr>
        <w:t>()</w:t>
      </w:r>
      <w:r>
        <w:rPr>
          <w:rFonts w:ascii="宋体" w:hAnsi="宋体" w:hint="eastAsia"/>
        </w:rPr>
        <w:t>与</w:t>
      </w:r>
      <w:r>
        <w:rPr>
          <w:rFonts w:cs="Times New Roman"/>
          <w:i/>
          <w:spacing w:val="20"/>
        </w:rPr>
        <w:t>Wx</w:t>
      </w:r>
      <w:r>
        <w:rPr>
          <w:rFonts w:cs="Times New Roman"/>
          <w:spacing w:val="20"/>
        </w:rPr>
        <w:t>+</w:t>
      </w:r>
      <w:r>
        <w:rPr>
          <w:rFonts w:cs="Times New Roman"/>
          <w:i/>
          <w:spacing w:val="20"/>
        </w:rPr>
        <w:t>b</w:t>
      </w:r>
      <w:r>
        <w:rPr>
          <w:rFonts w:ascii="宋体" w:hAnsi="宋体" w:hint="eastAsia"/>
        </w:rPr>
        <w:t>变换后获得输出</w:t>
      </w:r>
      <w:r>
        <w:rPr>
          <w:rFonts w:cs="Times New Roman"/>
          <w:i/>
        </w:rPr>
        <w:t>y</w:t>
      </w:r>
      <w:r>
        <w:rPr>
          <w:rFonts w:ascii="宋体" w:hAnsi="宋体" w:hint="eastAsia"/>
        </w:rPr>
        <w:t>。</w:t>
      </w:r>
    </w:p>
    <w:p w:rsidR="00810E11" w:rsidRDefault="00DB30F6">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810E11" w:rsidRDefault="00DB30F6">
      <w:pPr>
        <w:ind w:left="2940" w:firstLineChars="0" w:firstLine="420"/>
        <w:rPr>
          <w:rFonts w:ascii="宋体" w:hAnsi="宋体"/>
          <w:sz w:val="21"/>
          <w:szCs w:val="21"/>
        </w:rPr>
      </w:pPr>
      <w:r>
        <w:rPr>
          <w:rFonts w:ascii="宋体" w:hAnsi="宋体" w:hint="eastAsia"/>
          <w:sz w:val="21"/>
          <w:szCs w:val="21"/>
        </w:rPr>
        <w:t>图</w:t>
      </w:r>
      <w:r>
        <w:rPr>
          <w:rFonts w:cs="Times New Roman"/>
          <w:sz w:val="21"/>
          <w:szCs w:val="21"/>
        </w:rPr>
        <w:t>3.3</w:t>
      </w:r>
      <w:r>
        <w:rPr>
          <w:rFonts w:ascii="宋体" w:hAnsi="宋体" w:hint="eastAsia"/>
          <w:sz w:val="21"/>
          <w:szCs w:val="21"/>
        </w:rPr>
        <w:t xml:space="preserve"> 单层神经网络结构</w:t>
      </w:r>
    </w:p>
    <w:p w:rsidR="00810E11" w:rsidRDefault="00DB30F6">
      <w:pPr>
        <w:ind w:firstLine="480"/>
        <w:rPr>
          <w:rFonts w:ascii="宋体" w:hAnsi="宋体"/>
        </w:rPr>
      </w:pPr>
      <w:r>
        <w:rPr>
          <w:rFonts w:ascii="宋体" w:hAnsi="宋体" w:hint="eastAsia"/>
        </w:rPr>
        <w:lastRenderedPageBreak/>
        <w:t>（</w:t>
      </w:r>
      <w:r>
        <w:rPr>
          <w:rFonts w:cs="Times New Roman"/>
        </w:rPr>
        <w:t>2</w:t>
      </w:r>
      <w:r>
        <w:rPr>
          <w:rFonts w:ascii="宋体" w:hAnsi="宋体"/>
        </w:rPr>
        <w:t>）</w:t>
      </w:r>
      <w:r>
        <w:rPr>
          <w:rFonts w:cs="Times New Roman"/>
        </w:rPr>
        <w:t>RNN</w:t>
      </w:r>
    </w:p>
    <w:p w:rsidR="00810E11" w:rsidRDefault="00DB30F6">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Pr>
          <w:rFonts w:cs="Times New Roman"/>
        </w:rPr>
        <w:t>RNN</w:t>
      </w:r>
      <w:r w:rsidR="00CF742C" w:rsidRPr="00CF742C">
        <w:rPr>
          <w:rFonts w:cs="Times New Roman" w:hint="eastAsia"/>
          <w:color w:val="FFFFFF" w:themeColor="background1"/>
          <w:spacing w:val="-30"/>
          <w:sz w:val="10"/>
          <w:szCs w:val="10"/>
        </w:rPr>
        <w:t>.</w:t>
      </w:r>
      <w:r>
        <w:rPr>
          <w:rFonts w:ascii="宋体" w:hAnsi="宋体" w:hint="eastAsia"/>
        </w:rPr>
        <w:t>（</w:t>
      </w:r>
      <w:r>
        <w:rPr>
          <w:rFonts w:cs="Times New Roman"/>
        </w:rPr>
        <w:t>Recurre</w:t>
      </w:r>
      <w:r w:rsidR="005B2B8E" w:rsidRPr="005B2B8E">
        <w:rPr>
          <w:rFonts w:cs="Times New Roman" w:hint="eastAsia"/>
          <w:color w:val="FFFFFF" w:themeColor="background1"/>
          <w:spacing w:val="-26"/>
          <w:sz w:val="10"/>
          <w:szCs w:val="10"/>
        </w:rPr>
        <w:t>.</w:t>
      </w:r>
      <w:r>
        <w:rPr>
          <w:rFonts w:cs="Times New Roman"/>
        </w:rPr>
        <w:t>nt Neural Network</w:t>
      </w:r>
      <w:r>
        <w:rPr>
          <w:rFonts w:ascii="宋体" w:hAnsi="宋体" w:hint="eastAsia"/>
        </w:rPr>
        <w:t>，</w:t>
      </w:r>
      <w:r>
        <w:rPr>
          <w:rFonts w:ascii="宋体" w:hAnsi="宋体"/>
        </w:rPr>
        <w:t>循环神经网络）</w:t>
      </w:r>
      <w:r>
        <w:rPr>
          <w:rFonts w:ascii="宋体" w:hAnsi="宋体" w:hint="eastAsia"/>
        </w:rPr>
        <w:t>，</w:t>
      </w:r>
      <w:r w:rsidR="00E527A6">
        <w:rPr>
          <w:rFonts w:ascii="宋体" w:hAnsi="宋体"/>
        </w:rPr>
        <w:t>其结构</w:t>
      </w:r>
      <w:r>
        <w:rPr>
          <w:rFonts w:ascii="宋体" w:hAnsi="宋体"/>
        </w:rPr>
        <w:t>如图</w:t>
      </w:r>
      <w:r>
        <w:rPr>
          <w:rFonts w:ascii="宋体" w:hAnsi="宋体" w:hint="eastAsia"/>
        </w:rPr>
        <w:t>3</w:t>
      </w:r>
      <w:r>
        <w:rPr>
          <w:rFonts w:ascii="宋体" w:hAnsi="宋体"/>
        </w:rPr>
        <w:t>.4</w:t>
      </w:r>
      <w:r>
        <w:rPr>
          <w:rFonts w:ascii="宋体" w:hAnsi="宋体" w:hint="eastAsia"/>
        </w:rPr>
        <w:t>所示：</w:t>
      </w:r>
    </w:p>
    <w:p w:rsidR="00810E11" w:rsidRDefault="00DB30F6">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810E11" w:rsidRDefault="00DB30F6">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810E11" w:rsidRDefault="00DB30F6">
      <w:pPr>
        <w:ind w:firstLineChars="175" w:firstLine="420"/>
        <w:rPr>
          <w:rFonts w:ascii="宋体" w:hAnsi="宋体"/>
        </w:rPr>
      </w:pPr>
      <w:r>
        <w:rPr>
          <w:rFonts w:ascii="宋体" w:hAnsi="宋体" w:hint="eastAsia"/>
        </w:rPr>
        <w:t>其中</w:t>
      </w:r>
      <w:r>
        <w:rPr>
          <w:rFonts w:ascii="宋体" w:hAnsi="宋体"/>
        </w:rPr>
        <w:t>，</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为输入序列，</w:t>
      </w:r>
      <w:r>
        <w:rPr>
          <w:rFonts w:cs="Times New Roman"/>
          <w:i/>
          <w:spacing w:val="20"/>
        </w:rPr>
        <w:t>h</w:t>
      </w:r>
      <w:r>
        <w:rPr>
          <w:rFonts w:cs="Times New Roman" w:hint="cs"/>
          <w:spacing w:val="20"/>
          <w:vertAlign w:val="subscript"/>
        </w:rPr>
        <w:t>1</w:t>
      </w:r>
      <w:r>
        <w:rPr>
          <w:rFonts w:cs="Times New Roman" w:hint="cs"/>
          <w:spacing w:val="20"/>
        </w:rPr>
        <w:t>~</w:t>
      </w:r>
      <w:r>
        <w:rPr>
          <w:rFonts w:cs="Times New Roman"/>
          <w:i/>
          <w:spacing w:val="20"/>
        </w:rPr>
        <w:t>h</w:t>
      </w:r>
      <w:r>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Pr>
          <w:rFonts w:cs="Times New Roman"/>
          <w:i/>
          <w:spacing w:val="20"/>
        </w:rPr>
        <w:t>y</w:t>
      </w:r>
      <w:r>
        <w:rPr>
          <w:rFonts w:cs="Times New Roman" w:hint="cs"/>
          <w:spacing w:val="20"/>
          <w:vertAlign w:val="subscript"/>
        </w:rPr>
        <w:t>1</w:t>
      </w:r>
      <w:r>
        <w:rPr>
          <w:rFonts w:cs="Times New Roman" w:hint="cs"/>
          <w:spacing w:val="20"/>
        </w:rPr>
        <w:t>~</w:t>
      </w:r>
      <w:r>
        <w:rPr>
          <w:rFonts w:cs="Times New Roman"/>
          <w:i/>
          <w:spacing w:val="20"/>
        </w:rPr>
        <w:t>y</w:t>
      </w:r>
      <w:r>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Pr>
          <w:rFonts w:cs="Times New Roman"/>
          <w:i/>
        </w:rPr>
        <w:t>U</w:t>
      </w:r>
      <w:r>
        <w:rPr>
          <w:rFonts w:cs="Times New Roman"/>
          <w:i/>
        </w:rPr>
        <w:t>、</w:t>
      </w:r>
      <w:r>
        <w:rPr>
          <w:rFonts w:cs="Times New Roman"/>
          <w:i/>
        </w:rPr>
        <w:t>W</w:t>
      </w:r>
      <w:r>
        <w:rPr>
          <w:rFonts w:cs="Times New Roman"/>
          <w:i/>
        </w:rPr>
        <w:t>、</w:t>
      </w:r>
      <w:r>
        <w:rPr>
          <w:rFonts w:cs="Times New Roman"/>
          <w:i/>
        </w:rPr>
        <w:t>b</w:t>
      </w:r>
      <w:r w:rsidR="00811FF9">
        <w:rPr>
          <w:rFonts w:ascii="宋体" w:hAnsi="宋体" w:hint="eastAsia"/>
        </w:rPr>
        <w:t>为运</w:t>
      </w:r>
      <w:r>
        <w:rPr>
          <w:rFonts w:ascii="宋体" w:hAnsi="宋体" w:hint="eastAsia"/>
        </w:rPr>
        <w:t>算</w:t>
      </w:r>
      <w:r>
        <w:rPr>
          <w:rFonts w:cs="Times New Roman"/>
          <w:i/>
        </w:rPr>
        <w:t>h</w:t>
      </w:r>
      <w:r>
        <w:rPr>
          <w:rFonts w:ascii="宋体" w:hAnsi="宋体" w:hint="eastAsia"/>
        </w:rPr>
        <w:t>的共享</w:t>
      </w:r>
      <w:r w:rsidR="00283639">
        <w:rPr>
          <w:rFonts w:ascii="宋体" w:hAnsi="宋体" w:hint="eastAsia"/>
        </w:rPr>
        <w:t>系</w:t>
      </w:r>
      <w:r>
        <w:rPr>
          <w:rFonts w:ascii="宋体" w:hAnsi="宋体"/>
        </w:rPr>
        <w:t>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810E11" w:rsidRDefault="00DB30F6">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cs="Times New Roman"/>
        </w:rPr>
        <w:t>M</w:t>
      </w:r>
      <w:r>
        <w:rPr>
          <w:rFonts w:cs="Times New Roman"/>
          <w:spacing w:val="-22"/>
        </w:rPr>
        <w:t xml:space="preserve"> </w:t>
      </w:r>
      <w:r w:rsidR="00B95C05">
        <w:rPr>
          <w:rFonts w:cs="Times New Roman"/>
        </w:rPr>
        <w:t>vs</w:t>
      </w:r>
      <w:r>
        <w:rPr>
          <w:rFonts w:cs="Times New Roman"/>
        </w:rPr>
        <w:t>M</w:t>
      </w:r>
      <w:r>
        <w:rPr>
          <w:rFonts w:ascii="宋体" w:hAnsi="宋体"/>
        </w:rPr>
        <w:t>），</w:t>
      </w:r>
      <w:r>
        <w:rPr>
          <w:rFonts w:ascii="宋体" w:hAnsi="宋体" w:hint="eastAsia"/>
        </w:rPr>
        <w:t>它</w:t>
      </w:r>
      <w:r>
        <w:rPr>
          <w:rFonts w:ascii="宋体" w:hAnsi="宋体"/>
        </w:rPr>
        <w:t>要求输入</w:t>
      </w:r>
      <w:r w:rsidR="004A0053">
        <w:rPr>
          <w:rFonts w:ascii="宋体" w:hAnsi="宋体" w:hint="eastAsia"/>
        </w:rPr>
        <w:t>、输出</w:t>
      </w:r>
      <w:r w:rsidR="00081B28">
        <w:rPr>
          <w:rFonts w:ascii="宋体" w:hAnsi="宋体"/>
        </w:rPr>
        <w:t>序列</w:t>
      </w:r>
      <w:r w:rsidR="00884761">
        <w:rPr>
          <w:rFonts w:ascii="宋体" w:hAnsi="宋体" w:hint="eastAsia"/>
        </w:rPr>
        <w:t>一样</w:t>
      </w:r>
      <w:r w:rsidR="00081B28">
        <w:rPr>
          <w:rFonts w:ascii="宋体" w:hAnsi="宋体" w:hint="eastAsia"/>
        </w:rPr>
        <w:t>长</w:t>
      </w:r>
      <w:r>
        <w:rPr>
          <w:rFonts w:ascii="宋体" w:hAnsi="宋体" w:hint="eastAsia"/>
        </w:rPr>
        <w:t>，这就导致</w:t>
      </w:r>
      <w:r>
        <w:rPr>
          <w:rFonts w:ascii="宋体" w:hAnsi="宋体"/>
        </w:rPr>
        <w:t>了该结构的局限性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cs="Times New Roman"/>
        </w:rPr>
        <w:t>RNN</w:t>
      </w:r>
      <w:r>
        <w:rPr>
          <w:rFonts w:ascii="宋体" w:hAnsi="宋体" w:hint="eastAsia"/>
        </w:rPr>
        <w:t>的</w:t>
      </w:r>
      <w:r>
        <w:rPr>
          <w:rFonts w:ascii="宋体" w:hAnsi="宋体"/>
        </w:rPr>
        <w:t>另外两种结构：</w:t>
      </w:r>
    </w:p>
    <w:p w:rsidR="00810E11" w:rsidRDefault="00DB30F6">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p>
    <w:p w:rsidR="00810E11" w:rsidRDefault="00DB30F6">
      <w:pPr>
        <w:ind w:firstLineChars="175" w:firstLine="420"/>
        <w:rPr>
          <w:rFonts w:ascii="宋体" w:hAnsi="宋体"/>
        </w:rPr>
      </w:pPr>
      <w:r>
        <w:rPr>
          <w:rFonts w:ascii="宋体" w:hAnsi="宋体" w:hint="eastAsia"/>
        </w:rPr>
        <w:t>在某些</w:t>
      </w:r>
      <w:r>
        <w:rPr>
          <w:rFonts w:ascii="宋体" w:hAnsi="宋体"/>
        </w:rPr>
        <w:t>应用领域，</w:t>
      </w:r>
      <w:r w:rsidR="00026777">
        <w:rPr>
          <w:rFonts w:ascii="宋体" w:hAnsi="宋体" w:hint="eastAsia"/>
        </w:rPr>
        <w:t>将</w:t>
      </w:r>
      <w:r w:rsidR="00026777">
        <w:rPr>
          <w:rFonts w:ascii="宋体" w:hAnsi="宋体"/>
        </w:rPr>
        <w:t>序列输入模型</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sidR="00823271" w:rsidRPr="00823271">
        <w:rPr>
          <w:rFonts w:ascii="宋体" w:hAnsi="宋体" w:hint="eastAsia"/>
        </w:rPr>
        <w:t>运算</w:t>
      </w:r>
      <w:r w:rsidRPr="00823271">
        <w:rPr>
          <w:rFonts w:ascii="宋体" w:hAnsi="宋体" w:hint="eastAsia"/>
        </w:rPr>
        <w:t>即可</w:t>
      </w:r>
      <w:r>
        <w:rPr>
          <w:rFonts w:ascii="宋体" w:hAnsi="宋体"/>
        </w:rPr>
        <w:t>，如图</w:t>
      </w:r>
      <w:r>
        <w:rPr>
          <w:rFonts w:cs="Times New Roman"/>
        </w:rPr>
        <w:t>3.5</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794000" cy="1916430"/>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810E11" w:rsidRDefault="00DB30F6">
      <w:pPr>
        <w:ind w:left="2100" w:firstLineChars="749" w:firstLine="1573"/>
        <w:rPr>
          <w:rFonts w:ascii="宋体" w:hAnsi="宋体"/>
          <w:sz w:val="21"/>
          <w:szCs w:val="21"/>
        </w:rPr>
      </w:pPr>
      <w:r>
        <w:rPr>
          <w:rFonts w:ascii="宋体" w:hAnsi="宋体" w:hint="eastAsia"/>
          <w:sz w:val="21"/>
          <w:szCs w:val="21"/>
        </w:rPr>
        <w:t>图</w:t>
      </w:r>
      <w:r>
        <w:rPr>
          <w:rFonts w:cs="Times New Roman"/>
          <w:sz w:val="21"/>
          <w:szCs w:val="21"/>
        </w:rPr>
        <w:t>3.5</w:t>
      </w:r>
      <w:r>
        <w:rPr>
          <w:rFonts w:ascii="宋体" w:hAnsi="宋体"/>
          <w:sz w:val="21"/>
          <w:szCs w:val="21"/>
        </w:rPr>
        <w:t xml:space="preserve"> </w:t>
      </w:r>
      <w:r>
        <w:rPr>
          <w:rFonts w:cs="Times New Roman"/>
          <w:sz w:val="21"/>
          <w:szCs w:val="21"/>
        </w:rPr>
        <w:t>N</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1</w:t>
      </w:r>
      <w:r>
        <w:rPr>
          <w:rFonts w:ascii="宋体" w:hAnsi="宋体" w:hint="eastAsia"/>
          <w:sz w:val="21"/>
          <w:szCs w:val="21"/>
        </w:rPr>
        <w:t>结构</w:t>
      </w:r>
    </w:p>
    <w:p w:rsidR="00810E11" w:rsidRDefault="00DB30F6">
      <w:pPr>
        <w:ind w:firstLineChars="95" w:firstLine="228"/>
        <w:rPr>
          <w:rFonts w:ascii="宋体" w:hAnsi="宋体"/>
        </w:rPr>
      </w:pPr>
      <w:r>
        <w:rPr>
          <w:rFonts w:ascii="宋体" w:hAnsi="宋体"/>
        </w:rPr>
        <w:lastRenderedPageBreak/>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810E11" w:rsidRDefault="00DB30F6">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p>
    <w:p w:rsidR="00810E11" w:rsidRDefault="00DB30F6">
      <w:pPr>
        <w:ind w:firstLineChars="95" w:firstLine="228"/>
        <w:rPr>
          <w:rFonts w:ascii="宋体" w:hAnsi="宋体"/>
        </w:rPr>
      </w:pPr>
      <w:r>
        <w:rPr>
          <w:rFonts w:ascii="宋体" w:hAnsi="宋体"/>
        </w:rPr>
        <w:tab/>
      </w:r>
      <w:r>
        <w:rPr>
          <w:rFonts w:ascii="宋体" w:hAnsi="宋体" w:hint="eastAsia"/>
        </w:rPr>
        <w:t>与</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r>
        <w:rPr>
          <w:rFonts w:ascii="宋体" w:hAnsi="宋体" w:hint="eastAsia"/>
        </w:rPr>
        <w:t>结构</w:t>
      </w:r>
      <w:r>
        <w:rPr>
          <w:rFonts w:ascii="宋体" w:hAnsi="宋体"/>
        </w:rPr>
        <w:t>恰好相反，</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cs="Times New Roman"/>
        </w:rPr>
        <w:t>3.6</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818765"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810E11" w:rsidRDefault="00DB30F6">
      <w:pPr>
        <w:ind w:left="3360" w:firstLineChars="250" w:firstLine="525"/>
        <w:rPr>
          <w:rFonts w:ascii="宋体" w:hAnsi="宋体"/>
          <w:sz w:val="21"/>
          <w:szCs w:val="21"/>
        </w:rPr>
      </w:pPr>
      <w:r>
        <w:rPr>
          <w:rFonts w:ascii="宋体" w:hAnsi="宋体" w:hint="eastAsia"/>
          <w:sz w:val="21"/>
          <w:szCs w:val="21"/>
        </w:rPr>
        <w:t>图</w:t>
      </w:r>
      <w:r>
        <w:rPr>
          <w:rFonts w:cs="Times New Roman"/>
          <w:sz w:val="21"/>
          <w:szCs w:val="21"/>
        </w:rPr>
        <w:t>3.6 1</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N</w:t>
      </w:r>
      <w:r>
        <w:rPr>
          <w:rFonts w:ascii="宋体" w:hAnsi="宋体" w:hint="eastAsia"/>
          <w:sz w:val="21"/>
          <w:szCs w:val="21"/>
        </w:rPr>
        <w:t>结构</w:t>
      </w:r>
    </w:p>
    <w:p w:rsidR="00810E11" w:rsidRDefault="00DB30F6">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810E11" w:rsidRDefault="00DB30F6">
      <w:pPr>
        <w:ind w:firstLineChars="0" w:firstLine="420"/>
        <w:outlineLvl w:val="2"/>
        <w:rPr>
          <w:rFonts w:eastAsia="黑体" w:cs="Times New Roman"/>
        </w:rPr>
      </w:pPr>
      <w:bookmarkStart w:id="93" w:name="_Toc9790312"/>
      <w:r>
        <w:rPr>
          <w:rFonts w:eastAsia="黑体" w:cs="Times New Roman"/>
        </w:rPr>
        <w:t>3.1.3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bookmarkEnd w:id="93"/>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序列首尾词语</w:t>
      </w:r>
      <w:r>
        <w:rPr>
          <w:rFonts w:eastAsiaTheme="minorEastAsia" w:cs="Times New Roman"/>
        </w:rPr>
        <w:t>的</w:t>
      </w:r>
      <w:r>
        <w:rPr>
          <w:rFonts w:eastAsiaTheme="minorEastAsia" w:cs="Times New Roman" w:hint="eastAsia"/>
        </w:rPr>
        <w:t>关联程度，同时也</w:t>
      </w:r>
      <w:r>
        <w:rPr>
          <w:rFonts w:eastAsiaTheme="minorEastAsia" w:cs="Times New Roman"/>
        </w:rPr>
        <w:t>可能存在</w:t>
      </w:r>
      <w:r>
        <w:rPr>
          <w:rFonts w:eastAsiaTheme="minorEastAsia" w:cs="Times New Roman" w:hint="eastAsia"/>
        </w:rPr>
        <w:t>由</w:t>
      </w:r>
      <w:r>
        <w:rPr>
          <w:rFonts w:eastAsiaTheme="minorEastAsia" w:cs="Times New Roman"/>
        </w:rPr>
        <w:t>参数值引起的</w:t>
      </w:r>
      <w:r>
        <w:rPr>
          <w:rFonts w:eastAsiaTheme="minorEastAsia" w:cs="Times New Roman" w:hint="eastAsia"/>
        </w:rPr>
        <w:t>梯度</w:t>
      </w:r>
      <w:r>
        <w:rPr>
          <w:rFonts w:eastAsiaTheme="minorEastAsia" w:cs="Times New Roman"/>
        </w:rPr>
        <w:t>弥散</w:t>
      </w:r>
      <w:r>
        <w:rPr>
          <w:rFonts w:eastAsiaTheme="minorEastAsia" w:cs="Times New Roman" w:hint="eastAsia"/>
        </w:rPr>
        <w:t>或</w:t>
      </w:r>
      <w:r>
        <w:rPr>
          <w:rFonts w:eastAsiaTheme="minorEastAsia" w:cs="Times New Roman"/>
        </w:rPr>
        <w:t>梯度爆炸的</w:t>
      </w:r>
      <w:r>
        <w:rPr>
          <w:rFonts w:eastAsiaTheme="minorEastAsia" w:cs="Times New Roman" w:hint="eastAsia"/>
        </w:rPr>
        <w:t>现象</w:t>
      </w:r>
      <w:r>
        <w:rPr>
          <w:rFonts w:eastAsiaTheme="minorEastAsia" w:cs="Times New Roman"/>
        </w:rPr>
        <w:t>。为了</w:t>
      </w:r>
      <w:r w:rsidR="006B10CA">
        <w:rPr>
          <w:rFonts w:eastAsiaTheme="minorEastAsia" w:cs="Times New Roman" w:hint="eastAsia"/>
        </w:rPr>
        <w:t>处理</w:t>
      </w:r>
      <w:r w:rsidR="00412E83">
        <w:rPr>
          <w:rFonts w:eastAsiaTheme="minorEastAsia" w:cs="Times New Roman" w:hint="eastAsia"/>
        </w:rPr>
        <w:t>这类</w:t>
      </w:r>
      <w:r>
        <w:rPr>
          <w:rFonts w:eastAsiaTheme="minorEastAsia" w:cs="Times New Roman" w:hint="eastAsia"/>
        </w:rPr>
        <w:t>长时间</w:t>
      </w:r>
      <w:r w:rsidR="00E71174">
        <w:rPr>
          <w:rFonts w:eastAsiaTheme="minorEastAsia" w:cs="Times New Roman"/>
        </w:rPr>
        <w:t>依赖的</w:t>
      </w:r>
      <w:r w:rsidR="00E71174">
        <w:rPr>
          <w:rFonts w:eastAsiaTheme="minorEastAsia" w:cs="Times New Roman" w:hint="eastAsia"/>
        </w:rPr>
        <w:t>缺点</w:t>
      </w:r>
      <w:r>
        <w:rPr>
          <w:rFonts w:eastAsiaTheme="minorEastAsia" w:cs="Times New Roman"/>
        </w:rPr>
        <w:t>，研究人员</w:t>
      </w:r>
      <w:r>
        <w:rPr>
          <w:rFonts w:eastAsiaTheme="minorEastAsia" w:cs="Times New Roman" w:hint="eastAsia"/>
        </w:rPr>
        <w:t>提出</w:t>
      </w:r>
      <w:r>
        <w:rPr>
          <w:rFonts w:eastAsiaTheme="minorEastAsia" w:cs="Times New Roman"/>
        </w:rPr>
        <w:t>了</w:t>
      </w:r>
      <w:r>
        <w:rPr>
          <w:rFonts w:eastAsiaTheme="minorEastAsia" w:cs="Times New Roman" w:hint="eastAsia"/>
        </w:rPr>
        <w:t>两种</w:t>
      </w:r>
      <w:r>
        <w:rPr>
          <w:rFonts w:eastAsiaTheme="minorEastAsia" w:cs="Times New Roman"/>
        </w:rPr>
        <w:t>改进版</w:t>
      </w:r>
      <w:r>
        <w:rPr>
          <w:rFonts w:eastAsiaTheme="minorEastAsia" w:cs="Times New Roman" w:hint="eastAsia"/>
        </w:rPr>
        <w:t>RNN</w:t>
      </w:r>
      <w:r>
        <w:rPr>
          <w:rFonts w:eastAsiaTheme="minorEastAsia" w:cs="Times New Roman"/>
        </w:rPr>
        <w:t>模型</w:t>
      </w:r>
      <w:r>
        <w:rPr>
          <w:rFonts w:eastAsiaTheme="minorEastAsia" w:cs="Times New Roman" w:hint="eastAsia"/>
        </w:rPr>
        <w:t>，</w:t>
      </w:r>
      <w:r>
        <w:rPr>
          <w:rFonts w:eastAsiaTheme="minorEastAsia" w:cs="Times New Roman" w:hint="eastAsia"/>
        </w:rPr>
        <w:t>LSTM</w:t>
      </w:r>
      <w:r>
        <w:rPr>
          <w:rFonts w:eastAsiaTheme="minorEastAsia" w:cs="Times New Roman" w:hint="eastAsia"/>
        </w:rPr>
        <w:t>和</w:t>
      </w:r>
      <w:r>
        <w:rPr>
          <w:rFonts w:eastAsiaTheme="minorEastAsia" w:cs="Times New Roman" w:hint="eastAsia"/>
        </w:rPr>
        <w:t>GRU</w:t>
      </w:r>
      <w:r>
        <w:rPr>
          <w:rFonts w:eastAsiaTheme="minorEastAsia" w:cs="Times New Roman" w:hint="eastAsia"/>
        </w:rPr>
        <w:t>。</w:t>
      </w:r>
    </w:p>
    <w:p w:rsidR="00810E11" w:rsidRDefault="00DB30F6">
      <w:pPr>
        <w:ind w:firstLineChars="0" w:firstLine="420"/>
        <w:rPr>
          <w:rFonts w:asciiTheme="minorEastAsia" w:eastAsiaTheme="minorEastAsia" w:hAnsiTheme="minorEastAsia" w:cs="黑体"/>
        </w:rPr>
      </w:pPr>
      <w:r>
        <w:rPr>
          <w:rFonts w:asciiTheme="minorEastAsia" w:eastAsiaTheme="minorEastAsia" w:hAnsiTheme="minorEastAsia" w:cs="Times New Roman" w:hint="eastAsia"/>
        </w:rPr>
        <w:t>（</w:t>
      </w:r>
      <w:r>
        <w:rPr>
          <w:rFonts w:eastAsiaTheme="minorEastAsia" w:cs="Times New Roman"/>
        </w:rPr>
        <w:t>1</w:t>
      </w:r>
      <w:r>
        <w:rPr>
          <w:rFonts w:asciiTheme="minorEastAsia" w:eastAsiaTheme="minorEastAsia" w:hAnsiTheme="minorEastAsia" w:cs="Times New Roman"/>
        </w:rPr>
        <w:t>）</w:t>
      </w:r>
      <w:r>
        <w:rPr>
          <w:rFonts w:eastAsiaTheme="minorEastAsia" w:cs="Times New Roman"/>
        </w:rPr>
        <w:t>LSTM</w:t>
      </w:r>
    </w:p>
    <w:p w:rsidR="00810E11" w:rsidRDefault="00DB30F6">
      <w:pPr>
        <w:ind w:firstLineChars="0" w:firstLine="480"/>
        <w:rPr>
          <w:rFonts w:cs="Times New Roman"/>
        </w:rPr>
      </w:pPr>
      <w:r>
        <w:rPr>
          <w:rFonts w:cs="Times New Roman"/>
        </w:rPr>
        <w:t>LSTM</w:t>
      </w:r>
      <w:r w:rsidR="00C21BDE" w:rsidRPr="00C21BDE">
        <w:rPr>
          <w:rFonts w:cs="Times New Roman" w:hint="eastAsia"/>
          <w:color w:val="FFFFFF" w:themeColor="background1"/>
          <w:spacing w:val="-30"/>
          <w:sz w:val="10"/>
          <w:szCs w:val="10"/>
        </w:rPr>
        <w:t>.</w:t>
      </w:r>
      <w:r>
        <w:rPr>
          <w:rFonts w:cs="Times New Roman" w:hint="eastAsia"/>
        </w:rPr>
        <w:t>（</w:t>
      </w:r>
      <w:r>
        <w:rPr>
          <w:rFonts w:cs="Times New Roman"/>
        </w:rPr>
        <w:t>Long</w:t>
      </w:r>
      <w:r w:rsidR="00074D37" w:rsidRPr="00074D37">
        <w:rPr>
          <w:rFonts w:cs="Times New Roman" w:hint="eastAsia"/>
          <w:color w:val="FFFFFF" w:themeColor="background1"/>
          <w:spacing w:val="-20"/>
          <w:sz w:val="10"/>
          <w:szCs w:val="10"/>
        </w:rPr>
        <w:t>.</w:t>
      </w:r>
      <w:r>
        <w:rPr>
          <w:rFonts w:cs="Times New Roman"/>
        </w:rPr>
        <w:t xml:space="preserve"> Short-</w:t>
      </w:r>
      <w:r w:rsidR="00C21BDE" w:rsidRPr="00C21BDE">
        <w:rPr>
          <w:rFonts w:cs="Times New Roman"/>
          <w:color w:val="FFFFFF" w:themeColor="background1"/>
          <w:spacing w:val="-30"/>
          <w:sz w:val="10"/>
          <w:szCs w:val="10"/>
        </w:rPr>
        <w:t>.</w:t>
      </w:r>
      <w:r>
        <w:rPr>
          <w:rFonts w:cs="Times New Roman"/>
        </w:rPr>
        <w:t>Term</w:t>
      </w:r>
      <w:r w:rsidR="00826BFA" w:rsidRPr="00826BFA">
        <w:rPr>
          <w:rFonts w:cs="Times New Roman"/>
          <w:color w:val="FFFFFF" w:themeColor="background1"/>
          <w:spacing w:val="-20"/>
          <w:sz w:val="10"/>
          <w:szCs w:val="10"/>
        </w:rPr>
        <w:t>.</w:t>
      </w:r>
      <w:r>
        <w:rPr>
          <w:rFonts w:cs="Times New Roman"/>
        </w:rPr>
        <w:t xml:space="preserve"> Memory</w:t>
      </w:r>
      <w:r>
        <w:rPr>
          <w:rFonts w:cs="Times New Roman"/>
        </w:rPr>
        <w:t>）</w:t>
      </w:r>
      <w:r>
        <w:rPr>
          <w:rFonts w:cs="Times New Roman" w:hint="eastAsia"/>
        </w:rPr>
        <w:t>模型</w:t>
      </w:r>
      <w:r w:rsidR="00BB41A8">
        <w:rPr>
          <w:rFonts w:cs="Times New Roman" w:hint="eastAsia"/>
        </w:rPr>
        <w:t>，</w:t>
      </w:r>
      <w:r w:rsidR="00780596">
        <w:rPr>
          <w:rFonts w:cs="Times New Roman" w:hint="eastAsia"/>
        </w:rPr>
        <w:t>它</w:t>
      </w:r>
      <w:r>
        <w:rPr>
          <w:rFonts w:cs="Times New Roman"/>
        </w:rPr>
        <w:t>将原始</w:t>
      </w:r>
      <w:r>
        <w:rPr>
          <w:rFonts w:cs="Times New Roman" w:hint="eastAsia"/>
        </w:rPr>
        <w:t>RNN</w:t>
      </w:r>
      <w:r>
        <w:rPr>
          <w:rFonts w:cs="Times New Roman" w:hint="eastAsia"/>
        </w:rPr>
        <w:t>的隐藏层神经元</w:t>
      </w:r>
      <w:r>
        <w:rPr>
          <w:rFonts w:cs="Times New Roman"/>
        </w:rPr>
        <w:t>替换为</w:t>
      </w:r>
      <w:r>
        <w:rPr>
          <w:rFonts w:cs="Times New Roman" w:hint="eastAsia"/>
        </w:rPr>
        <w:t>LSTM</w:t>
      </w:r>
      <w:r>
        <w:rPr>
          <w:rFonts w:cs="Times New Roman" w:hint="eastAsia"/>
        </w:rPr>
        <w:t>神经元</w:t>
      </w:r>
      <w:r>
        <w:rPr>
          <w:rFonts w:cs="Times New Roman"/>
        </w:rPr>
        <w:t>，</w:t>
      </w:r>
      <w:r w:rsidR="00701F76">
        <w:rPr>
          <w:rFonts w:cs="Times New Roman" w:hint="eastAsia"/>
        </w:rPr>
        <w:t>它</w:t>
      </w:r>
      <w:r>
        <w:rPr>
          <w:rFonts w:cs="Times New Roman"/>
        </w:rPr>
        <w:t>由</w:t>
      </w:r>
      <w:r>
        <w:rPr>
          <w:rFonts w:cs="Times New Roman" w:hint="eastAsia"/>
        </w:rPr>
        <w:t>1</w:t>
      </w:r>
      <w:r>
        <w:rPr>
          <w:rFonts w:cs="Times New Roman" w:hint="eastAsia"/>
        </w:rPr>
        <w:t>个</w:t>
      </w:r>
      <w:r>
        <w:rPr>
          <w:rFonts w:cs="Times New Roman"/>
        </w:rPr>
        <w:t>记忆</w:t>
      </w:r>
      <w:r w:rsidR="00D35279">
        <w:rPr>
          <w:rFonts w:cs="Times New Roman" w:hint="eastAsia"/>
        </w:rPr>
        <w:t>细胞</w:t>
      </w:r>
      <w:r>
        <w:rPr>
          <w:rFonts w:cs="Times New Roman" w:hint="eastAsia"/>
        </w:rPr>
        <w:t>和</w:t>
      </w:r>
      <w:r>
        <w:rPr>
          <w:rFonts w:cs="Times New Roman" w:hint="eastAsia"/>
        </w:rPr>
        <w:t>3</w:t>
      </w:r>
      <w:r>
        <w:rPr>
          <w:rFonts w:cs="Times New Roman" w:hint="eastAsia"/>
        </w:rPr>
        <w:t>个控制门，</w:t>
      </w:r>
      <w:r>
        <w:rPr>
          <w:rFonts w:cs="Times New Roman"/>
        </w:rPr>
        <w:t>即</w:t>
      </w:r>
      <w:r>
        <w:rPr>
          <w:rFonts w:cs="Times New Roman" w:hint="eastAsia"/>
        </w:rPr>
        <w:t>I</w:t>
      </w:r>
      <w:r>
        <w:rPr>
          <w:rFonts w:cs="Times New Roman"/>
        </w:rPr>
        <w:t>nput</w:t>
      </w:r>
      <w:r w:rsidR="00353DD8" w:rsidRPr="00353DD8">
        <w:rPr>
          <w:rFonts w:cs="Times New Roman" w:hint="eastAsia"/>
          <w:color w:val="FFFFFF" w:themeColor="background1"/>
          <w:sz w:val="10"/>
          <w:szCs w:val="10"/>
        </w:rPr>
        <w:t>.</w:t>
      </w:r>
      <w:r>
        <w:rPr>
          <w:rFonts w:cs="Times New Roman"/>
        </w:rPr>
        <w:t xml:space="preserve"> Gate</w:t>
      </w:r>
      <w:r>
        <w:rPr>
          <w:rFonts w:cs="Times New Roman"/>
        </w:rPr>
        <w:t>（</w:t>
      </w:r>
      <w:r>
        <w:rPr>
          <w:rFonts w:cs="Times New Roman" w:hint="eastAsia"/>
        </w:rPr>
        <w:t>输入门</w:t>
      </w:r>
      <w:r>
        <w:rPr>
          <w:rFonts w:cs="Times New Roman"/>
        </w:rPr>
        <w:t>）</w:t>
      </w:r>
      <w:r>
        <w:rPr>
          <w:rFonts w:cs="Times New Roman" w:hint="eastAsia"/>
        </w:rPr>
        <w:t>、</w:t>
      </w:r>
      <w:r>
        <w:rPr>
          <w:rFonts w:cs="Times New Roman" w:hint="eastAsia"/>
        </w:rPr>
        <w:t>O</w:t>
      </w:r>
      <w:r>
        <w:rPr>
          <w:rFonts w:cs="Times New Roman"/>
        </w:rPr>
        <w:t xml:space="preserve">utput </w:t>
      </w:r>
      <w:r w:rsidR="00353DD8" w:rsidRPr="00353DD8">
        <w:rPr>
          <w:rFonts w:cs="Times New Roman"/>
          <w:color w:val="FFFFFF" w:themeColor="background1"/>
          <w:sz w:val="10"/>
          <w:szCs w:val="10"/>
        </w:rPr>
        <w:t>.</w:t>
      </w:r>
      <w:r>
        <w:rPr>
          <w:rFonts w:cs="Times New Roman"/>
        </w:rPr>
        <w:t>Gate</w:t>
      </w:r>
      <w:r>
        <w:rPr>
          <w:rFonts w:cs="Times New Roman" w:hint="eastAsia"/>
        </w:rPr>
        <w:t>（输出</w:t>
      </w:r>
      <w:r>
        <w:rPr>
          <w:rFonts w:cs="Times New Roman"/>
        </w:rPr>
        <w:t>门）</w:t>
      </w:r>
      <w:r>
        <w:rPr>
          <w:rFonts w:cs="Times New Roman" w:hint="eastAsia"/>
        </w:rPr>
        <w:t>、</w:t>
      </w:r>
      <w:r>
        <w:rPr>
          <w:rFonts w:cs="Times New Roman" w:hint="eastAsia"/>
        </w:rPr>
        <w:t>F</w:t>
      </w:r>
      <w:r>
        <w:rPr>
          <w:rFonts w:cs="Times New Roman"/>
        </w:rPr>
        <w:t>orget</w:t>
      </w:r>
      <w:r w:rsidR="00310DF1" w:rsidRPr="00310DF1">
        <w:rPr>
          <w:rFonts w:cs="Times New Roman" w:hint="eastAsia"/>
          <w:color w:val="FFFFFF" w:themeColor="background1"/>
          <w:sz w:val="10"/>
          <w:szCs w:val="10"/>
        </w:rPr>
        <w:t>.</w:t>
      </w:r>
      <w:r>
        <w:rPr>
          <w:rFonts w:cs="Times New Roman"/>
        </w:rPr>
        <w:t xml:space="preserve"> Gate</w:t>
      </w:r>
      <w:r>
        <w:rPr>
          <w:rFonts w:cs="Times New Roman"/>
        </w:rPr>
        <w:t>（</w:t>
      </w:r>
      <w:r w:rsidR="004726ED">
        <w:rPr>
          <w:rFonts w:cs="Times New Roman" w:hint="eastAsia"/>
        </w:rPr>
        <w:t>忘记</w:t>
      </w:r>
      <w:r>
        <w:rPr>
          <w:rFonts w:cs="Times New Roman" w:hint="eastAsia"/>
        </w:rPr>
        <w:t>门</w:t>
      </w:r>
      <w:r>
        <w:rPr>
          <w:rFonts w:cs="Times New Roman"/>
        </w:rPr>
        <w:t>）</w:t>
      </w:r>
      <w:r>
        <w:rPr>
          <w:rFonts w:cs="Times New Roman" w:hint="eastAsia"/>
        </w:rPr>
        <w:t>共同构成，</w:t>
      </w:r>
      <w:r>
        <w:rPr>
          <w:rFonts w:cs="Times New Roman"/>
        </w:rPr>
        <w:t>其结构</w:t>
      </w:r>
      <w:r>
        <w:rPr>
          <w:rFonts w:cs="Times New Roman" w:hint="eastAsia"/>
        </w:rPr>
        <w:t>如图</w:t>
      </w:r>
      <w:r>
        <w:rPr>
          <w:rFonts w:cs="Times New Roman" w:hint="eastAsia"/>
        </w:rPr>
        <w:t>3</w:t>
      </w:r>
      <w:r>
        <w:rPr>
          <w:rFonts w:cs="Times New Roman"/>
        </w:rPr>
        <w:t>.7</w:t>
      </w:r>
      <w:r>
        <w:rPr>
          <w:rFonts w:cs="Times New Roman" w:hint="eastAsia"/>
        </w:rPr>
        <w:t>所示</w:t>
      </w:r>
      <w:r>
        <w:rPr>
          <w:rFonts w:cs="Times New Roman"/>
        </w:rPr>
        <w:t>。</w:t>
      </w:r>
    </w:p>
    <w:p w:rsidR="00810E11" w:rsidRDefault="00DB30F6">
      <w:pPr>
        <w:ind w:firstLineChars="0" w:firstLine="480"/>
        <w:jc w:val="center"/>
        <w:rPr>
          <w:rFonts w:cs="Times New Roman"/>
        </w:rPr>
      </w:pPr>
      <w:r>
        <w:rPr>
          <w:rFonts w:cs="Times New Roman"/>
          <w:noProof/>
        </w:rPr>
        <w:lastRenderedPageBreak/>
        <w:drawing>
          <wp:inline distT="0" distB="0" distL="0" distR="0">
            <wp:extent cx="5758180" cy="2338070"/>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刘嘉挺\Desktop\QQ截图20190525222232.png"/>
                    <pic:cNvPicPr>
                      <a:picLocks noChangeAspect="1" noChangeArrowheads="1"/>
                    </pic:cNvPicPr>
                  </pic:nvPicPr>
                  <pic:blipFill>
                    <a:blip r:embed="rId38" cstate="print">
                      <a:extLst>
                        <a:ext uri="{28A0092B-C50C-407E-A947-70E740481C1C}">
                          <a14:useLocalDpi xmlns:a14="http://schemas.microsoft.com/office/drawing/2010/main" val="0"/>
                        </a:ext>
                      </a:extLst>
                    </a:blip>
                    <a:srcRect t="5277" b="2038"/>
                    <a:stretch>
                      <a:fillRect/>
                    </a:stretch>
                  </pic:blipFill>
                  <pic:spPr>
                    <a:xfrm>
                      <a:off x="0" y="0"/>
                      <a:ext cx="5760085" cy="2338625"/>
                    </a:xfrm>
                    <a:prstGeom prst="rect">
                      <a:avLst/>
                    </a:prstGeom>
                    <a:noFill/>
                    <a:ln>
                      <a:noFill/>
                    </a:ln>
                  </pic:spPr>
                </pic:pic>
              </a:graphicData>
            </a:graphic>
          </wp:inline>
        </w:drawing>
      </w:r>
    </w:p>
    <w:p w:rsidR="00810E11" w:rsidRDefault="00DB30F6">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Pr>
          <w:rFonts w:asciiTheme="minorEastAsia" w:eastAsiaTheme="minorEastAsia" w:hAnsiTheme="minorEastAsia" w:cs="Times New Roman"/>
          <w:sz w:val="21"/>
          <w:szCs w:val="21"/>
        </w:rPr>
        <w:t xml:space="preserve"> </w:t>
      </w:r>
      <w:r>
        <w:rPr>
          <w:rFonts w:cs="Times New Roman"/>
          <w:sz w:val="21"/>
          <w:szCs w:val="21"/>
        </w:rPr>
        <w:t>LSTM</w:t>
      </w:r>
      <w:r>
        <w:rPr>
          <w:rFonts w:cs="Times New Roman" w:hint="eastAsia"/>
          <w:sz w:val="21"/>
          <w:szCs w:val="21"/>
        </w:rPr>
        <w:t>模型结构</w:t>
      </w:r>
    </w:p>
    <w:p w:rsidR="00810E11" w:rsidRDefault="00DB30F6">
      <w:pPr>
        <w:ind w:firstLineChars="0" w:firstLine="480"/>
        <w:rPr>
          <w:rFonts w:cs="Times New Roman"/>
        </w:rPr>
      </w:pPr>
      <w:r>
        <w:rPr>
          <w:rFonts w:cs="Times New Roman" w:hint="eastAsia"/>
        </w:rPr>
        <w:t>在</w:t>
      </w:r>
      <w:r>
        <w:rPr>
          <w:rFonts w:cs="Times New Roman"/>
        </w:rPr>
        <w:t>该结构</w:t>
      </w:r>
      <w:r>
        <w:rPr>
          <w:rFonts w:cs="Times New Roman" w:hint="eastAsia"/>
        </w:rPr>
        <w:t>中</w:t>
      </w:r>
      <w:r>
        <w:rPr>
          <w:rFonts w:cs="Times New Roman"/>
        </w:rPr>
        <w:t>，用</w:t>
      </w:r>
      <w:r>
        <w:rPr>
          <w:rFonts w:cs="Times New Roman"/>
          <w:i/>
          <w:spacing w:val="20"/>
        </w:rPr>
        <w:t>f</w:t>
      </w:r>
      <w:r>
        <w:rPr>
          <w:rFonts w:cs="Times New Roman"/>
          <w:i/>
          <w:spacing w:val="20"/>
        </w:rPr>
        <w:t>、</w:t>
      </w:r>
      <w:r>
        <w:rPr>
          <w:rFonts w:cs="Times New Roman"/>
          <w:i/>
          <w:spacing w:val="20"/>
        </w:rPr>
        <w:t>i</w:t>
      </w:r>
      <w:r>
        <w:rPr>
          <w:rFonts w:cs="Times New Roman"/>
          <w:i/>
          <w:spacing w:val="20"/>
        </w:rPr>
        <w:t>、</w:t>
      </w:r>
      <w:r>
        <w:rPr>
          <w:rFonts w:cs="Times New Roman"/>
          <w:i/>
          <w:spacing w:val="20"/>
        </w:rPr>
        <w:t>o</w:t>
      </w:r>
      <w:r>
        <w:rPr>
          <w:rFonts w:cs="Times New Roman" w:hint="eastAsia"/>
        </w:rPr>
        <w:t>分别</w:t>
      </w:r>
      <w:r>
        <w:rPr>
          <w:rFonts w:cs="Times New Roman"/>
        </w:rPr>
        <w:t>代表</w:t>
      </w:r>
      <w:r>
        <w:rPr>
          <w:rFonts w:cs="Times New Roman" w:hint="eastAsia"/>
        </w:rPr>
        <w:t>代表</w:t>
      </w:r>
      <w:r w:rsidR="009957CC">
        <w:rPr>
          <w:rFonts w:cs="Times New Roman" w:hint="eastAsia"/>
        </w:rPr>
        <w:t>忘记</w:t>
      </w:r>
      <w:r>
        <w:rPr>
          <w:rFonts w:cs="Times New Roman"/>
        </w:rPr>
        <w:t>门</w:t>
      </w:r>
      <w:r>
        <w:rPr>
          <w:rFonts w:cs="Times New Roman" w:hint="eastAsia"/>
        </w:rPr>
        <w:t>控制信息、</w:t>
      </w:r>
      <w:r>
        <w:rPr>
          <w:rFonts w:cs="Times New Roman"/>
        </w:rPr>
        <w:t>输入门</w:t>
      </w:r>
      <w:r>
        <w:rPr>
          <w:rFonts w:cs="Times New Roman" w:hint="eastAsia"/>
        </w:rPr>
        <w:t>信息</w:t>
      </w:r>
      <w:r>
        <w:rPr>
          <w:rFonts w:cs="Times New Roman"/>
        </w:rPr>
        <w:t>、输出门</w:t>
      </w:r>
      <w:r>
        <w:rPr>
          <w:rFonts w:cs="Times New Roman" w:hint="eastAsia"/>
        </w:rPr>
        <w:t>的衰减</w:t>
      </w:r>
      <w:r>
        <w:rPr>
          <w:rFonts w:cs="Times New Roman"/>
        </w:rPr>
        <w:t>信息</w:t>
      </w:r>
      <w:r>
        <w:rPr>
          <w:rFonts w:cs="Times New Roman" w:hint="eastAsia"/>
        </w:rPr>
        <w:t>，</w:t>
      </w:r>
      <w:r>
        <w:rPr>
          <w:rFonts w:cs="Times New Roman"/>
          <w:i/>
        </w:rPr>
        <w:t>C</w:t>
      </w:r>
      <w:r>
        <w:rPr>
          <w:rFonts w:cs="Times New Roman" w:hint="eastAsia"/>
        </w:rPr>
        <w:t>表示</w:t>
      </w:r>
      <w:r>
        <w:rPr>
          <w:rFonts w:cs="Times New Roman"/>
        </w:rPr>
        <w:t>整个</w:t>
      </w:r>
      <w:r>
        <w:rPr>
          <w:rFonts w:cs="Times New Roman" w:hint="eastAsia"/>
        </w:rPr>
        <w:t>LSTM</w:t>
      </w:r>
      <w:r>
        <w:rPr>
          <w:rFonts w:cs="Times New Roman" w:hint="eastAsia"/>
        </w:rPr>
        <w:t>神经元</w:t>
      </w:r>
      <w:r>
        <w:rPr>
          <w:rFonts w:cs="Times New Roman"/>
        </w:rPr>
        <w:t>的</w:t>
      </w:r>
      <w:r>
        <w:rPr>
          <w:rFonts w:cs="Times New Roman" w:hint="eastAsia"/>
        </w:rPr>
        <w:t>状态</w:t>
      </w:r>
      <w:r>
        <w:rPr>
          <w:rFonts w:cs="Times New Roman"/>
        </w:rPr>
        <w:t>值，</w:t>
      </w:r>
      <w:r>
        <w:rPr>
          <w:rFonts w:cs="Times New Roman" w:hint="eastAsia"/>
          <w:i/>
        </w:rPr>
        <w:t>W</w:t>
      </w:r>
      <w:r>
        <w:rPr>
          <w:rFonts w:cs="Times New Roman" w:hint="eastAsia"/>
        </w:rPr>
        <w:t>代表</w:t>
      </w:r>
      <w:r>
        <w:rPr>
          <w:rFonts w:cs="Times New Roman"/>
        </w:rPr>
        <w:t>对应的权重，</w:t>
      </w:r>
      <w:r>
        <w:rPr>
          <w:rFonts w:ascii="宋体" w:hAnsi="宋体" w:cs="Times New Roman" w:hint="eastAsia"/>
          <w:b/>
          <w:i/>
        </w:rPr>
        <w:t>σ</w:t>
      </w:r>
      <w:r w:rsidR="00C265F0">
        <w:rPr>
          <w:rFonts w:cs="Times New Roman" w:hint="eastAsia"/>
        </w:rPr>
        <w:t>是</w:t>
      </w:r>
      <w:r>
        <w:rPr>
          <w:rFonts w:cs="Times New Roman" w:hint="eastAsia"/>
        </w:rPr>
        <w:t>激活</w:t>
      </w:r>
      <w:r>
        <w:rPr>
          <w:rFonts w:cs="Times New Roman"/>
        </w:rPr>
        <w:t>函数</w:t>
      </w:r>
      <w:r>
        <w:rPr>
          <w:rFonts w:cs="Times New Roman" w:hint="eastAsia"/>
        </w:rPr>
        <w:t>。那么在</w:t>
      </w:r>
      <w:r>
        <w:rPr>
          <w:rFonts w:cs="Times New Roman"/>
        </w:rPr>
        <w:t>t</w:t>
      </w:r>
      <w:r>
        <w:rPr>
          <w:rFonts w:cs="Times New Roman" w:hint="eastAsia"/>
        </w:rPr>
        <w:t>时刻</w:t>
      </w:r>
      <w:r w:rsidR="00545BCC">
        <w:rPr>
          <w:rFonts w:cs="Times New Roman" w:hint="eastAsia"/>
        </w:rPr>
        <w:t>忘记</w:t>
      </w:r>
      <w:r>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Pr>
          <w:rFonts w:cs="Times New Roman" w:hint="eastAsia"/>
          <w:spacing w:val="-20"/>
        </w:rPr>
        <w:t xml:space="preserve"> </w:t>
      </w:r>
      <w:r>
        <w:rPr>
          <w:rFonts w:cs="Times New Roman" w:hint="eastAsia"/>
          <w:spacing w:val="20"/>
        </w:rPr>
        <w:t>的</w:t>
      </w:r>
      <w:r>
        <w:rPr>
          <w:rFonts w:cs="Times New Roman"/>
        </w:rPr>
        <w:t>计算</w:t>
      </w:r>
      <w:r>
        <w:rPr>
          <w:rFonts w:cs="Times New Roman" w:hint="eastAsia"/>
        </w:rPr>
        <w:t>如式</w:t>
      </w:r>
      <w:r>
        <w:rPr>
          <w:rFonts w:cs="Times New Roman" w:hint="eastAsia"/>
        </w:rPr>
        <w:t>3-1</w:t>
      </w:r>
      <w:r>
        <w:rPr>
          <w:rFonts w:cs="Times New Roman" w:hint="eastAsia"/>
        </w:rPr>
        <w:t>。</w:t>
      </w:r>
    </w:p>
    <w:p w:rsidR="00810E11" w:rsidRDefault="00DB30F6">
      <w:pPr>
        <w:pStyle w:val="MTDisplayEquation"/>
        <w:outlineLvl w:val="9"/>
        <w:rPr>
          <w:rFonts w:ascii="Times New Roman" w:hAnsi="Times New Roman" w:cs="Times New Roman"/>
        </w:rPr>
      </w:pPr>
      <w:r>
        <w:tab/>
      </w:r>
      <w:r>
        <w:rPr>
          <w:position w:val="-14"/>
        </w:rPr>
        <w:object w:dxaOrig="2739" w:dyaOrig="403">
          <v:shape id="_x0000_i1035" type="#_x0000_t75" style="width:136.95pt;height:20.15pt" o:ole="">
            <v:imagedata r:id="rId39" o:title=""/>
          </v:shape>
          <o:OLEObject Type="Embed" ProgID="Equation.DSMT4" ShapeID="_x0000_i1035" DrawAspect="Content" ObjectID="_1620566808" r:id="rId40"/>
        </w:object>
      </w:r>
      <w:r>
        <w:t xml:space="preserve"> </w:t>
      </w:r>
      <w: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810E11" w:rsidRDefault="00DB30F6">
      <w:pPr>
        <w:ind w:firstLine="480"/>
      </w:pPr>
      <w:r>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Pr>
          <w:rFonts w:hint="eastAsia"/>
          <w:spacing w:val="-20"/>
        </w:rPr>
        <w:t xml:space="preserve"> </w:t>
      </w:r>
      <w:r>
        <w:rPr>
          <w:rFonts w:hint="eastAsia"/>
        </w:rPr>
        <w:t>公式如</w:t>
      </w:r>
      <w:r>
        <w:t>式</w:t>
      </w:r>
      <w:r>
        <w:rPr>
          <w:rFonts w:hint="eastAsia"/>
        </w:rPr>
        <w:t>3-2</w:t>
      </w:r>
      <w:r>
        <w:rPr>
          <w:rFonts w:hint="eastAsia"/>
        </w:rPr>
        <w:t>：</w:t>
      </w:r>
    </w:p>
    <w:p w:rsidR="00810E11" w:rsidRDefault="00DB30F6">
      <w:pPr>
        <w:pStyle w:val="MTDisplayEquation"/>
        <w:outlineLvl w:val="9"/>
        <w:rPr>
          <w:rFonts w:ascii="Times New Roman" w:hAnsi="Times New Roman" w:cs="Times New Roman"/>
        </w:rPr>
      </w:pPr>
      <w:r>
        <w:tab/>
      </w:r>
      <w:r>
        <w:rPr>
          <w:position w:val="-12"/>
        </w:rPr>
        <w:object w:dxaOrig="2246" w:dyaOrig="363">
          <v:shape id="_x0000_i1036" type="#_x0000_t75" style="width:112.3pt;height:18.15pt" o:ole="">
            <v:imagedata r:id="rId41" o:title=""/>
          </v:shape>
          <o:OLEObject Type="Embed" ProgID="Equation.DSMT4" ShapeID="_x0000_i1036" DrawAspect="Content" ObjectID="_1620566809" r:id="rId42"/>
        </w:object>
      </w:r>
      <w:r>
        <w:t xml:space="preserve"> </w:t>
      </w:r>
      <w:r>
        <w:tab/>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810E11" w:rsidRDefault="00DB30F6">
      <w:pPr>
        <w:ind w:firstLine="480"/>
      </w:pPr>
      <w:r>
        <w:rPr>
          <w:rFonts w:hint="eastAsia"/>
        </w:rPr>
        <w:t>当前</w:t>
      </w:r>
      <w:r>
        <w:t>神经元状态</w:t>
      </w:r>
      <w:r>
        <w:rPr>
          <w:position w:val="-14"/>
        </w:rPr>
        <w:object w:dxaOrig="322" w:dyaOrig="524">
          <v:shape id="_x0000_i1037" type="#_x0000_t75" style="width:16.1pt;height:26.2pt" o:ole="">
            <v:imagedata r:id="rId43" o:title=""/>
          </v:shape>
          <o:OLEObject Type="Embed" ProgID="Equation.DSMT4" ShapeID="_x0000_i1037" DrawAspect="Content" ObjectID="_1620566810" r:id="rId44"/>
        </w:object>
      </w:r>
      <w:r>
        <w:rPr>
          <w:rFonts w:hint="eastAsia"/>
        </w:rPr>
        <w:t>计算</w:t>
      </w:r>
      <w:r>
        <w:t>如式</w:t>
      </w:r>
      <w:r>
        <w:rPr>
          <w:rFonts w:hint="eastAsia"/>
        </w:rPr>
        <w:t>3-3</w:t>
      </w:r>
      <w:r>
        <w:rPr>
          <w:rFonts w:hint="eastAsia"/>
        </w:rPr>
        <w:t>：</w:t>
      </w:r>
    </w:p>
    <w:p w:rsidR="00810E11" w:rsidRDefault="00DB30F6">
      <w:pPr>
        <w:pStyle w:val="MTDisplayEquation"/>
        <w:outlineLvl w:val="9"/>
      </w:pPr>
      <w:r>
        <w:tab/>
      </w:r>
      <w:r>
        <w:rPr>
          <w:position w:val="-12"/>
        </w:rPr>
        <w:object w:dxaOrig="2719" w:dyaOrig="524">
          <v:shape id="_x0000_i1038" type="#_x0000_t75" style="width:135.95pt;height:26.2pt" o:ole="">
            <v:imagedata r:id="rId45" o:title=""/>
          </v:shape>
          <o:OLEObject Type="Embed" ProgID="Equation.DSMT4" ShapeID="_x0000_i1038" DrawAspect="Content" ObjectID="_1620566811" r:id="rId46"/>
        </w:object>
      </w:r>
      <w:r>
        <w:t xml:space="preserve"> </w:t>
      </w:r>
      <w:r>
        <w:tab/>
      </w:r>
      <w:r>
        <w:rPr>
          <w:rFonts w:hint="eastAsia"/>
        </w:rPr>
        <w:t>（</w:t>
      </w:r>
      <w:r>
        <w:rPr>
          <w:rFonts w:ascii="Times New Roman" w:hAnsi="Times New Roman" w:cs="Times New Roman"/>
        </w:rPr>
        <w:t>3-3</w:t>
      </w:r>
      <w:r>
        <w:t>）</w:t>
      </w:r>
    </w:p>
    <w:p w:rsidR="00810E11" w:rsidRDefault="009A3FFA">
      <w:pPr>
        <w:ind w:firstLine="480"/>
      </w:pPr>
      <w:r>
        <w:rPr>
          <w:rFonts w:hint="eastAsia"/>
        </w:rPr>
        <w:t>然后</w:t>
      </w:r>
      <w:r w:rsidR="00DB30F6">
        <w:t>将</w:t>
      </w:r>
      <w:r w:rsidR="00DB30F6">
        <w:rPr>
          <w:rFonts w:hint="eastAsia"/>
        </w:rPr>
        <w:t>上一个</w:t>
      </w:r>
      <w:r w:rsidR="00DB30F6">
        <w:t>状态</w:t>
      </w:r>
      <m:oMath>
        <m:sSub>
          <m:sSubPr>
            <m:ctrlPr>
              <w:rPr>
                <w:rFonts w:ascii="Cambria Math" w:hAnsi="Cambria Math"/>
              </w:rPr>
            </m:ctrlPr>
          </m:sSubPr>
          <m:e>
            <m:r>
              <w:rPr>
                <w:rFonts w:ascii="Cambria Math" w:hAnsi="Cambria Math"/>
              </w:rPr>
              <m:t>C</m:t>
            </m:r>
          </m:e>
          <m:sub>
            <m:r>
              <w:rPr>
                <w:rFonts w:ascii="Cambria Math" w:hAnsi="Cambria Math"/>
              </w:rPr>
              <m:t>t-1</m:t>
            </m:r>
          </m:sub>
        </m:sSub>
      </m:oMath>
      <w:r w:rsidR="00DB30F6">
        <w:rPr>
          <w:rFonts w:hint="eastAsia"/>
        </w:rPr>
        <w:t>更新</w:t>
      </w:r>
      <w:r w:rsidR="00DB30F6">
        <w:t>为</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DB30F6">
        <w:rPr>
          <w:rFonts w:hint="eastAsia"/>
        </w:rPr>
        <w:t>，如式</w:t>
      </w:r>
      <w:r w:rsidR="00DB30F6">
        <w:rPr>
          <w:rFonts w:hint="eastAsia"/>
        </w:rPr>
        <w:t>3-4</w:t>
      </w:r>
      <w:r w:rsidR="00DB30F6">
        <w:rPr>
          <w:rFonts w:hint="eastAsia"/>
        </w:rPr>
        <w:t>：</w:t>
      </w:r>
    </w:p>
    <w:p w:rsidR="00810E11" w:rsidRDefault="00DB30F6">
      <w:pPr>
        <w:pStyle w:val="MTDisplayEquation"/>
        <w:outlineLvl w:val="9"/>
      </w:pPr>
      <w:r>
        <w:tab/>
      </w:r>
      <w:r>
        <w:rPr>
          <w:position w:val="-12"/>
        </w:rPr>
        <w:object w:dxaOrig="2074" w:dyaOrig="524">
          <v:shape id="_x0000_i1039" type="#_x0000_t75" style="width:103.7pt;height:26.2pt" o:ole="">
            <v:imagedata r:id="rId47" o:title=""/>
          </v:shape>
          <o:OLEObject Type="Embed" ProgID="Equation.DSMT4" ShapeID="_x0000_i1039" DrawAspect="Content" ObjectID="_1620566812" r:id="rId48"/>
        </w:object>
      </w:r>
      <w:r>
        <w:t xml:space="preserve"> </w:t>
      </w:r>
      <w:r>
        <w:tab/>
      </w:r>
      <w:r>
        <w:rPr>
          <w:rFonts w:hint="eastAsia"/>
        </w:rPr>
        <w:t>（</w:t>
      </w:r>
      <w:r>
        <w:rPr>
          <w:rFonts w:ascii="Times New Roman" w:hAnsi="Times New Roman" w:cs="Times New Roman"/>
        </w:rPr>
        <w:t>3-4</w:t>
      </w:r>
      <w:r>
        <w:t>）</w:t>
      </w:r>
    </w:p>
    <w:p w:rsidR="00810E11" w:rsidRDefault="00DB30F6">
      <w:pPr>
        <w:ind w:firstLine="480"/>
      </w:pPr>
      <w:r>
        <w:rPr>
          <w:rFonts w:hint="eastAsia"/>
        </w:rPr>
        <w:t>输出</w:t>
      </w:r>
      <w:r>
        <w:t>门</w:t>
      </w:r>
      <w:r>
        <w:tab/>
      </w:r>
      <w:r>
        <w:rPr>
          <w:position w:val="-12"/>
        </w:rPr>
        <w:object w:dxaOrig="242" w:dyaOrig="363">
          <v:shape id="_x0000_i1040" type="#_x0000_t75" style="width:12.1pt;height:18.15pt" o:ole="">
            <v:imagedata r:id="rId49" o:title=""/>
          </v:shape>
          <o:OLEObject Type="Embed" ProgID="Equation.DSMT4" ShapeID="_x0000_i1040" DrawAspect="Content" ObjectID="_1620566813" r:id="rId50"/>
        </w:object>
      </w:r>
      <w:r>
        <w:t xml:space="preserve"> </w:t>
      </w:r>
      <w:r>
        <w:rPr>
          <w:rFonts w:hint="eastAsia"/>
        </w:rPr>
        <w:t>的公式如式</w:t>
      </w:r>
      <w:r>
        <w:rPr>
          <w:rFonts w:hint="eastAsia"/>
        </w:rPr>
        <w:t>3-5</w:t>
      </w:r>
      <w:r>
        <w:rPr>
          <w:rFonts w:hint="eastAsia"/>
        </w:rPr>
        <w:t>：</w:t>
      </w:r>
    </w:p>
    <w:p w:rsidR="00810E11" w:rsidRDefault="00DB30F6">
      <w:pPr>
        <w:pStyle w:val="MTDisplayEquation"/>
        <w:outlineLvl w:val="9"/>
      </w:pPr>
      <w:r>
        <w:tab/>
      </w:r>
      <w:r>
        <w:rPr>
          <w:position w:val="-12"/>
        </w:rPr>
        <w:object w:dxaOrig="2296" w:dyaOrig="363">
          <v:shape id="_x0000_i1041" type="#_x0000_t75" style="width:114.8pt;height:18.15pt" o:ole="">
            <v:imagedata r:id="rId51" o:title=""/>
          </v:shape>
          <o:OLEObject Type="Embed" ProgID="Equation.DSMT4" ShapeID="_x0000_i1041" DrawAspect="Content" ObjectID="_1620566814" r:id="rId52"/>
        </w:object>
      </w:r>
      <w:r>
        <w:t xml:space="preserve"> </w:t>
      </w:r>
      <w:r>
        <w:tab/>
      </w:r>
      <w:r>
        <w:rPr>
          <w:rFonts w:hint="eastAsia"/>
        </w:rPr>
        <w:t>（</w:t>
      </w:r>
      <w:r>
        <w:rPr>
          <w:rFonts w:ascii="Times New Roman" w:hAnsi="Times New Roman" w:cs="Times New Roman"/>
        </w:rPr>
        <w:t>3-5</w:t>
      </w:r>
      <w:r>
        <w:t>）</w:t>
      </w:r>
    </w:p>
    <w:p w:rsidR="00810E11" w:rsidRDefault="00DB30F6">
      <w:pPr>
        <w:ind w:firstLine="480"/>
      </w:pPr>
      <w:r>
        <w:rPr>
          <w:rFonts w:hint="eastAsia"/>
        </w:rPr>
        <w:t>由上述</w:t>
      </w:r>
      <w:r>
        <w:t>步骤得出，</w:t>
      </w:r>
      <w:r>
        <w:rPr>
          <w:rFonts w:hint="eastAsia"/>
          <w:i/>
        </w:rPr>
        <w:t>t</w:t>
      </w:r>
      <w:r>
        <w:t>时刻</w:t>
      </w:r>
      <w:r>
        <w:rPr>
          <w:rFonts w:hint="eastAsia"/>
        </w:rPr>
        <w:t>LSTM</w:t>
      </w:r>
      <w:r w:rsidR="008B13B2">
        <w:rPr>
          <w:rFonts w:hint="eastAsia"/>
        </w:rPr>
        <w:t>单元的</w:t>
      </w:r>
      <w:r>
        <w:t>输出如式</w:t>
      </w:r>
      <w:r>
        <w:rPr>
          <w:rFonts w:hint="eastAsia"/>
        </w:rPr>
        <w:t>3-6</w:t>
      </w:r>
      <w:r>
        <w:rPr>
          <w:rFonts w:hint="eastAsia"/>
        </w:rPr>
        <w:t>：</w:t>
      </w:r>
    </w:p>
    <w:p w:rsidR="00810E11" w:rsidRDefault="00DB30F6">
      <w:pPr>
        <w:pStyle w:val="MTDisplayEquation"/>
        <w:outlineLvl w:val="9"/>
      </w:pPr>
      <w:r>
        <w:tab/>
      </w:r>
      <w:r>
        <w:rPr>
          <w:position w:val="-12"/>
        </w:rPr>
        <w:object w:dxaOrig="1672" w:dyaOrig="363">
          <v:shape id="_x0000_i1042" type="#_x0000_t75" style="width:83.6pt;height:18.15pt" o:ole="">
            <v:imagedata r:id="rId53" o:title=""/>
          </v:shape>
          <o:OLEObject Type="Embed" ProgID="Equation.DSMT4" ShapeID="_x0000_i1042" DrawAspect="Content" ObjectID="_1620566815" r:id="rId54"/>
        </w:object>
      </w:r>
      <w:r>
        <w:t xml:space="preserve"> </w:t>
      </w:r>
      <w:r>
        <w:tab/>
      </w:r>
      <w:r>
        <w:rPr>
          <w:rFonts w:hint="eastAsia"/>
        </w:rPr>
        <w:t>（</w:t>
      </w:r>
      <w:r>
        <w:rPr>
          <w:rFonts w:ascii="Times New Roman" w:hAnsi="Times New Roman" w:cs="Times New Roman"/>
        </w:rPr>
        <w:t>3-6</w:t>
      </w:r>
      <w:r>
        <w:t>）</w:t>
      </w:r>
    </w:p>
    <w:p w:rsidR="00810E11" w:rsidRDefault="00DB30F6">
      <w:pPr>
        <w:ind w:firstLine="480"/>
      </w:pPr>
      <w:r>
        <w:rPr>
          <w:rFonts w:hint="eastAsia"/>
        </w:rPr>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rsidR="009F391D">
        <w:t>与丢弃操作</w:t>
      </w:r>
      <w:r>
        <w:rPr>
          <w:rFonts w:hint="eastAsia"/>
        </w:rPr>
        <w:t>，</w:t>
      </w:r>
      <w:r w:rsidR="00174B3E">
        <w:t>能够很好的</w:t>
      </w:r>
      <w:r w:rsidR="00174B3E">
        <w:rPr>
          <w:rFonts w:hint="eastAsia"/>
        </w:rPr>
        <w:t>处理长时</w:t>
      </w:r>
      <w:r w:rsidR="00EC3642">
        <w:rPr>
          <w:rFonts w:hint="eastAsia"/>
        </w:rPr>
        <w:t>依存的</w:t>
      </w:r>
      <w:r w:rsidR="00EC3642">
        <w:t>缺点</w:t>
      </w:r>
      <w:r>
        <w:rPr>
          <w:rFonts w:hint="eastAsia"/>
        </w:rPr>
        <w:t>。</w:t>
      </w:r>
    </w:p>
    <w:p w:rsidR="00810E11" w:rsidRDefault="00DB30F6">
      <w:pPr>
        <w:ind w:firstLineChars="150" w:firstLine="360"/>
      </w:pPr>
      <w:r>
        <w:rPr>
          <w:rFonts w:hint="eastAsia"/>
        </w:rPr>
        <w:t>（</w:t>
      </w:r>
      <w:r>
        <w:rPr>
          <w:rFonts w:hint="eastAsia"/>
        </w:rPr>
        <w:t>2</w:t>
      </w:r>
      <w:r>
        <w:t>）</w:t>
      </w:r>
      <w:r>
        <w:rPr>
          <w:rFonts w:hint="eastAsia"/>
        </w:rPr>
        <w:t>GRU</w:t>
      </w:r>
    </w:p>
    <w:p w:rsidR="00810E11" w:rsidRDefault="00DB30F6">
      <w:pPr>
        <w:ind w:firstLine="480"/>
      </w:pPr>
      <w:r>
        <w:lastRenderedPageBreak/>
        <w:t>GRU</w:t>
      </w:r>
      <w:r w:rsidR="00510BA3" w:rsidRPr="00510BA3">
        <w:rPr>
          <w:rFonts w:hint="eastAsia"/>
          <w:color w:val="FFFFFF" w:themeColor="background1"/>
          <w:spacing w:val="-30"/>
          <w:sz w:val="10"/>
          <w:szCs w:val="10"/>
        </w:rPr>
        <w:t>.</w:t>
      </w:r>
      <w:r>
        <w:rPr>
          <w:rFonts w:hint="eastAsia"/>
        </w:rPr>
        <w:t>（</w:t>
      </w:r>
      <w:r>
        <w:t>Gated</w:t>
      </w:r>
      <w:r w:rsidR="00577D18" w:rsidRPr="00577D18">
        <w:rPr>
          <w:rFonts w:hint="eastAsia"/>
          <w:color w:val="FFFFFF" w:themeColor="background1"/>
          <w:sz w:val="10"/>
          <w:szCs w:val="10"/>
        </w:rPr>
        <w:t>.</w:t>
      </w:r>
      <w:r>
        <w:t xml:space="preserve"> Recurrent </w:t>
      </w:r>
      <w:r w:rsidR="00577D18" w:rsidRPr="00577D18">
        <w:rPr>
          <w:color w:val="FFFFFF" w:themeColor="background1"/>
          <w:sz w:val="10"/>
          <w:szCs w:val="10"/>
        </w:rPr>
        <w:t>.</w:t>
      </w:r>
      <w:r>
        <w:t>Unit</w:t>
      </w:r>
      <w:r>
        <w:t>）</w:t>
      </w:r>
      <w:r>
        <w:rPr>
          <w:rFonts w:hint="eastAsia"/>
        </w:rPr>
        <w:t>模型</w:t>
      </w:r>
      <w:r>
        <w:t>，</w:t>
      </w:r>
      <w:r>
        <w:rPr>
          <w:rFonts w:hint="eastAsia"/>
        </w:rPr>
        <w:t>其</w:t>
      </w:r>
      <w:r>
        <w:t>本质为</w:t>
      </w:r>
      <w:r>
        <w:rPr>
          <w:rFonts w:hint="eastAsia"/>
        </w:rPr>
        <w:t>LSTM</w:t>
      </w:r>
      <w:r>
        <w:rPr>
          <w:rFonts w:hint="eastAsia"/>
        </w:rPr>
        <w:t>的一种</w:t>
      </w:r>
      <w:r w:rsidR="00C97EB3">
        <w:t>简化</w:t>
      </w:r>
      <w:r w:rsidR="00C97EB3">
        <w:rPr>
          <w:rFonts w:hint="eastAsia"/>
        </w:rPr>
        <w:t>模式</w:t>
      </w:r>
      <w:r>
        <w:rPr>
          <w:rFonts w:hint="eastAsia"/>
        </w:rPr>
        <w:t>。</w:t>
      </w:r>
      <w:r>
        <w:t>与</w:t>
      </w:r>
      <w:r>
        <w:rPr>
          <w:rFonts w:hint="eastAsia"/>
        </w:rPr>
        <w:t>LSTM</w:t>
      </w:r>
      <w:r>
        <w:rPr>
          <w:rFonts w:hint="eastAsia"/>
        </w:rPr>
        <w:t>不同</w:t>
      </w:r>
      <w:r>
        <w:t>的是，</w:t>
      </w:r>
      <w:r w:rsidR="006C1E81">
        <w:rPr>
          <w:rFonts w:hint="eastAsia"/>
        </w:rPr>
        <w:t>它</w:t>
      </w:r>
      <w:r>
        <w:rPr>
          <w:rFonts w:hint="eastAsia"/>
        </w:rPr>
        <w:t>仅有</w:t>
      </w:r>
      <w:r>
        <w:t>Update Gate</w:t>
      </w:r>
      <w:r>
        <w:rPr>
          <w:rFonts w:hint="eastAsia"/>
        </w:rPr>
        <w:t>（更新</w:t>
      </w:r>
      <w:r>
        <w:t>门）</w:t>
      </w:r>
      <w:r>
        <w:rPr>
          <w:rFonts w:hint="eastAsia"/>
        </w:rPr>
        <w:t>和</w:t>
      </w:r>
      <w:r>
        <w:rPr>
          <w:rFonts w:hint="eastAsia"/>
        </w:rPr>
        <w:t>R</w:t>
      </w:r>
      <w:r>
        <w:t>eset Gate</w:t>
      </w:r>
      <w:r>
        <w:t>（</w:t>
      </w:r>
      <w:r>
        <w:rPr>
          <w:rFonts w:hint="eastAsia"/>
        </w:rPr>
        <w:t>重置</w:t>
      </w:r>
      <w:r>
        <w:t>门）</w:t>
      </w:r>
      <w:r>
        <w:rPr>
          <w:rFonts w:hint="eastAsia"/>
        </w:rPr>
        <w:t>作为</w:t>
      </w:r>
      <w:r>
        <w:t>控制门，</w:t>
      </w:r>
      <w:r>
        <w:rPr>
          <w:rFonts w:hint="eastAsia"/>
        </w:rPr>
        <w:t>且</w:t>
      </w:r>
      <w:r>
        <w:t>它没有单独的记忆单元，</w:t>
      </w:r>
      <w:r>
        <w:rPr>
          <w:rFonts w:hint="eastAsia"/>
        </w:rPr>
        <w:t>而是</w:t>
      </w:r>
      <w:r>
        <w:t>直接</w:t>
      </w:r>
      <w:r>
        <w:rPr>
          <w:rFonts w:hint="eastAsia"/>
        </w:rPr>
        <w:t>在</w:t>
      </w:r>
      <w:r>
        <w:t>隐藏状态操作线性积累</w:t>
      </w:r>
      <w:r>
        <w:rPr>
          <w:rFonts w:hint="eastAsia"/>
        </w:rPr>
        <w:t>结果</w:t>
      </w:r>
      <w:r>
        <w:t>，</w:t>
      </w:r>
      <w:r>
        <w:rPr>
          <w:rFonts w:hint="eastAsia"/>
        </w:rPr>
        <w:t>其</w:t>
      </w:r>
      <w:r>
        <w:t>结构如图</w:t>
      </w:r>
      <w:r>
        <w:rPr>
          <w:rFonts w:hint="eastAsia"/>
        </w:rPr>
        <w:t>3</w:t>
      </w:r>
      <w:r>
        <w:t>.8</w:t>
      </w:r>
      <w:r>
        <w:rPr>
          <w:rFonts w:hint="eastAsia"/>
        </w:rPr>
        <w:t>所示</w:t>
      </w:r>
      <w:r>
        <w:t>。</w:t>
      </w:r>
    </w:p>
    <w:p w:rsidR="00810E11" w:rsidRDefault="00DB30F6">
      <w:pPr>
        <w:ind w:firstLine="480"/>
        <w:jc w:val="center"/>
      </w:pPr>
      <w:r>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刘嘉挺\Desktop\42741-dd3d241fa44a71c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958590" cy="2430780"/>
                    </a:xfrm>
                    <a:prstGeom prst="rect">
                      <a:avLst/>
                    </a:prstGeom>
                    <a:noFill/>
                    <a:ln>
                      <a:noFill/>
                    </a:ln>
                  </pic:spPr>
                </pic:pic>
              </a:graphicData>
            </a:graphic>
          </wp:inline>
        </w:drawing>
      </w:r>
    </w:p>
    <w:p w:rsidR="00810E11" w:rsidRDefault="00DB30F6">
      <w:pPr>
        <w:ind w:firstLine="420"/>
        <w:jc w:val="center"/>
        <w:rPr>
          <w:sz w:val="21"/>
          <w:szCs w:val="21"/>
        </w:rPr>
      </w:pPr>
      <w:r>
        <w:rPr>
          <w:rFonts w:hint="eastAsia"/>
          <w:sz w:val="21"/>
          <w:szCs w:val="21"/>
        </w:rPr>
        <w:t>图</w:t>
      </w:r>
      <w:r>
        <w:rPr>
          <w:rFonts w:hint="eastAsia"/>
          <w:sz w:val="21"/>
          <w:szCs w:val="21"/>
        </w:rPr>
        <w:t>3</w:t>
      </w:r>
      <w:r>
        <w:rPr>
          <w:sz w:val="21"/>
          <w:szCs w:val="21"/>
        </w:rPr>
        <w:t>.8 GRU</w:t>
      </w:r>
      <w:r>
        <w:rPr>
          <w:rFonts w:hint="eastAsia"/>
          <w:sz w:val="21"/>
          <w:szCs w:val="21"/>
        </w:rPr>
        <w:t>模型</w:t>
      </w:r>
      <w:r>
        <w:rPr>
          <w:sz w:val="21"/>
          <w:szCs w:val="21"/>
        </w:rPr>
        <w:t>结构</w:t>
      </w:r>
    </w:p>
    <w:p w:rsidR="00810E11" w:rsidRPr="00B57795" w:rsidRDefault="00DB30F6">
      <w:pPr>
        <w:ind w:firstLine="480"/>
      </w:pPr>
      <w:r w:rsidRPr="00B57795">
        <w:rPr>
          <w:rFonts w:hint="eastAsia"/>
        </w:rPr>
        <w:t>GRU</w:t>
      </w:r>
      <w:r w:rsidRPr="00B57795">
        <w:rPr>
          <w:rFonts w:hint="eastAsia"/>
        </w:rPr>
        <w:t>传播</w:t>
      </w:r>
      <w:r w:rsidR="003851E6">
        <w:rPr>
          <w:rFonts w:hint="eastAsia"/>
        </w:rPr>
        <w:t>过程</w:t>
      </w:r>
      <w:r w:rsidRPr="00B57795">
        <w:t>如式</w:t>
      </w:r>
      <w:r w:rsidRPr="00B57795">
        <w:rPr>
          <w:rFonts w:hint="eastAsia"/>
        </w:rPr>
        <w:t>3-7</w:t>
      </w:r>
      <w:r w:rsidRPr="00B57795">
        <w:rPr>
          <w:rFonts w:hint="eastAsia"/>
        </w:rPr>
        <w:t>：</w:t>
      </w:r>
    </w:p>
    <w:p w:rsidR="00810E11" w:rsidRDefault="00DB30F6">
      <w:pPr>
        <w:pStyle w:val="MTDisplayEquation"/>
        <w:outlineLvl w:val="9"/>
      </w:pPr>
      <w:r>
        <w:tab/>
      </w:r>
      <w:r>
        <w:rPr>
          <w:position w:val="-86"/>
        </w:rPr>
        <w:object w:dxaOrig="2598" w:dyaOrig="1843">
          <v:shape id="_x0000_i1043" type="#_x0000_t75" style="width:129.9pt;height:92.15pt" o:ole="">
            <v:imagedata r:id="rId56" o:title=""/>
          </v:shape>
          <o:OLEObject Type="Embed" ProgID="Equation.DSMT4" ShapeID="_x0000_i1043" DrawAspect="Content" ObjectID="_1620566816" r:id="rId57"/>
        </w:object>
      </w:r>
      <w:r>
        <w:t xml:space="preserve"> </w:t>
      </w:r>
      <w:r>
        <w:tab/>
      </w:r>
      <w:r>
        <w:rPr>
          <w:rFonts w:hint="eastAsia"/>
        </w:rPr>
        <w:t>（</w:t>
      </w:r>
      <w:r>
        <w:rPr>
          <w:rFonts w:ascii="Times New Roman" w:hAnsi="Times New Roman" w:cs="Times New Roman"/>
        </w:rPr>
        <w:t>3-7</w:t>
      </w:r>
      <w:r>
        <w:t>）</w:t>
      </w:r>
    </w:p>
    <w:p w:rsidR="00810E11" w:rsidRDefault="00DB30F6" w:rsidP="00860CFE">
      <w:pPr>
        <w:ind w:firstLine="480"/>
      </w:pPr>
      <w:r>
        <w:rPr>
          <w:rFonts w:hint="eastAsia"/>
        </w:rPr>
        <w:t>其中</w:t>
      </w:r>
      <w:r>
        <w:t>，</w:t>
      </w:r>
      <w:r>
        <w:rPr>
          <w:rFonts w:hint="eastAsia"/>
          <w:i/>
          <w:sz w:val="28"/>
          <w:szCs w:val="28"/>
        </w:rPr>
        <w:t>z</w:t>
      </w:r>
      <w:r>
        <w:rPr>
          <w:i/>
          <w:sz w:val="28"/>
          <w:szCs w:val="28"/>
          <w:vertAlign w:val="subscript"/>
        </w:rPr>
        <w:t>t</w:t>
      </w:r>
      <w:r>
        <w:rPr>
          <w:rFonts w:hint="eastAsia"/>
        </w:rPr>
        <w:t>为</w:t>
      </w:r>
      <w:r>
        <w:rPr>
          <w:rFonts w:hint="eastAsia"/>
          <w:i/>
        </w:rPr>
        <w:t>t</w:t>
      </w:r>
      <w:r>
        <w:t>时刻</w:t>
      </w:r>
      <w:r>
        <w:rPr>
          <w:rFonts w:hint="eastAsia"/>
        </w:rPr>
        <w:t>更新门</w:t>
      </w:r>
      <w:r>
        <w:t>的输出</w:t>
      </w:r>
      <w:r w:rsidR="007E4C3B">
        <w:rPr>
          <w:rFonts w:hint="eastAsia"/>
        </w:rPr>
        <w:t>，按照前</w:t>
      </w:r>
      <w:r w:rsidR="00CC5F5D">
        <w:rPr>
          <w:rFonts w:hint="eastAsia"/>
        </w:rPr>
        <w:t>一步</w:t>
      </w:r>
      <w:r>
        <w:rPr>
          <w:rFonts w:hint="eastAsia"/>
        </w:rPr>
        <w:t>的</w:t>
      </w:r>
      <w:r>
        <w:t>状态判断</w:t>
      </w:r>
      <w:r w:rsidR="007F6265">
        <w:rPr>
          <w:rFonts w:hint="eastAsia"/>
        </w:rPr>
        <w:t>此时</w:t>
      </w:r>
      <w:r>
        <w:rPr>
          <w:rFonts w:hint="eastAsia"/>
        </w:rPr>
        <w:t>需要</w:t>
      </w:r>
      <w:r>
        <w:t>更新多少内容</w:t>
      </w:r>
      <w:r>
        <w:rPr>
          <w:rFonts w:hint="eastAsia"/>
        </w:rPr>
        <w:t>，</w:t>
      </w:r>
      <w:r>
        <w:rPr>
          <w:i/>
          <w:sz w:val="28"/>
          <w:szCs w:val="28"/>
        </w:rPr>
        <w:t>r</w:t>
      </w:r>
      <w:r>
        <w:rPr>
          <w:i/>
          <w:sz w:val="28"/>
          <w:szCs w:val="28"/>
          <w:vertAlign w:val="subscript"/>
        </w:rPr>
        <w:t>t</w:t>
      </w:r>
      <w:r>
        <w:rPr>
          <w:rFonts w:hint="eastAsia"/>
        </w:rPr>
        <w:t>为重置</w:t>
      </w:r>
      <w:r>
        <w:t>门的输出，</w:t>
      </w:r>
      <w:r w:rsidR="0019677C">
        <w:rPr>
          <w:rFonts w:hint="eastAsia"/>
        </w:rPr>
        <w:t>按照前一步的</w:t>
      </w:r>
      <w:r w:rsidR="0019677C">
        <w:t>状态判断</w:t>
      </w:r>
      <w:r w:rsidR="0019677C">
        <w:rPr>
          <w:rFonts w:hint="eastAsia"/>
        </w:rPr>
        <w:t>此时</w:t>
      </w:r>
      <w:r>
        <w:t>状态需要</w:t>
      </w:r>
      <w:r>
        <w:rPr>
          <w:rFonts w:hint="eastAsia"/>
        </w:rPr>
        <w:t>重置与否</w:t>
      </w:r>
      <w: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为当前</w:t>
      </w:r>
      <w:r>
        <w:rPr>
          <w:rFonts w:hint="eastAsia"/>
        </w:rPr>
        <w:t>GRU</w:t>
      </w:r>
      <w:r>
        <w:rPr>
          <w:color w:val="FFFFFF" w:themeColor="background1"/>
          <w:sz w:val="10"/>
          <w:szCs w:val="10"/>
        </w:rPr>
        <w:t>.</w:t>
      </w:r>
      <w:r>
        <w:rPr>
          <w:rFonts w:hint="eastAsia"/>
        </w:rPr>
        <w:t>输出，</w:t>
      </w:r>
      <w:r>
        <w:rPr>
          <w:rFonts w:hint="eastAsia"/>
        </w:rPr>
        <w:t>W</w:t>
      </w:r>
      <w:r>
        <w:rPr>
          <w:rFonts w:hint="eastAsia"/>
        </w:rPr>
        <w:t>为</w:t>
      </w:r>
      <w:r>
        <w:t>对应的</w:t>
      </w:r>
      <w:r>
        <w:rPr>
          <w:rFonts w:hint="eastAsia"/>
        </w:rPr>
        <w:t>系数，</w:t>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为当前重置门</w:t>
      </w:r>
      <w:r>
        <w:t>控制的</w:t>
      </w:r>
      <w:r>
        <w:rPr>
          <w:rFonts w:hint="eastAsia"/>
        </w:rPr>
        <w:t>GRU</w:t>
      </w:r>
      <w:r>
        <w:rPr>
          <w:rFonts w:hint="eastAsia"/>
        </w:rPr>
        <w:t>待选</w:t>
      </w:r>
      <w:r>
        <w:rPr>
          <w:rFonts w:hint="eastAsia"/>
          <w:color w:val="FFFFFF" w:themeColor="background1"/>
          <w:sz w:val="10"/>
          <w:szCs w:val="10"/>
        </w:rPr>
        <w:t>.</w:t>
      </w:r>
      <w:r>
        <w:t>输出</w:t>
      </w:r>
      <w:r>
        <w:rPr>
          <w:rFonts w:hint="eastAsia"/>
        </w:rPr>
        <w:t>。相比于</w:t>
      </w:r>
      <w:r>
        <w:rPr>
          <w:rFonts w:hint="eastAsia"/>
        </w:rPr>
        <w:t>LSTM</w:t>
      </w:r>
      <w:r>
        <w:rPr>
          <w:rFonts w:hint="eastAsia"/>
        </w:rPr>
        <w:t>，</w:t>
      </w:r>
      <w:r>
        <w:rPr>
          <w:rFonts w:hint="eastAsia"/>
        </w:rPr>
        <w:t>GRU</w:t>
      </w:r>
      <w:r>
        <w:rPr>
          <w:rFonts w:hint="eastAsia"/>
        </w:rPr>
        <w:t>同样</w:t>
      </w:r>
      <w:r>
        <w:t>能够</w:t>
      </w:r>
      <w:r w:rsidR="00407ACA">
        <w:rPr>
          <w:rFonts w:hint="eastAsia"/>
        </w:rPr>
        <w:t>自适配</w:t>
      </w:r>
      <w:r w:rsidR="00B73313">
        <w:rPr>
          <w:rFonts w:hint="eastAsia"/>
        </w:rPr>
        <w:t>的计算</w:t>
      </w:r>
      <w:r w:rsidR="00FD109A">
        <w:rPr>
          <w:rFonts w:hint="eastAsia"/>
        </w:rPr>
        <w:t>不同时间比例</w:t>
      </w:r>
      <w:r w:rsidR="004C2EC9">
        <w:rPr>
          <w:rFonts w:hint="eastAsia"/>
        </w:rPr>
        <w:t>的依存</w:t>
      </w:r>
      <w:r>
        <w:rPr>
          <w:rFonts w:hint="eastAsia"/>
        </w:rPr>
        <w:t>性</w:t>
      </w:r>
      <w:r>
        <w:rPr>
          <w:rFonts w:hint="eastAsia"/>
        </w:rPr>
        <w:t>,</w:t>
      </w:r>
      <w:r>
        <w:rPr>
          <w:rFonts w:hint="eastAsia"/>
        </w:rPr>
        <w:t>但</w:t>
      </w:r>
      <w:r>
        <w:rPr>
          <w:rFonts w:hint="eastAsia"/>
        </w:rPr>
        <w:t>GRU</w:t>
      </w:r>
      <w:r>
        <w:rPr>
          <w:rFonts w:hint="eastAsia"/>
        </w:rPr>
        <w:t>的模型</w:t>
      </w:r>
      <w:r>
        <w:t>结构更为</w:t>
      </w:r>
      <w:r>
        <w:rPr>
          <w:rFonts w:hint="eastAsia"/>
        </w:rPr>
        <w:t>简化，且加深了各层</w:t>
      </w:r>
      <w:r>
        <w:t>的理解</w:t>
      </w:r>
      <w:r>
        <w:rPr>
          <w:rFonts w:hint="eastAsia"/>
        </w:rPr>
        <w:t>和不同</w:t>
      </w:r>
      <w:r>
        <w:t>状态</w:t>
      </w:r>
      <w:r>
        <w:rPr>
          <w:rFonts w:hint="eastAsia"/>
        </w:rPr>
        <w:t>之间</w:t>
      </w:r>
      <w:r>
        <w:t>的联系。</w:t>
      </w:r>
    </w:p>
    <w:p w:rsidR="00810E11" w:rsidRDefault="00DB30F6">
      <w:pPr>
        <w:ind w:firstLineChars="0" w:firstLine="0"/>
        <w:outlineLvl w:val="1"/>
        <w:rPr>
          <w:rFonts w:ascii="黑体" w:eastAsia="黑体" w:hAnsi="黑体" w:cs="Times New Roman"/>
          <w:sz w:val="28"/>
        </w:rPr>
      </w:pPr>
      <w:bookmarkStart w:id="94" w:name="_Toc452169064"/>
      <w:bookmarkStart w:id="95" w:name="_Toc452167293"/>
      <w:bookmarkStart w:id="96" w:name="_Toc9790313"/>
      <w:r>
        <w:rPr>
          <w:rFonts w:eastAsia="黑体" w:cs="Times New Roman"/>
          <w:sz w:val="28"/>
        </w:rPr>
        <w:t>3.2</w:t>
      </w:r>
      <w:r>
        <w:rPr>
          <w:rFonts w:ascii="黑体" w:eastAsia="黑体" w:hAnsi="黑体" w:cs="Times New Roman" w:hint="eastAsia"/>
          <w:sz w:val="28"/>
        </w:rPr>
        <w:t xml:space="preserve"> </w:t>
      </w:r>
      <w:r>
        <w:rPr>
          <w:rFonts w:eastAsia="黑体" w:cs="Times New Roman"/>
          <w:sz w:val="28"/>
        </w:rPr>
        <w:t>seq2seq</w:t>
      </w:r>
      <w:r>
        <w:rPr>
          <w:rFonts w:ascii="黑体" w:eastAsia="黑体" w:hAnsi="黑体" w:cs="Times New Roman" w:hint="eastAsia"/>
          <w:sz w:val="28"/>
        </w:rPr>
        <w:t>模型原理</w:t>
      </w:r>
      <w:bookmarkEnd w:id="94"/>
      <w:bookmarkEnd w:id="95"/>
      <w:bookmarkEnd w:id="96"/>
    </w:p>
    <w:p w:rsidR="00810E11" w:rsidRPr="00FF427B" w:rsidRDefault="006F3486" w:rsidP="00FF427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前述分析</w:t>
      </w:r>
      <w:r w:rsidR="00DB30F6">
        <w:rPr>
          <w:rFonts w:asciiTheme="minorEastAsia" w:eastAsiaTheme="minorEastAsia" w:hAnsiTheme="minorEastAsia" w:cs="Times New Roman"/>
        </w:rPr>
        <w:t>了</w:t>
      </w:r>
      <w:r w:rsidR="00DB30F6">
        <w:rPr>
          <w:rFonts w:eastAsiaTheme="minorEastAsia" w:cs="Times New Roman"/>
        </w:rPr>
        <w:t>RNN</w:t>
      </w:r>
      <w:r w:rsidR="00DB30F6">
        <w:rPr>
          <w:rFonts w:asciiTheme="minorEastAsia" w:eastAsiaTheme="minorEastAsia" w:hAnsiTheme="minorEastAsia" w:cs="Times New Roman" w:hint="eastAsia"/>
        </w:rPr>
        <w:t>常见</w:t>
      </w:r>
      <w:r w:rsidR="00DB30F6">
        <w:rPr>
          <w:rFonts w:asciiTheme="minorEastAsia" w:eastAsiaTheme="minorEastAsia" w:hAnsiTheme="minorEastAsia" w:cs="Times New Roman"/>
        </w:rPr>
        <w:t>的</w:t>
      </w:r>
      <w:r w:rsidR="00DB30F6">
        <w:rPr>
          <w:rFonts w:eastAsiaTheme="minorEastAsia" w:cs="Times New Roman"/>
        </w:rPr>
        <w:t>3</w:t>
      </w:r>
      <w:r w:rsidR="00DB30F6">
        <w:rPr>
          <w:rFonts w:asciiTheme="minorEastAsia" w:eastAsiaTheme="minorEastAsia" w:hAnsiTheme="minorEastAsia" w:cs="Times New Roman" w:hint="eastAsia"/>
        </w:rPr>
        <w:t>种</w:t>
      </w:r>
      <w:r w:rsidR="00DB30F6">
        <w:rPr>
          <w:rFonts w:asciiTheme="minorEastAsia" w:eastAsiaTheme="minorEastAsia" w:hAnsiTheme="minorEastAsia" w:cs="Times New Roman"/>
        </w:rPr>
        <w:t>结构：</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M</w:t>
      </w:r>
      <w:r w:rsidR="00DB30F6">
        <w:rPr>
          <w:rFonts w:eastAsiaTheme="minorEastAsia" w:cs="Times New Roman"/>
          <w:spacing w:val="-24"/>
        </w:rPr>
        <w:t>、</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1</w:t>
      </w:r>
      <w:r w:rsidR="00DB30F6">
        <w:rPr>
          <w:rFonts w:eastAsiaTheme="minorEastAsia" w:cs="Times New Roman"/>
          <w:spacing w:val="-24"/>
        </w:rPr>
        <w:t>、</w:t>
      </w:r>
      <w:r w:rsidR="00DB30F6">
        <w:rPr>
          <w:rFonts w:eastAsiaTheme="minorEastAsia" w:cs="Times New Roman"/>
          <w:spacing w:val="-24"/>
        </w:rPr>
        <w:t xml:space="preserve">1 </w:t>
      </w:r>
      <w:r w:rsidR="00DB30F6" w:rsidRPr="00167F5F">
        <w:rPr>
          <w:rFonts w:eastAsiaTheme="minorEastAsia" w:cs="Times New Roman"/>
        </w:rPr>
        <w:t>vs</w:t>
      </w:r>
      <w:r w:rsidR="00DB30F6">
        <w:rPr>
          <w:rFonts w:eastAsiaTheme="minorEastAsia" w:cs="Times New Roman"/>
          <w:spacing w:val="-24"/>
        </w:rPr>
        <w:t xml:space="preserve"> M</w:t>
      </w:r>
      <w:r w:rsidR="00DB30F6">
        <w:rPr>
          <w:rFonts w:asciiTheme="minorEastAsia" w:eastAsiaTheme="minorEastAsia" w:hAnsiTheme="minorEastAsia" w:cs="Times New Roman" w:hint="eastAsia"/>
          <w:spacing w:val="-24"/>
        </w:rPr>
        <w:t>。</w:t>
      </w:r>
      <w:r w:rsidR="00DB30F6">
        <w:rPr>
          <w:rFonts w:asciiTheme="minorEastAsia" w:eastAsiaTheme="minorEastAsia" w:hAnsiTheme="minorEastAsia" w:cs="Times New Roman" w:hint="eastAsia"/>
        </w:rPr>
        <w:t>在如图</w:t>
      </w:r>
      <w:r w:rsidR="00DB30F6">
        <w:rPr>
          <w:rFonts w:eastAsiaTheme="minorEastAsia" w:cs="Times New Roman"/>
        </w:rPr>
        <w:t>3.</w:t>
      </w:r>
      <w:r w:rsidR="00B552B0">
        <w:rPr>
          <w:rFonts w:eastAsiaTheme="minorEastAsia" w:cs="Times New Roman"/>
        </w:rPr>
        <w:t>9</w:t>
      </w:r>
      <w:r w:rsidR="00DB30F6">
        <w:rPr>
          <w:rFonts w:asciiTheme="minorEastAsia" w:eastAsiaTheme="minorEastAsia" w:hAnsiTheme="minorEastAsia" w:cs="Times New Roman" w:hint="eastAsia"/>
        </w:rPr>
        <w:t>所示</w:t>
      </w:r>
      <w:r w:rsidR="00DB30F6">
        <w:rPr>
          <w:rFonts w:asciiTheme="minorEastAsia" w:eastAsiaTheme="minorEastAsia" w:hAnsiTheme="minorEastAsia" w:cs="Times New Roman"/>
        </w:rPr>
        <w:t>法律问题中</w:t>
      </w:r>
      <w:r w:rsidR="00DB30F6">
        <w:rPr>
          <w:rFonts w:asciiTheme="minorEastAsia" w:eastAsiaTheme="minorEastAsia" w:hAnsiTheme="minorEastAsia" w:cs="Times New Roman" w:hint="eastAsia"/>
        </w:rPr>
        <w:t>，法律</w:t>
      </w:r>
      <w:r w:rsidR="00DB30F6">
        <w:rPr>
          <w:rFonts w:asciiTheme="minorEastAsia" w:eastAsiaTheme="minorEastAsia" w:hAnsiTheme="minorEastAsia" w:cs="Times New Roman"/>
        </w:rPr>
        <w:t>问题</w:t>
      </w:r>
      <w:r w:rsidR="00DB30F6">
        <w:rPr>
          <w:rFonts w:asciiTheme="minorEastAsia" w:eastAsiaTheme="minorEastAsia" w:hAnsiTheme="minorEastAsia" w:cs="Times New Roman" w:hint="eastAsia"/>
        </w:rPr>
        <w:t>的</w:t>
      </w:r>
      <w:r w:rsidR="00DB30F6">
        <w:rPr>
          <w:rFonts w:asciiTheme="minorEastAsia" w:eastAsiaTheme="minorEastAsia" w:hAnsiTheme="minorEastAsia" w:cs="Times New Roman"/>
        </w:rPr>
        <w:t>词序列作为输入，关键词</w:t>
      </w:r>
      <w:r w:rsidR="00DB30F6">
        <w:rPr>
          <w:rFonts w:asciiTheme="minorEastAsia" w:eastAsiaTheme="minorEastAsia" w:hAnsiTheme="minorEastAsia" w:cs="Times New Roman" w:hint="eastAsia"/>
        </w:rPr>
        <w:t>标签</w:t>
      </w:r>
      <w:r w:rsidR="00DB30F6">
        <w:rPr>
          <w:rFonts w:asciiTheme="minorEastAsia" w:eastAsiaTheme="minorEastAsia" w:hAnsiTheme="minorEastAsia" w:cs="Times New Roman"/>
        </w:rPr>
        <w:t>作为</w:t>
      </w:r>
      <w:r w:rsidR="00DB30F6">
        <w:rPr>
          <w:rFonts w:asciiTheme="minorEastAsia" w:eastAsiaTheme="minorEastAsia" w:hAnsiTheme="minorEastAsia" w:cs="Times New Roman" w:hint="eastAsia"/>
        </w:rPr>
        <w:t>输出。</w:t>
      </w:r>
    </w:p>
    <w:p w:rsidR="00810E11" w:rsidRDefault="00DB30F6">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lastRenderedPageBreak/>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810E11" w:rsidRDefault="00DB30F6">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9</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Pr>
          <w:rFonts w:eastAsiaTheme="minorEastAsia" w:cs="Times New Roman"/>
        </w:rPr>
        <w:t>RNN</w:t>
      </w:r>
      <w:r w:rsidR="00E73F46">
        <w:rPr>
          <w:rFonts w:asciiTheme="minorEastAsia" w:eastAsiaTheme="minorEastAsia" w:hAnsiTheme="minorEastAsia" w:cs="Times New Roman" w:hint="eastAsia"/>
        </w:rPr>
        <w:t>特殊</w:t>
      </w:r>
      <w:r w:rsidR="00CD7B30">
        <w:rPr>
          <w:rFonts w:asciiTheme="minorEastAsia" w:eastAsiaTheme="minorEastAsia" w:hAnsiTheme="minorEastAsia" w:cs="Times New Roman" w:hint="eastAsia"/>
        </w:rPr>
        <w:t>的形式</w:t>
      </w:r>
      <w:r>
        <w:rPr>
          <w:rFonts w:asciiTheme="minorEastAsia" w:eastAsiaTheme="minorEastAsia" w:hAnsiTheme="minorEastAsia" w:cs="Times New Roman" w:hint="eastAsia"/>
        </w:rPr>
        <w:t>：</w:t>
      </w:r>
      <w:r w:rsidRPr="00D971C7">
        <w:rPr>
          <w:rFonts w:eastAsiaTheme="minorEastAsia" w:cs="Times New Roman"/>
        </w:rPr>
        <w:t>N vs M</w:t>
      </w:r>
      <w:r>
        <w:rPr>
          <w:rFonts w:asciiTheme="minorEastAsia" w:eastAsiaTheme="minorEastAsia" w:hAnsiTheme="minorEastAsia" w:cs="Times New Roman" w:hint="eastAsia"/>
        </w:rPr>
        <w:t>结构，也称为</w:t>
      </w:r>
      <w:r>
        <w:rPr>
          <w:rFonts w:eastAsiaTheme="minorEastAsia" w:cs="Times New Roman"/>
        </w:rPr>
        <w:t>Encoder</w:t>
      </w:r>
      <w:r>
        <w:rPr>
          <w:rFonts w:eastAsiaTheme="minorEastAsia" w:cs="Times New Roman"/>
          <w:color w:val="FFFFFF" w:themeColor="background1"/>
          <w:spacing w:val="-28"/>
          <w:sz w:val="10"/>
          <w:szCs w:val="10"/>
        </w:rPr>
        <w:t>.</w:t>
      </w:r>
      <w:r>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Pr>
          <w:rFonts w:eastAsiaTheme="minorEastAsia" w:cs="Times New Roman"/>
        </w:rPr>
        <w:t>3.</w:t>
      </w:r>
      <w:r w:rsidR="00B552B0">
        <w:rPr>
          <w:rFonts w:eastAsiaTheme="minorEastAsia" w:cs="Times New Roman"/>
        </w:rPr>
        <w:t>10</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810E11" w:rsidRDefault="00DB30F6">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810E11" w:rsidRDefault="00DB30F6">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10</w:t>
      </w:r>
      <w:r>
        <w:rPr>
          <w:rFonts w:eastAsiaTheme="minorEastAsia" w:cs="Times New Roman"/>
          <w:sz w:val="21"/>
          <w:szCs w:val="21"/>
        </w:rPr>
        <w:t xml:space="preserve"> </w:t>
      </w:r>
      <w:r>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w:t>
      </w:r>
      <w:r w:rsidR="0012373B">
        <w:rPr>
          <w:rFonts w:asciiTheme="minorEastAsia" w:eastAsiaTheme="minorEastAsia" w:hAnsiTheme="minorEastAsia" w:cs="Times New Roman" w:hint="eastAsia"/>
        </w:rPr>
        <w:t>原始</w:t>
      </w:r>
      <w:r>
        <w:rPr>
          <w:rFonts w:asciiTheme="minorEastAsia" w:eastAsiaTheme="minorEastAsia" w:hAnsiTheme="minorEastAsia" w:cs="Times New Roman" w:hint="eastAsia"/>
        </w:rPr>
        <w:t>序列被</w:t>
      </w:r>
      <w:r w:rsidR="00E14732" w:rsidRPr="00E14732">
        <w:rPr>
          <w:rFonts w:eastAsiaTheme="minorEastAsia" w:cs="Times New Roman"/>
        </w:rPr>
        <w:t>Encoder</w:t>
      </w:r>
      <w:r w:rsidR="00D170FB">
        <w:rPr>
          <w:rFonts w:asciiTheme="minorEastAsia" w:eastAsiaTheme="minorEastAsia" w:hAnsiTheme="minorEastAsia" w:cs="Times New Roman" w:hint="eastAsia"/>
        </w:rPr>
        <w:t>压缩</w:t>
      </w:r>
      <w:r>
        <w:rPr>
          <w:rFonts w:asciiTheme="minorEastAsia" w:eastAsiaTheme="minorEastAsia" w:hAnsiTheme="minorEastAsia" w:cs="Times New Roman"/>
        </w:rPr>
        <w:t>成</w:t>
      </w:r>
      <w:r>
        <w:rPr>
          <w:rFonts w:asciiTheme="minorEastAsia" w:eastAsiaTheme="minorEastAsia" w:hAnsiTheme="minorEastAsia" w:cs="Times New Roman" w:hint="eastAsia"/>
        </w:rPr>
        <w:t>一个</w:t>
      </w:r>
      <w:r w:rsidR="00476EBF">
        <w:rPr>
          <w:rFonts w:asciiTheme="minorEastAsia" w:eastAsiaTheme="minorEastAsia" w:hAnsiTheme="minorEastAsia" w:cs="Times New Roman" w:hint="eastAsia"/>
        </w:rPr>
        <w:t>包含</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sidR="00476EBF">
        <w:rPr>
          <w:rFonts w:asciiTheme="minorEastAsia" w:eastAsiaTheme="minorEastAsia" w:hAnsiTheme="minorEastAsia" w:cs="Times New Roman" w:hint="eastAsia"/>
        </w:rPr>
        <w:t>的</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Pr>
          <w:rFonts w:eastAsiaTheme="minorEastAsia" w:cs="Times New Roman"/>
          <w:i/>
          <w:spacing w:val="-22"/>
        </w:rPr>
        <w:t>c</w:t>
      </w:r>
      <w:r>
        <w:rPr>
          <w:rFonts w:asciiTheme="minorEastAsia" w:eastAsiaTheme="minorEastAsia" w:hAnsiTheme="minorEastAsia" w:cs="Times New Roman" w:hint="eastAsia"/>
        </w:rPr>
        <w:t>,</w:t>
      </w:r>
      <w:r w:rsidR="007A045C">
        <w:rPr>
          <w:rFonts w:asciiTheme="minorEastAsia" w:eastAsiaTheme="minorEastAsia" w:hAnsiTheme="minorEastAsia" w:cs="Times New Roman" w:hint="eastAsia"/>
        </w:rPr>
        <w:t>接下来</w:t>
      </w:r>
      <w:r w:rsidR="00E14732" w:rsidRPr="00E14732">
        <w:rPr>
          <w:rFonts w:eastAsiaTheme="minorEastAsia" w:cs="Times New Roman"/>
        </w:rPr>
        <w:t>Decoder</w:t>
      </w:r>
      <w:r w:rsidR="00FC3DE3">
        <w:rPr>
          <w:rFonts w:eastAsiaTheme="minorEastAsia" w:cs="Times New Roman" w:hint="eastAsia"/>
        </w:rPr>
        <w:t>将</w:t>
      </w:r>
      <w:r w:rsidR="00FC3DE3">
        <w:rPr>
          <w:rFonts w:asciiTheme="minorEastAsia" w:eastAsiaTheme="minorEastAsia" w:hAnsiTheme="minorEastAsia" w:cs="Times New Roman" w:hint="eastAsia"/>
        </w:rPr>
        <w:t>它</w:t>
      </w:r>
      <w:r>
        <w:rPr>
          <w:rFonts w:asciiTheme="minorEastAsia" w:eastAsiaTheme="minorEastAsia" w:hAnsiTheme="minorEastAsia" w:cs="Times New Roman" w:hint="eastAsia"/>
        </w:rPr>
        <w:t>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810E11" w:rsidRDefault="00DB30F6">
      <w:pPr>
        <w:ind w:firstLineChars="0" w:firstLine="0"/>
        <w:outlineLvl w:val="1"/>
        <w:rPr>
          <w:rFonts w:ascii="黑体" w:eastAsia="黑体" w:hAnsi="黑体" w:cs="Times New Roman"/>
          <w:sz w:val="28"/>
        </w:rPr>
      </w:pPr>
      <w:bookmarkStart w:id="97" w:name="_Toc9790314"/>
      <w:r>
        <w:rPr>
          <w:rFonts w:eastAsia="黑体" w:cs="Times New Roman"/>
          <w:sz w:val="28"/>
        </w:rPr>
        <w:t>3.3</w:t>
      </w:r>
      <w:r>
        <w:rPr>
          <w:rFonts w:ascii="黑体" w:eastAsia="黑体" w:hAnsi="黑体" w:cs="Times New Roman" w:hint="eastAsia"/>
          <w:sz w:val="28"/>
        </w:rPr>
        <w:t xml:space="preserve"> </w:t>
      </w:r>
      <w:r>
        <w:rPr>
          <w:rFonts w:eastAsia="黑体" w:cs="Times New Roman"/>
          <w:sz w:val="28"/>
        </w:rPr>
        <w:t>Attention</w:t>
      </w:r>
      <w:r>
        <w:rPr>
          <w:rFonts w:ascii="黑体" w:eastAsia="黑体" w:hAnsi="黑体" w:cs="Times New Roman" w:hint="eastAsia"/>
          <w:sz w:val="28"/>
        </w:rPr>
        <w:t>机制</w:t>
      </w:r>
      <w:bookmarkEnd w:id="97"/>
    </w:p>
    <w:p w:rsidR="00810E11" w:rsidRDefault="00DB30F6">
      <w:pPr>
        <w:ind w:firstLine="480"/>
      </w:pPr>
      <w:r>
        <w:rPr>
          <w:rFonts w:hint="eastAsia"/>
        </w:rPr>
        <w:t>在</w:t>
      </w:r>
      <w:r w:rsidR="00B81E16">
        <w:rPr>
          <w:rFonts w:eastAsiaTheme="minorEastAsia" w:cs="Times New Roman"/>
        </w:rPr>
        <w:t>Encoder</w:t>
      </w:r>
      <w:r w:rsidR="00B81E16">
        <w:rPr>
          <w:rFonts w:eastAsiaTheme="minorEastAsia" w:cs="Times New Roman"/>
          <w:color w:val="FFFFFF" w:themeColor="background1"/>
          <w:spacing w:val="-28"/>
          <w:sz w:val="10"/>
          <w:szCs w:val="10"/>
        </w:rPr>
        <w:t>.</w:t>
      </w:r>
      <w:r w:rsidR="00B81E16">
        <w:rPr>
          <w:rFonts w:eastAsiaTheme="minorEastAsia" w:cs="Times New Roman"/>
        </w:rPr>
        <w:t>-Decoder</w:t>
      </w:r>
      <w:r>
        <w:t>‌‌‌</w:t>
      </w:r>
      <w:r>
        <w:rPr>
          <w:rFonts w:hint="eastAsia"/>
        </w:rPr>
        <w:t>模型</w:t>
      </w:r>
      <w:r>
        <w:t>中，</w:t>
      </w:r>
      <w:r>
        <w:rPr>
          <w:rFonts w:hint="eastAsia"/>
        </w:rPr>
        <w:t>由于</w:t>
      </w:r>
      <w:r w:rsidR="00A44E3E" w:rsidRPr="00A44E3E">
        <w:rPr>
          <w:rFonts w:hint="eastAsia"/>
          <w:sz w:val="10"/>
          <w:szCs w:val="10"/>
        </w:rPr>
        <w:t xml:space="preserve"> </w:t>
      </w:r>
      <m:oMath>
        <m:r>
          <w:rPr>
            <w:rFonts w:ascii="Cambria Math" w:hAnsi="Cambria Math"/>
          </w:rPr>
          <m:t>c</m:t>
        </m:r>
      </m:oMath>
      <w:r w:rsidR="00A44E3E" w:rsidRPr="00A44E3E">
        <w:rPr>
          <w:rFonts w:hint="eastAsia"/>
          <w:sz w:val="10"/>
          <w:szCs w:val="10"/>
        </w:rPr>
        <w:t xml:space="preserve"> </w:t>
      </w:r>
      <w:r w:rsidR="008960EA">
        <w:rPr>
          <w:rFonts w:hint="eastAsia"/>
        </w:rPr>
        <w:t>中储存了原始</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810E11" w:rsidRDefault="00DB30F6">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rsidR="001165E9">
        <w:rPr>
          <w:rFonts w:hint="eastAsia"/>
        </w:rPr>
        <w:t>注意力</w:t>
      </w:r>
      <w:r w:rsidR="009448C1">
        <w:rPr>
          <w:rFonts w:hint="eastAsia"/>
        </w:rPr>
        <w:t>在各个</w:t>
      </w:r>
      <w:r>
        <w:rPr>
          <w:rFonts w:hint="eastAsia"/>
        </w:rPr>
        <w:t>阶段以</w:t>
      </w:r>
      <w:r>
        <w:t>不同的</w:t>
      </w:r>
      <w:r>
        <w:rPr>
          <w:i/>
        </w:rPr>
        <w:t>c</w:t>
      </w:r>
      <w:r>
        <w:t>作为输入</w:t>
      </w:r>
      <w:r>
        <w:rPr>
          <w:rFonts w:hint="eastAsia"/>
        </w:rPr>
        <w:t>，其</w:t>
      </w:r>
      <w:r>
        <w:t>原理如图</w:t>
      </w:r>
      <w:r>
        <w:rPr>
          <w:rFonts w:hint="eastAsia"/>
        </w:rPr>
        <w:t>3</w:t>
      </w:r>
      <w:r>
        <w:t>.</w:t>
      </w:r>
      <w:r w:rsidR="00B552B0">
        <w:t>11</w:t>
      </w:r>
      <w:r>
        <w:rPr>
          <w:rFonts w:hint="eastAsia"/>
        </w:rPr>
        <w:t>所示。</w:t>
      </w:r>
    </w:p>
    <w:p w:rsidR="00810E11" w:rsidRDefault="00DB30F6">
      <w:pPr>
        <w:ind w:left="420" w:firstLineChars="225" w:firstLine="540"/>
      </w:pPr>
      <w:r>
        <w:rPr>
          <w:noProof/>
        </w:rPr>
        <w:lastRenderedPageBreak/>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810E11" w:rsidRDefault="00DB30F6">
      <w:pPr>
        <w:ind w:left="2520" w:firstLineChars="448" w:firstLine="941"/>
        <w:rPr>
          <w:sz w:val="21"/>
          <w:szCs w:val="21"/>
        </w:rPr>
      </w:pPr>
      <w:r>
        <w:rPr>
          <w:rFonts w:hint="eastAsia"/>
          <w:sz w:val="21"/>
          <w:szCs w:val="21"/>
        </w:rPr>
        <w:t>图</w:t>
      </w:r>
      <w:r>
        <w:rPr>
          <w:rFonts w:hint="eastAsia"/>
          <w:sz w:val="21"/>
          <w:szCs w:val="21"/>
        </w:rPr>
        <w:t>3</w:t>
      </w:r>
      <w:r>
        <w:rPr>
          <w:sz w:val="21"/>
          <w:szCs w:val="21"/>
        </w:rPr>
        <w:t>.</w:t>
      </w:r>
      <w:r w:rsidR="00B552B0">
        <w:rPr>
          <w:sz w:val="21"/>
          <w:szCs w:val="21"/>
        </w:rPr>
        <w:t>11</w:t>
      </w:r>
      <w:r>
        <w:rPr>
          <w:sz w:val="21"/>
          <w:szCs w:val="21"/>
        </w:rPr>
        <w:t xml:space="preserve"> attention</w:t>
      </w:r>
      <w:r>
        <w:rPr>
          <w:rFonts w:hint="eastAsia"/>
          <w:sz w:val="21"/>
          <w:szCs w:val="21"/>
        </w:rPr>
        <w:t>机制</w:t>
      </w:r>
    </w:p>
    <w:p w:rsidR="00810E11" w:rsidRDefault="00DB30F6">
      <w:pPr>
        <w:ind w:firstLineChars="0" w:firstLine="420"/>
        <w:rPr>
          <w:rFonts w:ascii="Cambria Math" w:hAnsi="Cambria Math" w:hint="eastAsia"/>
        </w:rPr>
      </w:pP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rsidR="003B1E7F">
        <w:rPr>
          <w:rFonts w:hint="eastAsia"/>
        </w:rPr>
        <w:t>原始</w:t>
      </w:r>
      <w:r>
        <w:t>序列</w:t>
      </w:r>
      <w:r>
        <w:rPr>
          <w:rFonts w:hint="eastAsia"/>
        </w:rPr>
        <w:t>对应</w:t>
      </w:r>
      <w:r>
        <w:t>的隐</w:t>
      </w:r>
      <w:r w:rsidR="008670BC">
        <w:rPr>
          <w:rFonts w:hint="eastAsia"/>
        </w:rPr>
        <w:t>藏</w:t>
      </w:r>
      <w:r>
        <w:t>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cs="Times New Roman"/>
          <w:i/>
          <w:spacing w:val="20"/>
        </w:rPr>
        <w:t>c</w:t>
      </w:r>
      <w:r>
        <w:rPr>
          <w:rFonts w:ascii="Cambria Math" w:hAnsi="Cambria Math"/>
          <w:spacing w:val="20"/>
          <w:vertAlign w:val="subscript"/>
        </w:rPr>
        <w:t>1</w:t>
      </w:r>
      <w:r>
        <w:rPr>
          <w:rFonts w:ascii="Cambria Math" w:hAnsi="Cambria Math" w:hint="eastAsia"/>
        </w:rPr>
        <w:t>：</w:t>
      </w:r>
    </w:p>
    <w:p w:rsidR="00810E11" w:rsidRDefault="00DB30F6">
      <w:pPr>
        <w:ind w:left="2100" w:firstLineChars="0" w:firstLine="420"/>
        <w:jc w:val="center"/>
        <w:rPr>
          <w:rFonts w:ascii="Cambria Math" w:hAnsi="Cambria Math" w:hint="eastAsia"/>
        </w:rPr>
      </w:pPr>
      <w:r>
        <w:rPr>
          <w:rFonts w:ascii="Cambria Math" w:hAnsi="Cambria Math" w:hint="eastAsia"/>
          <w:position w:val="-12"/>
        </w:rPr>
        <w:object w:dxaOrig="3585" w:dyaOrig="363">
          <v:shape id="_x0000_i1044" type="#_x0000_t75" style="width:179.25pt;height:18.15pt" o:ole="">
            <v:imagedata r:id="rId61" o:title=""/>
          </v:shape>
          <o:OLEObject Type="Embed" ProgID="Equation.3" ShapeID="_x0000_i1044" DrawAspect="Content" ObjectID="_1620566817" r:id="rId62"/>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(3-8)</w:t>
      </w:r>
    </w:p>
    <w:p w:rsidR="00810E11" w:rsidRDefault="00DB30F6">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2" w:dyaOrig="342">
          <v:shape id="_x0000_i1045" type="#_x0000_t75" style="width:11.1pt;height:17.1pt" o:ole="">
            <v:imagedata r:id="rId63" o:title=""/>
          </v:shape>
          <o:OLEObject Type="Embed" ProgID="Equation.3" ShapeID="_x0000_i1045" DrawAspect="Content" ObjectID="_1620566818" r:id="rId64"/>
        </w:object>
      </w:r>
      <w:r>
        <w:rPr>
          <w:rFonts w:ascii="Cambria Math" w:hAnsi="Cambria Math" w:hint="eastAsia"/>
        </w:rPr>
        <w:t>与原始隐含层最后一个隐含向量</w:t>
      </w:r>
      <w:r>
        <w:rPr>
          <w:rFonts w:ascii="Cambria Math" w:hAnsi="Cambria Math" w:hint="eastAsia"/>
          <w:position w:val="-10"/>
        </w:rPr>
        <w:object w:dxaOrig="262" w:dyaOrig="342">
          <v:shape id="_x0000_i1046" type="#_x0000_t75" style="width:13.1pt;height:17.1pt" o:ole="">
            <v:imagedata r:id="rId65" o:title=""/>
          </v:shape>
          <o:OLEObject Type="Embed" ProgID="Equation.3" ShapeID="_x0000_i1046" DrawAspect="Content" ObjectID="_1620566819" r:id="rId66"/>
        </w:object>
      </w:r>
      <w:r>
        <w:rPr>
          <w:rFonts w:ascii="Cambria Math" w:hAnsi="Cambria Math" w:hint="eastAsia"/>
        </w:rPr>
        <w:t>连接构成一个新向量</w:t>
      </w:r>
      <w:r>
        <w:rPr>
          <w:rFonts w:ascii="Cambria Math" w:hAnsi="Cambria Math" w:hint="eastAsia"/>
          <w:position w:val="-6"/>
        </w:rPr>
        <w:object w:dxaOrig="262" w:dyaOrig="342">
          <v:shape id="_x0000_i1047" type="#_x0000_t75" style="width:13.1pt;height:17.1pt" o:ole="">
            <v:imagedata r:id="rId67" o:title=""/>
          </v:shape>
          <o:OLEObject Type="Embed" ProgID="Equation.3" ShapeID="_x0000_i1047" DrawAspect="Content" ObjectID="_1620566820" r:id="rId68"/>
        </w:object>
      </w:r>
      <w:r>
        <w:rPr>
          <w:rFonts w:ascii="Cambria Math" w:hAnsi="Cambria Math" w:hint="eastAsia"/>
        </w:rPr>
        <w:t>输入新的隐含层：</w:t>
      </w:r>
    </w:p>
    <w:p w:rsidR="00810E11" w:rsidRDefault="00DB30F6">
      <w:pPr>
        <w:ind w:left="2100" w:firstLineChars="0" w:firstLine="420"/>
        <w:jc w:val="center"/>
        <w:rPr>
          <w:rFonts w:ascii="Cambria Math" w:hAnsi="Cambria Math" w:hint="eastAsia"/>
        </w:rPr>
      </w:pPr>
      <w:r>
        <w:rPr>
          <w:rFonts w:ascii="Cambria Math" w:hAnsi="Cambria Math" w:hint="eastAsia"/>
          <w:position w:val="-10"/>
        </w:rPr>
        <w:object w:dxaOrig="1903" w:dyaOrig="383">
          <v:shape id="_x0000_i1048" type="#_x0000_t75" style="width:95.15pt;height:19.15pt" o:ole="">
            <v:imagedata r:id="rId69" o:title=""/>
          </v:shape>
          <o:OLEObject Type="Embed" ProgID="Equation.3" ShapeID="_x0000_i1048" DrawAspect="Content" ObjectID="_1620566821" r:id="rId7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w:t>
      </w:r>
      <w:r w:rsidR="00BA1D9E">
        <w:rPr>
          <w:rFonts w:cs="Times New Roman"/>
        </w:rPr>
        <w:t>3</w:t>
      </w:r>
      <w:r>
        <w:rPr>
          <w:rFonts w:cs="Times New Roman"/>
        </w:rPr>
        <w:t>-</w:t>
      </w:r>
      <w:r w:rsidR="00BA1D9E">
        <w:rPr>
          <w:rFonts w:cs="Times New Roman"/>
        </w:rPr>
        <w:t>9</w:t>
      </w:r>
      <w:r>
        <w:rPr>
          <w:rFonts w:cs="Times New Roman"/>
        </w:rPr>
        <w:t>)</w:t>
      </w:r>
    </w:p>
    <w:p w:rsidR="00810E11" w:rsidRDefault="00DB30F6">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17" w:dyaOrig="322">
          <v:shape id="_x0000_i1049" type="#_x0000_t75" style="width:50.85pt;height:16.1pt" o:ole="">
            <v:imagedata r:id="rId71" o:title=""/>
          </v:shape>
          <o:OLEObject Type="Embed" ProgID="Equation.3" ShapeID="_x0000_i1049" DrawAspect="Content" ObjectID="_1620566822" r:id="rId72"/>
        </w:object>
      </w:r>
      <w:r>
        <w:rPr>
          <w:rFonts w:ascii="Cambria Math" w:hAnsi="Cambria Math" w:hint="eastAsia"/>
        </w:rPr>
        <w:t>时刻以此类推得到</w:t>
      </w:r>
      <w:r>
        <w:rPr>
          <w:rFonts w:ascii="Cambria Math" w:hAnsi="Cambria Math" w:hint="eastAsia"/>
          <w:position w:val="-10"/>
        </w:rPr>
        <w:object w:dxaOrig="584" w:dyaOrig="383">
          <v:shape id="_x0000_i1050" type="#_x0000_t75" style="width:29.2pt;height:19.15pt" o:ole="">
            <v:imagedata r:id="rId73" o:title=""/>
          </v:shape>
          <o:OLEObject Type="Embed" ProgID="Equation.3" ShapeID="_x0000_i1050" DrawAspect="Content" ObjectID="_1620566823" r:id="rId74"/>
        </w:object>
      </w:r>
      <w:r>
        <w:rPr>
          <w:rFonts w:ascii="Cambria Math" w:hAnsi="Cambria Math" w:hint="eastAsia"/>
        </w:rPr>
        <w:t>，与</w:t>
      </w:r>
      <w:r>
        <w:rPr>
          <w:rFonts w:ascii="Cambria Math" w:hAnsi="Cambria Math" w:hint="eastAsia"/>
          <w:position w:val="-6"/>
        </w:rPr>
        <w:object w:dxaOrig="262" w:dyaOrig="342">
          <v:shape id="_x0000_i1051" type="#_x0000_t75" style="width:13.1pt;height:17.1pt" o:ole="">
            <v:imagedata r:id="rId67" o:title=""/>
          </v:shape>
          <o:OLEObject Type="Embed" ProgID="Equation.3" ShapeID="_x0000_i1051" DrawAspect="Content" ObjectID="_1620566824" r:id="rId75"/>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1" w:dyaOrig="242">
          <v:shape id="_x0000_i1052" type="#_x0000_t75" style="width:7.05pt;height:12.1pt" o:ole="">
            <v:imagedata r:id="rId76" o:title=""/>
          </v:shape>
          <o:OLEObject Type="Embed" ProgID="Equation.3" ShapeID="_x0000_i1052" DrawAspect="Content" ObjectID="_1620566825" r:id="rId77"/>
        </w:object>
      </w:r>
      <w:r>
        <w:rPr>
          <w:rFonts w:ascii="Cambria Math" w:hAnsi="Cambria Math" w:hint="eastAsia"/>
        </w:rPr>
        <w:t>时刻越重视该输入</w:t>
      </w:r>
      <w:r>
        <w:rPr>
          <w:rFonts w:ascii="Cambria Math" w:hAnsi="Cambria Math" w:hint="eastAsia"/>
          <w:position w:val="-12"/>
        </w:rPr>
        <w:object w:dxaOrig="242" w:dyaOrig="363">
          <v:shape id="_x0000_i1053" type="#_x0000_t75" style="width:12.1pt;height:18.15pt" o:ole="">
            <v:imagedata r:id="rId78" o:title=""/>
          </v:shape>
          <o:OLEObject Type="Embed" ProgID="Equation.3" ShapeID="_x0000_i1053" DrawAspect="Content" ObjectID="_1620566826" r:id="rId79"/>
        </w:object>
      </w:r>
      <w:r>
        <w:rPr>
          <w:rFonts w:ascii="Cambria Math" w:hAnsi="Cambria Math" w:hint="eastAsia"/>
        </w:rPr>
        <w:t>。</w:t>
      </w:r>
    </w:p>
    <w:p w:rsidR="00810E11" w:rsidRDefault="00DB30F6">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2" w:dyaOrig="342">
          <v:shape id="_x0000_i1054" type="#_x0000_t75" style="width:14.1pt;height:17.1pt" o:ole="">
            <v:imagedata r:id="rId80" o:title=""/>
          </v:shape>
          <o:OLEObject Type="Embed" ProgID="Equation.3" ShapeID="_x0000_i1054" DrawAspect="Content" ObjectID="_1620566827" r:id="rId81"/>
        </w:object>
      </w:r>
      <w:r>
        <w:rPr>
          <w:rFonts w:ascii="Cambria Math" w:hAnsi="Cambria Math" w:hint="eastAsia"/>
        </w:rPr>
        <w:t>表示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2" w:dyaOrig="342">
          <v:shape id="_x0000_i1055" type="#_x0000_t75" style="width:16.1pt;height:17.1pt" o:ole="">
            <v:imagedata r:id="rId82" o:title=""/>
          </v:shape>
          <o:OLEObject Type="Embed" ProgID="Equation.3" ShapeID="_x0000_i1055" DrawAspect="Content" ObjectID="_1620566828" r:id="rId83"/>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2" w:dyaOrig="443">
          <v:shape id="_x0000_i1056" type="#_x0000_t75" style="width:13.1pt;height:22.15pt" o:ole="">
            <v:imagedata r:id="rId84" o:title=""/>
          </v:shape>
          <o:OLEObject Type="Embed" ProgID="Equation.3" ShapeID="_x0000_i1056" DrawAspect="Content" ObjectID="_1620566829" r:id="rId85"/>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1" w:dyaOrig="242">
          <v:shape id="_x0000_i1057" type="#_x0000_t75" style="width:7.05pt;height:12.1pt" o:ole="">
            <v:imagedata r:id="rId86" o:title=""/>
          </v:shape>
          <o:OLEObject Type="Embed" ProgID="Equation.3" ShapeID="_x0000_i1057" DrawAspect="Content" ObjectID="_1620566830" r:id="rId87"/>
        </w:object>
      </w:r>
      <w:r>
        <w:rPr>
          <w:rFonts w:ascii="Cambria Math" w:hAnsi="Cambria Math" w:hint="eastAsia"/>
        </w:rPr>
        <w:t>时刻</w:t>
      </w:r>
      <w:r>
        <w:rPr>
          <w:rFonts w:ascii="Cambria Math" w:hAnsi="Cambria Math" w:hint="eastAsia"/>
          <w:position w:val="-6"/>
        </w:rPr>
        <w:object w:dxaOrig="322" w:dyaOrig="342">
          <v:shape id="_x0000_i1058" type="#_x0000_t75" style="width:16.1pt;height:17.1pt" o:ole="">
            <v:imagedata r:id="rId82" o:title=""/>
          </v:shape>
          <o:OLEObject Type="Embed" ProgID="Equation.3" ShapeID="_x0000_i1058" DrawAspect="Content" ObjectID="_1620566831" r:id="rId88"/>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2" w:dyaOrig="342">
          <v:shape id="_x0000_i1059" type="#_x0000_t75" style="width:14.1pt;height:17.1pt" o:ole="">
            <v:imagedata r:id="rId80" o:title=""/>
          </v:shape>
          <o:OLEObject Type="Embed" ProgID="Equation.3" ShapeID="_x0000_i1059" DrawAspect="Content" ObjectID="_1620566832" r:id="rId89"/>
        </w:object>
      </w:r>
      <w:r>
        <w:rPr>
          <w:rFonts w:ascii="Cambria Math" w:hAnsi="Cambria Math" w:hint="eastAsia"/>
        </w:rPr>
        <w:t>的权重的计算如下：</w:t>
      </w:r>
    </w:p>
    <w:p w:rsidR="00810E11" w:rsidRDefault="00DB30F6">
      <w:pPr>
        <w:ind w:left="2100" w:firstLineChars="0" w:firstLine="420"/>
        <w:jc w:val="center"/>
        <w:rPr>
          <w:rFonts w:ascii="Cambria Math" w:hAnsi="Cambria Math" w:hint="eastAsia"/>
        </w:rPr>
      </w:pPr>
      <w:r w:rsidRPr="004D58DD">
        <w:rPr>
          <w:rFonts w:cs="Times New Roman"/>
          <w:position w:val="-34"/>
        </w:rPr>
        <w:object w:dxaOrig="3021" w:dyaOrig="775">
          <v:shape id="_x0000_i1060" type="#_x0000_t75" style="width:151.05pt;height:38.75pt" o:ole="">
            <v:imagedata r:id="rId90" o:title=""/>
          </v:shape>
          <o:OLEObject Type="Embed" ProgID="Equation.3" ShapeID="_x0000_i1060" DrawAspect="Content" ObjectID="_1620566833" r:id="rId9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B044F6">
        <w:rPr>
          <w:rFonts w:ascii="Cambria Math" w:hAnsi="Cambria Math" w:hint="eastAsia"/>
        </w:rPr>
        <w:t xml:space="preserve"> </w:t>
      </w:r>
      <w:r w:rsidR="0093781D">
        <w:rPr>
          <w:rFonts w:ascii="Cambria Math" w:hAnsi="Cambria Math"/>
        </w:rPr>
        <w:t xml:space="preserve">  </w:t>
      </w:r>
      <w:r w:rsidRPr="001A38FE">
        <w:rPr>
          <w:rFonts w:cs="Times New Roman"/>
        </w:rPr>
        <w:t>(3-</w:t>
      </w:r>
      <w:r w:rsidR="00B044F6" w:rsidRPr="001A38FE">
        <w:rPr>
          <w:rFonts w:cs="Times New Roman"/>
        </w:rPr>
        <w:t>10</w:t>
      </w:r>
      <w:r w:rsidRPr="001A38FE">
        <w:rPr>
          <w:rFonts w:cs="Times New Roman"/>
        </w:rPr>
        <w:t>)</w:t>
      </w:r>
    </w:p>
    <w:p w:rsidR="00810E11" w:rsidRDefault="00DB30F6">
      <w:pPr>
        <w:ind w:firstLineChars="0" w:firstLine="0"/>
      </w:pPr>
      <w:r>
        <w:rPr>
          <w:rFonts w:hint="eastAsia"/>
          <w:position w:val="-6"/>
        </w:rPr>
        <w:object w:dxaOrig="604" w:dyaOrig="222">
          <v:shape id="_x0000_i1061" type="#_x0000_t75" style="width:30.2pt;height:11.1pt" o:ole="">
            <v:imagedata r:id="rId92" o:title=""/>
          </v:shape>
          <o:OLEObject Type="Embed" ProgID="Equation.3" ShapeID="_x0000_i1061" DrawAspect="Content" ObjectID="_1620566834" r:id="rId93"/>
        </w:object>
      </w:r>
      <w:r>
        <w:rPr>
          <w:rFonts w:hint="eastAsia"/>
        </w:rPr>
        <w:t>一般使用一下方式计算：</w:t>
      </w:r>
    </w:p>
    <w:p w:rsidR="00810E11" w:rsidRDefault="00DB30F6">
      <w:pPr>
        <w:ind w:left="1260" w:firstLineChars="0" w:firstLine="420"/>
        <w:jc w:val="center"/>
      </w:pPr>
      <w:r>
        <w:rPr>
          <w:rFonts w:hint="eastAsia"/>
          <w:position w:val="-54"/>
        </w:rPr>
        <w:object w:dxaOrig="4159" w:dyaOrig="1198">
          <v:shape id="_x0000_i1062" type="#_x0000_t75" style="width:207.95pt;height:59.9pt" o:ole="">
            <v:imagedata r:id="rId94" o:title=""/>
          </v:shape>
          <o:OLEObject Type="Embed" ProgID="Equation.3" ShapeID="_x0000_i1062" DrawAspect="Content" ObjectID="_1620566835" r:id="rId95"/>
        </w:object>
      </w:r>
      <w:r>
        <w:rPr>
          <w:rFonts w:hint="eastAsia"/>
        </w:rPr>
        <w:t xml:space="preserve">  </w:t>
      </w:r>
      <w:r>
        <w:rPr>
          <w:rFonts w:hint="eastAsia"/>
          <w:position w:val="-46"/>
        </w:rPr>
        <w:object w:dxaOrig="856" w:dyaOrig="1057">
          <v:shape id="_x0000_i1063" type="#_x0000_t75" style="width:42.8pt;height:52.85pt" o:ole="">
            <v:imagedata r:id="rId96" o:title=""/>
          </v:shape>
          <o:OLEObject Type="Embed" ProgID="Equation.3" ShapeID="_x0000_i1063" DrawAspect="Content" ObjectID="_1620566836" r:id="rId97"/>
        </w:object>
      </w:r>
      <w:r>
        <w:rPr>
          <w:rFonts w:hint="eastAsia"/>
        </w:rPr>
        <w:tab/>
      </w:r>
      <w:r>
        <w:rPr>
          <w:rFonts w:hint="eastAsia"/>
        </w:rPr>
        <w:tab/>
      </w:r>
      <w:r>
        <w:rPr>
          <w:rFonts w:hint="eastAsia"/>
        </w:rPr>
        <w:tab/>
      </w:r>
      <w:r>
        <w:tab/>
      </w:r>
      <w:r>
        <w:rPr>
          <w:rFonts w:hint="eastAsia"/>
        </w:rPr>
        <w:t>(</w:t>
      </w:r>
      <w:r w:rsidR="00E16A49">
        <w:t>3</w:t>
      </w:r>
      <w:r>
        <w:rPr>
          <w:rFonts w:hint="eastAsia"/>
        </w:rPr>
        <w:t>-</w:t>
      </w:r>
      <w:r w:rsidR="00E16A49">
        <w:t>11</w:t>
      </w:r>
      <w:r>
        <w:rPr>
          <w:rFonts w:hint="eastAsia"/>
        </w:rPr>
        <w:t>)</w:t>
      </w:r>
    </w:p>
    <w:p w:rsidR="00810E11" w:rsidRDefault="00DB30F6">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rPr>
        <w:t>tor</w:t>
      </w:r>
      <w:r>
        <w:t>ch.nn.Tanh</w:t>
      </w:r>
      <w:r>
        <w:rPr>
          <w:rFonts w:hint="eastAsia"/>
        </w:rPr>
        <w:t>调用，参数</w:t>
      </w:r>
      <w:r>
        <w:rPr>
          <w:rFonts w:hint="eastAsia"/>
          <w:position w:val="-12"/>
        </w:rPr>
        <w:object w:dxaOrig="322" w:dyaOrig="363">
          <v:shape id="_x0000_i1064" type="#_x0000_t75" style="width:16.1pt;height:18.15pt" o:ole="">
            <v:imagedata r:id="rId98" o:title=""/>
          </v:shape>
          <o:OLEObject Type="Embed" ProgID="Equation.3" ShapeID="_x0000_i1064" DrawAspect="Content" ObjectID="_1620566837" r:id="rId99"/>
        </w:object>
      </w:r>
      <w:r>
        <w:rPr>
          <w:rFonts w:hint="eastAsia"/>
        </w:rPr>
        <w:t>需要模型通过学习得到。</w:t>
      </w:r>
    </w:p>
    <w:p w:rsidR="00810E11" w:rsidRDefault="00810E11">
      <w:pPr>
        <w:ind w:firstLineChars="83" w:firstLine="199"/>
      </w:pPr>
    </w:p>
    <w:p w:rsidR="00810E11" w:rsidRDefault="00810E11">
      <w:pPr>
        <w:ind w:left="420" w:firstLineChars="225" w:firstLine="540"/>
      </w:pPr>
    </w:p>
    <w:p w:rsidR="00810E11" w:rsidRDefault="00810E11">
      <w:pPr>
        <w:ind w:left="420" w:firstLineChars="225" w:firstLine="473"/>
        <w:rPr>
          <w:sz w:val="21"/>
          <w:szCs w:val="21"/>
        </w:rPr>
        <w:sectPr w:rsidR="00810E11">
          <w:pgSz w:w="11906" w:h="16838"/>
          <w:pgMar w:top="1418" w:right="1134" w:bottom="1134" w:left="1701" w:header="851" w:footer="992" w:gutter="0"/>
          <w:cols w:space="720"/>
          <w:docGrid w:type="linesAndChars" w:linePitch="326"/>
        </w:sectPr>
      </w:pPr>
    </w:p>
    <w:p w:rsidR="00810E11" w:rsidRPr="00284FE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rPr>
      </w:pPr>
      <w:bookmarkStart w:id="98" w:name="_Toc452167297"/>
      <w:bookmarkStart w:id="99" w:name="_Toc452169068"/>
      <w:bookmarkStart w:id="100" w:name="_Toc9790315"/>
      <w:r>
        <w:rPr>
          <w:rFonts w:eastAsia="黑体" w:cs="Times New Roman"/>
          <w:sz w:val="30"/>
        </w:rPr>
        <w:t>4</w:t>
      </w:r>
      <w:r>
        <w:rPr>
          <w:rFonts w:ascii="黑体" w:eastAsia="黑体" w:hAnsi="黑体" w:cs="Times New Roman"/>
          <w:sz w:val="30"/>
        </w:rPr>
        <w:t xml:space="preserve"> </w:t>
      </w:r>
      <w:bookmarkEnd w:id="98"/>
      <w:bookmarkEnd w:id="99"/>
      <w:r>
        <w:rPr>
          <w:rFonts w:ascii="黑体" w:eastAsia="黑体" w:hAnsi="黑体" w:cs="Times New Roman" w:hint="eastAsia"/>
          <w:sz w:val="30"/>
        </w:rPr>
        <w:t>系统分析</w:t>
      </w:r>
      <w:bookmarkEnd w:id="100"/>
    </w:p>
    <w:p w:rsidR="00810E11" w:rsidRPr="00284FE1" w:rsidRDefault="00810E11">
      <w:pPr>
        <w:ind w:firstLineChars="0" w:firstLine="0"/>
        <w:jc w:val="center"/>
        <w:rPr>
          <w:rFonts w:cs="Times New Roman"/>
          <w:sz w:val="30"/>
          <w:szCs w:val="30"/>
        </w:rPr>
      </w:pPr>
      <w:bookmarkStart w:id="101" w:name="_GoBack"/>
      <w:bookmarkEnd w:id="101"/>
    </w:p>
    <w:p w:rsidR="00810E11" w:rsidRDefault="00DB30F6">
      <w:pPr>
        <w:ind w:firstLineChars="0" w:firstLine="0"/>
        <w:outlineLvl w:val="1"/>
        <w:rPr>
          <w:rFonts w:ascii="黑体" w:eastAsia="黑体" w:hAnsi="黑体" w:cs="Times New Roman"/>
        </w:rPr>
      </w:pPr>
      <w:bookmarkStart w:id="102" w:name="_Toc452169069"/>
      <w:bookmarkStart w:id="103" w:name="_Toc452167298"/>
      <w:bookmarkStart w:id="104" w:name="_Toc9790316"/>
      <w:r>
        <w:rPr>
          <w:rFonts w:eastAsia="黑体" w:cs="Times New Roman"/>
          <w:sz w:val="28"/>
        </w:rPr>
        <w:t>4.1</w:t>
      </w:r>
      <w:r>
        <w:rPr>
          <w:rFonts w:ascii="黑体" w:eastAsia="黑体" w:hAnsi="黑体" w:cs="Times New Roman" w:hint="eastAsia"/>
          <w:sz w:val="28"/>
        </w:rPr>
        <w:t xml:space="preserve"> </w:t>
      </w:r>
      <w:bookmarkEnd w:id="102"/>
      <w:bookmarkEnd w:id="103"/>
      <w:r>
        <w:rPr>
          <w:rFonts w:ascii="黑体" w:eastAsia="黑体" w:hAnsi="黑体" w:cs="Times New Roman" w:hint="eastAsia"/>
          <w:sz w:val="28"/>
        </w:rPr>
        <w:t>数据需求分析</w:t>
      </w:r>
      <w:bookmarkEnd w:id="104"/>
    </w:p>
    <w:p w:rsidR="00810E11" w:rsidRDefault="00DB30F6">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810E11" w:rsidRDefault="00DB30F6">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810E11" w:rsidRDefault="00DB30F6">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810E11" w:rsidRDefault="00DB30F6">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810E11" w:rsidRDefault="00DB30F6">
      <w:pPr>
        <w:ind w:firstLineChars="0" w:firstLine="0"/>
        <w:outlineLvl w:val="1"/>
        <w:rPr>
          <w:rFonts w:ascii="黑体" w:eastAsia="黑体" w:hAnsi="黑体" w:cs="Times New Roman"/>
          <w:sz w:val="28"/>
        </w:rPr>
      </w:pPr>
      <w:bookmarkStart w:id="105" w:name="_Toc452167302"/>
      <w:bookmarkStart w:id="106" w:name="_Toc452169073"/>
      <w:bookmarkStart w:id="107" w:name="_Toc9790317"/>
      <w:r>
        <w:rPr>
          <w:rFonts w:eastAsia="黑体" w:cs="Times New Roman"/>
          <w:sz w:val="28"/>
        </w:rPr>
        <w:t>4.2</w:t>
      </w:r>
      <w:r>
        <w:rPr>
          <w:rFonts w:ascii="黑体" w:eastAsia="黑体" w:hAnsi="黑体" w:cs="Times New Roman" w:hint="eastAsia"/>
          <w:sz w:val="28"/>
        </w:rPr>
        <w:t xml:space="preserve"> 功能需求分析</w:t>
      </w:r>
      <w:bookmarkEnd w:id="105"/>
      <w:bookmarkEnd w:id="106"/>
      <w:bookmarkEnd w:id="107"/>
    </w:p>
    <w:p w:rsidR="00810E11" w:rsidRDefault="00DB30F6">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810E11" w:rsidRDefault="00DB30F6">
      <w:pPr>
        <w:ind w:firstLineChars="0" w:firstLine="480"/>
      </w:pPr>
      <w:r>
        <w:rPr>
          <w:rFonts w:hint="eastAsia"/>
        </w:rPr>
        <w:t>（</w:t>
      </w:r>
      <w:r>
        <w:rPr>
          <w:rFonts w:eastAsiaTheme="minorEastAsia" w:cs="Times New Roman"/>
        </w:rPr>
        <w:t>1</w:t>
      </w:r>
      <w:r>
        <w:t>）</w:t>
      </w:r>
      <w:r>
        <w:rPr>
          <w:rFonts w:hint="eastAsia"/>
        </w:rPr>
        <w:t>语料</w:t>
      </w:r>
      <w:r>
        <w:t>收集</w:t>
      </w:r>
      <w:r>
        <w:rPr>
          <w:rFonts w:hint="eastAsia"/>
        </w:rPr>
        <w:t>与</w:t>
      </w:r>
      <w:r>
        <w:t>预处理</w:t>
      </w:r>
    </w:p>
    <w:p w:rsidR="00810E11" w:rsidRDefault="00DB30F6">
      <w:pPr>
        <w:ind w:firstLineChars="0" w:firstLine="480"/>
      </w:pPr>
      <w:r>
        <w:rPr>
          <w:rFonts w:hint="eastAsia"/>
        </w:rPr>
        <w:t>从法律社区问答网站（</w:t>
      </w:r>
      <w:r>
        <w:rPr>
          <w:rFonts w:hint="eastAsia"/>
        </w:rPr>
        <w:t>www.51wf.com</w:t>
      </w:r>
      <w:r>
        <w:rPr>
          <w:rFonts w:hint="eastAsia"/>
        </w:rPr>
        <w:t>）利用爬虫技术收集该网站所有的法律问题语料，并对数据进行特定格式化以及清理，提供给之后的模块训练。</w:t>
      </w:r>
    </w:p>
    <w:p w:rsidR="00810E11" w:rsidRDefault="00DB30F6">
      <w:pPr>
        <w:ind w:firstLineChars="0" w:firstLine="480"/>
      </w:pPr>
      <w:r>
        <w:rPr>
          <w:rFonts w:hint="eastAsia"/>
        </w:rPr>
        <w:t>（</w:t>
      </w:r>
      <w:r>
        <w:rPr>
          <w:rFonts w:eastAsiaTheme="minorEastAsia" w:cs="Times New Roman"/>
        </w:rPr>
        <w:t>2</w:t>
      </w:r>
      <w:r>
        <w:t>）</w:t>
      </w:r>
      <w:r>
        <w:rPr>
          <w:rFonts w:hint="eastAsia"/>
        </w:rPr>
        <w:t>中文</w:t>
      </w:r>
      <w:r>
        <w:t>分词</w:t>
      </w:r>
    </w:p>
    <w:p w:rsidR="00810E11" w:rsidRDefault="00DB30F6">
      <w:pPr>
        <w:ind w:firstLineChars="0" w:firstLine="480"/>
      </w:pPr>
      <w:r>
        <w:rPr>
          <w:rFonts w:hint="eastAsia"/>
        </w:rPr>
        <w:t>采用综合了统计和字符匹配算法的</w:t>
      </w:r>
      <w:r>
        <w:rPr>
          <w:rFonts w:hint="eastAsia"/>
        </w:rPr>
        <w:t>jieba</w:t>
      </w:r>
      <w:r>
        <w:rPr>
          <w:rFonts w:hint="eastAsia"/>
        </w:rPr>
        <w:t>分词工具进行法律语料的分词工作，将分词后的结果提供给词嵌入模块进行训练生成词向量。</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词嵌入</w:t>
      </w:r>
    </w:p>
    <w:p w:rsidR="00810E11" w:rsidRDefault="008F48E4">
      <w:pPr>
        <w:ind w:firstLine="480"/>
        <w:rPr>
          <w:rFonts w:asciiTheme="minorEastAsia" w:eastAsiaTheme="minorEastAsia" w:hAnsiTheme="minorEastAsia"/>
        </w:rPr>
      </w:pPr>
      <w:r>
        <w:rPr>
          <w:rFonts w:asciiTheme="minorEastAsia" w:eastAsiaTheme="minorEastAsia" w:hAnsiTheme="minorEastAsia" w:hint="eastAsia"/>
        </w:rPr>
        <w:lastRenderedPageBreak/>
        <w:t>将</w:t>
      </w:r>
      <w:r w:rsidR="00DB30F6" w:rsidRPr="00DE04BE">
        <w:rPr>
          <w:rFonts w:eastAsiaTheme="minorEastAsia" w:cs="Times New Roman"/>
        </w:rPr>
        <w:t>CB</w:t>
      </w:r>
      <w:r w:rsidR="007D6299" w:rsidRPr="00DE04BE">
        <w:rPr>
          <w:rFonts w:eastAsiaTheme="minorEastAsia" w:cs="Times New Roman"/>
          <w:color w:val="FFFFFF" w:themeColor="background1"/>
          <w:spacing w:val="-34"/>
          <w:sz w:val="10"/>
          <w:szCs w:val="10"/>
        </w:rPr>
        <w:t>.</w:t>
      </w:r>
      <w:r w:rsidR="00DB30F6" w:rsidRPr="00DE04BE">
        <w:rPr>
          <w:rFonts w:eastAsiaTheme="minorEastAsia" w:cs="Times New Roman"/>
        </w:rPr>
        <w:t>OW</w:t>
      </w:r>
      <w:r>
        <w:rPr>
          <w:rFonts w:asciiTheme="minorEastAsia" w:eastAsiaTheme="minorEastAsia" w:hAnsiTheme="minorEastAsia" w:hint="eastAsia"/>
        </w:rPr>
        <w:t>作为</w:t>
      </w:r>
      <w:r>
        <w:rPr>
          <w:rFonts w:asciiTheme="minorEastAsia" w:eastAsiaTheme="minorEastAsia" w:hAnsiTheme="minorEastAsia"/>
        </w:rPr>
        <w:t>本</w:t>
      </w:r>
      <w:r>
        <w:rPr>
          <w:rFonts w:asciiTheme="minorEastAsia" w:eastAsiaTheme="minorEastAsia" w:hAnsiTheme="minorEastAsia" w:hint="eastAsia"/>
        </w:rPr>
        <w:t>系统模型</w:t>
      </w:r>
      <w:r w:rsidR="00DB30F6">
        <w:rPr>
          <w:rFonts w:asciiTheme="minorEastAsia" w:eastAsiaTheme="minorEastAsia" w:hAnsiTheme="minorEastAsia" w:hint="eastAsia"/>
        </w:rPr>
        <w:t>，对分词后的法律语料进行训练，生成</w:t>
      </w:r>
      <w:r w:rsidR="00FB6E88">
        <w:rPr>
          <w:rFonts w:asciiTheme="minorEastAsia" w:eastAsiaTheme="minorEastAsia" w:hAnsiTheme="minorEastAsia" w:hint="eastAsia"/>
        </w:rPr>
        <w:t>所有词汇的向量模型，并确保</w:t>
      </w:r>
      <w:r w:rsidR="00CF37FA">
        <w:rPr>
          <w:rFonts w:asciiTheme="minorEastAsia" w:eastAsiaTheme="minorEastAsia" w:hAnsiTheme="minorEastAsia" w:hint="eastAsia"/>
        </w:rPr>
        <w:t>每个词向量</w:t>
      </w:r>
      <w:r w:rsidR="0045161A">
        <w:rPr>
          <w:rFonts w:asciiTheme="minorEastAsia" w:eastAsiaTheme="minorEastAsia" w:hAnsiTheme="minorEastAsia" w:hint="eastAsia"/>
        </w:rPr>
        <w:t>能够储存对应词语的</w:t>
      </w:r>
      <w:r w:rsidR="0087504C">
        <w:rPr>
          <w:rFonts w:asciiTheme="minorEastAsia" w:eastAsiaTheme="minorEastAsia" w:hAnsiTheme="minorEastAsia" w:hint="eastAsia"/>
        </w:rPr>
        <w:t>基本</w:t>
      </w:r>
      <w:r w:rsidR="0045161A">
        <w:rPr>
          <w:rFonts w:asciiTheme="minorEastAsia" w:eastAsiaTheme="minorEastAsia" w:hAnsiTheme="minorEastAsia" w:hint="eastAsia"/>
        </w:rPr>
        <w:t>语义</w:t>
      </w:r>
      <w:r w:rsidR="00DB30F6">
        <w:rPr>
          <w:rFonts w:asciiTheme="minorEastAsia" w:eastAsiaTheme="minorEastAsia" w:hAnsiTheme="minorEastAsia" w:hint="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Pr>
          <w:rFonts w:eastAsiaTheme="minorEastAsia" w:cs="Times New Roman"/>
        </w:rPr>
        <w:t>seq2seq</w:t>
      </w:r>
      <w:r>
        <w:rPr>
          <w:rFonts w:asciiTheme="minorEastAsia" w:eastAsiaTheme="minorEastAsia" w:hAnsiTheme="minorEastAsia" w:hint="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搭建带</w:t>
      </w:r>
      <w:r w:rsidRPr="00DE04BE">
        <w:rPr>
          <w:rFonts w:eastAsiaTheme="minorEastAsia" w:cs="Times New Roman"/>
        </w:rPr>
        <w:t>attention</w:t>
      </w:r>
      <w:r w:rsidR="00C61057">
        <w:rPr>
          <w:rFonts w:eastAsiaTheme="minorEastAsia" w:cs="Times New Roman" w:hint="eastAsia"/>
        </w:rPr>
        <w:t>机制</w:t>
      </w:r>
      <w:r>
        <w:rPr>
          <w:rFonts w:asciiTheme="minorEastAsia" w:eastAsiaTheme="minorEastAsia" w:hAnsiTheme="minorEastAsia" w:hint="eastAsia"/>
        </w:rPr>
        <w:t>的</w:t>
      </w:r>
      <w:r w:rsidRPr="00DE04BE">
        <w:rPr>
          <w:rFonts w:eastAsiaTheme="minorEastAsia" w:cs="Times New Roman"/>
        </w:rPr>
        <w:t>seq2seq</w:t>
      </w:r>
      <w:r>
        <w:rPr>
          <w:rFonts w:asciiTheme="minorEastAsia" w:eastAsiaTheme="minorEastAsia" w:hAnsiTheme="minorEastAsia" w:hint="eastAsia"/>
        </w:rPr>
        <w:t>模型，使用</w:t>
      </w:r>
      <w:r w:rsidRPr="00DE04BE">
        <w:rPr>
          <w:rFonts w:eastAsiaTheme="minorEastAsia" w:cs="Times New Roman"/>
        </w:rPr>
        <w:t>GRU</w:t>
      </w:r>
      <w:r>
        <w:rPr>
          <w:rFonts w:asciiTheme="minorEastAsia" w:eastAsiaTheme="minorEastAsia" w:hAnsiTheme="minorEastAsia" w:hint="eastAsia"/>
        </w:rPr>
        <w:t>作为模型的基本单元，将处理完的语料作为输入输出序列，在其中加入强化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学习用来优化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训练的过程。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sidRPr="00DE04BE">
        <w:rPr>
          <w:rFonts w:eastAsiaTheme="minorEastAsia" w:cs="Times New Roman"/>
        </w:rPr>
        <w:t>NVIDIA GEFORCE GTX 850M</w:t>
      </w:r>
      <w:r>
        <w:rPr>
          <w:rFonts w:asciiTheme="minorEastAsia" w:eastAsiaTheme="minorEastAsia" w:hAnsiTheme="minorEastAsia" w:hint="eastAsia"/>
        </w:rPr>
        <w:t>上使用</w:t>
      </w:r>
      <w:r w:rsidRPr="00DE04BE">
        <w:rPr>
          <w:rFonts w:eastAsiaTheme="minorEastAsia" w:cs="Times New Roman"/>
        </w:rPr>
        <w:t>Pytorch</w:t>
      </w:r>
      <w:r>
        <w:rPr>
          <w:rFonts w:asciiTheme="minorEastAsia" w:eastAsiaTheme="minorEastAsia" w:hAnsiTheme="minorEastAsia" w:hint="eastAsia"/>
        </w:rPr>
        <w:t>调用其</w:t>
      </w:r>
      <w:r w:rsidRPr="00DE04BE">
        <w:rPr>
          <w:rFonts w:eastAsiaTheme="minorEastAsia" w:cs="Times New Roman"/>
        </w:rPr>
        <w:t>CUDA</w:t>
      </w:r>
      <w:r>
        <w:rPr>
          <w:rFonts w:asciiTheme="minorEastAsia" w:eastAsiaTheme="minorEastAsia" w:hAnsiTheme="minorEastAsia" w:hint="eastAsia"/>
        </w:rPr>
        <w:t>架构进行</w:t>
      </w:r>
      <w:r w:rsidRPr="00DE04BE">
        <w:rPr>
          <w:rFonts w:eastAsiaTheme="minorEastAsia" w:cs="Times New Roman"/>
        </w:rPr>
        <w:t>GPU</w:t>
      </w:r>
      <w:r>
        <w:rPr>
          <w:rFonts w:asciiTheme="minorEastAsia" w:eastAsiaTheme="minorEastAsia" w:hAnsiTheme="minorEastAsia" w:hint="eastAsia"/>
        </w:rPr>
        <w:t>加速训练，生成一个能够预测关键词的模型。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系统评估</w:t>
      </w:r>
      <w:r>
        <w:rPr>
          <w:rFonts w:asciiTheme="minorEastAsia" w:eastAsiaTheme="minorEastAsia" w:hAnsiTheme="minorEastAsia"/>
        </w:rPr>
        <w:t>与演示</w:t>
      </w:r>
    </w:p>
    <w:p w:rsidR="00810E11" w:rsidRDefault="00DB30F6">
      <w:pPr>
        <w:ind w:firstLineChars="0" w:firstLine="0"/>
        <w:rPr>
          <w:rFonts w:eastAsiaTheme="minorEastAsia"/>
        </w:rPr>
      </w:pPr>
      <w:r>
        <w:rPr>
          <w:rFonts w:hint="eastAsia"/>
        </w:rPr>
        <w:t xml:space="preserve">    </w:t>
      </w:r>
      <w:r w:rsidR="003D18E8">
        <w:rPr>
          <w:rFonts w:hint="eastAsia"/>
        </w:rPr>
        <w:t>采用</w:t>
      </w:r>
      <w:r>
        <w:rPr>
          <w:rFonts w:eastAsiaTheme="minorEastAsia" w:cs="Times New Roman"/>
        </w:rPr>
        <w:t>Tkinter</w:t>
      </w:r>
      <w:r w:rsidR="00744E15">
        <w:rPr>
          <w:rFonts w:eastAsiaTheme="minorEastAsia" w:cs="Times New Roman" w:hint="eastAsia"/>
        </w:rPr>
        <w:t>工具</w:t>
      </w:r>
      <w:r w:rsidR="00F5228D">
        <w:rPr>
          <w:rFonts w:eastAsiaTheme="minorEastAsia" w:cs="Times New Roman" w:hint="eastAsia"/>
        </w:rPr>
        <w:t>编写一个</w:t>
      </w:r>
      <w:r w:rsidR="006273FC">
        <w:rPr>
          <w:rFonts w:eastAsiaTheme="minorEastAsia" w:cs="Times New Roman" w:hint="eastAsia"/>
        </w:rPr>
        <w:t>窗口程序，并根据训练好的模型，抽取一定数量的问答语料样例进行统计</w:t>
      </w:r>
      <w:r>
        <w:rPr>
          <w:rFonts w:eastAsiaTheme="minorEastAsia" w:cs="Times New Roman" w:hint="eastAsia"/>
        </w:rPr>
        <w:t>，将统计的测试结果按照一定规则进行模型准确性和完整性的评估。</w:t>
      </w:r>
    </w:p>
    <w:p w:rsidR="00810E11" w:rsidRDefault="00DB30F6">
      <w:pPr>
        <w:ind w:firstLineChars="0" w:firstLine="0"/>
        <w:outlineLvl w:val="1"/>
        <w:rPr>
          <w:rFonts w:ascii="黑体" w:eastAsia="黑体" w:hAnsi="黑体" w:cs="Times New Roman"/>
          <w:sz w:val="28"/>
        </w:rPr>
      </w:pPr>
      <w:bookmarkStart w:id="108" w:name="_Toc452167310"/>
      <w:bookmarkStart w:id="109" w:name="_Toc452169081"/>
      <w:bookmarkStart w:id="110" w:name="_Toc9790318"/>
      <w:r>
        <w:rPr>
          <w:rFonts w:eastAsia="黑体" w:cs="Times New Roman"/>
          <w:sz w:val="28"/>
        </w:rPr>
        <w:t>4.3</w:t>
      </w:r>
      <w:r>
        <w:rPr>
          <w:rFonts w:ascii="黑体" w:eastAsia="黑体" w:hAnsi="黑体" w:cs="Times New Roman" w:hint="eastAsia"/>
          <w:sz w:val="28"/>
        </w:rPr>
        <w:t xml:space="preserve"> 性能需求分析</w:t>
      </w:r>
      <w:bookmarkEnd w:id="108"/>
      <w:bookmarkEnd w:id="109"/>
      <w:bookmarkEnd w:id="110"/>
    </w:p>
    <w:p w:rsidR="00810E11" w:rsidRDefault="00DB30F6">
      <w:pPr>
        <w:ind w:firstLineChars="0" w:firstLine="420"/>
        <w:rPr>
          <w:rFonts w:ascii="黑体" w:eastAsia="黑体" w:hAnsi="黑体" w:cs="Times New Roman"/>
          <w:sz w:val="28"/>
        </w:rPr>
        <w:sectPr w:rsidR="00810E11">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sidR="001D08A1">
        <w:rPr>
          <w:rFonts w:cs="Times New Roman" w:hint="eastAsia"/>
        </w:rPr>
        <w:t>训练</w:t>
      </w:r>
      <w:r w:rsidR="00CC12DD">
        <w:rPr>
          <w:rFonts w:cs="Times New Roman" w:hint="eastAsia"/>
        </w:rPr>
        <w:t>时</w:t>
      </w:r>
      <w:r>
        <w:rPr>
          <w:rFonts w:cs="Times New Roman"/>
        </w:rPr>
        <w:t>中</w:t>
      </w:r>
      <w:r w:rsidR="002A13DE">
        <w:rPr>
          <w:rFonts w:cs="Times New Roman" w:hint="eastAsia"/>
        </w:rPr>
        <w:t>包含</w:t>
      </w:r>
      <w:r w:rsidR="00DA188F">
        <w:rPr>
          <w:rFonts w:cs="Times New Roman" w:hint="eastAsia"/>
        </w:rPr>
        <w:t>太多</w:t>
      </w:r>
      <w:r>
        <w:rPr>
          <w:rFonts w:cs="Times New Roman"/>
        </w:rPr>
        <w:t>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1" w:name="_Toc452169085"/>
      <w:bookmarkStart w:id="112" w:name="_Toc452167314"/>
      <w:bookmarkStart w:id="113" w:name="_Toc9790319"/>
      <w:r>
        <w:rPr>
          <w:rFonts w:eastAsia="黑体" w:cs="Times New Roman"/>
          <w:sz w:val="30"/>
        </w:rPr>
        <w:t>5</w:t>
      </w:r>
      <w:r>
        <w:rPr>
          <w:rFonts w:ascii="黑体" w:eastAsia="黑体" w:hAnsi="黑体" w:cs="Times New Roman"/>
          <w:sz w:val="30"/>
        </w:rPr>
        <w:t xml:space="preserve"> 系统实现</w:t>
      </w:r>
      <w:bookmarkEnd w:id="111"/>
      <w:bookmarkEnd w:id="112"/>
      <w:bookmarkEnd w:id="113"/>
    </w:p>
    <w:p w:rsidR="00810E11" w:rsidRPr="00616AAD"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114" w:name="_Toc452169086"/>
      <w:bookmarkStart w:id="115" w:name="_Toc452167315"/>
      <w:bookmarkStart w:id="116" w:name="_Toc9790320"/>
      <w:r>
        <w:rPr>
          <w:rFonts w:eastAsia="黑体" w:cs="Times New Roman"/>
          <w:sz w:val="28"/>
        </w:rPr>
        <w:t>5.1</w:t>
      </w:r>
      <w:r>
        <w:rPr>
          <w:rFonts w:ascii="黑体" w:eastAsia="黑体" w:hAnsi="黑体" w:cs="Times New Roman" w:hint="eastAsia"/>
          <w:sz w:val="28"/>
        </w:rPr>
        <w:t xml:space="preserve"> </w:t>
      </w:r>
      <w:bookmarkEnd w:id="114"/>
      <w:bookmarkEnd w:id="115"/>
      <w:r>
        <w:rPr>
          <w:rFonts w:ascii="黑体" w:eastAsia="黑体" w:hAnsi="黑体" w:cs="Times New Roman" w:hint="eastAsia"/>
          <w:sz w:val="28"/>
        </w:rPr>
        <w:t>语料收集和预处理</w:t>
      </w:r>
      <w:bookmarkEnd w:id="116"/>
    </w:p>
    <w:p w:rsidR="00810E11" w:rsidRDefault="00DB30F6">
      <w:pPr>
        <w:ind w:firstLine="480"/>
        <w:outlineLvl w:val="2"/>
        <w:rPr>
          <w:rFonts w:ascii="黑体" w:eastAsia="黑体" w:hAnsi="黑体"/>
        </w:rPr>
      </w:pPr>
      <w:bookmarkStart w:id="117" w:name="_Toc452169087"/>
      <w:bookmarkStart w:id="118" w:name="_Toc452167316"/>
      <w:bookmarkStart w:id="119" w:name="_Toc9790321"/>
      <w:r>
        <w:rPr>
          <w:rFonts w:eastAsia="黑体" w:cs="Times New Roman"/>
        </w:rPr>
        <w:t>5.1.1</w:t>
      </w:r>
      <w:r>
        <w:rPr>
          <w:rFonts w:ascii="黑体" w:eastAsia="黑体" w:hAnsi="黑体" w:hint="eastAsia"/>
        </w:rPr>
        <w:t xml:space="preserve"> </w:t>
      </w:r>
      <w:bookmarkEnd w:id="117"/>
      <w:bookmarkEnd w:id="118"/>
      <w:r>
        <w:rPr>
          <w:rFonts w:ascii="黑体" w:eastAsia="黑体" w:hAnsi="黑体" w:hint="eastAsia"/>
        </w:rPr>
        <w:t>数据爬虫</w:t>
      </w:r>
      <w:bookmarkEnd w:id="119"/>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810E11" w:rsidRDefault="00DB30F6">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0">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810E11" w:rsidRDefault="00DB30F6">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eastAsiaTheme="minorEastAsia" w:cs="Times New Roman"/>
        </w:rPr>
        <w:t>-186519</w:t>
      </w:r>
      <w:r>
        <w:rPr>
          <w:rFonts w:asciiTheme="minorEastAsia" w:eastAsiaTheme="minorEastAsia" w:hAnsiTheme="minorEastAsia" w:hint="eastAsia"/>
        </w:rPr>
        <w:t>的</w:t>
      </w:r>
      <w:r>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eastAsiaTheme="minorEastAsia" w:cs="Times New Roman"/>
        </w:rPr>
        <w:t>id[00000</w:t>
      </w:r>
      <w:r>
        <w:rPr>
          <w:rFonts w:eastAsiaTheme="minorEastAsia" w:cs="Times New Roman"/>
        </w:rPr>
        <w:t>～</w:t>
      </w:r>
      <w:r>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w:t>
      </w:r>
      <w:r w:rsidR="008E24A2">
        <w:rPr>
          <w:rFonts w:asciiTheme="minorEastAsia" w:eastAsiaTheme="minorEastAsia" w:hAnsiTheme="minorEastAsia" w:hint="eastAsia"/>
        </w:rPr>
        <w:t>下一步</w:t>
      </w:r>
      <w:r w:rsidR="00593325">
        <w:rPr>
          <w:rFonts w:asciiTheme="minorEastAsia" w:eastAsiaTheme="minorEastAsia" w:hAnsiTheme="minorEastAsia" w:hint="eastAsia"/>
        </w:rPr>
        <w:t>剖析</w:t>
      </w:r>
      <w:r w:rsidR="007D34AF">
        <w:rPr>
          <w:rFonts w:asciiTheme="minorEastAsia" w:eastAsiaTheme="minorEastAsia" w:hAnsiTheme="minorEastAsia"/>
        </w:rPr>
        <w:t>每个</w:t>
      </w:r>
      <w:r w:rsidR="007D34AF">
        <w:rPr>
          <w:rFonts w:asciiTheme="minorEastAsia" w:eastAsiaTheme="minorEastAsia" w:hAnsiTheme="minorEastAsia" w:hint="eastAsia"/>
        </w:rPr>
        <w:t>链接</w:t>
      </w:r>
      <w:r w:rsidR="007D34AF">
        <w:rPr>
          <w:rFonts w:asciiTheme="minorEastAsia" w:eastAsiaTheme="minorEastAsia" w:hAnsiTheme="minorEastAsia"/>
        </w:rPr>
        <w:t>以获取</w:t>
      </w:r>
      <w:r w:rsidR="00742A33">
        <w:rPr>
          <w:rFonts w:asciiTheme="minorEastAsia" w:eastAsiaTheme="minorEastAsia" w:hAnsiTheme="minorEastAsia" w:hint="eastAsia"/>
        </w:rPr>
        <w:t>语料</w:t>
      </w:r>
      <w:r>
        <w:rPr>
          <w:rFonts w:asciiTheme="minorEastAsia" w:eastAsiaTheme="minorEastAsia" w:hAnsiTheme="minorEastAsia"/>
        </w:rPr>
        <w:t>。</w:t>
      </w:r>
      <w:r>
        <w:rPr>
          <w:rFonts w:asciiTheme="minorEastAsia" w:eastAsiaTheme="minorEastAsia" w:hAnsiTheme="minorEastAsia" w:hint="eastAsia"/>
        </w:rPr>
        <w:t>以</w:t>
      </w:r>
      <w:r>
        <w:rPr>
          <w:rFonts w:asciiTheme="minorEastAsia" w:eastAsiaTheme="minorEastAsia" w:hAnsiTheme="minorEastAsia"/>
        </w:rPr>
        <w:t>图</w:t>
      </w:r>
      <w:r>
        <w:rPr>
          <w:rFonts w:eastAsiaTheme="minorEastAsia" w:cs="Times New Roman"/>
        </w:rPr>
        <w:t>5.2</w:t>
      </w:r>
      <w:r>
        <w:rPr>
          <w:rFonts w:asciiTheme="minorEastAsia" w:eastAsiaTheme="minorEastAsia" w:hAnsiTheme="minorEastAsia" w:hint="eastAsia"/>
        </w:rPr>
        <w:t>为例：</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810E11" w:rsidRDefault="00DB30F6">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810E11" w:rsidRDefault="00DB30F6" w:rsidP="00B43AC7">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可以使用</w:t>
      </w:r>
      <w:r>
        <w:rPr>
          <w:rFonts w:eastAsiaTheme="minorEastAsia" w:cs="Times New Roman"/>
        </w:rPr>
        <w:t>BeautifulSoup</w:t>
      </w:r>
      <w:r>
        <w:rPr>
          <w:rFonts w:asciiTheme="minorEastAsia" w:eastAsiaTheme="minorEastAsia" w:hAnsiTheme="minorEastAsia" w:hint="eastAsia"/>
        </w:rPr>
        <w:t>库和</w:t>
      </w:r>
      <w:r>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810E11" w:rsidRDefault="00DB30F6">
      <w:pPr>
        <w:ind w:firstLine="480"/>
        <w:outlineLvl w:val="2"/>
        <w:rPr>
          <w:rFonts w:ascii="黑体" w:eastAsia="黑体" w:hAnsi="黑体"/>
        </w:rPr>
      </w:pPr>
      <w:bookmarkStart w:id="120" w:name="_Toc452167317"/>
      <w:bookmarkStart w:id="121" w:name="_Toc452169088"/>
      <w:bookmarkStart w:id="122" w:name="_Toc9790322"/>
      <w:r>
        <w:rPr>
          <w:rFonts w:eastAsia="黑体" w:cs="Times New Roman"/>
        </w:rPr>
        <w:t>5.1.2</w:t>
      </w:r>
      <w:r>
        <w:rPr>
          <w:rFonts w:ascii="黑体" w:eastAsia="黑体" w:hAnsi="黑体" w:hint="eastAsia"/>
        </w:rPr>
        <w:t xml:space="preserve"> </w:t>
      </w:r>
      <w:bookmarkEnd w:id="120"/>
      <w:bookmarkEnd w:id="121"/>
      <w:r>
        <w:rPr>
          <w:rFonts w:ascii="黑体" w:eastAsia="黑体" w:hAnsi="黑体" w:hint="eastAsia"/>
        </w:rPr>
        <w:t>数据预处理</w:t>
      </w:r>
      <w:bookmarkEnd w:id="122"/>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lastRenderedPageBreak/>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去除</w:t>
      </w:r>
      <w:r>
        <w:rPr>
          <w:rFonts w:asciiTheme="minorEastAsia" w:eastAsiaTheme="minorEastAsia" w:hAnsiTheme="minorEastAsia"/>
        </w:rPr>
        <w:t>标点符号</w:t>
      </w:r>
    </w:p>
    <w:p w:rsidR="00810E11" w:rsidRDefault="00DB30F6" w:rsidP="00B0193C">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标识</w:t>
      </w:r>
      <w:r>
        <w:rPr>
          <w:rFonts w:asciiTheme="minorEastAsia" w:eastAsiaTheme="minorEastAsia" w:hAnsiTheme="minorEastAsia"/>
        </w:rPr>
        <w:t>问题和标签分隔符</w:t>
      </w:r>
    </w:p>
    <w:p w:rsidR="00810E11" w:rsidRDefault="00DB30F6" w:rsidP="00B0193C">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脱敏</w:t>
      </w:r>
      <w:r>
        <w:rPr>
          <w:rFonts w:asciiTheme="minorEastAsia" w:eastAsiaTheme="minorEastAsia" w:hAnsiTheme="minorEastAsia"/>
        </w:rPr>
        <w:t>处理</w:t>
      </w:r>
    </w:p>
    <w:p w:rsidR="00810E11" w:rsidRDefault="00D35A2D" w:rsidP="00B0193C">
      <w:pPr>
        <w:ind w:firstLine="480"/>
        <w:rPr>
          <w:rFonts w:asciiTheme="minorEastAsia" w:eastAsiaTheme="minorEastAsia" w:hAnsiTheme="minorEastAsia"/>
        </w:rPr>
      </w:pPr>
      <w:r>
        <w:rPr>
          <w:rFonts w:asciiTheme="minorEastAsia" w:eastAsiaTheme="minorEastAsia" w:hAnsiTheme="minorEastAsia" w:hint="eastAsia"/>
        </w:rPr>
        <w:t>语料</w:t>
      </w:r>
      <w:r w:rsidR="00DB30F6">
        <w:rPr>
          <w:rFonts w:asciiTheme="minorEastAsia" w:eastAsiaTheme="minorEastAsia" w:hAnsiTheme="minorEastAsia" w:hint="eastAsia"/>
        </w:rPr>
        <w:t>中</w:t>
      </w:r>
      <w:r>
        <w:rPr>
          <w:rFonts w:asciiTheme="minorEastAsia" w:eastAsiaTheme="minorEastAsia" w:hAnsiTheme="minorEastAsia" w:hint="eastAsia"/>
        </w:rPr>
        <w:t>存在</w:t>
      </w:r>
      <w:r w:rsidR="008F0C66">
        <w:rPr>
          <w:rFonts w:asciiTheme="minorEastAsia" w:eastAsiaTheme="minorEastAsia" w:hAnsiTheme="minorEastAsia" w:hint="eastAsia"/>
        </w:rPr>
        <w:t>许多</w:t>
      </w:r>
      <w:r w:rsidR="00DB30F6">
        <w:rPr>
          <w:rFonts w:asciiTheme="minorEastAsia" w:eastAsiaTheme="minorEastAsia" w:hAnsiTheme="minorEastAsia"/>
        </w:rPr>
        <w:t>的阿拉伯数字，有可能</w:t>
      </w:r>
      <w:r w:rsidR="00DB30F6">
        <w:rPr>
          <w:rFonts w:asciiTheme="minorEastAsia" w:eastAsiaTheme="minorEastAsia" w:hAnsiTheme="minorEastAsia" w:hint="eastAsia"/>
        </w:rPr>
        <w:t>对</w:t>
      </w:r>
      <w:r w:rsidR="003A2F2B">
        <w:rPr>
          <w:rFonts w:asciiTheme="minorEastAsia" w:eastAsiaTheme="minorEastAsia" w:hAnsiTheme="minorEastAsia"/>
        </w:rPr>
        <w:t>训练精度造成一定影响，</w:t>
      </w:r>
      <w:r w:rsidR="00E07C36">
        <w:rPr>
          <w:rFonts w:asciiTheme="minorEastAsia" w:eastAsiaTheme="minorEastAsia" w:hAnsiTheme="minorEastAsia" w:hint="eastAsia"/>
        </w:rPr>
        <w:t>要</w:t>
      </w:r>
      <w:r w:rsidR="00DB30F6">
        <w:rPr>
          <w:rFonts w:asciiTheme="minorEastAsia" w:eastAsiaTheme="minorEastAsia" w:hAnsiTheme="minorEastAsia"/>
        </w:rPr>
        <w:t>对数字进行</w:t>
      </w:r>
      <w:r w:rsidR="00DB30F6">
        <w:rPr>
          <w:rFonts w:asciiTheme="minorEastAsia" w:eastAsiaTheme="minorEastAsia" w:hAnsiTheme="minorEastAsia" w:hint="eastAsia"/>
        </w:rPr>
        <w:t>一定的</w:t>
      </w:r>
      <w:r w:rsidR="00DB30F6">
        <w:rPr>
          <w:rFonts w:asciiTheme="minorEastAsia" w:eastAsiaTheme="minorEastAsia" w:hAnsiTheme="minorEastAsia"/>
        </w:rPr>
        <w:t>脱敏</w:t>
      </w:r>
      <w:r w:rsidR="00135744">
        <w:rPr>
          <w:rFonts w:asciiTheme="minorEastAsia" w:eastAsiaTheme="minorEastAsia" w:hAnsiTheme="minorEastAsia" w:hint="eastAsia"/>
        </w:rPr>
        <w:t>操作</w:t>
      </w:r>
      <w:r w:rsidR="00DB30F6">
        <w:rPr>
          <w:rFonts w:asciiTheme="minorEastAsia" w:eastAsiaTheme="minorEastAsia" w:hAnsiTheme="minorEastAsia" w:hint="eastAsia"/>
        </w:rPr>
        <w:t>，使用</w:t>
      </w:r>
      <w:r w:rsidR="00DB30F6">
        <w:rPr>
          <w:rFonts w:eastAsiaTheme="minorEastAsia" w:cs="Times New Roman"/>
        </w:rPr>
        <w:t>notepad</w:t>
      </w:r>
      <w:r w:rsidR="00DB30F6">
        <w:rPr>
          <w:rFonts w:asciiTheme="minorEastAsia" w:eastAsiaTheme="minorEastAsia" w:hAnsiTheme="minorEastAsia" w:hint="eastAsia"/>
        </w:rPr>
        <w:t>等文本编辑器，</w:t>
      </w:r>
      <w:r w:rsidR="00DB30F6">
        <w:rPr>
          <w:rFonts w:asciiTheme="minorEastAsia" w:eastAsiaTheme="minorEastAsia" w:hAnsiTheme="minorEastAsia"/>
        </w:rPr>
        <w:t>通过正则表达式将所有数字</w:t>
      </w:r>
      <w:r w:rsidR="00DB30F6">
        <w:rPr>
          <w:rFonts w:asciiTheme="minorEastAsia" w:eastAsiaTheme="minorEastAsia" w:hAnsiTheme="minorEastAsia" w:hint="eastAsia"/>
        </w:rPr>
        <w:t>替</w:t>
      </w:r>
      <w:r w:rsidR="00DB30F6">
        <w:rPr>
          <w:rFonts w:asciiTheme="minorEastAsia" w:eastAsiaTheme="minorEastAsia" w:hAnsiTheme="minorEastAsia" w:hint="eastAsia"/>
          <w:color w:val="FFFFFF" w:themeColor="background1"/>
          <w:spacing w:val="-32"/>
          <w:sz w:val="10"/>
          <w:szCs w:val="10"/>
        </w:rPr>
        <w:t>.</w:t>
      </w:r>
      <w:r w:rsidR="00DB30F6">
        <w:rPr>
          <w:rFonts w:asciiTheme="minorEastAsia" w:eastAsiaTheme="minorEastAsia" w:hAnsiTheme="minorEastAsia" w:hint="eastAsia"/>
        </w:rPr>
        <w:t>换</w:t>
      </w:r>
      <w:r w:rsidR="00DB30F6">
        <w:rPr>
          <w:rFonts w:asciiTheme="minorEastAsia" w:eastAsiaTheme="minorEastAsia" w:hAnsiTheme="minorEastAsia"/>
        </w:rPr>
        <w:t>为</w:t>
      </w:r>
      <w:r w:rsidR="00DB30F6">
        <w:rPr>
          <w:rFonts w:eastAsiaTheme="minorEastAsia" w:cs="Times New Roman"/>
        </w:rPr>
        <w:t>&lt;num&gt;</w:t>
      </w:r>
      <w:r w:rsidR="00DB30F6">
        <w:rPr>
          <w:rFonts w:asciiTheme="minorEastAsia" w:eastAsiaTheme="minorEastAsia" w:hAnsiTheme="minorEastAsia" w:hint="eastAsia"/>
        </w:rPr>
        <w:t>。</w:t>
      </w:r>
    </w:p>
    <w:p w:rsidR="00810E11" w:rsidRDefault="00DB30F6">
      <w:pPr>
        <w:ind w:firstLineChars="0" w:firstLine="0"/>
        <w:outlineLvl w:val="1"/>
        <w:rPr>
          <w:rFonts w:ascii="黑体" w:eastAsia="黑体" w:hAnsi="黑体" w:cs="Times New Roman"/>
        </w:rPr>
      </w:pPr>
      <w:bookmarkStart w:id="123" w:name="_Toc9790323"/>
      <w:r>
        <w:rPr>
          <w:rFonts w:eastAsia="黑体" w:cs="Times New Roman"/>
          <w:sz w:val="28"/>
        </w:rPr>
        <w:t>5.2</w:t>
      </w:r>
      <w:r>
        <w:rPr>
          <w:rFonts w:ascii="黑体" w:eastAsia="黑体" w:hAnsi="黑体" w:cs="Times New Roman" w:hint="eastAsia"/>
          <w:sz w:val="28"/>
        </w:rPr>
        <w:t xml:space="preserve"> 中文分词</w:t>
      </w:r>
      <w:bookmarkEnd w:id="123"/>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sidR="00B0153D">
        <w:rPr>
          <w:rFonts w:asciiTheme="minorEastAsia" w:eastAsiaTheme="minorEastAsia" w:hAnsiTheme="minorEastAsia" w:hint="eastAsia"/>
        </w:rPr>
        <w:t>使用</w:t>
      </w:r>
      <w:r>
        <w:rPr>
          <w:rFonts w:eastAsiaTheme="minorEastAsia" w:cs="Times New Roman"/>
        </w:rPr>
        <w:t>jieba</w:t>
      </w:r>
      <w:r>
        <w:rPr>
          <w:rFonts w:asciiTheme="minorEastAsia" w:eastAsiaTheme="minorEastAsia" w:hAnsiTheme="minorEastAsia"/>
        </w:rPr>
        <w:t>工具，主要分为</w:t>
      </w:r>
      <w:r>
        <w:rPr>
          <w:rFonts w:asciiTheme="minorEastAsia" w:eastAsiaTheme="minorEastAsia" w:hAnsiTheme="minorEastAsia" w:hint="eastAsia"/>
        </w:rPr>
        <w:t>以下两步</w:t>
      </w:r>
      <w:r>
        <w:rPr>
          <w:rFonts w:asciiTheme="minorEastAsia" w:eastAsiaTheme="minorEastAsia" w:hAnsiTheme="minorEastAsia"/>
        </w:rPr>
        <w:t>：</w:t>
      </w: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添加法律词条</w:t>
      </w:r>
      <w:r>
        <w:rPr>
          <w:rFonts w:asciiTheme="minorEastAsia" w:eastAsiaTheme="minorEastAsia" w:hAnsiTheme="minorEastAsia"/>
        </w:rPr>
        <w:t>扩展词典</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sidR="00814F6E">
        <w:rPr>
          <w:rFonts w:eastAsiaTheme="minorEastAsia" w:cs="Times New Roman" w:hint="eastAsia"/>
        </w:rPr>
        <w:t>使用</w:t>
      </w:r>
      <w:r w:rsidR="00134A4E">
        <w:rPr>
          <w:rFonts w:asciiTheme="minorEastAsia" w:eastAsiaTheme="minorEastAsia" w:hAnsiTheme="minorEastAsia" w:hint="eastAsia"/>
        </w:rPr>
        <w:t>自定义</w:t>
      </w:r>
      <w:r w:rsidR="005A0CF4">
        <w:rPr>
          <w:rFonts w:asciiTheme="minorEastAsia" w:eastAsiaTheme="minorEastAsia" w:hAnsiTheme="minorEastAsia" w:hint="eastAsia"/>
        </w:rPr>
        <w:t>法律</w:t>
      </w:r>
      <w:r w:rsidR="005A0CF4">
        <w:rPr>
          <w:rFonts w:asciiTheme="minorEastAsia" w:eastAsiaTheme="minorEastAsia" w:hAnsiTheme="minorEastAsia"/>
        </w:rPr>
        <w:t>词条</w:t>
      </w:r>
      <w:r>
        <w:rPr>
          <w:rFonts w:asciiTheme="minorEastAsia" w:eastAsiaTheme="minorEastAsia" w:hAnsiTheme="minorEastAsia"/>
        </w:rPr>
        <w:t>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810E11" w:rsidRDefault="00DB30F6" w:rsidP="00B22C4D">
      <w:pPr>
        <w:ind w:firstLine="48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810E11" w:rsidRDefault="00DB30F6">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810E11" w:rsidRDefault="00DB30F6">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810E11" w:rsidRDefault="00810E11">
      <w:pPr>
        <w:ind w:left="1680" w:firstLineChars="0" w:firstLine="420"/>
        <w:rPr>
          <w:rFonts w:asciiTheme="minorEastAsia" w:eastAsiaTheme="minorEastAsia" w:hAnsiTheme="minorEastAsia"/>
          <w:sz w:val="21"/>
          <w:szCs w:val="21"/>
        </w:rPr>
      </w:pP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eastAsiaTheme="minorEastAsia" w:cs="Times New Roman"/>
        </w:rPr>
        <w:t>5.4</w:t>
      </w:r>
      <w:r>
        <w:rPr>
          <w:rFonts w:asciiTheme="minorEastAsia" w:eastAsiaTheme="minorEastAsia" w:hAnsiTheme="minorEastAsia" w:hint="eastAsia"/>
        </w:rPr>
        <w:t>。</w:t>
      </w:r>
    </w:p>
    <w:p w:rsidR="00810E11" w:rsidRDefault="00DB30F6">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810E11" w:rsidRDefault="00DB30F6">
      <w:pPr>
        <w:ind w:left="336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.4 </w:t>
      </w:r>
      <w:r>
        <w:rPr>
          <w:rFonts w:cs="Times New Roman" w:hint="eastAsia"/>
          <w:sz w:val="21"/>
          <w:szCs w:val="21"/>
        </w:rPr>
        <w:t>分词</w:t>
      </w:r>
      <w:r>
        <w:rPr>
          <w:rFonts w:cs="Times New Roman"/>
          <w:sz w:val="21"/>
          <w:szCs w:val="21"/>
        </w:rPr>
        <w:t>结果样例</w:t>
      </w:r>
    </w:p>
    <w:p w:rsidR="00810E11" w:rsidRDefault="00810E11">
      <w:pPr>
        <w:ind w:firstLineChars="0"/>
        <w:rPr>
          <w:rFonts w:cs="Times New Roman"/>
        </w:rPr>
      </w:pPr>
    </w:p>
    <w:p w:rsidR="00810E11" w:rsidRDefault="00DB30F6">
      <w:pPr>
        <w:ind w:firstLineChars="0" w:firstLine="0"/>
        <w:outlineLvl w:val="1"/>
        <w:rPr>
          <w:rFonts w:ascii="黑体" w:eastAsia="黑体" w:hAnsi="黑体" w:cs="Times New Roman"/>
          <w:sz w:val="28"/>
        </w:rPr>
      </w:pPr>
      <w:bookmarkStart w:id="124" w:name="_Toc9790324"/>
      <w:r>
        <w:rPr>
          <w:rFonts w:eastAsia="黑体" w:cs="Times New Roman"/>
          <w:sz w:val="28"/>
        </w:rPr>
        <w:t>5.3</w:t>
      </w:r>
      <w:r>
        <w:rPr>
          <w:rFonts w:ascii="黑体" w:eastAsia="黑体" w:hAnsi="黑体" w:cs="Times New Roman" w:hint="eastAsia"/>
          <w:sz w:val="28"/>
        </w:rPr>
        <w:t xml:space="preserve"> 词嵌入</w:t>
      </w:r>
      <w:bookmarkEnd w:id="124"/>
    </w:p>
    <w:p w:rsidR="00810E11" w:rsidRDefault="00DB30F6">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结束后，需要将所有词汇转换为词向量。使用</w:t>
      </w:r>
      <w:r w:rsidR="00FA24A1">
        <w:rPr>
          <w:rFonts w:cs="Times New Roman" w:hint="eastAsia"/>
        </w:rPr>
        <w:t>gensim</w:t>
      </w:r>
      <w:r w:rsidR="00FA24A1">
        <w:rPr>
          <w:rFonts w:cs="Times New Roman"/>
        </w:rPr>
        <w:t>库</w:t>
      </w:r>
      <w:r>
        <w:rPr>
          <w:rFonts w:cs="Times New Roman" w:hint="eastAsia"/>
        </w:rPr>
        <w:t>封装</w:t>
      </w:r>
      <w:r>
        <w:rPr>
          <w:rFonts w:cs="Times New Roman"/>
        </w:rPr>
        <w:t>的</w:t>
      </w:r>
      <w:r w:rsidR="00273428">
        <w:rPr>
          <w:rFonts w:cs="Times New Roman" w:hint="eastAsia"/>
        </w:rPr>
        <w:t>模型</w:t>
      </w:r>
      <w:r>
        <w:rPr>
          <w:rFonts w:cs="Times New Roman" w:hint="eastAsia"/>
        </w:rPr>
        <w:t>方法训练</w:t>
      </w:r>
      <w:r w:rsidR="00882D45">
        <w:rPr>
          <w:rFonts w:cs="Times New Roman" w:hint="eastAsia"/>
        </w:rPr>
        <w:t>语料</w:t>
      </w:r>
      <w:r>
        <w:rPr>
          <w:rFonts w:cs="Times New Roman" w:hint="eastAsia"/>
        </w:rPr>
        <w:t>，</w:t>
      </w:r>
      <w:r>
        <w:rPr>
          <w:rFonts w:cs="Times New Roman"/>
        </w:rPr>
        <w:t>维度</w:t>
      </w:r>
      <w:r w:rsidR="00B30CB4">
        <w:rPr>
          <w:rFonts w:cs="Times New Roman" w:hint="eastAsia"/>
        </w:rPr>
        <w:t>定义</w:t>
      </w:r>
      <w:r>
        <w:rPr>
          <w:rFonts w:cs="Times New Roman"/>
        </w:rPr>
        <w:t>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810E11" w:rsidRDefault="00DB30F6">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04"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810E11" w:rsidRDefault="00DB30F6">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810E11" w:rsidRDefault="00DB30F6">
      <w:pPr>
        <w:ind w:firstLineChars="0" w:firstLine="0"/>
        <w:outlineLvl w:val="1"/>
        <w:rPr>
          <w:rFonts w:ascii="黑体" w:eastAsia="黑体" w:hAnsi="黑体" w:cs="Times New Roman"/>
          <w:sz w:val="28"/>
        </w:rPr>
      </w:pPr>
      <w:bookmarkStart w:id="125" w:name="_Toc9790325"/>
      <w:r>
        <w:rPr>
          <w:rFonts w:eastAsia="黑体" w:cs="Times New Roman"/>
          <w:sz w:val="28"/>
        </w:rPr>
        <w:t>5.4</w:t>
      </w:r>
      <w:r>
        <w:rPr>
          <w:rFonts w:ascii="黑体" w:eastAsia="黑体" w:hAnsi="黑体" w:cs="Times New Roman" w:hint="eastAsia"/>
          <w:sz w:val="28"/>
        </w:rPr>
        <w:t xml:space="preserve"> 基于强化学习的seq2seq模型</w:t>
      </w:r>
      <w:bookmarkEnd w:id="125"/>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w:t>
      </w:r>
      <w:r>
        <w:rPr>
          <w:rFonts w:eastAsiaTheme="minorEastAsia" w:cs="Times New Roman"/>
        </w:rPr>
        <w:t>seq2seq</w:t>
      </w:r>
      <w:r w:rsidR="009D08EB">
        <w:rPr>
          <w:rFonts w:asciiTheme="minorEastAsia" w:eastAsiaTheme="minorEastAsia" w:hAnsiTheme="minorEastAsia"/>
        </w:rPr>
        <w:t>模型是本系统</w:t>
      </w:r>
      <w:r w:rsidR="00CA5010">
        <w:rPr>
          <w:rFonts w:asciiTheme="minorEastAsia" w:eastAsiaTheme="minorEastAsia" w:hAnsiTheme="minorEastAsia" w:hint="eastAsia"/>
        </w:rPr>
        <w:t>最重要</w:t>
      </w:r>
      <w:r w:rsidR="009D08EB">
        <w:rPr>
          <w:rFonts w:asciiTheme="minorEastAsia" w:eastAsiaTheme="minorEastAsia" w:hAnsiTheme="minorEastAsia" w:hint="eastAsia"/>
        </w:rPr>
        <w:t>的</w:t>
      </w:r>
      <w:r>
        <w:rPr>
          <w:rFonts w:asciiTheme="minorEastAsia" w:eastAsiaTheme="minorEastAsia" w:hAnsiTheme="minorEastAsia"/>
        </w:rPr>
        <w:t>模块，本系统</w:t>
      </w:r>
      <w:r>
        <w:rPr>
          <w:rFonts w:asciiTheme="minorEastAsia" w:eastAsiaTheme="minorEastAsia" w:hAnsiTheme="minorEastAsia" w:hint="eastAsia"/>
        </w:rPr>
        <w:t>使用</w:t>
      </w:r>
      <w:r>
        <w:rPr>
          <w:rFonts w:eastAsiaTheme="minorEastAsia" w:cs="Times New Roman"/>
        </w:rPr>
        <w:t>IBM</w:t>
      </w:r>
      <w:r>
        <w:rPr>
          <w:rFonts w:asciiTheme="minorEastAsia" w:eastAsiaTheme="minorEastAsia" w:hAnsiTheme="minorEastAsia" w:hint="eastAsia"/>
        </w:rPr>
        <w:t>在</w:t>
      </w:r>
      <w:r>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Pr>
          <w:rFonts w:eastAsiaTheme="minorEastAsia" w:cs="Times New Roman"/>
        </w:rPr>
        <w:t>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sidR="00B0294C">
        <w:rPr>
          <w:rFonts w:asciiTheme="minorEastAsia" w:eastAsiaTheme="minorEastAsia" w:hAnsiTheme="minorEastAsia" w:hint="eastAsia"/>
        </w:rPr>
        <w:t>应用在</w:t>
      </w:r>
      <w:r>
        <w:rPr>
          <w:rFonts w:eastAsiaTheme="minorEastAsia" w:cs="Times New Roman"/>
        </w:rPr>
        <w:lastRenderedPageBreak/>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26" w:name="_Toc9790326"/>
      <w:r>
        <w:rPr>
          <w:rFonts w:eastAsia="黑体" w:cs="Times New Roman"/>
        </w:rPr>
        <w:t>5.4.1</w:t>
      </w:r>
      <w:r>
        <w:rPr>
          <w:rFonts w:ascii="黑体" w:eastAsia="黑体" w:hAnsi="黑体" w:hint="eastAsia"/>
        </w:rPr>
        <w:t xml:space="preserve"> </w:t>
      </w:r>
      <w:r>
        <w:rPr>
          <w:rFonts w:eastAsia="黑体" w:cs="Times New Roman"/>
        </w:rPr>
        <w:t>Encoder-Decoder</w:t>
      </w:r>
      <w:bookmarkEnd w:id="126"/>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rPr>
        <w:t>使用</w:t>
      </w:r>
      <w:r>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Decoder</w:t>
      </w:r>
      <w:r w:rsidR="00F8419E" w:rsidRPr="00F8419E">
        <w:rPr>
          <w:rFonts w:eastAsiaTheme="minorEastAsia" w:cs="Times New Roman" w:hint="eastAsia"/>
          <w:color w:val="FFFFFF" w:themeColor="background1"/>
          <w:sz w:val="10"/>
          <w:szCs w:val="10"/>
        </w:rPr>
        <w:t>.</w:t>
      </w:r>
      <w:r>
        <w:rPr>
          <w:rFonts w:eastAsiaTheme="minorEastAsia" w:cs="Times New Roman"/>
        </w:rPr>
        <w:t>RNN()</w:t>
      </w:r>
      <w:r w:rsidR="003834FF">
        <w:rPr>
          <w:rFonts w:eastAsiaTheme="minorEastAsia" w:cs="Times New Roman" w:hint="eastAsia"/>
        </w:rPr>
        <w:t>函数</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Pr>
          <w:rFonts w:eastAsiaTheme="minorEastAsia" w:cs="Times New Roman"/>
        </w:rPr>
        <w:t>seq2</w:t>
      </w:r>
      <w:r>
        <w:rPr>
          <w:rFonts w:eastAsiaTheme="minorEastAsia" w:cs="Times New Roman"/>
          <w:color w:val="FFFFFF" w:themeColor="background1"/>
          <w:spacing w:val="-36"/>
          <w:sz w:val="10"/>
          <w:szCs w:val="10"/>
        </w:rPr>
        <w:t>.</w:t>
      </w:r>
      <w:r>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Pr>
          <w:rFonts w:eastAsiaTheme="minorEastAsia" w:cs="Times New Roman"/>
        </w:rPr>
        <w:t>RNN</w:t>
      </w:r>
      <w:r>
        <w:rPr>
          <w:rFonts w:asciiTheme="minorEastAsia" w:eastAsiaTheme="minorEastAsia" w:hAnsiTheme="minorEastAsia" w:hint="eastAsia"/>
        </w:rPr>
        <w:t>隐藏状态生成标记的激活函数（一般使用</w:t>
      </w:r>
      <w:r>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27" w:name="_Toc9790327"/>
      <w:r>
        <w:rPr>
          <w:rFonts w:eastAsia="黑体" w:cs="Times New Roman"/>
        </w:rPr>
        <w:t>5.4.2</w:t>
      </w:r>
      <w:r>
        <w:rPr>
          <w:rFonts w:ascii="黑体" w:eastAsia="黑体" w:hAnsi="黑体" w:hint="eastAsia"/>
        </w:rPr>
        <w:t xml:space="preserve"> </w:t>
      </w:r>
      <w:r>
        <w:rPr>
          <w:rFonts w:eastAsia="黑体" w:cs="Times New Roman"/>
        </w:rPr>
        <w:t>seq2seq</w:t>
      </w:r>
      <w:r>
        <w:rPr>
          <w:rFonts w:ascii="黑体" w:eastAsia="黑体" w:hAnsi="黑体" w:hint="eastAsia"/>
        </w:rPr>
        <w:t>模型</w:t>
      </w:r>
      <w:bookmarkEnd w:id="127"/>
    </w:p>
    <w:p w:rsidR="00810E11" w:rsidRDefault="00DB30F6">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Pr>
          <w:rFonts w:eastAsiaTheme="minorEastAsia" w:cs="Times New Roman"/>
        </w:rPr>
        <w:t>seq</w:t>
      </w:r>
      <w:r>
        <w:rPr>
          <w:rFonts w:eastAsiaTheme="minorEastAsia" w:cs="Times New Roman"/>
          <w:color w:val="FFFFFF" w:themeColor="background1"/>
          <w:spacing w:val="-34"/>
          <w:sz w:val="10"/>
          <w:szCs w:val="10"/>
        </w:rPr>
        <w:t>.</w:t>
      </w:r>
      <w:r>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92" w:dyaOrig="363">
          <v:shape id="_x0000_i1065" type="#_x0000_t75" style="width:84.6pt;height:18.15pt" o:ole="">
            <v:imagedata r:id="rId105" o:title=""/>
          </v:shape>
          <o:OLEObject Type="Embed" ProgID="Equation.DSMT4" ShapeID="_x0000_i1065" DrawAspect="Content" ObjectID="_1620566838" r:id="rId106"/>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810E11" w:rsidRDefault="00DB30F6">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2" w:dyaOrig="363">
            <v:shape id="_x0000_i1066" type="#_x0000_t75" style="width:160.1pt;height:18.15pt" o:ole="">
              <v:imagedata r:id="rId107" o:title=""/>
            </v:shape>
            <o:OLEObject Type="Embed" ProgID="Equation.DSMT4" ShapeID="_x0000_i1066" DrawAspect="Content" ObjectID="_1620566839" r:id="rId108"/>
          </w:object>
        </m:r>
      </m:oMath>
      <w:r>
        <w:tab/>
      </w:r>
      <w:r>
        <w:tab/>
      </w:r>
      <w:r>
        <w:tab/>
      </w:r>
      <w:r>
        <w:tab/>
      </w:r>
      <w:r>
        <w:tab/>
      </w:r>
      <w:r>
        <w:tab/>
      </w:r>
      <w:r>
        <w:tab/>
      </w:r>
      <w:r>
        <w:rPr>
          <w:rFonts w:asciiTheme="minorEastAsia" w:eastAsiaTheme="minorEastAsia" w:hAnsiTheme="minorEastAsia" w:hint="eastAsia"/>
        </w:rPr>
        <w:t>(</w:t>
      </w:r>
      <w:r>
        <w:rPr>
          <w:rFonts w:eastAsiaTheme="minorEastAsia" w:cs="Times New Roman"/>
        </w:rPr>
        <w:t>5-1</w:t>
      </w:r>
      <w:r>
        <w:rPr>
          <w:rFonts w:asciiTheme="minorEastAsia" w:eastAsiaTheme="minorEastAsia" w:hAnsiTheme="minorEastAsia" w:hint="eastAsia"/>
        </w:rPr>
        <w:t>)</w:t>
      </w:r>
    </w:p>
    <w:p w:rsidR="00810E11" w:rsidRDefault="00DB30F6">
      <w:pPr>
        <w:ind w:firstLine="480"/>
      </w:pPr>
      <w:r>
        <w:rPr>
          <w:rFonts w:hint="eastAsia"/>
        </w:rPr>
        <w:t>其中</w:t>
      </w:r>
      <w:r>
        <w:t>，</w:t>
      </w:r>
      <w:r>
        <w:rPr>
          <w:i/>
        </w:rPr>
        <w:t>h</w:t>
      </w:r>
      <w:r>
        <w:rPr>
          <w:vertAlign w:val="subscript"/>
        </w:rPr>
        <w:t>t</w:t>
      </w:r>
      <w:r w:rsidR="005749F6">
        <w:rPr>
          <w:rFonts w:hint="eastAsia"/>
        </w:rPr>
        <w:t>为</w:t>
      </w:r>
      <w:r>
        <w:t>在第</w:t>
      </w:r>
      <w:r>
        <w:rPr>
          <w:i/>
        </w:rPr>
        <w:t>t</w:t>
      </w:r>
      <w:r w:rsidR="008661D2">
        <w:rPr>
          <w:rFonts w:hint="eastAsia"/>
        </w:rPr>
        <w:t>步</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810E11" w:rsidRDefault="00DB30F6">
      <w:pPr>
        <w:pStyle w:val="MTDisplayEquation"/>
        <w:ind w:firstLineChars="1050" w:firstLine="2520"/>
        <w:outlineLvl w:val="9"/>
      </w:pPr>
      <w:r>
        <w:rPr>
          <w:position w:val="-32"/>
        </w:rPr>
        <w:object w:dxaOrig="2779" w:dyaOrig="755">
          <v:shape id="_x0000_i1067" type="#_x0000_t75" style="width:138.95pt;height:37.75pt" o:ole="">
            <v:imagedata r:id="rId109" o:title=""/>
          </v:shape>
          <o:OLEObject Type="Embed" ProgID="Equation.DSMT4" ShapeID="_x0000_i1067" DrawAspect="Content" ObjectID="_1620566840" r:id="rId110"/>
        </w:object>
      </w:r>
      <w:r>
        <w:t xml:space="preserve">                          </w:t>
      </w:r>
      <w:r>
        <w:rPr>
          <w:rFonts w:hint="eastAsia"/>
        </w:rPr>
        <w:t>(</w:t>
      </w:r>
      <w:r>
        <w:rPr>
          <w:rFonts w:ascii="Times New Roman" w:hAnsi="Times New Roman" w:cs="Times New Roman"/>
        </w:rPr>
        <w:t>5-2</w:t>
      </w:r>
      <w:r>
        <w:rPr>
          <w:rFonts w:hint="eastAsia"/>
        </w:rPr>
        <w:t>)</w:t>
      </w:r>
    </w:p>
    <w:p w:rsidR="00810E11" w:rsidRDefault="00DB30F6">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rFonts w:hint="eastAsia"/>
          <w:i/>
        </w:rPr>
        <w:t>s</w:t>
      </w:r>
      <w:r>
        <w:rPr>
          <w:rFonts w:hint="eastAsia"/>
          <w:i/>
          <w:vertAlign w:val="subscript"/>
        </w:rPr>
        <w:t>t</w:t>
      </w:r>
      <w:r>
        <w:rPr>
          <w:rFonts w:hint="eastAsia"/>
        </w:rPr>
        <w:t>与</w:t>
      </w:r>
      <w:r>
        <w:rPr>
          <w:rFonts w:hint="eastAsia"/>
          <w:i/>
        </w:rPr>
        <w:t>s</w:t>
      </w:r>
      <w:r>
        <w:rPr>
          <w:rFonts w:hint="eastAsia"/>
          <w:i/>
          <w:vertAlign w:val="subscript"/>
        </w:rPr>
        <w:t>t</w:t>
      </w:r>
      <w:r>
        <w:rPr>
          <w:i/>
          <w:vertAlign w:val="subscript"/>
        </w:rPr>
        <w:t>-1</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r>
        <w:rPr>
          <w:rFonts w:hint="eastAsia"/>
        </w:rPr>
        <w:t>输出</w:t>
      </w:r>
      <w:r>
        <w:rPr>
          <w:i/>
        </w:rPr>
        <w:t>y</w:t>
      </w:r>
      <w:r>
        <w:rPr>
          <w:rFonts w:hint="eastAsia"/>
          <w:i/>
          <w:vertAlign w:val="subscript"/>
        </w:rPr>
        <w:t>t</w:t>
      </w:r>
      <w:r>
        <w:rPr>
          <w:rFonts w:hint="eastAsia"/>
        </w:rPr>
        <w:t>与</w:t>
      </w:r>
      <w:r>
        <w:rPr>
          <w:rFonts w:hint="eastAsia"/>
          <w:i/>
        </w:rPr>
        <w:t>s</w:t>
      </w:r>
      <w:r>
        <w:rPr>
          <w:rFonts w:hint="eastAsia"/>
          <w:i/>
          <w:vertAlign w:val="subscript"/>
        </w:rPr>
        <w:t>t</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p>
    <w:p w:rsidR="00810E11" w:rsidRDefault="00DB30F6">
      <w:pPr>
        <w:ind w:firstLine="480"/>
        <w:outlineLvl w:val="2"/>
        <w:rPr>
          <w:rFonts w:ascii="黑体" w:eastAsia="黑体" w:hAnsi="黑体"/>
        </w:rPr>
      </w:pPr>
      <w:bookmarkStart w:id="128" w:name="_Toc9790328"/>
      <w:r>
        <w:rPr>
          <w:rFonts w:eastAsia="黑体" w:cs="Times New Roman"/>
        </w:rPr>
        <w:t>5.4.3</w:t>
      </w:r>
      <w:r>
        <w:rPr>
          <w:rFonts w:ascii="黑体" w:eastAsia="黑体" w:hAnsi="黑体" w:hint="eastAsia"/>
        </w:rPr>
        <w:t xml:space="preserve"> </w:t>
      </w:r>
      <w:r>
        <w:rPr>
          <w:rFonts w:eastAsia="黑体" w:cs="Times New Roman"/>
        </w:rPr>
        <w:t>attention</w:t>
      </w:r>
      <w:r>
        <w:rPr>
          <w:rFonts w:ascii="黑体" w:eastAsia="黑体" w:hAnsi="黑体"/>
        </w:rPr>
        <w:t>机制</w:t>
      </w:r>
      <w:bookmarkEnd w:id="128"/>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r>
        <w:rPr>
          <w:rFonts w:eastAsiaTheme="minorEastAsia" w:cs="Times New Roman"/>
        </w:rPr>
        <w:t>output</w:t>
      </w:r>
      <w:r>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以及</w:t>
      </w:r>
      <w:r>
        <w:rPr>
          <w:rFonts w:asciiTheme="minorEastAsia" w:eastAsiaTheme="minorEastAsia" w:hAnsiTheme="minorEastAsia" w:hint="eastAsia"/>
        </w:rPr>
        <w:t>注意力</w:t>
      </w:r>
      <w:r>
        <w:rPr>
          <w:rFonts w:asciiTheme="minorEastAsia" w:eastAsiaTheme="minorEastAsia" w:hAnsiTheme="minorEastAsia"/>
        </w:rPr>
        <w:t>权重</w:t>
      </w:r>
      <w:r>
        <w:rPr>
          <w:rFonts w:asciiTheme="minorEastAsia" w:eastAsiaTheme="minorEastAsia" w:hAnsiTheme="minorEastAsia" w:hint="eastAsia"/>
        </w:rPr>
        <w:t>的</w:t>
      </w:r>
      <w:r>
        <w:rPr>
          <w:rFonts w:asciiTheme="minorEastAsia" w:eastAsiaTheme="minorEastAsia" w:hAnsiTheme="minorEastAsia"/>
        </w:rPr>
        <w:t>张量（</w:t>
      </w:r>
      <w:r>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eastAsiaTheme="minorEastAsia" w:cs="Times New Roman"/>
        </w:rPr>
        <w:t>5-3</w:t>
      </w:r>
      <w:r>
        <w:rPr>
          <w:rFonts w:asciiTheme="minorEastAsia" w:eastAsiaTheme="minorEastAsia" w:hAnsiTheme="minorEastAsia" w:hint="eastAsia"/>
        </w:rPr>
        <w:t>。</w:t>
      </w:r>
    </w:p>
    <w:p w:rsidR="00810E11" w:rsidRDefault="00DB30F6">
      <w:pPr>
        <w:pStyle w:val="MTDisplayEquation"/>
        <w:outlineLvl w:val="9"/>
      </w:pPr>
      <w:r>
        <w:lastRenderedPageBreak/>
        <w:tab/>
      </w:r>
      <w:r>
        <w:rPr>
          <w:position w:val="-52"/>
        </w:rPr>
        <w:object w:dxaOrig="4642" w:dyaOrig="1158">
          <v:shape id="_x0000_i1068" type="#_x0000_t75" style="width:232.1pt;height:57.9pt" o:ole="">
            <v:imagedata r:id="rId111" o:title=""/>
          </v:shape>
          <o:OLEObject Type="Embed" ProgID="Equation.DSMT4" ShapeID="_x0000_i1068" DrawAspect="Content" ObjectID="_1620566841" r:id="rId112"/>
        </w:object>
      </w:r>
      <w:r>
        <w:tab/>
        <w:t>(</w:t>
      </w:r>
      <w:r>
        <w:rPr>
          <w:rFonts w:ascii="Times New Roman" w:hAnsi="Times New Roman" w:cs="Times New Roman"/>
        </w:rPr>
        <w:t>5-3</w:t>
      </w:r>
      <w:r>
        <w:t>)</w:t>
      </w:r>
    </w:p>
    <w:p w:rsidR="00810E11" w:rsidRDefault="00DB30F6">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810E11" w:rsidRDefault="00DB30F6">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810E11" w:rsidRDefault="00DB30F6">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810E11" w:rsidRDefault="00810E11">
      <w:pPr>
        <w:ind w:left="107" w:firstLineChars="1199" w:firstLine="2518"/>
        <w:rPr>
          <w:sz w:val="21"/>
          <w:szCs w:val="21"/>
        </w:rPr>
      </w:pPr>
    </w:p>
    <w:p w:rsidR="00810E11" w:rsidRDefault="00DB30F6">
      <w:pPr>
        <w:ind w:firstLine="480"/>
        <w:outlineLvl w:val="2"/>
        <w:rPr>
          <w:rFonts w:ascii="黑体" w:eastAsia="黑体" w:hAnsi="黑体"/>
        </w:rPr>
      </w:pPr>
      <w:bookmarkStart w:id="129" w:name="_Toc9790329"/>
      <w:r>
        <w:rPr>
          <w:rFonts w:eastAsia="黑体" w:cs="Times New Roman"/>
        </w:rPr>
        <w:t>5.4.4</w:t>
      </w:r>
      <w:r>
        <w:rPr>
          <w:rFonts w:ascii="黑体" w:eastAsia="黑体" w:hAnsi="黑体"/>
        </w:rPr>
        <w:t xml:space="preserve"> </w:t>
      </w:r>
      <w:r>
        <w:rPr>
          <w:rFonts w:ascii="黑体" w:eastAsia="黑体" w:hAnsi="黑体" w:hint="eastAsia"/>
        </w:rPr>
        <w:t>强化学习</w:t>
      </w:r>
      <w:bookmarkEnd w:id="129"/>
    </w:p>
    <w:p w:rsidR="00810E11" w:rsidRDefault="00DB30F6">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810E11" w:rsidRDefault="00DB30F6">
      <w:pPr>
        <w:ind w:firstLineChars="0" w:firstLine="0"/>
        <w:rPr>
          <w:rFonts w:cs="Times New Roman"/>
        </w:rPr>
      </w:pPr>
      <w:r>
        <w:rPr>
          <w:rFonts w:cs="Times New Roman"/>
        </w:rPr>
        <w:tab/>
      </w:r>
      <w:r w:rsidR="00FC28EB">
        <w:rPr>
          <w:rFonts w:cs="Times New Roman" w:hint="eastAsia"/>
        </w:rPr>
        <w:t>它</w:t>
      </w:r>
      <w:r>
        <w:rPr>
          <w:rFonts w:cs="Times New Roman"/>
        </w:rPr>
        <w:t>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sidR="00EE6B8D">
        <w:rPr>
          <w:rFonts w:cs="Times New Roman"/>
        </w:rPr>
        <w:t>当前的环境状态做</w:t>
      </w:r>
      <w:r w:rsidR="00EE6B8D">
        <w:rPr>
          <w:rFonts w:cs="Times New Roman" w:hint="eastAsia"/>
        </w:rPr>
        <w:t>相应的</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sidR="00066DA0">
        <w:rPr>
          <w:rFonts w:cs="Times New Roman" w:hint="eastAsia"/>
        </w:rPr>
        <w:t>判断</w:t>
      </w:r>
      <w:r w:rsidR="00A748C9">
        <w:rPr>
          <w:rFonts w:cs="Times New Roman" w:hint="eastAsia"/>
        </w:rPr>
        <w:t>过程</w:t>
      </w:r>
      <w:r>
        <w:rPr>
          <w:rFonts w:cs="Times New Roman" w:hint="eastAsia"/>
        </w:rPr>
        <w:t>，下一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sidR="007B6377" w:rsidRPr="007B6377">
        <w:rPr>
          <w:rFonts w:cs="Times New Roman"/>
          <w:vertAlign w:val="superscript"/>
        </w:rPr>
        <w:fldChar w:fldCharType="begin"/>
      </w:r>
      <w:r w:rsidR="007B6377" w:rsidRPr="007B6377">
        <w:rPr>
          <w:rFonts w:cs="Times New Roman"/>
          <w:vertAlign w:val="superscript"/>
        </w:rPr>
        <w:instrText xml:space="preserve"> REF _Ref9507710 \r \h </w:instrText>
      </w:r>
      <w:r w:rsidR="007B6377">
        <w:rPr>
          <w:rFonts w:cs="Times New Roman"/>
          <w:vertAlign w:val="superscript"/>
        </w:rPr>
        <w:instrText xml:space="preserve"> \* MERGEFORMAT </w:instrText>
      </w:r>
      <w:r w:rsidR="007B6377" w:rsidRPr="007B6377">
        <w:rPr>
          <w:rFonts w:cs="Times New Roman"/>
          <w:vertAlign w:val="superscript"/>
        </w:rPr>
      </w:r>
      <w:r w:rsidR="007B6377" w:rsidRPr="007B6377">
        <w:rPr>
          <w:rFonts w:cs="Times New Roman"/>
          <w:vertAlign w:val="superscript"/>
        </w:rPr>
        <w:fldChar w:fldCharType="separate"/>
      </w:r>
      <w:r w:rsidR="00937383">
        <w:rPr>
          <w:rFonts w:cs="Times New Roman"/>
          <w:vertAlign w:val="superscript"/>
        </w:rPr>
        <w:t>[21</w:t>
      </w:r>
      <w:r w:rsidR="007B6377" w:rsidRPr="007B6377">
        <w:rPr>
          <w:rFonts w:cs="Times New Roman"/>
          <w:vertAlign w:val="superscript"/>
        </w:rPr>
        <w:t>]</w:t>
      </w:r>
      <w:r w:rsidR="007B6377" w:rsidRPr="007B6377">
        <w:rPr>
          <w:rFonts w:cs="Times New Roman"/>
          <w:vertAlign w:val="superscript"/>
        </w:rPr>
        <w:fldChar w:fldCharType="end"/>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810E11" w:rsidRDefault="00DB30F6">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810E11" w:rsidRDefault="00DB30F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810E11" w:rsidRDefault="00DB30F6">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55" w:dyaOrig="363">
          <v:shape id="_x0000_i1069" type="#_x0000_t75" style="width:37.75pt;height:18.15pt" o:ole="">
            <v:imagedata r:id="rId115" o:title=""/>
          </v:shape>
          <o:OLEObject Type="Embed" ProgID="Equation.DSMT4" ShapeID="_x0000_i1069" DrawAspect="Content" ObjectID="_1620566842" r:id="rId116"/>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rPr>
          <w:rFonts w:hint="eastAsia"/>
        </w:rPr>
        <w:t>能</w:t>
      </w:r>
      <w:r w:rsidR="00B01DA9">
        <w:rPr>
          <w:rFonts w:hint="eastAsia"/>
        </w:rPr>
        <w:t>够</w:t>
      </w:r>
      <w:r>
        <w:rPr>
          <w:rFonts w:hint="eastAsia"/>
        </w:rPr>
        <w:t>做出的</w:t>
      </w:r>
      <w:r w:rsidR="00A81A86">
        <w:rPr>
          <w:rFonts w:hint="eastAsia"/>
        </w:rPr>
        <w:t>所有</w:t>
      </w:r>
      <w:r>
        <w:rPr>
          <w:rFonts w:hint="eastAsia"/>
        </w:rPr>
        <w:t>action</w:t>
      </w:r>
      <w:r>
        <w:t>的</w:t>
      </w:r>
      <w:r w:rsidR="00A11D3A">
        <w:rPr>
          <w:rFonts w:hint="eastAsia"/>
        </w:rPr>
        <w:t>组集</w:t>
      </w:r>
      <w:r>
        <w:t>，</w:t>
      </w:r>
      <w:r>
        <w:rPr>
          <w:position w:val="-12"/>
        </w:rPr>
        <w:object w:dxaOrig="775" w:dyaOrig="363">
          <v:shape id="_x0000_i1070" type="#_x0000_t75" style="width:38.75pt;height:18.15pt" o:ole="">
            <v:imagedata r:id="rId117" o:title=""/>
          </v:shape>
          <o:OLEObject Type="Embed" ProgID="Equation.DSMT4" ShapeID="_x0000_i1070" DrawAspect="Content" ObjectID="_1620566843" r:id="rId118"/>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4" w:dyaOrig="363">
          <v:shape id="_x0000_i1071" type="#_x0000_t75" style="width:30.2pt;height:18.15pt" o:ole="">
            <v:imagedata r:id="rId119" o:title=""/>
          </v:shape>
          <o:OLEObject Type="Embed" ProgID="Equation.DSMT4" ShapeID="_x0000_i1071" DrawAspect="Content" ObjectID="_1620566844" r:id="rId120"/>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810E11" w:rsidRDefault="00DB30F6">
      <w:pPr>
        <w:ind w:firstLineChars="0" w:firstLine="0"/>
      </w:pPr>
      <w:r>
        <w:rPr>
          <w:rFonts w:hint="eastAsia"/>
        </w:rPr>
        <w:t>故</w:t>
      </w:r>
      <w:r>
        <w:rPr>
          <w:position w:val="-12"/>
        </w:rPr>
        <w:object w:dxaOrig="1178" w:dyaOrig="363">
          <v:shape id="_x0000_i1072" type="#_x0000_t75" style="width:58.9pt;height:18.15pt" o:ole="">
            <v:imagedata r:id="rId121" o:title=""/>
          </v:shape>
          <o:OLEObject Type="Embed" ProgID="Equation.DSMT4" ShapeID="_x0000_i1072" DrawAspect="Content" ObjectID="_1620566845" r:id="rId122"/>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810E11" w:rsidRDefault="00DB30F6">
      <w:pPr>
        <w:pStyle w:val="MTDisplayEquation"/>
        <w:outlineLvl w:val="9"/>
      </w:pPr>
      <w:r>
        <w:tab/>
      </w:r>
      <w:r>
        <w:rPr>
          <w:position w:val="-68"/>
        </w:rPr>
        <w:object w:dxaOrig="2336" w:dyaOrig="1480">
          <v:shape id="_x0000_i1073" type="#_x0000_t75" style="width:116.8pt;height:74pt" o:ole="">
            <v:imagedata r:id="rId123" o:title=""/>
          </v:shape>
          <o:OLEObject Type="Embed" ProgID="Equation.DSMT4" ShapeID="_x0000_i1073" DrawAspect="Content" ObjectID="_1620566846" r:id="rId124"/>
        </w:object>
      </w:r>
      <w:r>
        <w:t xml:space="preserve"> </w:t>
      </w:r>
      <w:r>
        <w:tab/>
      </w:r>
      <w:r>
        <w:rPr>
          <w:rFonts w:hint="eastAsia"/>
        </w:rPr>
        <w:t>（</w:t>
      </w:r>
      <w:r>
        <w:rPr>
          <w:rFonts w:ascii="Times New Roman" w:hAnsi="Times New Roman" w:cs="Times New Roman"/>
        </w:rPr>
        <w:t>5-4</w:t>
      </w:r>
      <w:r>
        <w:t>）</w:t>
      </w:r>
    </w:p>
    <w:p w:rsidR="00810E11" w:rsidRDefault="00DB30F6">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3" w:dyaOrig="322">
          <v:shape id="_x0000_i1074" type="#_x0000_t75" style="width:24.15pt;height:16.1pt" o:ole="">
            <v:imagedata r:id="rId125" o:title=""/>
          </v:shape>
          <o:OLEObject Type="Embed" ProgID="Equation.DSMT4" ShapeID="_x0000_i1074" DrawAspect="Content" ObjectID="_1620566847" r:id="rId126"/>
        </w:object>
      </w:r>
      <w:r>
        <w:rPr>
          <w:rFonts w:hint="eastAsia"/>
        </w:rPr>
        <w:t>表示</w:t>
      </w:r>
      <w:r>
        <w:t>动作</w:t>
      </w:r>
      <w:r>
        <w:rPr>
          <w:i/>
        </w:rPr>
        <w:t>a</w:t>
      </w:r>
      <w:r>
        <w:t>获得</w:t>
      </w:r>
      <w:r>
        <w:rPr>
          <w:rFonts w:hint="eastAsia"/>
        </w:rPr>
        <w:t>的</w:t>
      </w:r>
      <w:r>
        <w:t>奖励</w:t>
      </w:r>
      <w:r>
        <w:rPr>
          <w:rFonts w:hint="eastAsia"/>
        </w:rPr>
        <w:t>，</w:t>
      </w:r>
      <w:r>
        <w:rPr>
          <w:position w:val="-12"/>
        </w:rPr>
        <w:object w:dxaOrig="282" w:dyaOrig="363">
          <v:shape id="_x0000_i1075" type="#_x0000_t75" style="width:14.1pt;height:18.15pt" o:ole="">
            <v:imagedata r:id="rId127" o:title=""/>
          </v:shape>
          <o:OLEObject Type="Embed" ProgID="Equation.DSMT4" ShapeID="_x0000_i1075" DrawAspect="Content" ObjectID="_1620566848" r:id="rId128"/>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810E11" w:rsidRDefault="00DB30F6">
      <w:pPr>
        <w:ind w:firstLineChars="0" w:firstLine="0"/>
        <w:outlineLvl w:val="1"/>
        <w:rPr>
          <w:rFonts w:ascii="黑体" w:eastAsia="黑体" w:hAnsi="黑体" w:cs="Times New Roman"/>
          <w:sz w:val="28"/>
        </w:rPr>
      </w:pPr>
      <w:bookmarkStart w:id="130" w:name="_Toc9790330"/>
      <w:r>
        <w:rPr>
          <w:rFonts w:eastAsia="黑体" w:cs="Times New Roman"/>
          <w:sz w:val="28"/>
        </w:rPr>
        <w:t>5.5</w:t>
      </w:r>
      <w:r>
        <w:rPr>
          <w:rFonts w:ascii="黑体" w:eastAsia="黑体" w:hAnsi="黑体" w:cs="Times New Roman" w:hint="eastAsia"/>
          <w:sz w:val="28"/>
        </w:rPr>
        <w:t xml:space="preserve"> 训练模型</w:t>
      </w:r>
      <w:bookmarkEnd w:id="130"/>
    </w:p>
    <w:p w:rsidR="00810E11" w:rsidRDefault="00DB30F6">
      <w:pPr>
        <w:ind w:firstLineChars="0" w:firstLine="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eastAsiaTheme="minorEastAsia" w:cs="Times New Roman"/>
        </w:rPr>
        <w:t>pytorch</w:t>
      </w:r>
      <w:r>
        <w:rPr>
          <w:rFonts w:asciiTheme="minorEastAsia" w:eastAsiaTheme="minorEastAsia" w:hAnsiTheme="minorEastAsia" w:cs="Times New Roman"/>
        </w:rPr>
        <w:t>的</w:t>
      </w:r>
      <w:r>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Pr>
          <w:rFonts w:eastAsiaTheme="minorEastAsia" w:cs="Times New Roman"/>
        </w:rPr>
        <w:t>= 64</w:t>
      </w:r>
      <w:r>
        <w:rPr>
          <w:rFonts w:asciiTheme="minorEastAsia" w:eastAsiaTheme="minorEastAsia" w:hAnsiTheme="minorEastAsia" w:cs="Times New Roman" w:hint="eastAsia"/>
        </w:rPr>
        <w:t>，</w:t>
      </w:r>
      <w:r>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eastAsiaTheme="minorEastAsia" w:cs="Times New Roman"/>
        </w:rPr>
        <w:t>1</w:t>
      </w:r>
      <w:r>
        <w:rPr>
          <w:rFonts w:asciiTheme="minorEastAsia" w:eastAsiaTheme="minorEastAsia" w:hAnsiTheme="minorEastAsia" w:cs="Times New Roman" w:hint="eastAsia"/>
        </w:rPr>
        <w:t>小时</w:t>
      </w:r>
      <w:r>
        <w:rPr>
          <w:rFonts w:eastAsiaTheme="minorEastAsia" w:cs="Times New Roman"/>
        </w:rPr>
        <w:t>24</w:t>
      </w:r>
      <w:r>
        <w:rPr>
          <w:rFonts w:asciiTheme="minorEastAsia" w:eastAsiaTheme="minorEastAsia" w:hAnsiTheme="minorEastAsia" w:cs="Times New Roman" w:hint="eastAsia"/>
        </w:rPr>
        <w:t>分钟。</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1" w:name="_Toc452169090"/>
      <w:bookmarkStart w:id="132" w:name="_Toc452167319"/>
      <w:bookmarkStart w:id="133" w:name="_Toc9790331"/>
      <w:r>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1"/>
      <w:bookmarkEnd w:id="132"/>
      <w:r>
        <w:rPr>
          <w:rFonts w:ascii="黑体" w:eastAsia="黑体" w:hAnsi="黑体" w:cs="Times New Roman" w:hint="eastAsia"/>
          <w:sz w:val="30"/>
        </w:rPr>
        <w:t>演示</w:t>
      </w:r>
      <w:bookmarkEnd w:id="133"/>
    </w:p>
    <w:p w:rsidR="00810E11" w:rsidRDefault="00810E11">
      <w:pPr>
        <w:ind w:firstLineChars="0" w:firstLine="0"/>
        <w:jc w:val="center"/>
        <w:outlineLvl w:val="0"/>
        <w:rPr>
          <w:rFonts w:ascii="黑体" w:eastAsia="黑体" w:hAnsi="黑体" w:cs="Times New Roman"/>
          <w:sz w:val="30"/>
        </w:rPr>
      </w:pPr>
    </w:p>
    <w:p w:rsidR="00810E11" w:rsidRDefault="00DB30F6">
      <w:pPr>
        <w:ind w:firstLineChars="0" w:firstLine="0"/>
        <w:outlineLvl w:val="1"/>
        <w:rPr>
          <w:rFonts w:ascii="黑体" w:eastAsia="黑体" w:hAnsi="黑体" w:cs="黑体"/>
          <w:sz w:val="28"/>
          <w:szCs w:val="28"/>
        </w:rPr>
      </w:pPr>
      <w:bookmarkStart w:id="134" w:name="_Toc9790332"/>
      <w:r>
        <w:rPr>
          <w:rFonts w:eastAsia="黑体" w:cs="Times New Roman"/>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系统评估</w:t>
      </w:r>
      <w:bookmarkEnd w:id="134"/>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sidR="004B0C9E">
        <w:rPr>
          <w:rFonts w:asciiTheme="minorEastAsia" w:eastAsiaTheme="minorEastAsia" w:hAnsiTheme="minorEastAsia" w:cs="Times New Roman" w:hint="eastAsia"/>
        </w:rPr>
        <w:t>生成</w:t>
      </w:r>
      <w:r>
        <w:rPr>
          <w:rFonts w:asciiTheme="minorEastAsia" w:eastAsiaTheme="minorEastAsia" w:hAnsiTheme="minorEastAsia" w:cs="Times New Roman"/>
        </w:rPr>
        <w:t>关键词的准确</w:t>
      </w:r>
      <w:r>
        <w:rPr>
          <w:rFonts w:asciiTheme="minorEastAsia" w:eastAsiaTheme="minorEastAsia" w:hAnsiTheme="minorEastAsia" w:cs="Times New Roman" w:hint="eastAsia"/>
        </w:rPr>
        <w:t>率</w:t>
      </w:r>
      <w:r w:rsidR="007F3AD1">
        <w:rPr>
          <w:rFonts w:asciiTheme="minorEastAsia" w:eastAsiaTheme="minorEastAsia" w:hAnsiTheme="minorEastAsia" w:cs="Times New Roman" w:hint="eastAsia"/>
          <w:position w:val="-10"/>
        </w:rPr>
        <w:object w:dxaOrig="242" w:dyaOrig="262">
          <v:shape id="_x0000_i1076" type="#_x0000_t75" style="width:12.1pt;height:13.1pt" o:ole="">
            <v:imagedata r:id="rId129" o:title=""/>
          </v:shape>
          <o:OLEObject Type="Embed" ProgID="Equation.KSEE3" ShapeID="_x0000_i1076" DrawAspect="Content" ObjectID="_1620566849" r:id="rId130"/>
        </w:objec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sidR="007F3AD1">
        <w:rPr>
          <w:rFonts w:asciiTheme="minorEastAsia" w:eastAsiaTheme="minorEastAsia" w:hAnsiTheme="minorEastAsia" w:cs="Times New Roman" w:hint="eastAsia"/>
          <w:position w:val="-4"/>
        </w:rPr>
        <w:object w:dxaOrig="181" w:dyaOrig="201">
          <v:shape id="_x0000_i1077" type="#_x0000_t75" style="width:9.05pt;height:10.05pt" o:ole="">
            <v:imagedata r:id="rId131" o:title=""/>
          </v:shape>
          <o:OLEObject Type="Embed" ProgID="Equation.KSEE3" ShapeID="_x0000_i1077" DrawAspect="Content" ObjectID="_1620566850" r:id="rId132"/>
        </w:objec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2" w:dyaOrig="363">
          <v:shape id="_x0000_i1078" type="#_x0000_t75" style="width:15.1pt;height:18.15pt" o:ole="">
            <v:imagedata r:id="rId133" o:title=""/>
          </v:shape>
          <o:OLEObject Type="Embed" ProgID="Equation.KSEE3" ShapeID="_x0000_i1078" DrawAspect="Content" ObjectID="_1620566851" r:id="rId134"/>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2" w:dyaOrig="363">
          <v:shape id="_x0000_i1079" type="#_x0000_t75" style="width:16.1pt;height:18.15pt" o:ole="">
            <v:imagedata r:id="rId135" o:title=""/>
          </v:shape>
          <o:OLEObject Type="Embed" ProgID="Equation.KSEE3" ShapeID="_x0000_i1079" DrawAspect="Content" ObjectID="_1620566852" r:id="rId136"/>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36" w:dyaOrig="363">
          <v:shape id="_x0000_i1080" type="#_x0000_t75" style="width:41.8pt;height:18.15pt" o:ole="">
            <v:imagedata r:id="rId137" o:title=""/>
          </v:shape>
          <o:OLEObject Type="Embed" ProgID="Equation.KSEE3" ShapeID="_x0000_i1080" DrawAspect="Content" ObjectID="_1620566853" r:id="rId138"/>
        </w:object>
      </w:r>
      <w:r w:rsidR="007C2DBC">
        <w:rPr>
          <w:rFonts w:asciiTheme="minorEastAsia" w:eastAsiaTheme="minorEastAsia" w:hAnsiTheme="minorEastAsia" w:cs="Times New Roman" w:hint="eastAsia"/>
        </w:rPr>
        <w:t>代表</w:t>
      </w:r>
      <w:r w:rsidR="00585ECC">
        <w:rPr>
          <w:rFonts w:asciiTheme="minorEastAsia" w:eastAsiaTheme="minorEastAsia" w:hAnsiTheme="minorEastAsia" w:cs="Times New Roman" w:hint="eastAsia"/>
        </w:rPr>
        <w:t>生成的关键词中符合要求的</w:t>
      </w:r>
      <w:r w:rsidR="007B6541">
        <w:rPr>
          <w:rFonts w:asciiTheme="minorEastAsia" w:eastAsiaTheme="minorEastAsia" w:hAnsiTheme="minorEastAsia" w:cs="Times New Roman" w:hint="eastAsia"/>
        </w:rPr>
        <w:t>部分</w:t>
      </w:r>
      <w:r>
        <w:rPr>
          <w:rFonts w:asciiTheme="minorEastAsia" w:eastAsiaTheme="minorEastAsia" w:hAnsiTheme="minorEastAsia" w:cs="Times New Roman" w:hint="eastAsia"/>
        </w:rPr>
        <w:t>，定义如式</w:t>
      </w:r>
      <w:r>
        <w:rPr>
          <w:rFonts w:eastAsiaTheme="minorEastAsia" w:cs="Times New Roman"/>
        </w:rPr>
        <w:t>6-</w:t>
      </w:r>
      <w:r>
        <w:rPr>
          <w:rFonts w:asciiTheme="minorEastAsia" w:eastAsiaTheme="minorEastAsia" w:hAnsiTheme="minorEastAsia" w:cs="Times New Roman" w:hint="eastAsia"/>
        </w:rPr>
        <w:t>1：</w:t>
      </w:r>
    </w:p>
    <w:p w:rsidR="00810E11" w:rsidRDefault="00DB30F6">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1">
          <v:shape id="_x0000_i1081" type="#_x0000_t75" style="width:75pt;height:76.05pt" o:ole="">
            <v:imagedata r:id="rId139" o:title=""/>
          </v:shape>
          <o:OLEObject Type="Embed" ProgID="Equation.KSEE3" ShapeID="_x0000_i1081" DrawAspect="Content" ObjectID="_1620566854" r:id="rId140"/>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Pr>
          <w:rFonts w:eastAsiaTheme="minorEastAsia" w:cs="Times New Roman"/>
        </w:rPr>
        <w:t>6-1</w:t>
      </w:r>
      <w:r>
        <w:rPr>
          <w:rFonts w:asciiTheme="minorEastAsia" w:eastAsiaTheme="minorEastAsia" w:hAnsiTheme="minorEastAsia" w:cs="Times New Roman" w:hint="eastAsia"/>
        </w:rPr>
        <w:t>)</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Pr>
          <w:rFonts w:eastAsiaTheme="minorEastAsia" w:cs="Times New Roman"/>
        </w:rPr>
        <w:t>500</w:t>
      </w:r>
      <w:r>
        <w:rPr>
          <w:rFonts w:asciiTheme="minorEastAsia" w:eastAsiaTheme="minorEastAsia" w:hAnsiTheme="minorEastAsia" w:cs="Times New Roman" w:hint="eastAsia"/>
        </w:rPr>
        <w:t>条数据按照上述方法进行计算，得出的结果如图</w:t>
      </w:r>
      <w:r>
        <w:rPr>
          <w:rFonts w:eastAsiaTheme="minorEastAsia" w:cs="Times New Roman"/>
        </w:rPr>
        <w:t>6.1</w:t>
      </w:r>
      <w:r>
        <w:rPr>
          <w:rFonts w:asciiTheme="minorEastAsia" w:eastAsiaTheme="minorEastAsia" w:hAnsiTheme="minorEastAsia" w:cs="Times New Roman" w:hint="eastAsia"/>
        </w:rPr>
        <w:t>所示：</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810E11" w:rsidRDefault="00DB30F6">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由抽样</w:t>
      </w:r>
      <w:r>
        <w:rPr>
          <w:rFonts w:asciiTheme="minorEastAsia" w:eastAsiaTheme="minorEastAsia" w:hAnsiTheme="minorEastAsia" w:cstheme="minorEastAsia"/>
        </w:rPr>
        <w:t>的</w:t>
      </w:r>
      <w:r>
        <w:rPr>
          <w:rFonts w:eastAsiaTheme="minorEastAsia" w:cs="Times New Roman"/>
        </w:rPr>
        <w:t>1000</w:t>
      </w:r>
      <w:r>
        <w:rPr>
          <w:rFonts w:asciiTheme="minorEastAsia" w:eastAsiaTheme="minorEastAsia" w:hAnsiTheme="minorEastAsia" w:cstheme="minorEastAsia" w:hint="eastAsia"/>
        </w:rPr>
        <w:t>条</w:t>
      </w:r>
      <w:r>
        <w:rPr>
          <w:rFonts w:asciiTheme="minorEastAsia" w:eastAsiaTheme="minorEastAsia" w:hAnsiTheme="minorEastAsia" w:cstheme="minorEastAsia"/>
        </w:rPr>
        <w:t>数据和结果</w:t>
      </w:r>
      <w:r>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训练样本</w:t>
      </w:r>
      <w:r>
        <w:rPr>
          <w:rFonts w:asciiTheme="minorEastAsia" w:eastAsiaTheme="minorEastAsia" w:hAnsiTheme="minorEastAsia" w:cstheme="minorEastAsia" w:hint="eastAsia"/>
        </w:rPr>
        <w:t>中</w:t>
      </w:r>
      <w:r>
        <w:rPr>
          <w:rFonts w:asciiTheme="minorEastAsia" w:eastAsiaTheme="minorEastAsia" w:hAnsiTheme="minorEastAsia" w:cstheme="minorEastAsia"/>
        </w:rPr>
        <w:t>，生成</w:t>
      </w:r>
      <w:r>
        <w:rPr>
          <w:rFonts w:asciiTheme="minorEastAsia" w:eastAsiaTheme="minorEastAsia" w:hAnsiTheme="minorEastAsia" w:cstheme="minorEastAsia" w:hint="eastAsia"/>
        </w:rPr>
        <w:t>的</w:t>
      </w:r>
      <w:r>
        <w:rPr>
          <w:rFonts w:asciiTheme="minorEastAsia" w:eastAsiaTheme="minorEastAsia" w:hAnsiTheme="minorEastAsia" w:cstheme="minorEastAsia"/>
        </w:rPr>
        <w:t>关键词</w:t>
      </w:r>
      <w:r>
        <w:rPr>
          <w:rFonts w:asciiTheme="minorEastAsia" w:eastAsiaTheme="minorEastAsia" w:hAnsiTheme="minorEastAsia" w:cstheme="minorEastAsia" w:hint="eastAsia"/>
        </w:rPr>
        <w:t>至少</w:t>
      </w:r>
      <w:r>
        <w:rPr>
          <w:rFonts w:asciiTheme="minorEastAsia" w:eastAsiaTheme="minorEastAsia" w:hAnsiTheme="minorEastAsia" w:cstheme="minorEastAsia"/>
        </w:rPr>
        <w:t>包含一个目标关键词的条数是</w:t>
      </w:r>
      <w:r>
        <w:rPr>
          <w:rFonts w:eastAsiaTheme="minorEastAsia" w:cs="Times New Roman"/>
        </w:rPr>
        <w:t>481</w:t>
      </w:r>
      <w:r>
        <w:rPr>
          <w:rFonts w:asciiTheme="minorEastAsia" w:eastAsiaTheme="minorEastAsia" w:hAnsiTheme="minorEastAsia" w:cstheme="minorEastAsia" w:hint="eastAsia"/>
        </w:rPr>
        <w:t>条（</w:t>
      </w:r>
      <w:r>
        <w:rPr>
          <w:rFonts w:eastAsiaTheme="minorEastAsia" w:cs="Times New Roman"/>
        </w:rPr>
        <w:t>96.2%</w:t>
      </w:r>
      <w:r>
        <w:rPr>
          <w:rFonts w:asciiTheme="minorEastAsia" w:eastAsiaTheme="minorEastAsia" w:hAnsiTheme="minorEastAsia" w:cstheme="minorEastAsia"/>
        </w:rPr>
        <w:t>）</w:t>
      </w:r>
      <w:r>
        <w:rPr>
          <w:rFonts w:asciiTheme="minorEastAsia" w:eastAsiaTheme="minorEastAsia" w:hAnsiTheme="minorEastAsia" w:cstheme="minorEastAsia" w:hint="eastAsia"/>
        </w:rPr>
        <w:t>，准确率</w:t>
      </w:r>
      <w:r>
        <w:rPr>
          <w:rFonts w:asciiTheme="minorEastAsia" w:eastAsiaTheme="minorEastAsia" w:hAnsiTheme="minorEastAsia" w:cstheme="minorEastAsia"/>
        </w:rPr>
        <w:t>为</w:t>
      </w:r>
      <w:r>
        <w:rPr>
          <w:rFonts w:eastAsiaTheme="minorEastAsia" w:cs="Times New Roman"/>
        </w:rPr>
        <w:t>76.91%</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79.63%</w:t>
      </w:r>
      <w:r>
        <w:rPr>
          <w:rFonts w:asciiTheme="minorEastAsia" w:eastAsiaTheme="minorEastAsia" w:hAnsiTheme="minorEastAsia" w:cstheme="minorEastAsia" w:hint="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非</w:t>
      </w:r>
      <w:r>
        <w:rPr>
          <w:rFonts w:asciiTheme="minorEastAsia" w:eastAsiaTheme="minorEastAsia" w:hAnsiTheme="minorEastAsia" w:cstheme="minorEastAsia"/>
        </w:rPr>
        <w:lastRenderedPageBreak/>
        <w:t>训练样本中，生成的关键词至少包含一个目标关键词的条数是</w:t>
      </w:r>
      <w:r>
        <w:rPr>
          <w:rFonts w:eastAsiaTheme="minorEastAsia" w:cs="Times New Roman"/>
        </w:rPr>
        <w:t>452</w:t>
      </w:r>
      <w:r>
        <w:rPr>
          <w:rFonts w:asciiTheme="minorEastAsia" w:eastAsiaTheme="minorEastAsia" w:hAnsiTheme="minorEastAsia" w:cstheme="minorEastAsia" w:hint="eastAsia"/>
        </w:rPr>
        <w:t>条</w:t>
      </w:r>
      <w:r>
        <w:rPr>
          <w:rFonts w:asciiTheme="minorEastAsia" w:eastAsiaTheme="minorEastAsia" w:hAnsiTheme="minorEastAsia" w:cstheme="minorEastAsia"/>
        </w:rPr>
        <w:t>（</w:t>
      </w:r>
      <w:r>
        <w:rPr>
          <w:rFonts w:eastAsiaTheme="minorEastAsia" w:cs="Times New Roman"/>
        </w:rPr>
        <w:t>90.4%</w:t>
      </w:r>
      <w:r>
        <w:rPr>
          <w:rFonts w:asciiTheme="minorEastAsia" w:eastAsiaTheme="minorEastAsia" w:hAnsiTheme="minorEastAsia" w:cstheme="minorEastAsia"/>
        </w:rPr>
        <w:t>）</w:t>
      </w:r>
      <w:r>
        <w:rPr>
          <w:rFonts w:asciiTheme="minorEastAsia" w:eastAsiaTheme="minorEastAsia" w:hAnsiTheme="minorEastAsia" w:cstheme="minorEastAsia" w:hint="eastAsia"/>
        </w:rPr>
        <w:t>, 准确率</w:t>
      </w:r>
      <w:r>
        <w:rPr>
          <w:rFonts w:asciiTheme="minorEastAsia" w:eastAsiaTheme="minorEastAsia" w:hAnsiTheme="minorEastAsia" w:cstheme="minorEastAsia"/>
        </w:rPr>
        <w:t>为</w:t>
      </w:r>
      <w:r>
        <w:rPr>
          <w:rFonts w:eastAsiaTheme="minorEastAsia" w:cs="Times New Roman"/>
        </w:rPr>
        <w:t>73.26%</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77.31%</w:t>
      </w:r>
      <w:r>
        <w:rPr>
          <w:rFonts w:asciiTheme="minorEastAsia" w:eastAsiaTheme="minorEastAsia" w:hAnsiTheme="minorEastAsia" w:cstheme="minorEastAsia" w:hint="eastAsia"/>
        </w:rPr>
        <w:t>。经过样本分析</w:t>
      </w:r>
      <w:r>
        <w:rPr>
          <w:rFonts w:asciiTheme="minorEastAsia" w:eastAsiaTheme="minorEastAsia" w:hAnsiTheme="minorEastAsia" w:cstheme="minorEastAsia"/>
        </w:rPr>
        <w:t>，得出训练样本与非训练样本抽取结果的差异原因主要是</w:t>
      </w:r>
      <w:r>
        <w:rPr>
          <w:rFonts w:asciiTheme="minorEastAsia" w:eastAsiaTheme="minorEastAsia" w:hAnsiTheme="minorEastAsia" w:cstheme="minorEastAsia" w:hint="eastAsia"/>
        </w:rPr>
        <w:t>由于目前网上的训练数据仅有</w:t>
      </w:r>
      <w:r>
        <w:rPr>
          <w:rFonts w:eastAsiaTheme="minorEastAsia" w:cs="Times New Roman"/>
        </w:rPr>
        <w:t>16</w:t>
      </w:r>
      <w:r>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Pr>
          <w:rFonts w:eastAsiaTheme="minorEastAsia" w:cs="Times New Roman"/>
        </w:rPr>
        <w:t>6.2</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42"/>
                    <a:stretch>
                      <a:fillRect/>
                    </a:stretch>
                  </pic:blipFill>
                  <pic:spPr>
                    <a:xfrm>
                      <a:off x="0" y="0"/>
                      <a:ext cx="5410835" cy="2028825"/>
                    </a:xfrm>
                    <a:prstGeom prst="rect">
                      <a:avLst/>
                    </a:prstGeom>
                  </pic:spPr>
                </pic:pic>
              </a:graphicData>
            </a:graphic>
          </wp:inline>
        </w:drawing>
      </w:r>
    </w:p>
    <w:p w:rsidR="00810E11" w:rsidRDefault="00DB30F6">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810E11" w:rsidRDefault="00DB30F6">
      <w:pPr>
        <w:ind w:firstLineChars="0" w:firstLine="0"/>
        <w:outlineLvl w:val="1"/>
        <w:rPr>
          <w:rFonts w:ascii="黑体" w:eastAsia="黑体" w:hAnsi="黑体" w:cs="黑体"/>
          <w:sz w:val="28"/>
          <w:szCs w:val="28"/>
        </w:rPr>
      </w:pPr>
      <w:bookmarkStart w:id="135" w:name="_Toc9790333"/>
      <w:r>
        <w:rPr>
          <w:rFonts w:eastAsia="黑体" w:cs="Times New Roman"/>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系统演示</w:t>
      </w:r>
      <w:bookmarkEnd w:id="135"/>
    </w:p>
    <w:p w:rsidR="00810E11" w:rsidRDefault="00397BD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本系统通过</w:t>
      </w:r>
      <w:r w:rsidR="00DB30F6">
        <w:rPr>
          <w:rFonts w:eastAsiaTheme="minorEastAsia" w:cs="Times New Roman"/>
        </w:rPr>
        <w:t>Tkinter</w:t>
      </w:r>
      <w:r>
        <w:rPr>
          <w:rFonts w:asciiTheme="minorEastAsia" w:eastAsiaTheme="minorEastAsia" w:hAnsiTheme="minorEastAsia" w:cstheme="minorEastAsia" w:hint="eastAsia"/>
        </w:rPr>
        <w:t>编写图形化窗口</w:t>
      </w:r>
      <w:r>
        <w:rPr>
          <w:rFonts w:asciiTheme="minorEastAsia" w:eastAsiaTheme="minorEastAsia" w:hAnsiTheme="minorEastAsia" w:cstheme="minorEastAsia"/>
        </w:rPr>
        <w:t>程序</w:t>
      </w:r>
      <w:r w:rsidR="00DB30F6">
        <w:rPr>
          <w:rFonts w:asciiTheme="minorEastAsia" w:eastAsiaTheme="minorEastAsia" w:hAnsiTheme="minorEastAsia" w:cstheme="minorEastAsia" w:hint="eastAsia"/>
        </w:rPr>
        <w:t>，通过用户输入的法律问题，调用已经训练好的模型抽取该问题对应的关键词，并显示在界面上。运行结果如图</w:t>
      </w:r>
      <w:r w:rsidR="00DB30F6">
        <w:rPr>
          <w:rFonts w:eastAsiaTheme="minorEastAsia" w:cs="Times New Roman"/>
        </w:rPr>
        <w:t>6.1</w:t>
      </w:r>
      <w:r w:rsidR="00DB30F6">
        <w:rPr>
          <w:rFonts w:asciiTheme="minorEastAsia" w:eastAsiaTheme="minorEastAsia" w:hAnsiTheme="minorEastAsia" w:cstheme="minorEastAsia" w:hint="eastAsia"/>
        </w:rPr>
        <w:t>。</w:t>
      </w:r>
    </w:p>
    <w:p w:rsidR="00810E11" w:rsidRDefault="00DB30F6">
      <w:pPr>
        <w:ind w:left="840" w:firstLineChars="0" w:firstLine="42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4438015" cy="2927350"/>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刘嘉挺\Desktop\微信截图_20190523150243.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4463242" cy="2944221"/>
                    </a:xfrm>
                    <a:prstGeom prst="rect">
                      <a:avLst/>
                    </a:prstGeom>
                    <a:noFill/>
                    <a:ln>
                      <a:noFill/>
                    </a:ln>
                  </pic:spPr>
                </pic:pic>
              </a:graphicData>
            </a:graphic>
          </wp:inline>
        </w:drawing>
      </w:r>
    </w:p>
    <w:p w:rsidR="00810E11" w:rsidRDefault="00DB30F6">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810E11" w:rsidRDefault="00810E11">
      <w:pPr>
        <w:ind w:firstLine="480"/>
        <w:outlineLvl w:val="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6" w:name="_Toc452167324"/>
      <w:bookmarkStart w:id="137" w:name="_Toc452169095"/>
      <w:bookmarkStart w:id="138" w:name="_Toc9790334"/>
      <w:r>
        <w:rPr>
          <w:rFonts w:eastAsia="黑体" w:cs="Times New Roman"/>
          <w:sz w:val="30"/>
        </w:rPr>
        <w:t>7</w:t>
      </w:r>
      <w:r>
        <w:rPr>
          <w:rFonts w:ascii="黑体" w:eastAsia="黑体" w:hAnsi="黑体" w:cs="Times New Roman"/>
          <w:sz w:val="30"/>
        </w:rPr>
        <w:t xml:space="preserve"> 总结</w:t>
      </w:r>
      <w:bookmarkEnd w:id="136"/>
      <w:bookmarkEnd w:id="137"/>
      <w:bookmarkEnd w:id="138"/>
    </w:p>
    <w:p w:rsidR="00810E11"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w:t>
      </w:r>
      <w:r w:rsidR="0010700A">
        <w:rPr>
          <w:rFonts w:cs="Times New Roman" w:hint="eastAsia"/>
        </w:rPr>
        <w:t>助人们迅速定位自身法律问题所属的具体法律范围。本系统主要通过搭建</w:t>
      </w:r>
      <w:r>
        <w:rPr>
          <w:rFonts w:cs="Times New Roman" w:hint="eastAsia"/>
        </w:rPr>
        <w:t>一个</w:t>
      </w:r>
      <w:r w:rsidR="00D95081">
        <w:rPr>
          <w:rFonts w:cs="Times New Roman" w:hint="eastAsia"/>
        </w:rPr>
        <w:t>带注意力</w:t>
      </w:r>
      <w:r w:rsidR="00D95081">
        <w:rPr>
          <w:rFonts w:cs="Times New Roman"/>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w:t>
      </w:r>
      <w:r w:rsidR="00464494">
        <w:rPr>
          <w:rFonts w:cs="Times New Roman" w:hint="eastAsia"/>
        </w:rPr>
        <w:t>训练样本。在系统</w:t>
      </w:r>
      <w:r w:rsidR="002F08CB">
        <w:rPr>
          <w:rFonts w:cs="Times New Roman" w:hint="eastAsia"/>
        </w:rPr>
        <w:t>分析过程中确定了课题</w:t>
      </w:r>
      <w:r w:rsidR="00AF45F7">
        <w:rPr>
          <w:rFonts w:cs="Times New Roman" w:hint="eastAsia"/>
        </w:rPr>
        <w:t>的主要的功能有：法律问题语料</w:t>
      </w:r>
      <w:r>
        <w:rPr>
          <w:rFonts w:cs="Times New Roman" w:hint="eastAsia"/>
        </w:rPr>
        <w:t>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w:t>
      </w:r>
      <w:r w:rsidR="00AB4A74">
        <w:rPr>
          <w:rFonts w:asciiTheme="minorEastAsia" w:eastAsiaTheme="minorEastAsia" w:hAnsiTheme="minorEastAsia" w:cstheme="minorEastAsia" w:hint="eastAsia"/>
        </w:rPr>
        <w:t>通过</w:t>
      </w:r>
      <w:r w:rsidR="00AB4A74">
        <w:rPr>
          <w:rFonts w:eastAsiaTheme="minorEastAsia" w:cs="Times New Roman"/>
        </w:rPr>
        <w:t>Tkinter</w:t>
      </w:r>
      <w:r w:rsidR="00AB4A74">
        <w:rPr>
          <w:rFonts w:asciiTheme="minorEastAsia" w:eastAsiaTheme="minorEastAsia" w:hAnsiTheme="minorEastAsia" w:cstheme="minorEastAsia" w:hint="eastAsia"/>
        </w:rPr>
        <w:t>编写图形化窗口</w:t>
      </w:r>
      <w:r w:rsidR="00AB4A74">
        <w:rPr>
          <w:rFonts w:asciiTheme="minorEastAsia" w:eastAsiaTheme="minorEastAsia" w:hAnsiTheme="minorEastAsia" w:cstheme="minorEastAsia"/>
        </w:rPr>
        <w:t>程序</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Pr>
          <w:rFonts w:eastAsiaTheme="minorEastAsia" w:cs="Times New Roman"/>
        </w:rPr>
        <w:t>16</w:t>
      </w:r>
      <w:r w:rsidR="00F03883">
        <w:rPr>
          <w:rFonts w:asciiTheme="minorEastAsia" w:eastAsiaTheme="minorEastAsia" w:hAnsiTheme="minorEastAsia" w:cstheme="minorEastAsia" w:hint="eastAsia"/>
        </w:rPr>
        <w:t>万条左右，并不能涵盖大多数的法律问题，从而约束</w:t>
      </w:r>
      <w:r>
        <w:rPr>
          <w:rFonts w:asciiTheme="minorEastAsia" w:eastAsiaTheme="minorEastAsia" w:hAnsiTheme="minorEastAsia" w:cstheme="minorEastAsia" w:hint="eastAsia"/>
        </w:rPr>
        <w:t>了关键词抽取的范围。其三，通过分析本次从问法网上抓取的数据发现，样本中的关键词描述是用户和法律专家共同标注的，有许多关键词对于问题的描述也并不是很准确</w:t>
      </w:r>
      <w:r w:rsidR="00120DDC">
        <w:rPr>
          <w:rFonts w:asciiTheme="minorEastAsia" w:eastAsiaTheme="minorEastAsia" w:hAnsiTheme="minorEastAsia" w:cstheme="minorEastAsia" w:hint="eastAsia"/>
        </w:rPr>
        <w:t>。</w:t>
      </w:r>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810E11" w:rsidRPr="001C0FCD" w:rsidRDefault="00810E11" w:rsidP="001C0FCD">
      <w:pPr>
        <w:ind w:firstLineChars="0" w:firstLine="0"/>
        <w:rPr>
          <w:rFonts w:cs="Times New Roman"/>
        </w:rPr>
      </w:pPr>
    </w:p>
    <w:sectPr w:rsidR="00810E11" w:rsidRPr="001C0FCD">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8E9" w:rsidRDefault="006338E9">
      <w:pPr>
        <w:spacing w:line="240" w:lineRule="auto"/>
        <w:ind w:firstLine="480"/>
      </w:pPr>
      <w:r>
        <w:separator/>
      </w:r>
    </w:p>
  </w:endnote>
  <w:endnote w:type="continuationSeparator" w:id="0">
    <w:p w:rsidR="006338E9" w:rsidRDefault="006338E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284FE1" w:rsidRPr="00284FE1">
      <w:rPr>
        <w:bCs/>
        <w:noProof/>
        <w:lang w:val="zh-CN"/>
      </w:rPr>
      <w:t>29</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284FE1">
      <w:rPr>
        <w:bCs/>
        <w:noProof/>
      </w:rPr>
      <w:instrText>31</w:instrText>
    </w:r>
    <w:r>
      <w:rPr>
        <w:bCs/>
      </w:rPr>
      <w:fldChar w:fldCharType="end"/>
    </w:r>
    <w:r>
      <w:rPr>
        <w:bCs/>
      </w:rPr>
      <w:instrText>-4</w:instrText>
    </w:r>
    <w:r>
      <w:rPr>
        <w:bCs/>
      </w:rPr>
      <w:fldChar w:fldCharType="separate"/>
    </w:r>
    <w:r w:rsidR="00284FE1">
      <w:rPr>
        <w:bCs/>
        <w:noProof/>
      </w:rPr>
      <w:t>27</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8E9" w:rsidRDefault="006338E9">
      <w:pPr>
        <w:spacing w:line="240" w:lineRule="auto"/>
        <w:ind w:firstLine="480"/>
      </w:pPr>
      <w:r>
        <w:separator/>
      </w:r>
    </w:p>
  </w:footnote>
  <w:footnote w:type="continuationSeparator" w:id="0">
    <w:p w:rsidR="006338E9" w:rsidRDefault="006338E9">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794"/>
    <w:rsid w:val="00007AD0"/>
    <w:rsid w:val="000107B5"/>
    <w:rsid w:val="00010FEC"/>
    <w:rsid w:val="0001246D"/>
    <w:rsid w:val="00012519"/>
    <w:rsid w:val="000125F9"/>
    <w:rsid w:val="00012FEA"/>
    <w:rsid w:val="000137D0"/>
    <w:rsid w:val="00013999"/>
    <w:rsid w:val="00014642"/>
    <w:rsid w:val="00015087"/>
    <w:rsid w:val="00015B86"/>
    <w:rsid w:val="00015CDC"/>
    <w:rsid w:val="0001634E"/>
    <w:rsid w:val="0001786F"/>
    <w:rsid w:val="00017898"/>
    <w:rsid w:val="000208EE"/>
    <w:rsid w:val="00021AB7"/>
    <w:rsid w:val="0002304D"/>
    <w:rsid w:val="00025A36"/>
    <w:rsid w:val="000262B6"/>
    <w:rsid w:val="00026777"/>
    <w:rsid w:val="00026C7C"/>
    <w:rsid w:val="00027FDB"/>
    <w:rsid w:val="0003002E"/>
    <w:rsid w:val="000305A8"/>
    <w:rsid w:val="00031C65"/>
    <w:rsid w:val="0003287B"/>
    <w:rsid w:val="0003299C"/>
    <w:rsid w:val="00032ADC"/>
    <w:rsid w:val="00033293"/>
    <w:rsid w:val="000336F4"/>
    <w:rsid w:val="00033BDC"/>
    <w:rsid w:val="000349EA"/>
    <w:rsid w:val="00035077"/>
    <w:rsid w:val="000365B5"/>
    <w:rsid w:val="00036CA4"/>
    <w:rsid w:val="000373D1"/>
    <w:rsid w:val="000375F1"/>
    <w:rsid w:val="00037838"/>
    <w:rsid w:val="00037CCF"/>
    <w:rsid w:val="000406C2"/>
    <w:rsid w:val="00040798"/>
    <w:rsid w:val="000418BC"/>
    <w:rsid w:val="00041C29"/>
    <w:rsid w:val="0004252E"/>
    <w:rsid w:val="000425CA"/>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623"/>
    <w:rsid w:val="00052DDF"/>
    <w:rsid w:val="00052EA0"/>
    <w:rsid w:val="0005351F"/>
    <w:rsid w:val="00053A71"/>
    <w:rsid w:val="00054BE8"/>
    <w:rsid w:val="000553D7"/>
    <w:rsid w:val="000554F2"/>
    <w:rsid w:val="00061EAB"/>
    <w:rsid w:val="000623CF"/>
    <w:rsid w:val="0006252A"/>
    <w:rsid w:val="000626F5"/>
    <w:rsid w:val="00063FEF"/>
    <w:rsid w:val="00064B06"/>
    <w:rsid w:val="0006591D"/>
    <w:rsid w:val="00066D18"/>
    <w:rsid w:val="00066DA0"/>
    <w:rsid w:val="00066F82"/>
    <w:rsid w:val="00067200"/>
    <w:rsid w:val="0006784B"/>
    <w:rsid w:val="00067E0A"/>
    <w:rsid w:val="000705C7"/>
    <w:rsid w:val="0007445D"/>
    <w:rsid w:val="00074615"/>
    <w:rsid w:val="00074D37"/>
    <w:rsid w:val="00074D4F"/>
    <w:rsid w:val="00076233"/>
    <w:rsid w:val="00076257"/>
    <w:rsid w:val="00076F8E"/>
    <w:rsid w:val="000771E8"/>
    <w:rsid w:val="000772CC"/>
    <w:rsid w:val="00080DFB"/>
    <w:rsid w:val="000819EC"/>
    <w:rsid w:val="00081B28"/>
    <w:rsid w:val="00082146"/>
    <w:rsid w:val="00082275"/>
    <w:rsid w:val="00082375"/>
    <w:rsid w:val="0008293B"/>
    <w:rsid w:val="000836B3"/>
    <w:rsid w:val="00083F14"/>
    <w:rsid w:val="00084691"/>
    <w:rsid w:val="00084E60"/>
    <w:rsid w:val="00085F0D"/>
    <w:rsid w:val="000875C7"/>
    <w:rsid w:val="0009264B"/>
    <w:rsid w:val="00092F43"/>
    <w:rsid w:val="000935F2"/>
    <w:rsid w:val="00093F6D"/>
    <w:rsid w:val="0009492A"/>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B5746"/>
    <w:rsid w:val="000B6E89"/>
    <w:rsid w:val="000C07E8"/>
    <w:rsid w:val="000C22DC"/>
    <w:rsid w:val="000C25EB"/>
    <w:rsid w:val="000C2F6A"/>
    <w:rsid w:val="000C308C"/>
    <w:rsid w:val="000C3848"/>
    <w:rsid w:val="000C3892"/>
    <w:rsid w:val="000C4528"/>
    <w:rsid w:val="000C46C8"/>
    <w:rsid w:val="000C53B5"/>
    <w:rsid w:val="000C6323"/>
    <w:rsid w:val="000C662D"/>
    <w:rsid w:val="000C665B"/>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0F545B"/>
    <w:rsid w:val="000F62A1"/>
    <w:rsid w:val="00100748"/>
    <w:rsid w:val="0010081A"/>
    <w:rsid w:val="00101348"/>
    <w:rsid w:val="00101759"/>
    <w:rsid w:val="00103483"/>
    <w:rsid w:val="0010394B"/>
    <w:rsid w:val="001052E1"/>
    <w:rsid w:val="0010540A"/>
    <w:rsid w:val="001059DF"/>
    <w:rsid w:val="00106A84"/>
    <w:rsid w:val="0010700A"/>
    <w:rsid w:val="00111691"/>
    <w:rsid w:val="00114512"/>
    <w:rsid w:val="00114A41"/>
    <w:rsid w:val="00114E37"/>
    <w:rsid w:val="001155D6"/>
    <w:rsid w:val="001165DE"/>
    <w:rsid w:val="001165E9"/>
    <w:rsid w:val="00116A2A"/>
    <w:rsid w:val="00117974"/>
    <w:rsid w:val="0012092B"/>
    <w:rsid w:val="00120D21"/>
    <w:rsid w:val="00120DDC"/>
    <w:rsid w:val="001214E6"/>
    <w:rsid w:val="001215D1"/>
    <w:rsid w:val="00121A3E"/>
    <w:rsid w:val="00121CA3"/>
    <w:rsid w:val="00122AD2"/>
    <w:rsid w:val="00122BE3"/>
    <w:rsid w:val="00122D8C"/>
    <w:rsid w:val="00122E1E"/>
    <w:rsid w:val="00123682"/>
    <w:rsid w:val="0012373B"/>
    <w:rsid w:val="0012382F"/>
    <w:rsid w:val="00123FDA"/>
    <w:rsid w:val="001257DF"/>
    <w:rsid w:val="00125D08"/>
    <w:rsid w:val="00126418"/>
    <w:rsid w:val="00126FBD"/>
    <w:rsid w:val="001303F1"/>
    <w:rsid w:val="001315FC"/>
    <w:rsid w:val="00132282"/>
    <w:rsid w:val="00132AA8"/>
    <w:rsid w:val="00132D88"/>
    <w:rsid w:val="001331E8"/>
    <w:rsid w:val="001338EE"/>
    <w:rsid w:val="00134146"/>
    <w:rsid w:val="00134429"/>
    <w:rsid w:val="001349E7"/>
    <w:rsid w:val="00134A4E"/>
    <w:rsid w:val="00135651"/>
    <w:rsid w:val="00135744"/>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D8B"/>
    <w:rsid w:val="00152EF7"/>
    <w:rsid w:val="001530CE"/>
    <w:rsid w:val="00153894"/>
    <w:rsid w:val="001545B0"/>
    <w:rsid w:val="00154FEE"/>
    <w:rsid w:val="00155487"/>
    <w:rsid w:val="00155B8C"/>
    <w:rsid w:val="00155FCF"/>
    <w:rsid w:val="001613A8"/>
    <w:rsid w:val="00162E83"/>
    <w:rsid w:val="0016549D"/>
    <w:rsid w:val="0016681B"/>
    <w:rsid w:val="00166CC7"/>
    <w:rsid w:val="0016710D"/>
    <w:rsid w:val="00167F5F"/>
    <w:rsid w:val="001707B1"/>
    <w:rsid w:val="00170D6C"/>
    <w:rsid w:val="00172818"/>
    <w:rsid w:val="00172A27"/>
    <w:rsid w:val="00174B3E"/>
    <w:rsid w:val="00174D61"/>
    <w:rsid w:val="001758BA"/>
    <w:rsid w:val="00175916"/>
    <w:rsid w:val="00175D91"/>
    <w:rsid w:val="00180516"/>
    <w:rsid w:val="00180D53"/>
    <w:rsid w:val="00182021"/>
    <w:rsid w:val="00182508"/>
    <w:rsid w:val="00183256"/>
    <w:rsid w:val="0018409A"/>
    <w:rsid w:val="0018489F"/>
    <w:rsid w:val="00185903"/>
    <w:rsid w:val="00186170"/>
    <w:rsid w:val="0018639F"/>
    <w:rsid w:val="001874E7"/>
    <w:rsid w:val="00193241"/>
    <w:rsid w:val="00195391"/>
    <w:rsid w:val="00195D4E"/>
    <w:rsid w:val="0019620B"/>
    <w:rsid w:val="0019677C"/>
    <w:rsid w:val="00197096"/>
    <w:rsid w:val="0019732F"/>
    <w:rsid w:val="001975C9"/>
    <w:rsid w:val="00197DE3"/>
    <w:rsid w:val="00197EBC"/>
    <w:rsid w:val="001A0404"/>
    <w:rsid w:val="001A13B0"/>
    <w:rsid w:val="001A31F9"/>
    <w:rsid w:val="001A373E"/>
    <w:rsid w:val="001A38FE"/>
    <w:rsid w:val="001A39C1"/>
    <w:rsid w:val="001A4BDC"/>
    <w:rsid w:val="001A53F1"/>
    <w:rsid w:val="001A6295"/>
    <w:rsid w:val="001B0B2E"/>
    <w:rsid w:val="001B1B98"/>
    <w:rsid w:val="001B1D0B"/>
    <w:rsid w:val="001B221F"/>
    <w:rsid w:val="001B2C7F"/>
    <w:rsid w:val="001B2CD0"/>
    <w:rsid w:val="001B53A5"/>
    <w:rsid w:val="001B5AA3"/>
    <w:rsid w:val="001B5DBD"/>
    <w:rsid w:val="001B76EA"/>
    <w:rsid w:val="001B7FFD"/>
    <w:rsid w:val="001C0FCD"/>
    <w:rsid w:val="001C223A"/>
    <w:rsid w:val="001C2F6B"/>
    <w:rsid w:val="001C347B"/>
    <w:rsid w:val="001C382F"/>
    <w:rsid w:val="001C56C1"/>
    <w:rsid w:val="001C5A4D"/>
    <w:rsid w:val="001D089B"/>
    <w:rsid w:val="001D08A1"/>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5BE"/>
    <w:rsid w:val="001E6D8D"/>
    <w:rsid w:val="001E7B43"/>
    <w:rsid w:val="001F0016"/>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4D5"/>
    <w:rsid w:val="002328FB"/>
    <w:rsid w:val="00233BB4"/>
    <w:rsid w:val="00234222"/>
    <w:rsid w:val="00234805"/>
    <w:rsid w:val="002355DB"/>
    <w:rsid w:val="002357F4"/>
    <w:rsid w:val="0023596B"/>
    <w:rsid w:val="002361E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4E23"/>
    <w:rsid w:val="002560D0"/>
    <w:rsid w:val="00256294"/>
    <w:rsid w:val="0025696A"/>
    <w:rsid w:val="00256FAB"/>
    <w:rsid w:val="002572BB"/>
    <w:rsid w:val="002605AB"/>
    <w:rsid w:val="002609D6"/>
    <w:rsid w:val="0026182B"/>
    <w:rsid w:val="00262174"/>
    <w:rsid w:val="00262C70"/>
    <w:rsid w:val="00263662"/>
    <w:rsid w:val="00264198"/>
    <w:rsid w:val="0026491D"/>
    <w:rsid w:val="002654DF"/>
    <w:rsid w:val="00265511"/>
    <w:rsid w:val="002655BE"/>
    <w:rsid w:val="002662FA"/>
    <w:rsid w:val="0026759B"/>
    <w:rsid w:val="002702CC"/>
    <w:rsid w:val="00270AE1"/>
    <w:rsid w:val="00270EB1"/>
    <w:rsid w:val="00271DE6"/>
    <w:rsid w:val="002728D5"/>
    <w:rsid w:val="00272D9B"/>
    <w:rsid w:val="00273369"/>
    <w:rsid w:val="00273428"/>
    <w:rsid w:val="00273F6C"/>
    <w:rsid w:val="00275489"/>
    <w:rsid w:val="00275498"/>
    <w:rsid w:val="00276548"/>
    <w:rsid w:val="00277477"/>
    <w:rsid w:val="00277E92"/>
    <w:rsid w:val="002816A7"/>
    <w:rsid w:val="00283639"/>
    <w:rsid w:val="00283D7F"/>
    <w:rsid w:val="00284E9E"/>
    <w:rsid w:val="00284FE1"/>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3DE"/>
    <w:rsid w:val="002A1EE0"/>
    <w:rsid w:val="002A2225"/>
    <w:rsid w:val="002A396B"/>
    <w:rsid w:val="002A3D62"/>
    <w:rsid w:val="002A4D4E"/>
    <w:rsid w:val="002A4DED"/>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1C38"/>
    <w:rsid w:val="002C2264"/>
    <w:rsid w:val="002C247D"/>
    <w:rsid w:val="002C2567"/>
    <w:rsid w:val="002C2E28"/>
    <w:rsid w:val="002C338F"/>
    <w:rsid w:val="002C35CE"/>
    <w:rsid w:val="002C37E1"/>
    <w:rsid w:val="002C3B2A"/>
    <w:rsid w:val="002C42F5"/>
    <w:rsid w:val="002C487D"/>
    <w:rsid w:val="002C4D2F"/>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8CB"/>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6DDD"/>
    <w:rsid w:val="003078C0"/>
    <w:rsid w:val="00310DF1"/>
    <w:rsid w:val="003113DA"/>
    <w:rsid w:val="00311CB4"/>
    <w:rsid w:val="0031227B"/>
    <w:rsid w:val="003128F5"/>
    <w:rsid w:val="00312A63"/>
    <w:rsid w:val="00315044"/>
    <w:rsid w:val="00317162"/>
    <w:rsid w:val="0031728B"/>
    <w:rsid w:val="00320A6E"/>
    <w:rsid w:val="00321A3D"/>
    <w:rsid w:val="00321C23"/>
    <w:rsid w:val="00321EE3"/>
    <w:rsid w:val="00322545"/>
    <w:rsid w:val="003232CA"/>
    <w:rsid w:val="00325283"/>
    <w:rsid w:val="00325368"/>
    <w:rsid w:val="00325920"/>
    <w:rsid w:val="00325E02"/>
    <w:rsid w:val="0032613C"/>
    <w:rsid w:val="003273F6"/>
    <w:rsid w:val="003275FB"/>
    <w:rsid w:val="00327B54"/>
    <w:rsid w:val="00330844"/>
    <w:rsid w:val="00330C8F"/>
    <w:rsid w:val="00330DB6"/>
    <w:rsid w:val="003324CB"/>
    <w:rsid w:val="003328A3"/>
    <w:rsid w:val="00334D31"/>
    <w:rsid w:val="00334DBE"/>
    <w:rsid w:val="00335030"/>
    <w:rsid w:val="003370A7"/>
    <w:rsid w:val="00337383"/>
    <w:rsid w:val="00337841"/>
    <w:rsid w:val="00340A8F"/>
    <w:rsid w:val="00341216"/>
    <w:rsid w:val="00343E25"/>
    <w:rsid w:val="00344C7A"/>
    <w:rsid w:val="003456A5"/>
    <w:rsid w:val="00346135"/>
    <w:rsid w:val="003461EF"/>
    <w:rsid w:val="00346EAE"/>
    <w:rsid w:val="003470A1"/>
    <w:rsid w:val="00347145"/>
    <w:rsid w:val="003479DB"/>
    <w:rsid w:val="00347D69"/>
    <w:rsid w:val="003500FD"/>
    <w:rsid w:val="003523AF"/>
    <w:rsid w:val="00352566"/>
    <w:rsid w:val="00353DD8"/>
    <w:rsid w:val="00354233"/>
    <w:rsid w:val="00354FE9"/>
    <w:rsid w:val="0035511B"/>
    <w:rsid w:val="003554AD"/>
    <w:rsid w:val="00355BAF"/>
    <w:rsid w:val="00355FD9"/>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7E0"/>
    <w:rsid w:val="00371E33"/>
    <w:rsid w:val="00371F1A"/>
    <w:rsid w:val="0037286C"/>
    <w:rsid w:val="00372A0F"/>
    <w:rsid w:val="00373C06"/>
    <w:rsid w:val="00373EDA"/>
    <w:rsid w:val="003749C5"/>
    <w:rsid w:val="003756A3"/>
    <w:rsid w:val="003762CA"/>
    <w:rsid w:val="00376D76"/>
    <w:rsid w:val="00377BD2"/>
    <w:rsid w:val="00377C3A"/>
    <w:rsid w:val="00380FDA"/>
    <w:rsid w:val="00381D48"/>
    <w:rsid w:val="00381DE2"/>
    <w:rsid w:val="003822BD"/>
    <w:rsid w:val="003831A0"/>
    <w:rsid w:val="003834FF"/>
    <w:rsid w:val="00384591"/>
    <w:rsid w:val="003851E6"/>
    <w:rsid w:val="003853E6"/>
    <w:rsid w:val="00385B1D"/>
    <w:rsid w:val="003878B0"/>
    <w:rsid w:val="00390603"/>
    <w:rsid w:val="00391AD0"/>
    <w:rsid w:val="00392173"/>
    <w:rsid w:val="00392463"/>
    <w:rsid w:val="00392A73"/>
    <w:rsid w:val="00392CA6"/>
    <w:rsid w:val="00394CA8"/>
    <w:rsid w:val="00394DAC"/>
    <w:rsid w:val="00397A40"/>
    <w:rsid w:val="00397BDF"/>
    <w:rsid w:val="00397CD1"/>
    <w:rsid w:val="003A1A04"/>
    <w:rsid w:val="003A2F2B"/>
    <w:rsid w:val="003A409E"/>
    <w:rsid w:val="003A4182"/>
    <w:rsid w:val="003A41B8"/>
    <w:rsid w:val="003A5132"/>
    <w:rsid w:val="003A6F1C"/>
    <w:rsid w:val="003A7DCD"/>
    <w:rsid w:val="003B0162"/>
    <w:rsid w:val="003B07C4"/>
    <w:rsid w:val="003B12F9"/>
    <w:rsid w:val="003B1B94"/>
    <w:rsid w:val="003B1D78"/>
    <w:rsid w:val="003B1E7F"/>
    <w:rsid w:val="003B2B3A"/>
    <w:rsid w:val="003B34BB"/>
    <w:rsid w:val="003B5CDD"/>
    <w:rsid w:val="003B6450"/>
    <w:rsid w:val="003B6A54"/>
    <w:rsid w:val="003B6B22"/>
    <w:rsid w:val="003B72DF"/>
    <w:rsid w:val="003B77FC"/>
    <w:rsid w:val="003C03F0"/>
    <w:rsid w:val="003C14A5"/>
    <w:rsid w:val="003C2021"/>
    <w:rsid w:val="003C2C94"/>
    <w:rsid w:val="003C374F"/>
    <w:rsid w:val="003C3E01"/>
    <w:rsid w:val="003C4647"/>
    <w:rsid w:val="003C5FA0"/>
    <w:rsid w:val="003C6640"/>
    <w:rsid w:val="003C6E04"/>
    <w:rsid w:val="003C6F07"/>
    <w:rsid w:val="003D08F8"/>
    <w:rsid w:val="003D18E8"/>
    <w:rsid w:val="003D23BB"/>
    <w:rsid w:val="003D3251"/>
    <w:rsid w:val="003D3636"/>
    <w:rsid w:val="003D366A"/>
    <w:rsid w:val="003D3B71"/>
    <w:rsid w:val="003D4654"/>
    <w:rsid w:val="003D4754"/>
    <w:rsid w:val="003D5CEE"/>
    <w:rsid w:val="003D6411"/>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3EAD"/>
    <w:rsid w:val="003F40E3"/>
    <w:rsid w:val="003F44D6"/>
    <w:rsid w:val="003F5B68"/>
    <w:rsid w:val="003F621F"/>
    <w:rsid w:val="003F62D4"/>
    <w:rsid w:val="003F68FC"/>
    <w:rsid w:val="003F7A01"/>
    <w:rsid w:val="003F7B8F"/>
    <w:rsid w:val="00401F0B"/>
    <w:rsid w:val="00402776"/>
    <w:rsid w:val="00403415"/>
    <w:rsid w:val="004034A4"/>
    <w:rsid w:val="004038A1"/>
    <w:rsid w:val="00404726"/>
    <w:rsid w:val="0040607E"/>
    <w:rsid w:val="00406E47"/>
    <w:rsid w:val="004071D6"/>
    <w:rsid w:val="00407AB4"/>
    <w:rsid w:val="00407ACA"/>
    <w:rsid w:val="00410230"/>
    <w:rsid w:val="004108E4"/>
    <w:rsid w:val="00411AAB"/>
    <w:rsid w:val="00412589"/>
    <w:rsid w:val="00412D01"/>
    <w:rsid w:val="00412E83"/>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5F9B"/>
    <w:rsid w:val="004261EE"/>
    <w:rsid w:val="0042700C"/>
    <w:rsid w:val="004273B7"/>
    <w:rsid w:val="00427752"/>
    <w:rsid w:val="004302CF"/>
    <w:rsid w:val="00430A7B"/>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68B1"/>
    <w:rsid w:val="00446E89"/>
    <w:rsid w:val="00447254"/>
    <w:rsid w:val="00447548"/>
    <w:rsid w:val="0044798A"/>
    <w:rsid w:val="00447C32"/>
    <w:rsid w:val="0045041D"/>
    <w:rsid w:val="004513DE"/>
    <w:rsid w:val="004514CF"/>
    <w:rsid w:val="0045161A"/>
    <w:rsid w:val="00453152"/>
    <w:rsid w:val="00456058"/>
    <w:rsid w:val="00457864"/>
    <w:rsid w:val="00460789"/>
    <w:rsid w:val="00461067"/>
    <w:rsid w:val="00461256"/>
    <w:rsid w:val="00461898"/>
    <w:rsid w:val="00463A4D"/>
    <w:rsid w:val="00463F63"/>
    <w:rsid w:val="004640E2"/>
    <w:rsid w:val="00464494"/>
    <w:rsid w:val="00464999"/>
    <w:rsid w:val="00464EB6"/>
    <w:rsid w:val="00465A89"/>
    <w:rsid w:val="00465ADD"/>
    <w:rsid w:val="00465B10"/>
    <w:rsid w:val="00467C1D"/>
    <w:rsid w:val="00471935"/>
    <w:rsid w:val="00471BD5"/>
    <w:rsid w:val="0047221B"/>
    <w:rsid w:val="004726ED"/>
    <w:rsid w:val="00472E9F"/>
    <w:rsid w:val="00473186"/>
    <w:rsid w:val="00473D2A"/>
    <w:rsid w:val="0047510C"/>
    <w:rsid w:val="004761A0"/>
    <w:rsid w:val="004769FC"/>
    <w:rsid w:val="00476EBF"/>
    <w:rsid w:val="004801CB"/>
    <w:rsid w:val="004815AA"/>
    <w:rsid w:val="00481986"/>
    <w:rsid w:val="00482AEA"/>
    <w:rsid w:val="00482CB2"/>
    <w:rsid w:val="00483FC5"/>
    <w:rsid w:val="004841CC"/>
    <w:rsid w:val="00484821"/>
    <w:rsid w:val="0048546F"/>
    <w:rsid w:val="004861FE"/>
    <w:rsid w:val="00487234"/>
    <w:rsid w:val="004912B7"/>
    <w:rsid w:val="00491A60"/>
    <w:rsid w:val="00491FCC"/>
    <w:rsid w:val="004926FF"/>
    <w:rsid w:val="00492857"/>
    <w:rsid w:val="004932E1"/>
    <w:rsid w:val="0049408C"/>
    <w:rsid w:val="00494339"/>
    <w:rsid w:val="00494F93"/>
    <w:rsid w:val="0049587F"/>
    <w:rsid w:val="00496AB4"/>
    <w:rsid w:val="00496C6B"/>
    <w:rsid w:val="0049732F"/>
    <w:rsid w:val="004975AF"/>
    <w:rsid w:val="004A0053"/>
    <w:rsid w:val="004A024D"/>
    <w:rsid w:val="004A0BF7"/>
    <w:rsid w:val="004A17CD"/>
    <w:rsid w:val="004A233D"/>
    <w:rsid w:val="004A329D"/>
    <w:rsid w:val="004A3AFF"/>
    <w:rsid w:val="004A46EA"/>
    <w:rsid w:val="004A5508"/>
    <w:rsid w:val="004A5FF9"/>
    <w:rsid w:val="004A61FF"/>
    <w:rsid w:val="004A648B"/>
    <w:rsid w:val="004A6688"/>
    <w:rsid w:val="004A69EE"/>
    <w:rsid w:val="004A6AC2"/>
    <w:rsid w:val="004B0238"/>
    <w:rsid w:val="004B067F"/>
    <w:rsid w:val="004B0C9E"/>
    <w:rsid w:val="004B1176"/>
    <w:rsid w:val="004B149A"/>
    <w:rsid w:val="004B3568"/>
    <w:rsid w:val="004B3B88"/>
    <w:rsid w:val="004B5241"/>
    <w:rsid w:val="004B59B6"/>
    <w:rsid w:val="004B60DD"/>
    <w:rsid w:val="004B6654"/>
    <w:rsid w:val="004B71B1"/>
    <w:rsid w:val="004B7E58"/>
    <w:rsid w:val="004C03B0"/>
    <w:rsid w:val="004C0BE3"/>
    <w:rsid w:val="004C0F20"/>
    <w:rsid w:val="004C2EC9"/>
    <w:rsid w:val="004C30EA"/>
    <w:rsid w:val="004C3508"/>
    <w:rsid w:val="004C3B76"/>
    <w:rsid w:val="004C4228"/>
    <w:rsid w:val="004C45BE"/>
    <w:rsid w:val="004C477E"/>
    <w:rsid w:val="004C484A"/>
    <w:rsid w:val="004C64E3"/>
    <w:rsid w:val="004C6E31"/>
    <w:rsid w:val="004C7703"/>
    <w:rsid w:val="004D2231"/>
    <w:rsid w:val="004D4512"/>
    <w:rsid w:val="004D4DFB"/>
    <w:rsid w:val="004D58DD"/>
    <w:rsid w:val="004D5DBC"/>
    <w:rsid w:val="004D7146"/>
    <w:rsid w:val="004D722F"/>
    <w:rsid w:val="004E04BE"/>
    <w:rsid w:val="004E0A1E"/>
    <w:rsid w:val="004E0F24"/>
    <w:rsid w:val="004E1E07"/>
    <w:rsid w:val="004E2002"/>
    <w:rsid w:val="004E225B"/>
    <w:rsid w:val="004E256F"/>
    <w:rsid w:val="004E2965"/>
    <w:rsid w:val="004E2E98"/>
    <w:rsid w:val="004E6B75"/>
    <w:rsid w:val="004E75BD"/>
    <w:rsid w:val="004F02A2"/>
    <w:rsid w:val="004F134E"/>
    <w:rsid w:val="004F2644"/>
    <w:rsid w:val="004F2DFE"/>
    <w:rsid w:val="004F3F99"/>
    <w:rsid w:val="004F43ED"/>
    <w:rsid w:val="004F6744"/>
    <w:rsid w:val="005008BD"/>
    <w:rsid w:val="00500984"/>
    <w:rsid w:val="00500A56"/>
    <w:rsid w:val="00501EC5"/>
    <w:rsid w:val="00501F19"/>
    <w:rsid w:val="0050259A"/>
    <w:rsid w:val="005034C7"/>
    <w:rsid w:val="00503959"/>
    <w:rsid w:val="00503BA6"/>
    <w:rsid w:val="00504C9E"/>
    <w:rsid w:val="00510BA3"/>
    <w:rsid w:val="00513595"/>
    <w:rsid w:val="00513677"/>
    <w:rsid w:val="00513806"/>
    <w:rsid w:val="00513B6F"/>
    <w:rsid w:val="00515185"/>
    <w:rsid w:val="0051530D"/>
    <w:rsid w:val="00516187"/>
    <w:rsid w:val="005179F2"/>
    <w:rsid w:val="00517DCD"/>
    <w:rsid w:val="00517E27"/>
    <w:rsid w:val="00520129"/>
    <w:rsid w:val="005201F0"/>
    <w:rsid w:val="00521B6B"/>
    <w:rsid w:val="00521C40"/>
    <w:rsid w:val="00521DFE"/>
    <w:rsid w:val="00521EF0"/>
    <w:rsid w:val="005222B5"/>
    <w:rsid w:val="005227E9"/>
    <w:rsid w:val="00522E77"/>
    <w:rsid w:val="0052393D"/>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5BCC"/>
    <w:rsid w:val="00547B03"/>
    <w:rsid w:val="00547B8F"/>
    <w:rsid w:val="00547E5D"/>
    <w:rsid w:val="00551304"/>
    <w:rsid w:val="005518F0"/>
    <w:rsid w:val="00551A5F"/>
    <w:rsid w:val="00552D3D"/>
    <w:rsid w:val="0055376B"/>
    <w:rsid w:val="005537EF"/>
    <w:rsid w:val="0055405B"/>
    <w:rsid w:val="00554B41"/>
    <w:rsid w:val="00555E67"/>
    <w:rsid w:val="00556173"/>
    <w:rsid w:val="00556828"/>
    <w:rsid w:val="005577A0"/>
    <w:rsid w:val="00557C31"/>
    <w:rsid w:val="00561BC7"/>
    <w:rsid w:val="00563077"/>
    <w:rsid w:val="0056339E"/>
    <w:rsid w:val="005660A0"/>
    <w:rsid w:val="005666A1"/>
    <w:rsid w:val="005667CD"/>
    <w:rsid w:val="00567A68"/>
    <w:rsid w:val="00567D85"/>
    <w:rsid w:val="00571826"/>
    <w:rsid w:val="00572A37"/>
    <w:rsid w:val="00573545"/>
    <w:rsid w:val="00573888"/>
    <w:rsid w:val="005749F6"/>
    <w:rsid w:val="00575760"/>
    <w:rsid w:val="00575831"/>
    <w:rsid w:val="00576D8B"/>
    <w:rsid w:val="00576DD2"/>
    <w:rsid w:val="0057709C"/>
    <w:rsid w:val="00577164"/>
    <w:rsid w:val="00577D18"/>
    <w:rsid w:val="00580850"/>
    <w:rsid w:val="00580D08"/>
    <w:rsid w:val="00580F50"/>
    <w:rsid w:val="0058123E"/>
    <w:rsid w:val="00581AE0"/>
    <w:rsid w:val="00582A81"/>
    <w:rsid w:val="00582AA9"/>
    <w:rsid w:val="00582C09"/>
    <w:rsid w:val="005840E8"/>
    <w:rsid w:val="00584982"/>
    <w:rsid w:val="00585388"/>
    <w:rsid w:val="00585D0E"/>
    <w:rsid w:val="00585D84"/>
    <w:rsid w:val="00585ECC"/>
    <w:rsid w:val="005871D1"/>
    <w:rsid w:val="0058765B"/>
    <w:rsid w:val="005905AE"/>
    <w:rsid w:val="00591319"/>
    <w:rsid w:val="00591AA0"/>
    <w:rsid w:val="00591D48"/>
    <w:rsid w:val="005930C6"/>
    <w:rsid w:val="00593325"/>
    <w:rsid w:val="00593BFC"/>
    <w:rsid w:val="00594675"/>
    <w:rsid w:val="00594890"/>
    <w:rsid w:val="00594A20"/>
    <w:rsid w:val="00595AF3"/>
    <w:rsid w:val="00596C26"/>
    <w:rsid w:val="00597255"/>
    <w:rsid w:val="00597F24"/>
    <w:rsid w:val="005A04E3"/>
    <w:rsid w:val="005A0CF4"/>
    <w:rsid w:val="005A2C51"/>
    <w:rsid w:val="005A2E76"/>
    <w:rsid w:val="005A2EAC"/>
    <w:rsid w:val="005A35DA"/>
    <w:rsid w:val="005A41C6"/>
    <w:rsid w:val="005A42CB"/>
    <w:rsid w:val="005A4E7D"/>
    <w:rsid w:val="005A5579"/>
    <w:rsid w:val="005A562C"/>
    <w:rsid w:val="005A66D2"/>
    <w:rsid w:val="005A73C8"/>
    <w:rsid w:val="005A7B58"/>
    <w:rsid w:val="005A7EA8"/>
    <w:rsid w:val="005B1459"/>
    <w:rsid w:val="005B1E65"/>
    <w:rsid w:val="005B1FB1"/>
    <w:rsid w:val="005B2B8E"/>
    <w:rsid w:val="005B3ECC"/>
    <w:rsid w:val="005B4561"/>
    <w:rsid w:val="005B59C8"/>
    <w:rsid w:val="005B76FA"/>
    <w:rsid w:val="005C0663"/>
    <w:rsid w:val="005C14F4"/>
    <w:rsid w:val="005C1B5F"/>
    <w:rsid w:val="005C1C02"/>
    <w:rsid w:val="005C1FF6"/>
    <w:rsid w:val="005C2986"/>
    <w:rsid w:val="005C2C58"/>
    <w:rsid w:val="005C3762"/>
    <w:rsid w:val="005C3880"/>
    <w:rsid w:val="005C4369"/>
    <w:rsid w:val="005C590F"/>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2B98"/>
    <w:rsid w:val="005E3926"/>
    <w:rsid w:val="005E49B5"/>
    <w:rsid w:val="005E5017"/>
    <w:rsid w:val="005E50CA"/>
    <w:rsid w:val="005E52CB"/>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37D"/>
    <w:rsid w:val="006039A6"/>
    <w:rsid w:val="00603B8A"/>
    <w:rsid w:val="0060529F"/>
    <w:rsid w:val="0060559E"/>
    <w:rsid w:val="006059C3"/>
    <w:rsid w:val="00606312"/>
    <w:rsid w:val="00606B62"/>
    <w:rsid w:val="00613ACA"/>
    <w:rsid w:val="006143F8"/>
    <w:rsid w:val="00614D7D"/>
    <w:rsid w:val="00615627"/>
    <w:rsid w:val="00616AAD"/>
    <w:rsid w:val="006173FC"/>
    <w:rsid w:val="006178D8"/>
    <w:rsid w:val="00617B92"/>
    <w:rsid w:val="00617ED4"/>
    <w:rsid w:val="0062001E"/>
    <w:rsid w:val="00620EDB"/>
    <w:rsid w:val="0062131C"/>
    <w:rsid w:val="0062189C"/>
    <w:rsid w:val="0062194B"/>
    <w:rsid w:val="00621E0A"/>
    <w:rsid w:val="00622991"/>
    <w:rsid w:val="00623308"/>
    <w:rsid w:val="00623439"/>
    <w:rsid w:val="006239E4"/>
    <w:rsid w:val="00623B07"/>
    <w:rsid w:val="00623D8C"/>
    <w:rsid w:val="00623F10"/>
    <w:rsid w:val="00624F6D"/>
    <w:rsid w:val="006250ED"/>
    <w:rsid w:val="006257DC"/>
    <w:rsid w:val="00625F88"/>
    <w:rsid w:val="006273FC"/>
    <w:rsid w:val="00627B7E"/>
    <w:rsid w:val="00630479"/>
    <w:rsid w:val="006319C1"/>
    <w:rsid w:val="00631AD9"/>
    <w:rsid w:val="006324E1"/>
    <w:rsid w:val="00632735"/>
    <w:rsid w:val="006338E9"/>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4EE8"/>
    <w:rsid w:val="00645C0B"/>
    <w:rsid w:val="00646090"/>
    <w:rsid w:val="00646C32"/>
    <w:rsid w:val="00647D60"/>
    <w:rsid w:val="006520F6"/>
    <w:rsid w:val="00652C31"/>
    <w:rsid w:val="006535E2"/>
    <w:rsid w:val="00653C5C"/>
    <w:rsid w:val="00654B61"/>
    <w:rsid w:val="00654E37"/>
    <w:rsid w:val="006554A3"/>
    <w:rsid w:val="006554D7"/>
    <w:rsid w:val="00655AA7"/>
    <w:rsid w:val="00657291"/>
    <w:rsid w:val="006572C6"/>
    <w:rsid w:val="0065744F"/>
    <w:rsid w:val="006576AC"/>
    <w:rsid w:val="00657EC3"/>
    <w:rsid w:val="006602CF"/>
    <w:rsid w:val="00660AA6"/>
    <w:rsid w:val="00660AE0"/>
    <w:rsid w:val="00661405"/>
    <w:rsid w:val="00661F05"/>
    <w:rsid w:val="00661FFD"/>
    <w:rsid w:val="006633F8"/>
    <w:rsid w:val="00663E0A"/>
    <w:rsid w:val="006658FB"/>
    <w:rsid w:val="00665FBD"/>
    <w:rsid w:val="00670A14"/>
    <w:rsid w:val="00670B54"/>
    <w:rsid w:val="00670B93"/>
    <w:rsid w:val="006722E1"/>
    <w:rsid w:val="006722FE"/>
    <w:rsid w:val="00672758"/>
    <w:rsid w:val="00673037"/>
    <w:rsid w:val="00673386"/>
    <w:rsid w:val="00673AA8"/>
    <w:rsid w:val="00673D07"/>
    <w:rsid w:val="00673D9C"/>
    <w:rsid w:val="00673F7D"/>
    <w:rsid w:val="00674D24"/>
    <w:rsid w:val="00675DDB"/>
    <w:rsid w:val="00676C59"/>
    <w:rsid w:val="006770EC"/>
    <w:rsid w:val="0068203F"/>
    <w:rsid w:val="00683003"/>
    <w:rsid w:val="0068333F"/>
    <w:rsid w:val="0068390C"/>
    <w:rsid w:val="00685ABC"/>
    <w:rsid w:val="00685D19"/>
    <w:rsid w:val="00686B31"/>
    <w:rsid w:val="006871F7"/>
    <w:rsid w:val="00687E59"/>
    <w:rsid w:val="00691CA2"/>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5A45"/>
    <w:rsid w:val="006A6E43"/>
    <w:rsid w:val="006A7303"/>
    <w:rsid w:val="006B0000"/>
    <w:rsid w:val="006B06B2"/>
    <w:rsid w:val="006B0E8E"/>
    <w:rsid w:val="006B10CA"/>
    <w:rsid w:val="006B120A"/>
    <w:rsid w:val="006B1B1D"/>
    <w:rsid w:val="006B1FE9"/>
    <w:rsid w:val="006B28A9"/>
    <w:rsid w:val="006B2E1A"/>
    <w:rsid w:val="006B2EE0"/>
    <w:rsid w:val="006B69A4"/>
    <w:rsid w:val="006B6FF1"/>
    <w:rsid w:val="006C1083"/>
    <w:rsid w:val="006C1E81"/>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D73F7"/>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A93"/>
    <w:rsid w:val="006F1D4C"/>
    <w:rsid w:val="006F2307"/>
    <w:rsid w:val="006F3486"/>
    <w:rsid w:val="006F3CAA"/>
    <w:rsid w:val="006F443C"/>
    <w:rsid w:val="006F55AB"/>
    <w:rsid w:val="006F56C0"/>
    <w:rsid w:val="006F640D"/>
    <w:rsid w:val="006F6A3B"/>
    <w:rsid w:val="006F77D5"/>
    <w:rsid w:val="006F7881"/>
    <w:rsid w:val="006F7CDD"/>
    <w:rsid w:val="007001F7"/>
    <w:rsid w:val="0070042B"/>
    <w:rsid w:val="007004FF"/>
    <w:rsid w:val="00701600"/>
    <w:rsid w:val="00701F76"/>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2076"/>
    <w:rsid w:val="0072609B"/>
    <w:rsid w:val="0072660C"/>
    <w:rsid w:val="0072768A"/>
    <w:rsid w:val="007278CA"/>
    <w:rsid w:val="00731E33"/>
    <w:rsid w:val="007320F1"/>
    <w:rsid w:val="00733185"/>
    <w:rsid w:val="00733E8F"/>
    <w:rsid w:val="00735E92"/>
    <w:rsid w:val="007373D5"/>
    <w:rsid w:val="00737B6E"/>
    <w:rsid w:val="00737D3A"/>
    <w:rsid w:val="00740440"/>
    <w:rsid w:val="00740808"/>
    <w:rsid w:val="00740A05"/>
    <w:rsid w:val="00740EAD"/>
    <w:rsid w:val="00741C96"/>
    <w:rsid w:val="0074281A"/>
    <w:rsid w:val="00742A33"/>
    <w:rsid w:val="00742DB1"/>
    <w:rsid w:val="00743EFF"/>
    <w:rsid w:val="00744294"/>
    <w:rsid w:val="00744E15"/>
    <w:rsid w:val="0074524B"/>
    <w:rsid w:val="0074578F"/>
    <w:rsid w:val="007476A9"/>
    <w:rsid w:val="007477F9"/>
    <w:rsid w:val="0074795E"/>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286C"/>
    <w:rsid w:val="0076348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2F0"/>
    <w:rsid w:val="00777408"/>
    <w:rsid w:val="007776D3"/>
    <w:rsid w:val="007776D5"/>
    <w:rsid w:val="00780596"/>
    <w:rsid w:val="00780D75"/>
    <w:rsid w:val="00781626"/>
    <w:rsid w:val="00781B25"/>
    <w:rsid w:val="00782865"/>
    <w:rsid w:val="00782F48"/>
    <w:rsid w:val="00783598"/>
    <w:rsid w:val="007848B3"/>
    <w:rsid w:val="00786D96"/>
    <w:rsid w:val="00787040"/>
    <w:rsid w:val="007875F6"/>
    <w:rsid w:val="00787F7A"/>
    <w:rsid w:val="0079173F"/>
    <w:rsid w:val="00791E9F"/>
    <w:rsid w:val="00793040"/>
    <w:rsid w:val="00793D44"/>
    <w:rsid w:val="00793EAE"/>
    <w:rsid w:val="00794144"/>
    <w:rsid w:val="007945F0"/>
    <w:rsid w:val="00794613"/>
    <w:rsid w:val="00795219"/>
    <w:rsid w:val="0079636B"/>
    <w:rsid w:val="00796BCA"/>
    <w:rsid w:val="007A0051"/>
    <w:rsid w:val="007A045C"/>
    <w:rsid w:val="007A0C7B"/>
    <w:rsid w:val="007A183D"/>
    <w:rsid w:val="007A1CAA"/>
    <w:rsid w:val="007A2237"/>
    <w:rsid w:val="007A302B"/>
    <w:rsid w:val="007A3105"/>
    <w:rsid w:val="007A342D"/>
    <w:rsid w:val="007A4B3F"/>
    <w:rsid w:val="007A5A94"/>
    <w:rsid w:val="007A6A64"/>
    <w:rsid w:val="007B01C6"/>
    <w:rsid w:val="007B0AF3"/>
    <w:rsid w:val="007B10B1"/>
    <w:rsid w:val="007B1996"/>
    <w:rsid w:val="007B36A8"/>
    <w:rsid w:val="007B3A3E"/>
    <w:rsid w:val="007B3C17"/>
    <w:rsid w:val="007B3F0F"/>
    <w:rsid w:val="007B43AE"/>
    <w:rsid w:val="007B4A8B"/>
    <w:rsid w:val="007B4FB5"/>
    <w:rsid w:val="007B529D"/>
    <w:rsid w:val="007B5939"/>
    <w:rsid w:val="007B6377"/>
    <w:rsid w:val="007B63C5"/>
    <w:rsid w:val="007B6541"/>
    <w:rsid w:val="007B67E4"/>
    <w:rsid w:val="007B6EC9"/>
    <w:rsid w:val="007B70CC"/>
    <w:rsid w:val="007C15E6"/>
    <w:rsid w:val="007C2876"/>
    <w:rsid w:val="007C2DBC"/>
    <w:rsid w:val="007C4651"/>
    <w:rsid w:val="007C4864"/>
    <w:rsid w:val="007C49B3"/>
    <w:rsid w:val="007C57BC"/>
    <w:rsid w:val="007C5D74"/>
    <w:rsid w:val="007C5F46"/>
    <w:rsid w:val="007C6FB4"/>
    <w:rsid w:val="007C7268"/>
    <w:rsid w:val="007D05C0"/>
    <w:rsid w:val="007D1701"/>
    <w:rsid w:val="007D1AD7"/>
    <w:rsid w:val="007D34AF"/>
    <w:rsid w:val="007D4256"/>
    <w:rsid w:val="007D4FBF"/>
    <w:rsid w:val="007D5655"/>
    <w:rsid w:val="007D595E"/>
    <w:rsid w:val="007D6299"/>
    <w:rsid w:val="007D6411"/>
    <w:rsid w:val="007D6A79"/>
    <w:rsid w:val="007D749A"/>
    <w:rsid w:val="007E0515"/>
    <w:rsid w:val="007E0847"/>
    <w:rsid w:val="007E0BB6"/>
    <w:rsid w:val="007E1329"/>
    <w:rsid w:val="007E2BC1"/>
    <w:rsid w:val="007E35A1"/>
    <w:rsid w:val="007E3602"/>
    <w:rsid w:val="007E364A"/>
    <w:rsid w:val="007E4819"/>
    <w:rsid w:val="007E4C3B"/>
    <w:rsid w:val="007E5BE4"/>
    <w:rsid w:val="007E5D46"/>
    <w:rsid w:val="007E6581"/>
    <w:rsid w:val="007E6E0E"/>
    <w:rsid w:val="007E7B73"/>
    <w:rsid w:val="007E7C46"/>
    <w:rsid w:val="007F0A33"/>
    <w:rsid w:val="007F2BDA"/>
    <w:rsid w:val="007F2D6F"/>
    <w:rsid w:val="007F3AD1"/>
    <w:rsid w:val="007F490D"/>
    <w:rsid w:val="007F4EAD"/>
    <w:rsid w:val="007F4ECF"/>
    <w:rsid w:val="007F52BB"/>
    <w:rsid w:val="007F5650"/>
    <w:rsid w:val="007F6014"/>
    <w:rsid w:val="007F61DD"/>
    <w:rsid w:val="007F6265"/>
    <w:rsid w:val="00800206"/>
    <w:rsid w:val="00800895"/>
    <w:rsid w:val="00800A94"/>
    <w:rsid w:val="00801590"/>
    <w:rsid w:val="00801D6C"/>
    <w:rsid w:val="00804C55"/>
    <w:rsid w:val="00805B24"/>
    <w:rsid w:val="00810B53"/>
    <w:rsid w:val="00810CBB"/>
    <w:rsid w:val="00810E11"/>
    <w:rsid w:val="00810E6F"/>
    <w:rsid w:val="00811FF9"/>
    <w:rsid w:val="008134B9"/>
    <w:rsid w:val="00814F6E"/>
    <w:rsid w:val="00815F4D"/>
    <w:rsid w:val="00820032"/>
    <w:rsid w:val="00823271"/>
    <w:rsid w:val="00823BC8"/>
    <w:rsid w:val="008255BA"/>
    <w:rsid w:val="00825A8E"/>
    <w:rsid w:val="0082662B"/>
    <w:rsid w:val="0082691E"/>
    <w:rsid w:val="00826BFA"/>
    <w:rsid w:val="00826EBD"/>
    <w:rsid w:val="00826FB0"/>
    <w:rsid w:val="00830D73"/>
    <w:rsid w:val="00831204"/>
    <w:rsid w:val="008320B5"/>
    <w:rsid w:val="00833500"/>
    <w:rsid w:val="00833E93"/>
    <w:rsid w:val="0083558D"/>
    <w:rsid w:val="00840A19"/>
    <w:rsid w:val="00840CD0"/>
    <w:rsid w:val="00842670"/>
    <w:rsid w:val="00843D1F"/>
    <w:rsid w:val="00844264"/>
    <w:rsid w:val="0084550C"/>
    <w:rsid w:val="0084625E"/>
    <w:rsid w:val="00846644"/>
    <w:rsid w:val="0084677E"/>
    <w:rsid w:val="008467EF"/>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0CFE"/>
    <w:rsid w:val="00861F2B"/>
    <w:rsid w:val="008631D7"/>
    <w:rsid w:val="00864747"/>
    <w:rsid w:val="00864768"/>
    <w:rsid w:val="00864936"/>
    <w:rsid w:val="00864FBD"/>
    <w:rsid w:val="00865835"/>
    <w:rsid w:val="00865D36"/>
    <w:rsid w:val="008661D2"/>
    <w:rsid w:val="008670BC"/>
    <w:rsid w:val="00867A70"/>
    <w:rsid w:val="00871E51"/>
    <w:rsid w:val="008729A2"/>
    <w:rsid w:val="0087339C"/>
    <w:rsid w:val="00874414"/>
    <w:rsid w:val="0087504C"/>
    <w:rsid w:val="008760FD"/>
    <w:rsid w:val="00876F21"/>
    <w:rsid w:val="008771FC"/>
    <w:rsid w:val="00880311"/>
    <w:rsid w:val="008808DF"/>
    <w:rsid w:val="00881C3C"/>
    <w:rsid w:val="00881C40"/>
    <w:rsid w:val="008828E6"/>
    <w:rsid w:val="00882D45"/>
    <w:rsid w:val="00882D69"/>
    <w:rsid w:val="00884748"/>
    <w:rsid w:val="00884761"/>
    <w:rsid w:val="008863C2"/>
    <w:rsid w:val="00887028"/>
    <w:rsid w:val="008876E2"/>
    <w:rsid w:val="0089100C"/>
    <w:rsid w:val="00891214"/>
    <w:rsid w:val="00891221"/>
    <w:rsid w:val="008916E2"/>
    <w:rsid w:val="00891869"/>
    <w:rsid w:val="00892152"/>
    <w:rsid w:val="008921B7"/>
    <w:rsid w:val="008922BD"/>
    <w:rsid w:val="00892F92"/>
    <w:rsid w:val="0089328B"/>
    <w:rsid w:val="008939E3"/>
    <w:rsid w:val="008939EA"/>
    <w:rsid w:val="00894D80"/>
    <w:rsid w:val="00895141"/>
    <w:rsid w:val="0089553F"/>
    <w:rsid w:val="00895D1A"/>
    <w:rsid w:val="008960E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A7A52"/>
    <w:rsid w:val="008B0903"/>
    <w:rsid w:val="008B0B78"/>
    <w:rsid w:val="008B1131"/>
    <w:rsid w:val="008B13B2"/>
    <w:rsid w:val="008B14D2"/>
    <w:rsid w:val="008B1D33"/>
    <w:rsid w:val="008B1DD0"/>
    <w:rsid w:val="008B24EC"/>
    <w:rsid w:val="008B3225"/>
    <w:rsid w:val="008B35E2"/>
    <w:rsid w:val="008B4C08"/>
    <w:rsid w:val="008B4F24"/>
    <w:rsid w:val="008B5223"/>
    <w:rsid w:val="008B5244"/>
    <w:rsid w:val="008B5462"/>
    <w:rsid w:val="008B5E86"/>
    <w:rsid w:val="008B5EF2"/>
    <w:rsid w:val="008B67C4"/>
    <w:rsid w:val="008B6F84"/>
    <w:rsid w:val="008C04FC"/>
    <w:rsid w:val="008C0705"/>
    <w:rsid w:val="008C0727"/>
    <w:rsid w:val="008C0CB0"/>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0878"/>
    <w:rsid w:val="008E0980"/>
    <w:rsid w:val="008E24A2"/>
    <w:rsid w:val="008E2DA9"/>
    <w:rsid w:val="008E4148"/>
    <w:rsid w:val="008E55A4"/>
    <w:rsid w:val="008E5902"/>
    <w:rsid w:val="008E5F9C"/>
    <w:rsid w:val="008E624B"/>
    <w:rsid w:val="008E6897"/>
    <w:rsid w:val="008E6BC8"/>
    <w:rsid w:val="008E6E1F"/>
    <w:rsid w:val="008E7624"/>
    <w:rsid w:val="008F078A"/>
    <w:rsid w:val="008F0C66"/>
    <w:rsid w:val="008F14B7"/>
    <w:rsid w:val="008F1CA4"/>
    <w:rsid w:val="008F22C3"/>
    <w:rsid w:val="008F326D"/>
    <w:rsid w:val="008F48E4"/>
    <w:rsid w:val="008F5062"/>
    <w:rsid w:val="008F5C26"/>
    <w:rsid w:val="008F5F46"/>
    <w:rsid w:val="008F6137"/>
    <w:rsid w:val="008F6D32"/>
    <w:rsid w:val="008F6D86"/>
    <w:rsid w:val="008F7151"/>
    <w:rsid w:val="008F71E9"/>
    <w:rsid w:val="008F7415"/>
    <w:rsid w:val="008F7ACC"/>
    <w:rsid w:val="008F7AEA"/>
    <w:rsid w:val="008F7E22"/>
    <w:rsid w:val="0090070D"/>
    <w:rsid w:val="0090110D"/>
    <w:rsid w:val="009018B5"/>
    <w:rsid w:val="0090341E"/>
    <w:rsid w:val="009038BD"/>
    <w:rsid w:val="00904108"/>
    <w:rsid w:val="00904570"/>
    <w:rsid w:val="009051A6"/>
    <w:rsid w:val="00907C26"/>
    <w:rsid w:val="00910125"/>
    <w:rsid w:val="00910AF1"/>
    <w:rsid w:val="00910C59"/>
    <w:rsid w:val="00911B83"/>
    <w:rsid w:val="0091330C"/>
    <w:rsid w:val="0091334A"/>
    <w:rsid w:val="00913485"/>
    <w:rsid w:val="00914865"/>
    <w:rsid w:val="009148DD"/>
    <w:rsid w:val="009157A7"/>
    <w:rsid w:val="00915AFD"/>
    <w:rsid w:val="00915F62"/>
    <w:rsid w:val="00916609"/>
    <w:rsid w:val="009166EB"/>
    <w:rsid w:val="009173CD"/>
    <w:rsid w:val="009175C5"/>
    <w:rsid w:val="00920CA7"/>
    <w:rsid w:val="00920D78"/>
    <w:rsid w:val="0092119C"/>
    <w:rsid w:val="00921400"/>
    <w:rsid w:val="00921873"/>
    <w:rsid w:val="00921955"/>
    <w:rsid w:val="00921F7A"/>
    <w:rsid w:val="00924769"/>
    <w:rsid w:val="00925AC9"/>
    <w:rsid w:val="00926CCC"/>
    <w:rsid w:val="0092734E"/>
    <w:rsid w:val="00927BAE"/>
    <w:rsid w:val="00930E2F"/>
    <w:rsid w:val="00932B1E"/>
    <w:rsid w:val="009335B0"/>
    <w:rsid w:val="0093477B"/>
    <w:rsid w:val="009349C2"/>
    <w:rsid w:val="0093533B"/>
    <w:rsid w:val="00935781"/>
    <w:rsid w:val="00936603"/>
    <w:rsid w:val="00936856"/>
    <w:rsid w:val="00937383"/>
    <w:rsid w:val="0093781D"/>
    <w:rsid w:val="00937EB4"/>
    <w:rsid w:val="00940284"/>
    <w:rsid w:val="00941387"/>
    <w:rsid w:val="00942257"/>
    <w:rsid w:val="00942289"/>
    <w:rsid w:val="00942640"/>
    <w:rsid w:val="00943C55"/>
    <w:rsid w:val="00943D94"/>
    <w:rsid w:val="00943F26"/>
    <w:rsid w:val="00944527"/>
    <w:rsid w:val="00944585"/>
    <w:rsid w:val="0094489A"/>
    <w:rsid w:val="009448C1"/>
    <w:rsid w:val="00945431"/>
    <w:rsid w:val="0094611E"/>
    <w:rsid w:val="00946164"/>
    <w:rsid w:val="00947054"/>
    <w:rsid w:val="00951E11"/>
    <w:rsid w:val="00953534"/>
    <w:rsid w:val="009537A1"/>
    <w:rsid w:val="009547CA"/>
    <w:rsid w:val="0096049C"/>
    <w:rsid w:val="00960EF9"/>
    <w:rsid w:val="009612D1"/>
    <w:rsid w:val="009618E8"/>
    <w:rsid w:val="00961916"/>
    <w:rsid w:val="0096331D"/>
    <w:rsid w:val="0096512E"/>
    <w:rsid w:val="00967B3A"/>
    <w:rsid w:val="0097097D"/>
    <w:rsid w:val="0097147C"/>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2DB1"/>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088"/>
    <w:rsid w:val="00993397"/>
    <w:rsid w:val="0099372B"/>
    <w:rsid w:val="00994434"/>
    <w:rsid w:val="009957CC"/>
    <w:rsid w:val="00995A15"/>
    <w:rsid w:val="009960B6"/>
    <w:rsid w:val="00996A2D"/>
    <w:rsid w:val="009975B6"/>
    <w:rsid w:val="0099799B"/>
    <w:rsid w:val="00997AD7"/>
    <w:rsid w:val="00997BCC"/>
    <w:rsid w:val="009A216C"/>
    <w:rsid w:val="009A22B4"/>
    <w:rsid w:val="009A270B"/>
    <w:rsid w:val="009A2741"/>
    <w:rsid w:val="009A2B39"/>
    <w:rsid w:val="009A357C"/>
    <w:rsid w:val="009A3FFA"/>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08EB"/>
    <w:rsid w:val="009D20B8"/>
    <w:rsid w:val="009D20C4"/>
    <w:rsid w:val="009D325E"/>
    <w:rsid w:val="009D382B"/>
    <w:rsid w:val="009D6879"/>
    <w:rsid w:val="009D69E4"/>
    <w:rsid w:val="009D6A86"/>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1D"/>
    <w:rsid w:val="009F398D"/>
    <w:rsid w:val="009F3B51"/>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1D3A"/>
    <w:rsid w:val="00A12519"/>
    <w:rsid w:val="00A135D2"/>
    <w:rsid w:val="00A137AA"/>
    <w:rsid w:val="00A148FD"/>
    <w:rsid w:val="00A16ABE"/>
    <w:rsid w:val="00A16CEB"/>
    <w:rsid w:val="00A20574"/>
    <w:rsid w:val="00A20F1D"/>
    <w:rsid w:val="00A21CA2"/>
    <w:rsid w:val="00A2295C"/>
    <w:rsid w:val="00A231FB"/>
    <w:rsid w:val="00A240D4"/>
    <w:rsid w:val="00A2454D"/>
    <w:rsid w:val="00A252BA"/>
    <w:rsid w:val="00A25579"/>
    <w:rsid w:val="00A2597B"/>
    <w:rsid w:val="00A269D5"/>
    <w:rsid w:val="00A30169"/>
    <w:rsid w:val="00A30655"/>
    <w:rsid w:val="00A31715"/>
    <w:rsid w:val="00A31C67"/>
    <w:rsid w:val="00A31CD7"/>
    <w:rsid w:val="00A331EB"/>
    <w:rsid w:val="00A33647"/>
    <w:rsid w:val="00A33E6E"/>
    <w:rsid w:val="00A34673"/>
    <w:rsid w:val="00A35761"/>
    <w:rsid w:val="00A35E6C"/>
    <w:rsid w:val="00A35EB5"/>
    <w:rsid w:val="00A36A15"/>
    <w:rsid w:val="00A36A70"/>
    <w:rsid w:val="00A372A6"/>
    <w:rsid w:val="00A37B2B"/>
    <w:rsid w:val="00A42DBD"/>
    <w:rsid w:val="00A44924"/>
    <w:rsid w:val="00A44E3E"/>
    <w:rsid w:val="00A4522D"/>
    <w:rsid w:val="00A4566F"/>
    <w:rsid w:val="00A45B12"/>
    <w:rsid w:val="00A46001"/>
    <w:rsid w:val="00A46FA6"/>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38AF"/>
    <w:rsid w:val="00A64016"/>
    <w:rsid w:val="00A640BA"/>
    <w:rsid w:val="00A64202"/>
    <w:rsid w:val="00A6572C"/>
    <w:rsid w:val="00A65D52"/>
    <w:rsid w:val="00A669E8"/>
    <w:rsid w:val="00A66D8B"/>
    <w:rsid w:val="00A66E13"/>
    <w:rsid w:val="00A67FEC"/>
    <w:rsid w:val="00A701AD"/>
    <w:rsid w:val="00A70B94"/>
    <w:rsid w:val="00A712D0"/>
    <w:rsid w:val="00A712D7"/>
    <w:rsid w:val="00A72A35"/>
    <w:rsid w:val="00A733DE"/>
    <w:rsid w:val="00A737E8"/>
    <w:rsid w:val="00A748C9"/>
    <w:rsid w:val="00A74CAE"/>
    <w:rsid w:val="00A75A7A"/>
    <w:rsid w:val="00A76220"/>
    <w:rsid w:val="00A764A6"/>
    <w:rsid w:val="00A770A1"/>
    <w:rsid w:val="00A776DD"/>
    <w:rsid w:val="00A8148F"/>
    <w:rsid w:val="00A81A86"/>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78F"/>
    <w:rsid w:val="00AA09A1"/>
    <w:rsid w:val="00AA0AA2"/>
    <w:rsid w:val="00AA1509"/>
    <w:rsid w:val="00AA2995"/>
    <w:rsid w:val="00AA350E"/>
    <w:rsid w:val="00AA386D"/>
    <w:rsid w:val="00AA581F"/>
    <w:rsid w:val="00AA6699"/>
    <w:rsid w:val="00AA7451"/>
    <w:rsid w:val="00AA75AB"/>
    <w:rsid w:val="00AB071E"/>
    <w:rsid w:val="00AB0A76"/>
    <w:rsid w:val="00AB0A7E"/>
    <w:rsid w:val="00AB2666"/>
    <w:rsid w:val="00AB2A52"/>
    <w:rsid w:val="00AB2B8B"/>
    <w:rsid w:val="00AB32D7"/>
    <w:rsid w:val="00AB3F0B"/>
    <w:rsid w:val="00AB4700"/>
    <w:rsid w:val="00AB495C"/>
    <w:rsid w:val="00AB4A74"/>
    <w:rsid w:val="00AB4C0F"/>
    <w:rsid w:val="00AB7104"/>
    <w:rsid w:val="00AC17CB"/>
    <w:rsid w:val="00AC1C37"/>
    <w:rsid w:val="00AC33DE"/>
    <w:rsid w:val="00AC3A74"/>
    <w:rsid w:val="00AC4802"/>
    <w:rsid w:val="00AC6251"/>
    <w:rsid w:val="00AC6922"/>
    <w:rsid w:val="00AC7138"/>
    <w:rsid w:val="00AC796D"/>
    <w:rsid w:val="00AC7B25"/>
    <w:rsid w:val="00AD0721"/>
    <w:rsid w:val="00AD11E0"/>
    <w:rsid w:val="00AD218C"/>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5C9B"/>
    <w:rsid w:val="00AE7D73"/>
    <w:rsid w:val="00AE7DEF"/>
    <w:rsid w:val="00AE7F90"/>
    <w:rsid w:val="00AF04BA"/>
    <w:rsid w:val="00AF145E"/>
    <w:rsid w:val="00AF15E4"/>
    <w:rsid w:val="00AF1F2F"/>
    <w:rsid w:val="00AF2795"/>
    <w:rsid w:val="00AF2BE3"/>
    <w:rsid w:val="00AF2D70"/>
    <w:rsid w:val="00AF3FA9"/>
    <w:rsid w:val="00AF45F7"/>
    <w:rsid w:val="00AF4BE6"/>
    <w:rsid w:val="00AF4DEB"/>
    <w:rsid w:val="00AF54D4"/>
    <w:rsid w:val="00AF675A"/>
    <w:rsid w:val="00B014FA"/>
    <w:rsid w:val="00B0153D"/>
    <w:rsid w:val="00B0193C"/>
    <w:rsid w:val="00B01DA9"/>
    <w:rsid w:val="00B02313"/>
    <w:rsid w:val="00B0294C"/>
    <w:rsid w:val="00B02AFA"/>
    <w:rsid w:val="00B035CC"/>
    <w:rsid w:val="00B038E7"/>
    <w:rsid w:val="00B03B5C"/>
    <w:rsid w:val="00B03FC3"/>
    <w:rsid w:val="00B041D5"/>
    <w:rsid w:val="00B04496"/>
    <w:rsid w:val="00B044F6"/>
    <w:rsid w:val="00B04976"/>
    <w:rsid w:val="00B05B97"/>
    <w:rsid w:val="00B05F87"/>
    <w:rsid w:val="00B062D4"/>
    <w:rsid w:val="00B066FA"/>
    <w:rsid w:val="00B07292"/>
    <w:rsid w:val="00B10313"/>
    <w:rsid w:val="00B10B0C"/>
    <w:rsid w:val="00B11EF1"/>
    <w:rsid w:val="00B125CD"/>
    <w:rsid w:val="00B12A16"/>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C4D"/>
    <w:rsid w:val="00B22FA2"/>
    <w:rsid w:val="00B23FB4"/>
    <w:rsid w:val="00B24301"/>
    <w:rsid w:val="00B254AC"/>
    <w:rsid w:val="00B25738"/>
    <w:rsid w:val="00B260A7"/>
    <w:rsid w:val="00B26D70"/>
    <w:rsid w:val="00B30195"/>
    <w:rsid w:val="00B306E0"/>
    <w:rsid w:val="00B30AAC"/>
    <w:rsid w:val="00B30CB4"/>
    <w:rsid w:val="00B310E3"/>
    <w:rsid w:val="00B31A09"/>
    <w:rsid w:val="00B321F6"/>
    <w:rsid w:val="00B32A73"/>
    <w:rsid w:val="00B32D22"/>
    <w:rsid w:val="00B32D9F"/>
    <w:rsid w:val="00B3369D"/>
    <w:rsid w:val="00B33CC0"/>
    <w:rsid w:val="00B35012"/>
    <w:rsid w:val="00B36A24"/>
    <w:rsid w:val="00B37F27"/>
    <w:rsid w:val="00B37F39"/>
    <w:rsid w:val="00B400FF"/>
    <w:rsid w:val="00B40F56"/>
    <w:rsid w:val="00B41765"/>
    <w:rsid w:val="00B41BEA"/>
    <w:rsid w:val="00B422DE"/>
    <w:rsid w:val="00B42689"/>
    <w:rsid w:val="00B43AC7"/>
    <w:rsid w:val="00B4420F"/>
    <w:rsid w:val="00B46982"/>
    <w:rsid w:val="00B46D92"/>
    <w:rsid w:val="00B4770A"/>
    <w:rsid w:val="00B47994"/>
    <w:rsid w:val="00B50B5D"/>
    <w:rsid w:val="00B543CE"/>
    <w:rsid w:val="00B549EC"/>
    <w:rsid w:val="00B552B0"/>
    <w:rsid w:val="00B55969"/>
    <w:rsid w:val="00B55A68"/>
    <w:rsid w:val="00B569E3"/>
    <w:rsid w:val="00B576B0"/>
    <w:rsid w:val="00B57795"/>
    <w:rsid w:val="00B579B2"/>
    <w:rsid w:val="00B57D1D"/>
    <w:rsid w:val="00B608FB"/>
    <w:rsid w:val="00B62BA5"/>
    <w:rsid w:val="00B62ED3"/>
    <w:rsid w:val="00B64C39"/>
    <w:rsid w:val="00B65392"/>
    <w:rsid w:val="00B65660"/>
    <w:rsid w:val="00B656C1"/>
    <w:rsid w:val="00B67F9B"/>
    <w:rsid w:val="00B71361"/>
    <w:rsid w:val="00B713E9"/>
    <w:rsid w:val="00B71A57"/>
    <w:rsid w:val="00B7313C"/>
    <w:rsid w:val="00B73313"/>
    <w:rsid w:val="00B7466A"/>
    <w:rsid w:val="00B756DA"/>
    <w:rsid w:val="00B758BC"/>
    <w:rsid w:val="00B75E9A"/>
    <w:rsid w:val="00B76DA6"/>
    <w:rsid w:val="00B77829"/>
    <w:rsid w:val="00B80569"/>
    <w:rsid w:val="00B81BF4"/>
    <w:rsid w:val="00B81C2F"/>
    <w:rsid w:val="00B81C81"/>
    <w:rsid w:val="00B81E16"/>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95C05"/>
    <w:rsid w:val="00B978C0"/>
    <w:rsid w:val="00B97DFC"/>
    <w:rsid w:val="00BA039E"/>
    <w:rsid w:val="00BA071E"/>
    <w:rsid w:val="00BA1243"/>
    <w:rsid w:val="00BA1355"/>
    <w:rsid w:val="00BA15AA"/>
    <w:rsid w:val="00BA15D2"/>
    <w:rsid w:val="00BA1D9E"/>
    <w:rsid w:val="00BA2A19"/>
    <w:rsid w:val="00BA5059"/>
    <w:rsid w:val="00BA556D"/>
    <w:rsid w:val="00BA57DE"/>
    <w:rsid w:val="00BA6030"/>
    <w:rsid w:val="00BA63F9"/>
    <w:rsid w:val="00BA6D0C"/>
    <w:rsid w:val="00BA6ED1"/>
    <w:rsid w:val="00BA70E3"/>
    <w:rsid w:val="00BB11ED"/>
    <w:rsid w:val="00BB267C"/>
    <w:rsid w:val="00BB29A4"/>
    <w:rsid w:val="00BB3D74"/>
    <w:rsid w:val="00BB41A8"/>
    <w:rsid w:val="00BB5F42"/>
    <w:rsid w:val="00BC018E"/>
    <w:rsid w:val="00BC16B7"/>
    <w:rsid w:val="00BC2117"/>
    <w:rsid w:val="00BC2860"/>
    <w:rsid w:val="00BC293E"/>
    <w:rsid w:val="00BC2C84"/>
    <w:rsid w:val="00BC2EFD"/>
    <w:rsid w:val="00BC3C44"/>
    <w:rsid w:val="00BC400D"/>
    <w:rsid w:val="00BC4160"/>
    <w:rsid w:val="00BC4A5C"/>
    <w:rsid w:val="00BC4C3B"/>
    <w:rsid w:val="00BC6A5C"/>
    <w:rsid w:val="00BC7788"/>
    <w:rsid w:val="00BD00FB"/>
    <w:rsid w:val="00BD1370"/>
    <w:rsid w:val="00BD1B3F"/>
    <w:rsid w:val="00BD1D76"/>
    <w:rsid w:val="00BD1E39"/>
    <w:rsid w:val="00BD202B"/>
    <w:rsid w:val="00BD204A"/>
    <w:rsid w:val="00BD251F"/>
    <w:rsid w:val="00BD47B7"/>
    <w:rsid w:val="00BD5002"/>
    <w:rsid w:val="00BD5C29"/>
    <w:rsid w:val="00BD690A"/>
    <w:rsid w:val="00BD71A8"/>
    <w:rsid w:val="00BE15F0"/>
    <w:rsid w:val="00BE1644"/>
    <w:rsid w:val="00BE16F0"/>
    <w:rsid w:val="00BE1C09"/>
    <w:rsid w:val="00BE2307"/>
    <w:rsid w:val="00BE31A6"/>
    <w:rsid w:val="00BE3B9C"/>
    <w:rsid w:val="00BE4605"/>
    <w:rsid w:val="00BE7291"/>
    <w:rsid w:val="00BF26B1"/>
    <w:rsid w:val="00BF4B1C"/>
    <w:rsid w:val="00BF4DC8"/>
    <w:rsid w:val="00BF651C"/>
    <w:rsid w:val="00BF652A"/>
    <w:rsid w:val="00BF6934"/>
    <w:rsid w:val="00BF6EA3"/>
    <w:rsid w:val="00BF725E"/>
    <w:rsid w:val="00BF751E"/>
    <w:rsid w:val="00BF7F91"/>
    <w:rsid w:val="00BF7FEC"/>
    <w:rsid w:val="00C00171"/>
    <w:rsid w:val="00C0064B"/>
    <w:rsid w:val="00C0189E"/>
    <w:rsid w:val="00C02B36"/>
    <w:rsid w:val="00C03ACD"/>
    <w:rsid w:val="00C042CA"/>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1BDE"/>
    <w:rsid w:val="00C22401"/>
    <w:rsid w:val="00C2275E"/>
    <w:rsid w:val="00C22BE2"/>
    <w:rsid w:val="00C237D9"/>
    <w:rsid w:val="00C265F0"/>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37FEE"/>
    <w:rsid w:val="00C40A4B"/>
    <w:rsid w:val="00C40D2F"/>
    <w:rsid w:val="00C40FB3"/>
    <w:rsid w:val="00C414FC"/>
    <w:rsid w:val="00C415F7"/>
    <w:rsid w:val="00C42FC6"/>
    <w:rsid w:val="00C454D2"/>
    <w:rsid w:val="00C457DF"/>
    <w:rsid w:val="00C45B30"/>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E0"/>
    <w:rsid w:val="00C575F4"/>
    <w:rsid w:val="00C60A4B"/>
    <w:rsid w:val="00C61057"/>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5664"/>
    <w:rsid w:val="00C772F6"/>
    <w:rsid w:val="00C7791A"/>
    <w:rsid w:val="00C77EA8"/>
    <w:rsid w:val="00C80E6F"/>
    <w:rsid w:val="00C8207C"/>
    <w:rsid w:val="00C824E8"/>
    <w:rsid w:val="00C828B7"/>
    <w:rsid w:val="00C82F6F"/>
    <w:rsid w:val="00C83D2B"/>
    <w:rsid w:val="00C83F1E"/>
    <w:rsid w:val="00C8488A"/>
    <w:rsid w:val="00C84FBC"/>
    <w:rsid w:val="00C858F9"/>
    <w:rsid w:val="00C8765A"/>
    <w:rsid w:val="00C87D0D"/>
    <w:rsid w:val="00C91295"/>
    <w:rsid w:val="00C91F26"/>
    <w:rsid w:val="00C92BC2"/>
    <w:rsid w:val="00C93CC0"/>
    <w:rsid w:val="00C9424B"/>
    <w:rsid w:val="00C9425E"/>
    <w:rsid w:val="00C957AE"/>
    <w:rsid w:val="00C96890"/>
    <w:rsid w:val="00C979C8"/>
    <w:rsid w:val="00C97EB3"/>
    <w:rsid w:val="00CA030C"/>
    <w:rsid w:val="00CA1753"/>
    <w:rsid w:val="00CA1A86"/>
    <w:rsid w:val="00CA1E18"/>
    <w:rsid w:val="00CA42E8"/>
    <w:rsid w:val="00CA44F4"/>
    <w:rsid w:val="00CA47DF"/>
    <w:rsid w:val="00CA4F37"/>
    <w:rsid w:val="00CA5010"/>
    <w:rsid w:val="00CA5539"/>
    <w:rsid w:val="00CA5E05"/>
    <w:rsid w:val="00CA65CA"/>
    <w:rsid w:val="00CA697E"/>
    <w:rsid w:val="00CA6CD1"/>
    <w:rsid w:val="00CA7505"/>
    <w:rsid w:val="00CA75A1"/>
    <w:rsid w:val="00CB00EE"/>
    <w:rsid w:val="00CB05BD"/>
    <w:rsid w:val="00CB097D"/>
    <w:rsid w:val="00CB0BE3"/>
    <w:rsid w:val="00CB0D27"/>
    <w:rsid w:val="00CB0E69"/>
    <w:rsid w:val="00CB1294"/>
    <w:rsid w:val="00CB183A"/>
    <w:rsid w:val="00CB2364"/>
    <w:rsid w:val="00CB2AAC"/>
    <w:rsid w:val="00CB2D56"/>
    <w:rsid w:val="00CB38F3"/>
    <w:rsid w:val="00CB56F8"/>
    <w:rsid w:val="00CB5A55"/>
    <w:rsid w:val="00CB6BA6"/>
    <w:rsid w:val="00CB6D44"/>
    <w:rsid w:val="00CB6DA3"/>
    <w:rsid w:val="00CC08E2"/>
    <w:rsid w:val="00CC0988"/>
    <w:rsid w:val="00CC0FDF"/>
    <w:rsid w:val="00CC12DD"/>
    <w:rsid w:val="00CC25FF"/>
    <w:rsid w:val="00CC295E"/>
    <w:rsid w:val="00CC4ABD"/>
    <w:rsid w:val="00CC5F2B"/>
    <w:rsid w:val="00CC5F5D"/>
    <w:rsid w:val="00CC7A30"/>
    <w:rsid w:val="00CC7A67"/>
    <w:rsid w:val="00CC7E0D"/>
    <w:rsid w:val="00CD1922"/>
    <w:rsid w:val="00CD302E"/>
    <w:rsid w:val="00CD3931"/>
    <w:rsid w:val="00CD3CF6"/>
    <w:rsid w:val="00CD57F4"/>
    <w:rsid w:val="00CD6AE9"/>
    <w:rsid w:val="00CD6FE9"/>
    <w:rsid w:val="00CD7035"/>
    <w:rsid w:val="00CD7129"/>
    <w:rsid w:val="00CD72A8"/>
    <w:rsid w:val="00CD7B30"/>
    <w:rsid w:val="00CE088F"/>
    <w:rsid w:val="00CE0CF4"/>
    <w:rsid w:val="00CE1152"/>
    <w:rsid w:val="00CE1867"/>
    <w:rsid w:val="00CE1AA5"/>
    <w:rsid w:val="00CE51E6"/>
    <w:rsid w:val="00CE5654"/>
    <w:rsid w:val="00CE5819"/>
    <w:rsid w:val="00CE5836"/>
    <w:rsid w:val="00CE5C94"/>
    <w:rsid w:val="00CE6009"/>
    <w:rsid w:val="00CE63EA"/>
    <w:rsid w:val="00CE7CEF"/>
    <w:rsid w:val="00CF046B"/>
    <w:rsid w:val="00CF09AA"/>
    <w:rsid w:val="00CF2880"/>
    <w:rsid w:val="00CF2DC6"/>
    <w:rsid w:val="00CF33A8"/>
    <w:rsid w:val="00CF37FA"/>
    <w:rsid w:val="00CF3C59"/>
    <w:rsid w:val="00CF5B98"/>
    <w:rsid w:val="00CF630D"/>
    <w:rsid w:val="00CF742C"/>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2EA"/>
    <w:rsid w:val="00D13858"/>
    <w:rsid w:val="00D1390F"/>
    <w:rsid w:val="00D159D1"/>
    <w:rsid w:val="00D15A9B"/>
    <w:rsid w:val="00D16B67"/>
    <w:rsid w:val="00D170FB"/>
    <w:rsid w:val="00D17DA5"/>
    <w:rsid w:val="00D17E48"/>
    <w:rsid w:val="00D20826"/>
    <w:rsid w:val="00D20AEF"/>
    <w:rsid w:val="00D20EC8"/>
    <w:rsid w:val="00D2112A"/>
    <w:rsid w:val="00D21B56"/>
    <w:rsid w:val="00D24D3C"/>
    <w:rsid w:val="00D256F8"/>
    <w:rsid w:val="00D26D51"/>
    <w:rsid w:val="00D26E9B"/>
    <w:rsid w:val="00D270D0"/>
    <w:rsid w:val="00D27213"/>
    <w:rsid w:val="00D273DE"/>
    <w:rsid w:val="00D27C69"/>
    <w:rsid w:val="00D3059F"/>
    <w:rsid w:val="00D31179"/>
    <w:rsid w:val="00D314C4"/>
    <w:rsid w:val="00D314D0"/>
    <w:rsid w:val="00D33315"/>
    <w:rsid w:val="00D33CCD"/>
    <w:rsid w:val="00D33E6D"/>
    <w:rsid w:val="00D34926"/>
    <w:rsid w:val="00D34C8A"/>
    <w:rsid w:val="00D34F0E"/>
    <w:rsid w:val="00D35209"/>
    <w:rsid w:val="00D35279"/>
    <w:rsid w:val="00D35A2D"/>
    <w:rsid w:val="00D35AEF"/>
    <w:rsid w:val="00D35C68"/>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7F8"/>
    <w:rsid w:val="00D51894"/>
    <w:rsid w:val="00D51955"/>
    <w:rsid w:val="00D520C9"/>
    <w:rsid w:val="00D52158"/>
    <w:rsid w:val="00D54581"/>
    <w:rsid w:val="00D54D2E"/>
    <w:rsid w:val="00D54E3A"/>
    <w:rsid w:val="00D551FF"/>
    <w:rsid w:val="00D556EA"/>
    <w:rsid w:val="00D558A5"/>
    <w:rsid w:val="00D5640B"/>
    <w:rsid w:val="00D57C71"/>
    <w:rsid w:val="00D6002D"/>
    <w:rsid w:val="00D608FA"/>
    <w:rsid w:val="00D60B8B"/>
    <w:rsid w:val="00D60D03"/>
    <w:rsid w:val="00D61F20"/>
    <w:rsid w:val="00D623BA"/>
    <w:rsid w:val="00D62405"/>
    <w:rsid w:val="00D62DE3"/>
    <w:rsid w:val="00D639B9"/>
    <w:rsid w:val="00D63EF3"/>
    <w:rsid w:val="00D6534B"/>
    <w:rsid w:val="00D65E1D"/>
    <w:rsid w:val="00D65F03"/>
    <w:rsid w:val="00D660B0"/>
    <w:rsid w:val="00D667C9"/>
    <w:rsid w:val="00D6685D"/>
    <w:rsid w:val="00D674A4"/>
    <w:rsid w:val="00D700F4"/>
    <w:rsid w:val="00D70540"/>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69D"/>
    <w:rsid w:val="00D93B16"/>
    <w:rsid w:val="00D95081"/>
    <w:rsid w:val="00D9517A"/>
    <w:rsid w:val="00D951D8"/>
    <w:rsid w:val="00D952F1"/>
    <w:rsid w:val="00D95F6D"/>
    <w:rsid w:val="00D96EF1"/>
    <w:rsid w:val="00D971C7"/>
    <w:rsid w:val="00D97413"/>
    <w:rsid w:val="00D979B1"/>
    <w:rsid w:val="00DA01A1"/>
    <w:rsid w:val="00DA0303"/>
    <w:rsid w:val="00DA05C5"/>
    <w:rsid w:val="00DA188F"/>
    <w:rsid w:val="00DA228C"/>
    <w:rsid w:val="00DA2422"/>
    <w:rsid w:val="00DA26E6"/>
    <w:rsid w:val="00DA2D46"/>
    <w:rsid w:val="00DA3047"/>
    <w:rsid w:val="00DA4919"/>
    <w:rsid w:val="00DA5D08"/>
    <w:rsid w:val="00DA60D1"/>
    <w:rsid w:val="00DA61F3"/>
    <w:rsid w:val="00DA66D7"/>
    <w:rsid w:val="00DA70BF"/>
    <w:rsid w:val="00DA744B"/>
    <w:rsid w:val="00DB0552"/>
    <w:rsid w:val="00DB0668"/>
    <w:rsid w:val="00DB276C"/>
    <w:rsid w:val="00DB30F6"/>
    <w:rsid w:val="00DB33C1"/>
    <w:rsid w:val="00DB36A7"/>
    <w:rsid w:val="00DB5FB1"/>
    <w:rsid w:val="00DB6FE0"/>
    <w:rsid w:val="00DC018B"/>
    <w:rsid w:val="00DC0D8F"/>
    <w:rsid w:val="00DC1C82"/>
    <w:rsid w:val="00DC1D44"/>
    <w:rsid w:val="00DC1EDB"/>
    <w:rsid w:val="00DC2015"/>
    <w:rsid w:val="00DC2A4D"/>
    <w:rsid w:val="00DC2AE7"/>
    <w:rsid w:val="00DC44DA"/>
    <w:rsid w:val="00DC455E"/>
    <w:rsid w:val="00DC73B4"/>
    <w:rsid w:val="00DD021D"/>
    <w:rsid w:val="00DD094D"/>
    <w:rsid w:val="00DD137A"/>
    <w:rsid w:val="00DD2106"/>
    <w:rsid w:val="00DD3AA9"/>
    <w:rsid w:val="00DD3FFD"/>
    <w:rsid w:val="00DD4E52"/>
    <w:rsid w:val="00DD591B"/>
    <w:rsid w:val="00DD5D24"/>
    <w:rsid w:val="00DD61E6"/>
    <w:rsid w:val="00DD67FA"/>
    <w:rsid w:val="00DD78AC"/>
    <w:rsid w:val="00DD7D31"/>
    <w:rsid w:val="00DD7E84"/>
    <w:rsid w:val="00DE005C"/>
    <w:rsid w:val="00DE017F"/>
    <w:rsid w:val="00DE04BE"/>
    <w:rsid w:val="00DE058A"/>
    <w:rsid w:val="00DE08FA"/>
    <w:rsid w:val="00DE10AF"/>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DF7B16"/>
    <w:rsid w:val="00E00A56"/>
    <w:rsid w:val="00E01604"/>
    <w:rsid w:val="00E016D8"/>
    <w:rsid w:val="00E01E51"/>
    <w:rsid w:val="00E046D3"/>
    <w:rsid w:val="00E04E0E"/>
    <w:rsid w:val="00E05613"/>
    <w:rsid w:val="00E06EDC"/>
    <w:rsid w:val="00E07C36"/>
    <w:rsid w:val="00E07D8D"/>
    <w:rsid w:val="00E11D2B"/>
    <w:rsid w:val="00E12ED2"/>
    <w:rsid w:val="00E1409D"/>
    <w:rsid w:val="00E1454B"/>
    <w:rsid w:val="00E14732"/>
    <w:rsid w:val="00E14A6E"/>
    <w:rsid w:val="00E158FD"/>
    <w:rsid w:val="00E166D2"/>
    <w:rsid w:val="00E16812"/>
    <w:rsid w:val="00E16A49"/>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4BE5"/>
    <w:rsid w:val="00E373BD"/>
    <w:rsid w:val="00E4019E"/>
    <w:rsid w:val="00E40CA4"/>
    <w:rsid w:val="00E421F0"/>
    <w:rsid w:val="00E4233E"/>
    <w:rsid w:val="00E4234C"/>
    <w:rsid w:val="00E42792"/>
    <w:rsid w:val="00E43F2B"/>
    <w:rsid w:val="00E456EA"/>
    <w:rsid w:val="00E50422"/>
    <w:rsid w:val="00E5111B"/>
    <w:rsid w:val="00E514C7"/>
    <w:rsid w:val="00E519D1"/>
    <w:rsid w:val="00E51A38"/>
    <w:rsid w:val="00E52439"/>
    <w:rsid w:val="00E527A6"/>
    <w:rsid w:val="00E529E2"/>
    <w:rsid w:val="00E54D01"/>
    <w:rsid w:val="00E5503B"/>
    <w:rsid w:val="00E556FA"/>
    <w:rsid w:val="00E55AF0"/>
    <w:rsid w:val="00E5648B"/>
    <w:rsid w:val="00E564E1"/>
    <w:rsid w:val="00E56869"/>
    <w:rsid w:val="00E56C7C"/>
    <w:rsid w:val="00E57701"/>
    <w:rsid w:val="00E57F41"/>
    <w:rsid w:val="00E614A5"/>
    <w:rsid w:val="00E61681"/>
    <w:rsid w:val="00E61797"/>
    <w:rsid w:val="00E64311"/>
    <w:rsid w:val="00E64979"/>
    <w:rsid w:val="00E64C66"/>
    <w:rsid w:val="00E64EAE"/>
    <w:rsid w:val="00E65643"/>
    <w:rsid w:val="00E65788"/>
    <w:rsid w:val="00E65EE4"/>
    <w:rsid w:val="00E66660"/>
    <w:rsid w:val="00E666AF"/>
    <w:rsid w:val="00E66D4D"/>
    <w:rsid w:val="00E67072"/>
    <w:rsid w:val="00E706F0"/>
    <w:rsid w:val="00E71174"/>
    <w:rsid w:val="00E72458"/>
    <w:rsid w:val="00E725B7"/>
    <w:rsid w:val="00E7265A"/>
    <w:rsid w:val="00E72C26"/>
    <w:rsid w:val="00E73F46"/>
    <w:rsid w:val="00E7470E"/>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3B4B"/>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3642"/>
    <w:rsid w:val="00EC44DF"/>
    <w:rsid w:val="00EC4C67"/>
    <w:rsid w:val="00EC532D"/>
    <w:rsid w:val="00EC66FF"/>
    <w:rsid w:val="00EC703D"/>
    <w:rsid w:val="00EC75CC"/>
    <w:rsid w:val="00ED04F2"/>
    <w:rsid w:val="00ED06DF"/>
    <w:rsid w:val="00ED4A35"/>
    <w:rsid w:val="00ED5751"/>
    <w:rsid w:val="00ED694E"/>
    <w:rsid w:val="00ED698C"/>
    <w:rsid w:val="00ED6D0F"/>
    <w:rsid w:val="00ED74C0"/>
    <w:rsid w:val="00EE0652"/>
    <w:rsid w:val="00EE098D"/>
    <w:rsid w:val="00EE36E1"/>
    <w:rsid w:val="00EE4DB0"/>
    <w:rsid w:val="00EE569C"/>
    <w:rsid w:val="00EE5D1C"/>
    <w:rsid w:val="00EE6291"/>
    <w:rsid w:val="00EE6570"/>
    <w:rsid w:val="00EE6B8D"/>
    <w:rsid w:val="00EF026A"/>
    <w:rsid w:val="00EF05C6"/>
    <w:rsid w:val="00EF08B5"/>
    <w:rsid w:val="00EF0915"/>
    <w:rsid w:val="00EF1A60"/>
    <w:rsid w:val="00EF1B85"/>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7E8"/>
    <w:rsid w:val="00F02D2A"/>
    <w:rsid w:val="00F03062"/>
    <w:rsid w:val="00F03591"/>
    <w:rsid w:val="00F03883"/>
    <w:rsid w:val="00F03CBD"/>
    <w:rsid w:val="00F03F57"/>
    <w:rsid w:val="00F04708"/>
    <w:rsid w:val="00F06370"/>
    <w:rsid w:val="00F07351"/>
    <w:rsid w:val="00F07DFA"/>
    <w:rsid w:val="00F10719"/>
    <w:rsid w:val="00F10A23"/>
    <w:rsid w:val="00F11242"/>
    <w:rsid w:val="00F12DC9"/>
    <w:rsid w:val="00F136E8"/>
    <w:rsid w:val="00F13D38"/>
    <w:rsid w:val="00F145B2"/>
    <w:rsid w:val="00F1465B"/>
    <w:rsid w:val="00F15154"/>
    <w:rsid w:val="00F15FEC"/>
    <w:rsid w:val="00F162B1"/>
    <w:rsid w:val="00F16541"/>
    <w:rsid w:val="00F173E8"/>
    <w:rsid w:val="00F20068"/>
    <w:rsid w:val="00F204F4"/>
    <w:rsid w:val="00F23DD6"/>
    <w:rsid w:val="00F23E50"/>
    <w:rsid w:val="00F242DB"/>
    <w:rsid w:val="00F24815"/>
    <w:rsid w:val="00F24827"/>
    <w:rsid w:val="00F24852"/>
    <w:rsid w:val="00F24A6A"/>
    <w:rsid w:val="00F25801"/>
    <w:rsid w:val="00F25CC5"/>
    <w:rsid w:val="00F26FF6"/>
    <w:rsid w:val="00F3080E"/>
    <w:rsid w:val="00F3154A"/>
    <w:rsid w:val="00F321C5"/>
    <w:rsid w:val="00F335B6"/>
    <w:rsid w:val="00F33857"/>
    <w:rsid w:val="00F33AC2"/>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28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2413"/>
    <w:rsid w:val="00F73A39"/>
    <w:rsid w:val="00F746AF"/>
    <w:rsid w:val="00F7547F"/>
    <w:rsid w:val="00F7589A"/>
    <w:rsid w:val="00F7603D"/>
    <w:rsid w:val="00F7776D"/>
    <w:rsid w:val="00F77FF4"/>
    <w:rsid w:val="00F80E01"/>
    <w:rsid w:val="00F818B2"/>
    <w:rsid w:val="00F81904"/>
    <w:rsid w:val="00F81CCD"/>
    <w:rsid w:val="00F81F0F"/>
    <w:rsid w:val="00F82F95"/>
    <w:rsid w:val="00F8419E"/>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5A79"/>
    <w:rsid w:val="00F965F6"/>
    <w:rsid w:val="00F967F3"/>
    <w:rsid w:val="00FA0446"/>
    <w:rsid w:val="00FA0E7A"/>
    <w:rsid w:val="00FA1677"/>
    <w:rsid w:val="00FA1B22"/>
    <w:rsid w:val="00FA1CB9"/>
    <w:rsid w:val="00FA2225"/>
    <w:rsid w:val="00FA24A1"/>
    <w:rsid w:val="00FA2882"/>
    <w:rsid w:val="00FA2D9E"/>
    <w:rsid w:val="00FA4873"/>
    <w:rsid w:val="00FA510E"/>
    <w:rsid w:val="00FA52E3"/>
    <w:rsid w:val="00FA53CC"/>
    <w:rsid w:val="00FA5E69"/>
    <w:rsid w:val="00FA60C7"/>
    <w:rsid w:val="00FA7D2E"/>
    <w:rsid w:val="00FB0D5D"/>
    <w:rsid w:val="00FB185A"/>
    <w:rsid w:val="00FB367C"/>
    <w:rsid w:val="00FB4173"/>
    <w:rsid w:val="00FB4A39"/>
    <w:rsid w:val="00FB5CD5"/>
    <w:rsid w:val="00FB6E88"/>
    <w:rsid w:val="00FB7E01"/>
    <w:rsid w:val="00FC00E6"/>
    <w:rsid w:val="00FC0836"/>
    <w:rsid w:val="00FC0A50"/>
    <w:rsid w:val="00FC0ACC"/>
    <w:rsid w:val="00FC0CC8"/>
    <w:rsid w:val="00FC127F"/>
    <w:rsid w:val="00FC18C9"/>
    <w:rsid w:val="00FC28EB"/>
    <w:rsid w:val="00FC3DE3"/>
    <w:rsid w:val="00FC4563"/>
    <w:rsid w:val="00FC4DA8"/>
    <w:rsid w:val="00FC52CE"/>
    <w:rsid w:val="00FC589C"/>
    <w:rsid w:val="00FC5910"/>
    <w:rsid w:val="00FC62DE"/>
    <w:rsid w:val="00FC6CC1"/>
    <w:rsid w:val="00FD097E"/>
    <w:rsid w:val="00FD109A"/>
    <w:rsid w:val="00FD17FB"/>
    <w:rsid w:val="00FD1D7B"/>
    <w:rsid w:val="00FD2212"/>
    <w:rsid w:val="00FD3259"/>
    <w:rsid w:val="00FD3A5A"/>
    <w:rsid w:val="00FD3AB8"/>
    <w:rsid w:val="00FD3F0C"/>
    <w:rsid w:val="00FD48A6"/>
    <w:rsid w:val="00FD603D"/>
    <w:rsid w:val="00FD66A6"/>
    <w:rsid w:val="00FD6D2F"/>
    <w:rsid w:val="00FD6D54"/>
    <w:rsid w:val="00FD6F1E"/>
    <w:rsid w:val="00FD7057"/>
    <w:rsid w:val="00FD723D"/>
    <w:rsid w:val="00FD7C68"/>
    <w:rsid w:val="00FE0182"/>
    <w:rsid w:val="00FE09BB"/>
    <w:rsid w:val="00FE19F6"/>
    <w:rsid w:val="00FE25BE"/>
    <w:rsid w:val="00FE2C6A"/>
    <w:rsid w:val="00FE4CC3"/>
    <w:rsid w:val="00FE5124"/>
    <w:rsid w:val="00FE5BCE"/>
    <w:rsid w:val="00FE5BDB"/>
    <w:rsid w:val="00FE5DE0"/>
    <w:rsid w:val="00FE6708"/>
    <w:rsid w:val="00FE6A73"/>
    <w:rsid w:val="00FE713E"/>
    <w:rsid w:val="00FE7B2C"/>
    <w:rsid w:val="00FF3587"/>
    <w:rsid w:val="00FF3CBB"/>
    <w:rsid w:val="00FF3CD9"/>
    <w:rsid w:val="00FF427B"/>
    <w:rsid w:val="00FF47AD"/>
    <w:rsid w:val="00FF4803"/>
    <w:rsid w:val="00FF5975"/>
    <w:rsid w:val="00FF636D"/>
    <w:rsid w:val="00FF6915"/>
    <w:rsid w:val="00FF6E12"/>
    <w:rsid w:val="00FF71D2"/>
    <w:rsid w:val="01C3217D"/>
    <w:rsid w:val="01C73E88"/>
    <w:rsid w:val="01CC2CA0"/>
    <w:rsid w:val="01FA77DC"/>
    <w:rsid w:val="020913BB"/>
    <w:rsid w:val="02223D1D"/>
    <w:rsid w:val="02551A91"/>
    <w:rsid w:val="02737343"/>
    <w:rsid w:val="03216150"/>
    <w:rsid w:val="03457877"/>
    <w:rsid w:val="03C25011"/>
    <w:rsid w:val="042C162C"/>
    <w:rsid w:val="044A65A3"/>
    <w:rsid w:val="04531B5F"/>
    <w:rsid w:val="04B20CF0"/>
    <w:rsid w:val="04F2709C"/>
    <w:rsid w:val="05351A51"/>
    <w:rsid w:val="058E7C28"/>
    <w:rsid w:val="05D03FB7"/>
    <w:rsid w:val="060D272C"/>
    <w:rsid w:val="065B1728"/>
    <w:rsid w:val="069E6F46"/>
    <w:rsid w:val="06CD081A"/>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7E7A78"/>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EF057F"/>
    <w:rsid w:val="0FFF35A1"/>
    <w:rsid w:val="101F5A17"/>
    <w:rsid w:val="10F9381B"/>
    <w:rsid w:val="11E50B9F"/>
    <w:rsid w:val="12041326"/>
    <w:rsid w:val="123529CD"/>
    <w:rsid w:val="12492F1C"/>
    <w:rsid w:val="12646BF4"/>
    <w:rsid w:val="126C7891"/>
    <w:rsid w:val="12813470"/>
    <w:rsid w:val="128D21ED"/>
    <w:rsid w:val="12AA344F"/>
    <w:rsid w:val="12AA3EE4"/>
    <w:rsid w:val="132A0966"/>
    <w:rsid w:val="13964953"/>
    <w:rsid w:val="146A5CFF"/>
    <w:rsid w:val="148E62D7"/>
    <w:rsid w:val="14E343AB"/>
    <w:rsid w:val="15DB7AD9"/>
    <w:rsid w:val="15F67A42"/>
    <w:rsid w:val="16587246"/>
    <w:rsid w:val="165F3580"/>
    <w:rsid w:val="17915CED"/>
    <w:rsid w:val="17E43180"/>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5E67B7"/>
    <w:rsid w:val="25695CA9"/>
    <w:rsid w:val="256A0C49"/>
    <w:rsid w:val="25C05199"/>
    <w:rsid w:val="25E852BE"/>
    <w:rsid w:val="25E946EC"/>
    <w:rsid w:val="25FC6087"/>
    <w:rsid w:val="260C5061"/>
    <w:rsid w:val="260E153B"/>
    <w:rsid w:val="265E3A80"/>
    <w:rsid w:val="26782444"/>
    <w:rsid w:val="26C4300F"/>
    <w:rsid w:val="26D96DB3"/>
    <w:rsid w:val="273B5336"/>
    <w:rsid w:val="27851B1F"/>
    <w:rsid w:val="27CB46C6"/>
    <w:rsid w:val="27D2717E"/>
    <w:rsid w:val="27DD06BD"/>
    <w:rsid w:val="2808624B"/>
    <w:rsid w:val="28244EAE"/>
    <w:rsid w:val="284B39FA"/>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A5302A"/>
    <w:rsid w:val="2CB50249"/>
    <w:rsid w:val="2CB80995"/>
    <w:rsid w:val="2CC32343"/>
    <w:rsid w:val="2CDA23BF"/>
    <w:rsid w:val="2CDC4281"/>
    <w:rsid w:val="2D05062D"/>
    <w:rsid w:val="2D8C416C"/>
    <w:rsid w:val="2D9C6C3A"/>
    <w:rsid w:val="2D9D7911"/>
    <w:rsid w:val="2E3702E1"/>
    <w:rsid w:val="2E676236"/>
    <w:rsid w:val="2EDA4097"/>
    <w:rsid w:val="2EFA3A64"/>
    <w:rsid w:val="2F3B613F"/>
    <w:rsid w:val="2F635BB7"/>
    <w:rsid w:val="2FDA3CBF"/>
    <w:rsid w:val="2FE016E4"/>
    <w:rsid w:val="3003721E"/>
    <w:rsid w:val="304A6321"/>
    <w:rsid w:val="304D33CF"/>
    <w:rsid w:val="308051CF"/>
    <w:rsid w:val="308C1747"/>
    <w:rsid w:val="309E3F37"/>
    <w:rsid w:val="30BC7191"/>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B11157"/>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8D6CA5"/>
    <w:rsid w:val="45A310B1"/>
    <w:rsid w:val="45A37825"/>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A13D8E"/>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4F014C"/>
    <w:rsid w:val="50A226D4"/>
    <w:rsid w:val="50BF7071"/>
    <w:rsid w:val="50E25985"/>
    <w:rsid w:val="50F5121C"/>
    <w:rsid w:val="50FB56C3"/>
    <w:rsid w:val="513B48E1"/>
    <w:rsid w:val="513C5A84"/>
    <w:rsid w:val="51456525"/>
    <w:rsid w:val="514A5AAD"/>
    <w:rsid w:val="51867B72"/>
    <w:rsid w:val="51CA78DB"/>
    <w:rsid w:val="51EE0B53"/>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5B828EB"/>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1A65D7"/>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3BB5CFD"/>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793CAB"/>
    <w:rsid w:val="6A871EEF"/>
    <w:rsid w:val="6AC47CEB"/>
    <w:rsid w:val="6B07273D"/>
    <w:rsid w:val="6B4D4F7D"/>
    <w:rsid w:val="6B6525FB"/>
    <w:rsid w:val="6BED1C19"/>
    <w:rsid w:val="6C0D4A3B"/>
    <w:rsid w:val="6C4403D6"/>
    <w:rsid w:val="6C44604F"/>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395E15"/>
    <w:rsid w:val="71425378"/>
    <w:rsid w:val="71723728"/>
    <w:rsid w:val="71860A51"/>
    <w:rsid w:val="719E5A8B"/>
    <w:rsid w:val="71C14CC0"/>
    <w:rsid w:val="720070FC"/>
    <w:rsid w:val="727A345D"/>
    <w:rsid w:val="72835088"/>
    <w:rsid w:val="7294551D"/>
    <w:rsid w:val="72B35442"/>
    <w:rsid w:val="72BA6B7E"/>
    <w:rsid w:val="72CD690B"/>
    <w:rsid w:val="73154F53"/>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4616FB"/>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ED96B66"/>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FB6D6F-F48B-4528-9755-50540960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oleObject" Target="embeddings/oleObject6.bin"/><Relationship Id="rId42" Type="http://schemas.openxmlformats.org/officeDocument/2006/relationships/oleObject" Target="embeddings/oleObject12.bin"/><Relationship Id="rId63" Type="http://schemas.openxmlformats.org/officeDocument/2006/relationships/image" Target="media/image34.wmf"/><Relationship Id="rId84" Type="http://schemas.openxmlformats.org/officeDocument/2006/relationships/image" Target="media/image44.wmf"/><Relationship Id="rId138" Type="http://schemas.openxmlformats.org/officeDocument/2006/relationships/oleObject" Target="embeddings/oleObject56.bin"/><Relationship Id="rId107" Type="http://schemas.openxmlformats.org/officeDocument/2006/relationships/image" Target="media/image57.wmf"/><Relationship Id="rId11" Type="http://schemas.openxmlformats.org/officeDocument/2006/relationships/oleObject" Target="embeddings/oleObject1.bin"/><Relationship Id="rId32" Type="http://schemas.openxmlformats.org/officeDocument/2006/relationships/image" Target="media/image13.png"/><Relationship Id="rId53" Type="http://schemas.openxmlformats.org/officeDocument/2006/relationships/image" Target="media/image27.wmf"/><Relationship Id="rId74" Type="http://schemas.openxmlformats.org/officeDocument/2006/relationships/oleObject" Target="embeddings/oleObject26.bin"/><Relationship Id="rId128" Type="http://schemas.openxmlformats.org/officeDocument/2006/relationships/oleObject" Target="embeddings/oleObject51.bin"/><Relationship Id="rId5" Type="http://schemas.openxmlformats.org/officeDocument/2006/relationships/settings" Target="settings.xml"/><Relationship Id="rId90" Type="http://schemas.openxmlformats.org/officeDocument/2006/relationships/image" Target="media/image46.wmf"/><Relationship Id="rId95" Type="http://schemas.openxmlformats.org/officeDocument/2006/relationships/oleObject" Target="embeddings/oleObject38.bin"/><Relationship Id="rId22" Type="http://schemas.openxmlformats.org/officeDocument/2006/relationships/image" Target="media/image7.wmf"/><Relationship Id="rId27" Type="http://schemas.openxmlformats.org/officeDocument/2006/relationships/image" Target="media/image10.wmf"/><Relationship Id="rId43" Type="http://schemas.openxmlformats.org/officeDocument/2006/relationships/image" Target="media/image22.wmf"/><Relationship Id="rId48" Type="http://schemas.openxmlformats.org/officeDocument/2006/relationships/oleObject" Target="embeddings/oleObject15.bin"/><Relationship Id="rId64" Type="http://schemas.openxmlformats.org/officeDocument/2006/relationships/oleObject" Target="embeddings/oleObject21.bin"/><Relationship Id="rId69" Type="http://schemas.openxmlformats.org/officeDocument/2006/relationships/image" Target="media/image37.wmf"/><Relationship Id="rId113" Type="http://schemas.openxmlformats.org/officeDocument/2006/relationships/image" Target="media/image60.png"/><Relationship Id="rId118" Type="http://schemas.openxmlformats.org/officeDocument/2006/relationships/oleObject" Target="embeddings/oleObject46.bin"/><Relationship Id="rId134" Type="http://schemas.openxmlformats.org/officeDocument/2006/relationships/oleObject" Target="embeddings/oleObject54.bin"/><Relationship Id="rId139" Type="http://schemas.openxmlformats.org/officeDocument/2006/relationships/image" Target="media/image74.wmf"/><Relationship Id="rId80" Type="http://schemas.openxmlformats.org/officeDocument/2006/relationships/image" Target="media/image42.wmf"/><Relationship Id="rId85" Type="http://schemas.openxmlformats.org/officeDocument/2006/relationships/oleObject" Target="embeddings/oleObject32.bin"/><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31.jpeg"/><Relationship Id="rId103" Type="http://schemas.openxmlformats.org/officeDocument/2006/relationships/image" Target="media/image54.png"/><Relationship Id="rId108" Type="http://schemas.openxmlformats.org/officeDocument/2006/relationships/oleObject" Target="embeddings/oleObject42.bin"/><Relationship Id="rId124" Type="http://schemas.openxmlformats.org/officeDocument/2006/relationships/oleObject" Target="embeddings/oleObject49.bin"/><Relationship Id="rId129" Type="http://schemas.openxmlformats.org/officeDocument/2006/relationships/image" Target="media/image69.wmf"/><Relationship Id="rId54" Type="http://schemas.openxmlformats.org/officeDocument/2006/relationships/oleObject" Target="embeddings/oleObject18.bin"/><Relationship Id="rId70" Type="http://schemas.openxmlformats.org/officeDocument/2006/relationships/oleObject" Target="embeddings/oleObject24.bin"/><Relationship Id="rId75" Type="http://schemas.openxmlformats.org/officeDocument/2006/relationships/oleObject" Target="embeddings/oleObject27.bin"/><Relationship Id="rId91" Type="http://schemas.openxmlformats.org/officeDocument/2006/relationships/oleObject" Target="embeddings/oleObject36.bin"/><Relationship Id="rId96" Type="http://schemas.openxmlformats.org/officeDocument/2006/relationships/image" Target="media/image49.wmf"/><Relationship Id="rId140" Type="http://schemas.openxmlformats.org/officeDocument/2006/relationships/oleObject" Target="embeddings/oleObject57.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image" Target="media/image61.png"/><Relationship Id="rId119" Type="http://schemas.openxmlformats.org/officeDocument/2006/relationships/image" Target="media/image64.wmf"/><Relationship Id="rId44" Type="http://schemas.openxmlformats.org/officeDocument/2006/relationships/oleObject" Target="embeddings/oleObject13.bin"/><Relationship Id="rId60" Type="http://schemas.openxmlformats.org/officeDocument/2006/relationships/image" Target="media/image32.png"/><Relationship Id="rId65" Type="http://schemas.openxmlformats.org/officeDocument/2006/relationships/image" Target="media/image35.wmf"/><Relationship Id="rId81" Type="http://schemas.openxmlformats.org/officeDocument/2006/relationships/oleObject" Target="embeddings/oleObject30.bin"/><Relationship Id="rId86" Type="http://schemas.openxmlformats.org/officeDocument/2006/relationships/image" Target="media/image45.wmf"/><Relationship Id="rId130" Type="http://schemas.openxmlformats.org/officeDocument/2006/relationships/oleObject" Target="embeddings/oleObject52.bin"/><Relationship Id="rId135" Type="http://schemas.openxmlformats.org/officeDocument/2006/relationships/image" Target="media/image72.wmf"/><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20.wmf"/><Relationship Id="rId109" Type="http://schemas.openxmlformats.org/officeDocument/2006/relationships/image" Target="media/image58.wmf"/><Relationship Id="rId34" Type="http://schemas.openxmlformats.org/officeDocument/2006/relationships/image" Target="media/image15.jpeg"/><Relationship Id="rId50" Type="http://schemas.openxmlformats.org/officeDocument/2006/relationships/oleObject" Target="embeddings/oleObject16.bin"/><Relationship Id="rId55" Type="http://schemas.openxmlformats.org/officeDocument/2006/relationships/image" Target="media/image28.png"/><Relationship Id="rId76" Type="http://schemas.openxmlformats.org/officeDocument/2006/relationships/image" Target="media/image40.wmf"/><Relationship Id="rId97" Type="http://schemas.openxmlformats.org/officeDocument/2006/relationships/oleObject" Target="embeddings/oleObject39.bin"/><Relationship Id="rId104" Type="http://schemas.openxmlformats.org/officeDocument/2006/relationships/image" Target="media/image55.png"/><Relationship Id="rId120" Type="http://schemas.openxmlformats.org/officeDocument/2006/relationships/oleObject" Target="embeddings/oleObject47.bin"/><Relationship Id="rId125" Type="http://schemas.openxmlformats.org/officeDocument/2006/relationships/image" Target="media/image67.wmf"/><Relationship Id="rId141"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image" Target="media/image38.wmf"/><Relationship Id="rId92" Type="http://schemas.openxmlformats.org/officeDocument/2006/relationships/image" Target="media/image47.wmf"/><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media/image8.wmf"/><Relationship Id="rId40" Type="http://schemas.openxmlformats.org/officeDocument/2006/relationships/oleObject" Target="embeddings/oleObject11.bin"/><Relationship Id="rId45" Type="http://schemas.openxmlformats.org/officeDocument/2006/relationships/image" Target="media/image23.wmf"/><Relationship Id="rId66" Type="http://schemas.openxmlformats.org/officeDocument/2006/relationships/oleObject" Target="embeddings/oleObject22.bin"/><Relationship Id="rId87" Type="http://schemas.openxmlformats.org/officeDocument/2006/relationships/oleObject" Target="embeddings/oleObject33.bin"/><Relationship Id="rId110" Type="http://schemas.openxmlformats.org/officeDocument/2006/relationships/oleObject" Target="embeddings/oleObject43.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oleObject" Target="embeddings/oleObject55.bin"/><Relationship Id="rId61" Type="http://schemas.openxmlformats.org/officeDocument/2006/relationships/image" Target="media/image33.wmf"/><Relationship Id="rId82" Type="http://schemas.openxmlformats.org/officeDocument/2006/relationships/image" Target="media/image43.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2.wmf"/><Relationship Id="rId35" Type="http://schemas.openxmlformats.org/officeDocument/2006/relationships/image" Target="media/image16.jpeg"/><Relationship Id="rId56" Type="http://schemas.openxmlformats.org/officeDocument/2006/relationships/image" Target="media/image29.wmf"/><Relationship Id="rId77" Type="http://schemas.openxmlformats.org/officeDocument/2006/relationships/oleObject" Target="embeddings/oleObject28.bin"/><Relationship Id="rId100" Type="http://schemas.openxmlformats.org/officeDocument/2006/relationships/image" Target="media/image51.png"/><Relationship Id="rId105" Type="http://schemas.openxmlformats.org/officeDocument/2006/relationships/image" Target="media/image56.wmf"/><Relationship Id="rId126" Type="http://schemas.openxmlformats.org/officeDocument/2006/relationships/oleObject" Target="embeddings/oleObject50.bin"/><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5.bin"/><Relationship Id="rId93" Type="http://schemas.openxmlformats.org/officeDocument/2006/relationships/oleObject" Target="embeddings/oleObject37.bin"/><Relationship Id="rId98" Type="http://schemas.openxmlformats.org/officeDocument/2006/relationships/image" Target="media/image50.wmf"/><Relationship Id="rId121" Type="http://schemas.openxmlformats.org/officeDocument/2006/relationships/image" Target="media/image65.wmf"/><Relationship Id="rId142"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oleObject" Target="embeddings/oleObject14.bin"/><Relationship Id="rId67" Type="http://schemas.openxmlformats.org/officeDocument/2006/relationships/image" Target="media/image36.wmf"/><Relationship Id="rId116" Type="http://schemas.openxmlformats.org/officeDocument/2006/relationships/oleObject" Target="embeddings/oleObject45.bin"/><Relationship Id="rId137" Type="http://schemas.openxmlformats.org/officeDocument/2006/relationships/image" Target="media/image73.wmf"/><Relationship Id="rId20" Type="http://schemas.openxmlformats.org/officeDocument/2006/relationships/image" Target="media/image6.wmf"/><Relationship Id="rId41" Type="http://schemas.openxmlformats.org/officeDocument/2006/relationships/image" Target="media/image21.wmf"/><Relationship Id="rId62" Type="http://schemas.openxmlformats.org/officeDocument/2006/relationships/oleObject" Target="embeddings/oleObject20.bin"/><Relationship Id="rId83" Type="http://schemas.openxmlformats.org/officeDocument/2006/relationships/oleObject" Target="embeddings/oleObject31.bin"/><Relationship Id="rId88" Type="http://schemas.openxmlformats.org/officeDocument/2006/relationships/oleObject" Target="embeddings/oleObject34.bin"/><Relationship Id="rId111" Type="http://schemas.openxmlformats.org/officeDocument/2006/relationships/image" Target="media/image59.wmf"/><Relationship Id="rId132" Type="http://schemas.openxmlformats.org/officeDocument/2006/relationships/oleObject" Target="embeddings/oleObject53.bin"/><Relationship Id="rId15" Type="http://schemas.openxmlformats.org/officeDocument/2006/relationships/oleObject" Target="embeddings/oleObject3.bin"/><Relationship Id="rId36" Type="http://schemas.openxmlformats.org/officeDocument/2006/relationships/image" Target="media/image17.jpeg"/><Relationship Id="rId57" Type="http://schemas.openxmlformats.org/officeDocument/2006/relationships/oleObject" Target="embeddings/oleObject19.bin"/><Relationship Id="rId106" Type="http://schemas.openxmlformats.org/officeDocument/2006/relationships/oleObject" Target="embeddings/oleObject41.bin"/><Relationship Id="rId127" Type="http://schemas.openxmlformats.org/officeDocument/2006/relationships/image" Target="media/image68.wmf"/><Relationship Id="rId10" Type="http://schemas.openxmlformats.org/officeDocument/2006/relationships/image" Target="media/image1.wmf"/><Relationship Id="rId31" Type="http://schemas.openxmlformats.org/officeDocument/2006/relationships/oleObject" Target="embeddings/oleObject10.bin"/><Relationship Id="rId52" Type="http://schemas.openxmlformats.org/officeDocument/2006/relationships/oleObject" Target="embeddings/oleObject17.bin"/><Relationship Id="rId73" Type="http://schemas.openxmlformats.org/officeDocument/2006/relationships/image" Target="media/image39.wmf"/><Relationship Id="rId78" Type="http://schemas.openxmlformats.org/officeDocument/2006/relationships/image" Target="media/image41.wmf"/><Relationship Id="rId94" Type="http://schemas.openxmlformats.org/officeDocument/2006/relationships/image" Target="media/image48.wmf"/><Relationship Id="rId99" Type="http://schemas.openxmlformats.org/officeDocument/2006/relationships/oleObject" Target="embeddings/oleObject40.bin"/><Relationship Id="rId101" Type="http://schemas.openxmlformats.org/officeDocument/2006/relationships/image" Target="media/image52.png"/><Relationship Id="rId122" Type="http://schemas.openxmlformats.org/officeDocument/2006/relationships/oleObject" Target="embeddings/oleObject48.bin"/><Relationship Id="rId143" Type="http://schemas.openxmlformats.org/officeDocument/2006/relationships/image" Target="media/image76.png"/><Relationship Id="rId4" Type="http://schemas.openxmlformats.org/officeDocument/2006/relationships/styles" Target="style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24.wmf"/><Relationship Id="rId68" Type="http://schemas.openxmlformats.org/officeDocument/2006/relationships/oleObject" Target="embeddings/oleObject23.bin"/><Relationship Id="rId89" Type="http://schemas.openxmlformats.org/officeDocument/2006/relationships/oleObject" Target="embeddings/oleObject35.bin"/><Relationship Id="rId112" Type="http://schemas.openxmlformats.org/officeDocument/2006/relationships/oleObject" Target="embeddings/oleObject44.bin"/><Relationship Id="rId133" Type="http://schemas.openxmlformats.org/officeDocument/2006/relationships/image" Target="media/image71.wmf"/><Relationship Id="rId16" Type="http://schemas.openxmlformats.org/officeDocument/2006/relationships/image" Target="media/image4.wmf"/><Relationship Id="rId37" Type="http://schemas.openxmlformats.org/officeDocument/2006/relationships/image" Target="media/image18.jpeg"/><Relationship Id="rId58" Type="http://schemas.openxmlformats.org/officeDocument/2006/relationships/image" Target="media/image30.jpeg"/><Relationship Id="rId79" Type="http://schemas.openxmlformats.org/officeDocument/2006/relationships/oleObject" Target="embeddings/oleObject29.bin"/><Relationship Id="rId102" Type="http://schemas.openxmlformats.org/officeDocument/2006/relationships/image" Target="media/image53.png"/><Relationship Id="rId123" Type="http://schemas.openxmlformats.org/officeDocument/2006/relationships/image" Target="media/image66.wmf"/><Relationship Id="rId14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1818199264"/>
        <c:axId val="1818198176"/>
      </c:barChart>
      <c:catAx>
        <c:axId val="18181992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818198176"/>
        <c:crosses val="autoZero"/>
        <c:auto val="1"/>
        <c:lblAlgn val="ctr"/>
        <c:lblOffset val="100"/>
        <c:noMultiLvlLbl val="0"/>
      </c:catAx>
      <c:valAx>
        <c:axId val="1818198176"/>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818199264"/>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AB8654-31D1-4229-8461-92B1697F5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31</Pages>
  <Words>2844</Words>
  <Characters>16212</Characters>
  <Application>Microsoft Office Word</Application>
  <DocSecurity>0</DocSecurity>
  <Lines>135</Lines>
  <Paragraphs>38</Paragraphs>
  <ScaleCrop>false</ScaleCrop>
  <Company>微软用户</Company>
  <LinksUpToDate>false</LinksUpToDate>
  <CharactersWithSpaces>19018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41</cp:revision>
  <cp:lastPrinted>2019-05-23T07:22:00Z</cp:lastPrinted>
  <dcterms:created xsi:type="dcterms:W3CDTF">2019-05-27T05:47:00Z</dcterms:created>
  <dcterms:modified xsi:type="dcterms:W3CDTF">2019-05-28T08:39:00Z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