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5B8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單元1.1：自我理解與生活技能</w:t>
      </w:r>
    </w:p>
    <w:p w14:paraId="265E36A9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第一部分：認識自己 (Self-Understanding)</w:t>
      </w:r>
    </w:p>
    <w:p w14:paraId="0763C039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自我概念 (Self-Concept)</w:t>
      </w:r>
    </w:p>
    <w:p w14:paraId="18D2017B" w14:textId="77777777" w:rsidR="002900B5" w:rsidRPr="002900B5" w:rsidRDefault="002900B5" w:rsidP="002900B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：自我概念是一個人對自己各方面（如外表、性格、能力、優點、缺點、家庭背景、社會角色等）的整體看法 。它從兒童時期開始發展，受到個人特質、成長經歷、父母教養方式及與他人交流的影響 。</w:t>
      </w:r>
    </w:p>
    <w:p w14:paraId="4B8F9D0E" w14:textId="77777777" w:rsidR="002900B5" w:rsidRPr="002900B5" w:rsidRDefault="002900B5" w:rsidP="002900B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鏡中的我 (Looking-glass Self)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：由社會學家顧里 (Charles Cooley) 提出，指人必須透過與他人的互動，以及他人對自己的看法和評價來建立自我概念 。別人的評價就像一面鏡子，能幫助我們更了解自己 。但我們也需小心判斷，避免錯誤解讀或過度在意他人意見 。</w:t>
      </w:r>
    </w:p>
    <w:p w14:paraId="5F8905F7" w14:textId="77777777" w:rsidR="002900B5" w:rsidRPr="002900B5" w:rsidRDefault="002900B5" w:rsidP="002900B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自我概念的三個組成部分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：</w:t>
      </w:r>
    </w:p>
    <w:p w14:paraId="26B6B371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真我 (Real Self)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：當下對自己各方面特質的真實看法 。</w:t>
      </w:r>
    </w:p>
    <w:p w14:paraId="4A0EC04E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別人眼中的我 (Self as Seen by Others)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：別人對自己的看法，有助於加深自我認識 。</w:t>
      </w:r>
    </w:p>
    <w:p w14:paraId="32F44A67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理想我 (Ideal Self)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：自己期望擁有的理想特質 。</w:t>
      </w:r>
    </w:p>
    <w:p w14:paraId="60D711A1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：當「真我」與「理想我」接近時，自我評價較高，生活態度較積極 ；反之，當兩者差距較大時，會感到不滿，自我評價較低，易產生負面情緒 。</w:t>
      </w:r>
    </w:p>
    <w:p w14:paraId="35CC40E1" w14:textId="77777777" w:rsidR="002900B5" w:rsidRPr="002900B5" w:rsidRDefault="002900B5" w:rsidP="002900B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建立正面自我概念的重要性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7E1C716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確立人生目標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：充分認識自己的能力、志向和興趣，有助於認清人生方向 。這對於身心急速變化的青春期少年尤其重要 。</w:t>
      </w:r>
    </w:p>
    <w:p w14:paraId="2B9F7E8B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發揮個人潛能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：準確評估自身長處，發掘潛能，發揮優勢 。</w:t>
      </w:r>
    </w:p>
    <w:p w14:paraId="20C67563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接納和欣賞自己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：學習接納缺點、欣賞優點，有助建立正面自我形象，保持心理健康 。</w:t>
      </w:r>
    </w:p>
    <w:p w14:paraId="7892171A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維持良好的人際關係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：有助於更有信心地與人溝通和交往，建立友誼 。</w:t>
      </w:r>
    </w:p>
    <w:p w14:paraId="178D2CDF" w14:textId="77777777" w:rsidR="002900B5" w:rsidRPr="002900B5" w:rsidRDefault="002900B5" w:rsidP="002900B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建立正面自我概念的方法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：</w:t>
      </w:r>
    </w:p>
    <w:p w14:paraId="1DFF1432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自我觀察和反思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：在日常生活中觀察自己的行為和情緒反應 。中華文化也強調自我反省的精神 。</w:t>
      </w:r>
    </w:p>
    <w:p w14:paraId="5DB689F2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聆聽他人意見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：透過他人的看法加深對自身的了解 。</w:t>
      </w:r>
    </w:p>
    <w:p w14:paraId="3ED6E334" w14:textId="77777777" w:rsidR="002900B5" w:rsidRPr="002900B5" w:rsidRDefault="002900B5" w:rsidP="002900B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參與不同活動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：積極參與各類活動，發掘和培養自己的能力與興趣 。</w:t>
      </w:r>
    </w:p>
    <w:p w14:paraId="54D7170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自尊 (Self-Esteem) 和自信 (Self-Confidence)</w:t>
      </w:r>
    </w:p>
    <w:p w14:paraId="5A9A8EC0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自尊的定義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：也稱自尊感，是個人對自我的主觀感受和評價，涉及對自身形象、能力、成就的欣賞程度及自我價值感 。它是自我概念的一部分 。</w:t>
      </w:r>
    </w:p>
    <w:p w14:paraId="76635295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自尊五感理論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：由教育心理學家寶帕 (Michele Borba) 提出，構成自尊的五個元素 ：</w:t>
      </w:r>
    </w:p>
    <w:p w14:paraId="5B64217A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安全感 (Security)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：感到被重視、保護和信賴他人 。</w:t>
      </w:r>
    </w:p>
    <w:p w14:paraId="2B652F32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獨特感 (Selfhood)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：感到自己是獨特的 。</w:t>
      </w:r>
    </w:p>
    <w:p w14:paraId="63D05DE4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聯繫感 (Affiliation)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：在人際關係中感到被接納和認同 。</w:t>
      </w:r>
    </w:p>
    <w:p w14:paraId="4BAECDAB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方向感 (Mission)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：有人生目標，能做決定並承擔後果 。</w:t>
      </w:r>
    </w:p>
    <w:p w14:paraId="0C14EACC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能力感 (Competence)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：認為自己有能力應付挑戰，同時接納弱點 。</w:t>
      </w:r>
    </w:p>
    <w:p w14:paraId="19804723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自信的定義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：指對自己處事能力的信心，相信自己能完成特定工作或達成目標 。</w:t>
      </w:r>
    </w:p>
    <w:p w14:paraId="6935D7F0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自尊和自信的重要性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1AA044D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維持身心健康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：懂得接納和欣賞自己，易獲得滿足感，保持樂觀心境 。</w:t>
      </w:r>
    </w:p>
    <w:p w14:paraId="0273F051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勇於面對挑戰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：肯定自身能力，視困難和批評為改進的動力，更容易成功 。</w:t>
      </w:r>
    </w:p>
    <w:p w14:paraId="34D70DF2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追求自我實現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：根據馬斯洛 (Maslow) 的需求層次理論，自我實現是最高層次的需求，通常在滿足自尊需求後才能追求 。建立自尊和自信是達成人生目標的基礎 。</w:t>
      </w:r>
    </w:p>
    <w:p w14:paraId="393ED170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影響自尊和自信的因素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39F57BF9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：外貌、身形和個人天賦 。</w:t>
      </w:r>
    </w:p>
    <w:p w14:paraId="19A1C179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：父母的管教方式影響深遠；合理的期望與鼓勵有助提升，過於嚴苛或縱容則會降低 。</w:t>
      </w:r>
    </w:p>
    <w:p w14:paraId="6D87F368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學校因素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：包容和支持性的學校環境、師生及同學關係有正面影響 。</w:t>
      </w:r>
    </w:p>
    <w:p w14:paraId="1391BC51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：渴望得到朋輩認同，其看法和評價會直接影響自尊感 。</w:t>
      </w:r>
    </w:p>
    <w:p w14:paraId="58F239AE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：媒體資訊可能帶來正面啟發，但也可能因宣揚「瘦即是美」等觀念而帶來負面影響 。</w:t>
      </w:r>
    </w:p>
    <w:p w14:paraId="5F9BA246" w14:textId="77777777" w:rsidR="002900B5" w:rsidRPr="002900B5" w:rsidRDefault="002900B5" w:rsidP="002900B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提升自尊和自信的方法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0AD3E01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認識和欣賞自己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：發掘優點，接納不足，肯定自我價值 。</w:t>
      </w:r>
    </w:p>
    <w:p w14:paraId="41309FC1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改善弱點和發揮所長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：逐步改善弱點，並透過課外活動發揮專長 。</w:t>
      </w:r>
    </w:p>
    <w:p w14:paraId="016D7E77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建立良好的人際關係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：與家人、師長、朋友建立互信關係，爭取認同和支援 。</w:t>
      </w:r>
    </w:p>
    <w:p w14:paraId="60995C6B" w14:textId="77777777" w:rsidR="002900B5" w:rsidRPr="002900B5" w:rsidRDefault="002900B5" w:rsidP="002900B5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訂立可行的目標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 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SMART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原則制定目標，累積成功經驗 。</w:t>
      </w:r>
    </w:p>
    <w:p w14:paraId="767B4FC2" w14:textId="77777777" w:rsidR="002900B5" w:rsidRPr="002900B5" w:rsidRDefault="002900B5" w:rsidP="002900B5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S (Specific)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：明確具體 。</w:t>
      </w:r>
    </w:p>
    <w:p w14:paraId="73AFB771" w14:textId="77777777" w:rsidR="002900B5" w:rsidRPr="002900B5" w:rsidRDefault="002900B5" w:rsidP="002900B5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M (Measurable)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：可量度 。</w:t>
      </w:r>
    </w:p>
    <w:p w14:paraId="371D4E88" w14:textId="77777777" w:rsidR="002900B5" w:rsidRPr="002900B5" w:rsidRDefault="002900B5" w:rsidP="002900B5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A (Attainable)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：可實現 。</w:t>
      </w:r>
    </w:p>
    <w:p w14:paraId="7A5A8135" w14:textId="77777777" w:rsidR="002900B5" w:rsidRPr="002900B5" w:rsidRDefault="002900B5" w:rsidP="002900B5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 (Relevant)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：有相關性 。</w:t>
      </w:r>
    </w:p>
    <w:p w14:paraId="7D1BCB3B" w14:textId="77777777" w:rsidR="002900B5" w:rsidRPr="002900B5" w:rsidRDefault="002900B5" w:rsidP="002900B5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T (Time-based)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：有時限 。</w:t>
      </w:r>
    </w:p>
    <w:p w14:paraId="2E5095BD" w14:textId="77777777" w:rsidR="002900B5" w:rsidRPr="002900B5" w:rsidRDefault="002E0A46" w:rsidP="002900B5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E0A46">
        <w:rPr>
          <w:rFonts w:ascii="新細明體" w:eastAsia="新細明體" w:hAnsi="新細明體" w:cs="新細明體"/>
          <w:noProof/>
          <w:color w:val="000000"/>
          <w:kern w:val="0"/>
          <w:lang w:val="en-US"/>
        </w:rPr>
        <w:pict w14:anchorId="10B6204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48D3E83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第二部分：學習生活技能 (Learning Life Skills)</w:t>
      </w:r>
    </w:p>
    <w:p w14:paraId="19A4130A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情緒管理 (Emotion Management)</w:t>
      </w:r>
    </w:p>
    <w:p w14:paraId="467B2C3E" w14:textId="77777777" w:rsidR="002900B5" w:rsidRPr="002900B5" w:rsidRDefault="002900B5" w:rsidP="002900B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情緒的定義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：因受外界刺激而引起的情感反應或狀態，可分為正面情緒（如快樂、滿足）和負面情緒（如憤怒、焦慮） 。不論正面或負面，都是正常的心理反應 。</w:t>
      </w:r>
    </w:p>
    <w:p w14:paraId="7E5D168B" w14:textId="77777777" w:rsidR="002900B5" w:rsidRPr="002900B5" w:rsidRDefault="002900B5" w:rsidP="002900B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情緒管理的效益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436D266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：正面情緒有助提升學習和工作效率 。長期受負面情緒困擾會影響免疫系統，損害健康 。</w:t>
      </w:r>
    </w:p>
    <w:p w14:paraId="56326F4A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人際關係方面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：適當的情緒反應能促進溝通，不當的反應則會破壞關係 。</w:t>
      </w:r>
    </w:p>
    <w:p w14:paraId="67E45AB9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：恰當表達情緒有助於維持社會和諧；反之，可能引發衝突，破壞社會安寧 。</w:t>
      </w:r>
    </w:p>
    <w:p w14:paraId="3E795A2D" w14:textId="77777777" w:rsidR="002900B5" w:rsidRPr="002900B5" w:rsidRDefault="002900B5" w:rsidP="002900B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處理焦慮與壓力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0854A90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：遇到轉變、困難或挑戰時產生的生理和心理反應 。</w:t>
      </w:r>
    </w:p>
    <w:p w14:paraId="248A4477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壓力與表現的關係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：根據耶基斯-多德森定律 (Yerkes-Dodson law)，壓力與表現呈倒U型關係。適度的壓力能提升效率，但壓力過小會導致缺乏動力，壓力過大則會引起焦慮不安 。</w:t>
      </w:r>
    </w:p>
    <w:p w14:paraId="67714E03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青少年壓力的來源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0CABF8E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：青春期的身心變化 。</w:t>
      </w:r>
    </w:p>
    <w:p w14:paraId="7D2364BA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：不愉快的家庭生活、父母期望過高 。</w:t>
      </w:r>
    </w:p>
    <w:p w14:paraId="51DC31FA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：渴望認同、人際關係不和諧 。</w:t>
      </w:r>
    </w:p>
    <w:p w14:paraId="0776132C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愛情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：戀愛關係中的摩擦 。</w:t>
      </w:r>
    </w:p>
    <w:p w14:paraId="57CA402C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學校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：繁重的功課、測驗和考試 。</w:t>
      </w:r>
    </w:p>
    <w:p w14:paraId="050CB2E0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：不理想的居住環境、急促的生活節奏 。</w:t>
      </w:r>
    </w:p>
    <w:p w14:paraId="5336FB83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處理焦慮與壓力的方法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F5BBD02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做適量運動 。</w:t>
      </w:r>
    </w:p>
    <w:p w14:paraId="7D6EEF8E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參與有益身心的活動 。</w:t>
      </w:r>
    </w:p>
    <w:p w14:paraId="23E92821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培養閱讀習慣 。</w:t>
      </w:r>
    </w:p>
    <w:p w14:paraId="42B5321C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尋求他人協助（朋友、家人、師長、社工） 。</w:t>
      </w:r>
    </w:p>
    <w:p w14:paraId="3C5037E2" w14:textId="77777777" w:rsidR="002900B5" w:rsidRPr="002900B5" w:rsidRDefault="002900B5" w:rsidP="002900B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面對失敗與挫折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C7CBF87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抗逆力 (Resilience)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：指正面、積極面對困難和挫折，以及經歷逆境後身心恢復的能力 。</w:t>
      </w:r>
    </w:p>
    <w:p w14:paraId="08CC8380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積極面對的重要性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8DD76BB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促進個人成長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：加深自我認識，改善弱點，提升自尊自信 。</w:t>
      </w:r>
    </w:p>
    <w:p w14:paraId="5320A45F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提升個人能力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：從失敗中吸取經驗教訓，提升解難能力 。</w:t>
      </w:r>
    </w:p>
    <w:p w14:paraId="264EB272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有助邁向成功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：逃避無法解決問題，只有積極面對才能累積經驗，最終成功 。</w:t>
      </w:r>
    </w:p>
    <w:p w14:paraId="34208267" w14:textId="77777777" w:rsidR="002900B5" w:rsidRPr="002900B5" w:rsidRDefault="002900B5" w:rsidP="002900B5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積極面對的方法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E376BBA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接受失敗和挫折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：以平常心和謙遜的態度接受 。</w:t>
      </w:r>
    </w:p>
    <w:p w14:paraId="0F2CB543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學習感恩與珍惜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：以正面樂觀的態度總結教訓 。</w:t>
      </w:r>
    </w:p>
    <w:p w14:paraId="41327407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保持積極心態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：相信能透過努力克服挑戰，採用「成長型思維」(Growth Mindset) 。</w:t>
      </w:r>
    </w:p>
    <w:p w14:paraId="4799FC38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從失敗中學習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：找出原因，檢討並改善 。</w:t>
      </w:r>
    </w:p>
    <w:p w14:paraId="796DDBB6" w14:textId="77777777" w:rsidR="002900B5" w:rsidRPr="002900B5" w:rsidRDefault="002900B5" w:rsidP="002900B5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尋求他人幫助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：向父母、師長、專業人士求助 。</w:t>
      </w:r>
    </w:p>
    <w:p w14:paraId="0692E07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時間管理 (Time Management)</w:t>
      </w:r>
    </w:p>
    <w:p w14:paraId="4BBAC931" w14:textId="77777777" w:rsidR="002900B5" w:rsidRPr="002900B5" w:rsidRDefault="002900B5" w:rsidP="002900B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7C535F7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提升工作效率 。</w:t>
      </w:r>
    </w:p>
    <w:p w14:paraId="43B4246A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減輕壓力和焦慮 。</w:t>
      </w:r>
    </w:p>
    <w:p w14:paraId="70E5CE9F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建立有規律的生活 。</w:t>
      </w:r>
    </w:p>
    <w:p w14:paraId="3B349AFB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提升自尊感 。</w:t>
      </w:r>
    </w:p>
    <w:p w14:paraId="6C2A5457" w14:textId="77777777" w:rsidR="002900B5" w:rsidRPr="002900B5" w:rsidRDefault="002900B5" w:rsidP="002900B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常見問題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EF2808C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不懂安排工作的優先次序 。</w:t>
      </w:r>
    </w:p>
    <w:p w14:paraId="283A46C3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拖延工作 。</w:t>
      </w:r>
    </w:p>
    <w:p w14:paraId="5EB980C1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缺乏周詳的計劃和目標 。</w:t>
      </w:r>
    </w:p>
    <w:p w14:paraId="0D8D44C2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不懂拒絕別人的請求 。</w:t>
      </w:r>
    </w:p>
    <w:p w14:paraId="7F937561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安排過多活動 。</w:t>
      </w:r>
    </w:p>
    <w:p w14:paraId="570AFF33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過度追求完美 。</w:t>
      </w:r>
    </w:p>
    <w:p w14:paraId="5BED3632" w14:textId="77777777" w:rsidR="002900B5" w:rsidRPr="002900B5" w:rsidRDefault="002900B5" w:rsidP="002900B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有效的時間管理策略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364500DE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：訂立清晰、可行的目標 。</w:t>
      </w:r>
    </w:p>
    <w:p w14:paraId="103F2349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規劃工作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：規劃所需行動、時間，並準備應急方案 。</w:t>
      </w:r>
    </w:p>
    <w:p w14:paraId="61396ACE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訂定優次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：按工作的重要性和緩急程度編排次序。優先處理「重要且緊急」的事項 。</w:t>
      </w:r>
    </w:p>
    <w:p w14:paraId="72C33F05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編製時間表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：列出每天工作、娛樂和休息的時間 。</w:t>
      </w:r>
    </w:p>
    <w:p w14:paraId="47558905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按時間表工作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：培養良好工作習慣，不拖延 。</w:t>
      </w:r>
    </w:p>
    <w:p w14:paraId="3776555D" w14:textId="77777777" w:rsidR="002900B5" w:rsidRPr="002900B5" w:rsidRDefault="002900B5" w:rsidP="002900B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自我檢討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：定期檢討進度並作調整 。</w:t>
      </w:r>
    </w:p>
    <w:p w14:paraId="51B5B4B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3. 媒體和資訊素養 (Media and Information Literacy)</w:t>
      </w:r>
    </w:p>
    <w:p w14:paraId="42E39C57" w14:textId="77777777" w:rsidR="002900B5" w:rsidRPr="002900B5" w:rsidRDefault="002900B5" w:rsidP="002900B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：傳播訊息的工具，又稱傳媒 。可分為印刷媒體、電子媒體和網絡媒體 。</w:t>
      </w:r>
    </w:p>
    <w:p w14:paraId="30F17BBD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新媒體的發展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：從「舊媒體」（書報、電視）發展到「新媒體」（網站、電郵），再到「新新媒體」（網誌、社交媒體） 。</w:t>
      </w:r>
    </w:p>
    <w:p w14:paraId="3B24DC19" w14:textId="77777777" w:rsidR="002900B5" w:rsidRPr="002900B5" w:rsidRDefault="002900B5" w:rsidP="002900B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媒體資訊的效益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01C8E24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滿足資訊需求 。</w:t>
      </w:r>
    </w:p>
    <w:p w14:paraId="3285B380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教育大眾 。</w:t>
      </w:r>
    </w:p>
    <w:p w14:paraId="4E4406B9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監察社會（被稱為「第四權」） 。</w:t>
      </w:r>
    </w:p>
    <w:p w14:paraId="22C2BD27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促進經濟發展 。</w:t>
      </w:r>
    </w:p>
    <w:p w14:paraId="23DF41C2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有助文化傳承 。</w:t>
      </w:r>
    </w:p>
    <w:p w14:paraId="46EA78FB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提供娛樂 。</w:t>
      </w:r>
    </w:p>
    <w:p w14:paraId="2C30164B" w14:textId="77777777" w:rsidR="002900B5" w:rsidRPr="002900B5" w:rsidRDefault="002900B5" w:rsidP="002900B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媒體資訊的危機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BD3FE4E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散播不良資訊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：色情、暴力、錯誤價值觀等 。</w:t>
      </w:r>
    </w:p>
    <w:p w14:paraId="1ECFE5FB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充斥虛假資訊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：來自內容農場 (Content Farm) 的誇大、失實資訊 。</w:t>
      </w:r>
    </w:p>
    <w:p w14:paraId="28B69A63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侵犯個人私隱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：「起底」行為 。</w:t>
      </w:r>
    </w:p>
    <w:p w14:paraId="004D9765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催生欺凌行為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：網絡欺凌、網絡公審 。</w:t>
      </w:r>
    </w:p>
    <w:p w14:paraId="3BB59F7C" w14:textId="77777777" w:rsidR="002900B5" w:rsidRPr="002900B5" w:rsidRDefault="002900B5" w:rsidP="002900B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媒體和資訊素養的定義與內涵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1B42ED1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：指一組處理資訊的能力，包括尋找、認識、分析、使用和創造媒體和資訊的能力 。</w:t>
      </w:r>
    </w:p>
    <w:p w14:paraId="3874D6D3" w14:textId="77777777" w:rsidR="002900B5" w:rsidRPr="002900B5" w:rsidRDefault="002900B5" w:rsidP="002900B5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內涵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56240C1" w14:textId="77777777" w:rsidR="002900B5" w:rsidRPr="002900B5" w:rsidRDefault="002900B5" w:rsidP="002900B5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檢視資訊內容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：進行事實查核，從標題、內文、圖片、性質等方面分析資訊真偽 。</w:t>
      </w:r>
    </w:p>
    <w:p w14:paraId="555B1FBA" w14:textId="77777777" w:rsidR="002900B5" w:rsidRPr="002900B5" w:rsidRDefault="002900B5" w:rsidP="002900B5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慎選資訊來源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：選擇具公信力的媒體（如來自 .gov, .</w:t>
      </w:r>
      <w:proofErr w:type="spellStart"/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edu</w:t>
      </w:r>
      <w:proofErr w:type="spellEnd"/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 xml:space="preserve"> 網域的網站） 。</w:t>
      </w:r>
    </w:p>
    <w:p w14:paraId="23DD06E7" w14:textId="77777777" w:rsidR="002900B5" w:rsidRPr="002900B5" w:rsidRDefault="002900B5" w:rsidP="002900B5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保持理性思考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：對來源不明的資訊保持警覺，避免陷入「同溫層」 。</w:t>
      </w:r>
    </w:p>
    <w:p w14:paraId="715E87B5" w14:textId="77777777" w:rsidR="002900B5" w:rsidRPr="002900B5" w:rsidRDefault="002900B5" w:rsidP="002900B5">
      <w:pPr>
        <w:widowControl/>
        <w:numPr>
          <w:ilvl w:val="2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正確使用媒體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：遵守法律（如《私隱條例》、《誹謗條例》），尊重知識產權，保護私隱 。</w:t>
      </w:r>
    </w:p>
    <w:p w14:paraId="5289290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4. 生涯規劃 (Life Planning)</w:t>
      </w:r>
    </w:p>
    <w:p w14:paraId="72F70E1C" w14:textId="77777777" w:rsidR="002900B5" w:rsidRPr="002900B5" w:rsidRDefault="002900B5" w:rsidP="002900B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：全面計劃人生，是一個持續和終身的過程 。中學階段的重點是了解自己，認識各行業，制定目標 。</w:t>
      </w:r>
    </w:p>
    <w:p w14:paraId="0AE546F4" w14:textId="77777777" w:rsidR="002900B5" w:rsidRPr="002900B5" w:rsidRDefault="002900B5" w:rsidP="002900B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意義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8DFBF02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追求自我實現 。</w:t>
      </w:r>
    </w:p>
    <w:p w14:paraId="5AAF6453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把握機遇與應對挑戰 。</w:t>
      </w:r>
    </w:p>
    <w:p w14:paraId="15A8B1A0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追求社會的共同福祉 。</w:t>
      </w:r>
    </w:p>
    <w:p w14:paraId="03B30911" w14:textId="77777777" w:rsidR="002900B5" w:rsidRPr="002900B5" w:rsidRDefault="002900B5" w:rsidP="002900B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生涯規劃的步驟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66F7EA9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了解自己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：探索個人興趣、性格、能力和價值觀，找出個人定位 。</w:t>
      </w:r>
    </w:p>
    <w:p w14:paraId="7E5AD6AF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探索外界環境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：了解就業市場趨勢、升學途徑及不同職業的資歷要求 。</w:t>
      </w:r>
    </w:p>
    <w:p w14:paraId="7DEAE7BD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決定發展路向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：可透過 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強弱危機分析 (SWOT Analysis)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認清自身定位 。</w:t>
      </w:r>
    </w:p>
    <w:p w14:paraId="37C93AB7" w14:textId="77777777" w:rsidR="002900B5" w:rsidRPr="002900B5" w:rsidRDefault="002900B5" w:rsidP="002900B5">
      <w:pPr>
        <w:widowControl/>
        <w:numPr>
          <w:ilvl w:val="2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 (Strengths)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：強項 。</w:t>
      </w:r>
    </w:p>
    <w:p w14:paraId="3DDE5E77" w14:textId="77777777" w:rsidR="002900B5" w:rsidRPr="002900B5" w:rsidRDefault="002900B5" w:rsidP="002900B5">
      <w:pPr>
        <w:widowControl/>
        <w:numPr>
          <w:ilvl w:val="2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W (Weaknesses)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：弱項 。</w:t>
      </w:r>
    </w:p>
    <w:p w14:paraId="16DAC8DC" w14:textId="77777777" w:rsidR="002900B5" w:rsidRPr="002900B5" w:rsidRDefault="002900B5" w:rsidP="002900B5">
      <w:pPr>
        <w:widowControl/>
        <w:numPr>
          <w:ilvl w:val="2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O (Opportunities)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：機會 。</w:t>
      </w:r>
    </w:p>
    <w:p w14:paraId="62585A4A" w14:textId="77777777" w:rsidR="002900B5" w:rsidRPr="002900B5" w:rsidRDefault="002900B5" w:rsidP="002900B5">
      <w:pPr>
        <w:widowControl/>
        <w:numPr>
          <w:ilvl w:val="2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T (Threats)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：危機 。</w:t>
      </w:r>
    </w:p>
    <w:p w14:paraId="728CB5D3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：參考 SMART 原則，制定短期、中期和長期目標 。</w:t>
      </w:r>
    </w:p>
    <w:p w14:paraId="1B2863E7" w14:textId="77777777" w:rsidR="002900B5" w:rsidRPr="002900B5" w:rsidRDefault="002900B5" w:rsidP="002900B5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行動與反思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：採取行動裝備自己，並定期檢視進度與成果，作出調整 。</w:t>
      </w:r>
    </w:p>
    <w:p w14:paraId="778D5F5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我觉得你可以说的更详细一些 </w:t>
      </w:r>
    </w:p>
    <w:p w14:paraId="058EB4CB" w14:textId="77777777" w:rsidR="002900B5" w:rsidRPr="002900B5" w:rsidRDefault="002900B5" w:rsidP="002900B5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顯示思路</w:t>
      </w:r>
    </w:p>
    <w:p w14:paraId="4EBA87B8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好的，這是一份更為詳盡的筆記，包含了更多來自課本原文的細節、例子和補充知識。</w:t>
      </w:r>
    </w:p>
    <w:p w14:paraId="64F56B9E" w14:textId="77777777" w:rsidR="002900B5" w:rsidRPr="002900B5" w:rsidRDefault="002E0A46" w:rsidP="002900B5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E0A46">
        <w:rPr>
          <w:rFonts w:ascii="新細明體" w:eastAsia="新細明體" w:hAnsi="新細明體" w:cs="新細明體"/>
          <w:noProof/>
          <w:color w:val="000000"/>
          <w:kern w:val="0"/>
          <w:lang w:val="en-US"/>
        </w:rPr>
        <w:pict w14:anchorId="69B2C15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62E7B1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單元1.1：自我理解與生活技能 (詳細版)</w:t>
      </w:r>
    </w:p>
    <w:p w14:paraId="30341FE1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第一部分：認識自己 (Self-Understanding)</w:t>
      </w:r>
    </w:p>
    <w:p w14:paraId="5AB7D95F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自我概念 (Self-Concept)</w:t>
      </w:r>
    </w:p>
    <w:p w14:paraId="5A1AFB29" w14:textId="77777777" w:rsidR="002900B5" w:rsidRPr="002900B5" w:rsidRDefault="002900B5" w:rsidP="002900B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：自我概念是一個人對自己外表、性格、能力、喜好、優點、缺點、家庭背景、社會角色及地位等不同方面的整體看法 。我們的個人特質、成長經歷、父母的教養方式以及與他人的交流都會影響自我概念的發展 。</w:t>
      </w:r>
    </w:p>
    <w:p w14:paraId="58223214" w14:textId="77777777" w:rsidR="002900B5" w:rsidRPr="002900B5" w:rsidRDefault="002900B5" w:rsidP="002900B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理論基礎：「鏡中的我」(Looking-glass Self)</w:t>
      </w:r>
    </w:p>
    <w:p w14:paraId="32E80F78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提出者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：社會學家顧里 (Charles Cooley) 。</w:t>
      </w:r>
    </w:p>
    <w:p w14:paraId="0BA63F25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核心概念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：人必須透過與他人的互動，並經由他人對自己的看法和評價，才能建立自我概念 。這意味著別人是我們的「鏡子」，可以幫助我們了解自己 。</w:t>
      </w:r>
    </w:p>
    <w:p w14:paraId="03D12C09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：當我們唱歌時得到旁人拍掌歡呼，就會知道自己擅長唱歌 。</w:t>
      </w:r>
    </w:p>
    <w:p w14:paraId="0A931496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注意事項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：我們有時會錯誤解讀別人的反應，或者過度在意別人的意見而失去自我 。因此，需要小心觀察並判斷他人的看法，才能準確、全面地認識自己 。</w:t>
      </w:r>
    </w:p>
    <w:p w14:paraId="478984A0" w14:textId="77777777" w:rsidR="002900B5" w:rsidRPr="002900B5" w:rsidRDefault="002900B5" w:rsidP="002900B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自我概念的三個組成部分</w:t>
      </w:r>
    </w:p>
    <w:p w14:paraId="01B1C891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真我 (Real Self)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：當下對自己各方面特質的真實看法 。</w:t>
      </w:r>
    </w:p>
    <w:p w14:paraId="1C681F5F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別人眼中的我 (Self as Seen by Others)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：別人對自己的看法，這有助於我們察覺到自己未能發現的特質 。</w:t>
      </w:r>
    </w:p>
    <w:p w14:paraId="618837EF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理想我 (Ideal Self)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：自己期望可以擁有的理想特質 。</w:t>
      </w:r>
    </w:p>
    <w:p w14:paraId="41D6B40D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「真我」與「理想我」的關係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4C62399" w14:textId="77777777" w:rsidR="002900B5" w:rsidRPr="002900B5" w:rsidRDefault="002900B5" w:rsidP="002900B5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兩者接近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：會對現況較滿意，自我形象較正面，生活態度較健康、積極 。</w:t>
      </w:r>
    </w:p>
    <w:p w14:paraId="20508C5C" w14:textId="77777777" w:rsidR="002900B5" w:rsidRPr="002900B5" w:rsidRDefault="002900B5" w:rsidP="002900B5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差距較大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：會因未能達到理想而感到不滿，自我形象較低落，容易產生負面情緒 。</w:t>
      </w:r>
    </w:p>
    <w:p w14:paraId="4D256EDA" w14:textId="77777777" w:rsidR="002900B5" w:rsidRPr="002900B5" w:rsidRDefault="002900B5" w:rsidP="002900B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建立正面自我概念的重要性</w:t>
      </w:r>
    </w:p>
    <w:p w14:paraId="301A7B56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確立人生目標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：在身心急速變化的青春期，青少年容易感到迷惘 。充分認識自己，了解自己的能力、志向、興趣等，就能認清人生發展方向和目標 。</w:t>
      </w:r>
    </w:p>
    <w:p w14:paraId="02FA596E" w14:textId="77777777" w:rsidR="002900B5" w:rsidRPr="002900B5" w:rsidRDefault="002900B5" w:rsidP="002900B5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：丹麥童話作家安徒生 (Hans Christian Andersen) 雖然未能實現成為歌劇演員的夢想，但他發現了自己在寫作方面的天賦，最終認清方向並取得成功 。</w:t>
      </w:r>
    </w:p>
    <w:p w14:paraId="59457380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發揮個人潛能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：準確地評估自己的能力和長處，有助於發掘潛能，發揮優勢，成就優秀人生 。</w:t>
      </w:r>
    </w:p>
    <w:p w14:paraId="586CEB97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接納和欣賞自己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：重新審視自己，學習接納缺點與不足，欣賞優點和獨特之處，有助建立正面的自我形象和健康的心理狀態 。</w:t>
      </w:r>
    </w:p>
    <w:p w14:paraId="6596D486" w14:textId="77777777" w:rsidR="002900B5" w:rsidRPr="002900B5" w:rsidRDefault="002900B5" w:rsidP="002900B5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：美國作家海倫凱勒 (Helen Keller) 成功克服身體障礙，她曾說：「你應面對自己的缺陷，接受它們的存在，但不要受制於它們。」 。</w:t>
      </w:r>
    </w:p>
    <w:p w14:paraId="6663FC42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維持良好的人際關係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：建立正面的自我概念能讓我們更有信心地與人交往，有助於建立友誼 。</w:t>
      </w:r>
    </w:p>
    <w:p w14:paraId="24D1592E" w14:textId="77777777" w:rsidR="002900B5" w:rsidRPr="002900B5" w:rsidRDefault="002900B5" w:rsidP="002900B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建立正面自我概念的方法</w:t>
      </w:r>
    </w:p>
    <w:p w14:paraId="0E56EE17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自我觀察和反思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：在日常生活中觀察和反思自己的行為與情緒反應 。</w:t>
      </w:r>
    </w:p>
    <w:p w14:paraId="37F89A8F" w14:textId="77777777" w:rsidR="002900B5" w:rsidRPr="002900B5" w:rsidRDefault="002900B5" w:rsidP="002900B5">
      <w:pPr>
        <w:widowControl/>
        <w:numPr>
          <w:ilvl w:val="2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：自我反省是中華傳統文化之一，《論語》中曾子曰：「吾日三省吾身」 。</w:t>
      </w:r>
    </w:p>
    <w:p w14:paraId="574E2E40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聆聽別人對自己的意見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：加深對自身的了解 。</w:t>
      </w:r>
    </w:p>
    <w:p w14:paraId="6D511FF8" w14:textId="77777777" w:rsidR="002900B5" w:rsidRPr="002900B5" w:rsidRDefault="002900B5" w:rsidP="002900B5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參加不同活動，發掘興趣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：積極參與不同類型的活動，發掘和培養自己的能力和興趣 。</w:t>
      </w:r>
    </w:p>
    <w:p w14:paraId="5C445B50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自尊 (Self-Esteem) 和自信 (Self-Confidence)</w:t>
      </w:r>
    </w:p>
    <w:p w14:paraId="456FED65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自尊的定義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：亦稱自尊感，是指個人對自我的主觀感受和評價，包括對自己的形象、能力、成就等的欣賞程度及對自我價值的感覺 。</w:t>
      </w:r>
    </w:p>
    <w:p w14:paraId="71F313A8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與自我概念的關係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：自尊是自我概念的一部分 。例如，一個學生知道自己學業成績不好（自我概念），但他認為自己已努力學習，是個盡責的好學生（自尊） 。</w:t>
      </w:r>
    </w:p>
    <w:p w14:paraId="1545F750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構成自尊感的元素：「自尊五感」理論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(由 Michele Borba 提出) </w:t>
      </w:r>
    </w:p>
    <w:p w14:paraId="382D8577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安全感 (Security)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：感到受重視和保護，願意信賴他人 。</w:t>
      </w:r>
    </w:p>
    <w:p w14:paraId="4565F20F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獨特感 (Selfhood)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：感到自己是獨特的，擁有特別的樣貌、能力等 。</w:t>
      </w:r>
    </w:p>
    <w:p w14:paraId="7303FC64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聯繫感 (Affiliation)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：在人際關係方面感到被接納和認同，有歸屬感 。</w:t>
      </w:r>
    </w:p>
    <w:p w14:paraId="7AF68B73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方向感 (Mission)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：有人生目標，能夠作出決定和承擔後果 。</w:t>
      </w:r>
    </w:p>
    <w:p w14:paraId="5F50B608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能力感 (Competence)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：認為自己有能力應付挑戰，同時接納自己的弱點 。</w:t>
      </w:r>
    </w:p>
    <w:p w14:paraId="36644977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自信的定義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：指對自己處事能力的信心，認為自己能夠完成特定工作或達成目標 。自信是對個人能力的信心，而自尊是對自我整體的評價與價值肯定 。</w:t>
      </w:r>
    </w:p>
    <w:p w14:paraId="40633E09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自尊和自信的重要性</w:t>
      </w:r>
    </w:p>
    <w:p w14:paraId="3A4FB703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維持身心健康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：懂得接納和欣賞自己，更容易獲得滿足感，保持樂觀積極的心境 。</w:t>
      </w:r>
    </w:p>
    <w:p w14:paraId="1F2CBC78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勇於面對挑戰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：肯定自己的能力，能以積極態度面對困難，並將批評視為改進的動力 。</w:t>
      </w:r>
    </w:p>
    <w:p w14:paraId="1246FAEC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：戰國時代的張儀，即使被冤枉毆打，依然對自己的口才充滿信心，最終成為秦國相國 。</w:t>
      </w:r>
    </w:p>
    <w:p w14:paraId="4814F378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追求自我實現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馬斯洛 (Maslow) 的需求層次理論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，自我實現是人類最高層次的需求 。通常需要先滿足較低層次的需求（生理、安全、愛與歸屬感、自尊），才能進一步追求自我實現 。</w:t>
      </w:r>
    </w:p>
    <w:p w14:paraId="66CD2439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影響自尊和自信的因素</w:t>
      </w:r>
    </w:p>
    <w:p w14:paraId="66F3928B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：外貌、身形和天賦才華 。青少年可能因注重外貌而考慮整容，但這存在風險且無助於擺脫焦慮 。</w:t>
      </w:r>
    </w:p>
    <w:p w14:paraId="2949D7A8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：父母的管教方式影響深遠 。合理的期望、鼓勵和關愛有助提升；過於嚴苛或縱容則會令他們變得被動、依賴，降低自尊和自信 。</w:t>
      </w:r>
    </w:p>
    <w:p w14:paraId="10E316DC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學校因素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：包容支持的學校環境、師生和同學的接納與讚揚，都有助於肯定自我 。</w:t>
      </w:r>
    </w:p>
    <w:p w14:paraId="72F0ACB1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：青少年渴望得到朋輩認同，因此其評價會直接影響自尊感 。</w:t>
      </w:r>
    </w:p>
    <w:p w14:paraId="161DFA0A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：媒體資訊可能帶來正面啟發，但也可能宣揚「瘦即是美」或鼓勵以名牌消費品建立形象，妨礙內在價值的發掘 。</w:t>
      </w:r>
    </w:p>
    <w:p w14:paraId="170E0F27" w14:textId="77777777" w:rsidR="002900B5" w:rsidRPr="002900B5" w:rsidRDefault="002900B5" w:rsidP="002900B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提升自尊和自信的方法</w:t>
      </w:r>
    </w:p>
    <w:p w14:paraId="11680384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認識和欣賞自己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：發掘優點，接納不足 。</w:t>
      </w:r>
    </w:p>
    <w:p w14:paraId="5E5BA935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改善弱點和發揮所長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：逐步改善弱點以獲得成就感，並通過活動發揮專長 。</w:t>
      </w:r>
    </w:p>
    <w:p w14:paraId="7D773050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建立良好的人際關係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：爭取家人、師長、朋友的認同與支持 。</w:t>
      </w:r>
    </w:p>
    <w:p w14:paraId="60857A00" w14:textId="77777777" w:rsidR="002900B5" w:rsidRPr="002900B5" w:rsidRDefault="002900B5" w:rsidP="002900B5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訂立可行的目標 (SMART原則)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：制定目標有助培養解難能力，並透過達成目標累積成功經驗 。</w:t>
      </w:r>
    </w:p>
    <w:p w14:paraId="7BA64576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 (Specific)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：目標要明確具體（例如：提升三分球命中率至40%，爭取入選校隊） 。</w:t>
      </w:r>
    </w:p>
    <w:p w14:paraId="34C3BC8D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M (Measurable)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：要有可量度的指標評估進度 。</w:t>
      </w:r>
    </w:p>
    <w:p w14:paraId="54252A4A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A (Attainable)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：目標必須是個人能力可實現的 。</w:t>
      </w:r>
    </w:p>
    <w:p w14:paraId="30D43426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 (Relevant)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：所做內容與目標相關（例如：逢星期六到球場練習，而非在家看比賽） 。</w:t>
      </w:r>
    </w:p>
    <w:p w14:paraId="57E1526C" w14:textId="77777777" w:rsidR="002900B5" w:rsidRPr="002900B5" w:rsidRDefault="002900B5" w:rsidP="002900B5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T (Time-based)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：要有清楚、合理的完成期限 。</w:t>
      </w:r>
    </w:p>
    <w:p w14:paraId="7A23D10C" w14:textId="77777777" w:rsidR="002900B5" w:rsidRPr="002900B5" w:rsidRDefault="002E0A46" w:rsidP="002900B5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E0A46">
        <w:rPr>
          <w:rFonts w:ascii="新細明體" w:eastAsia="新細明體" w:hAnsi="新細明體" w:cs="新細明體"/>
          <w:noProof/>
          <w:color w:val="000000"/>
          <w:kern w:val="0"/>
          <w:lang w:val="en-US"/>
        </w:rPr>
        <w:pict w14:anchorId="7524BB3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B17B511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第二部分：學習生活技能 (Learning Life Skills)</w:t>
      </w:r>
    </w:p>
    <w:p w14:paraId="678A22D1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情緒管理 (Emotion Management)</w:t>
      </w:r>
    </w:p>
    <w:p w14:paraId="39669D5E" w14:textId="77777777" w:rsidR="002900B5" w:rsidRPr="002900B5" w:rsidRDefault="002900B5" w:rsidP="002900B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情緒的定義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：是我們受外來刺激而引起的情感反應或狀態，可分為正面和負面情緒 。</w:t>
      </w:r>
    </w:p>
    <w:p w14:paraId="30AFF923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情緒無分好壞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：雖然習慣上分為「正面」和「負面」，但所有情緒都有其功能 。例如，恐懼提醒我們遠離危險；悲傷促使我們與他人聯繫，尋求支持 。</w:t>
      </w:r>
    </w:p>
    <w:p w14:paraId="69F59352" w14:textId="77777777" w:rsidR="002900B5" w:rsidRPr="002900B5" w:rsidRDefault="002900B5" w:rsidP="002900B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情緒管理的效益</w:t>
      </w:r>
    </w:p>
    <w:p w14:paraId="0D21A84E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：正面情緒有助提升學習和工作效率 。長期受負面情緒困擾（如焦慮、壓力）會影響免疫系統，損害身體健康 。</w:t>
      </w:r>
    </w:p>
    <w:p w14:paraId="5F4260F2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人際關係方面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：適當的情緒反應能促進溝通與交流；不當的反應（如激烈的言行）會破壞關係 。</w:t>
      </w:r>
    </w:p>
    <w:p w14:paraId="108E0EFD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社會方面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：個人若能恰當表達情緒，可維持社會和諧 。反之，若大眾以不當方式表達負面情緒，可能引發衝突甚至騷亂 。</w:t>
      </w:r>
    </w:p>
    <w:p w14:paraId="34E1C90B" w14:textId="77777777" w:rsidR="002900B5" w:rsidRPr="002900B5" w:rsidRDefault="002900B5" w:rsidP="002900B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處理焦慮與壓力</w:t>
      </w:r>
    </w:p>
    <w:p w14:paraId="54EA6943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：遇到轉變、困難或挑戰時產生的生理和心理反應，是人類的本能反應 。</w:t>
      </w:r>
    </w:p>
    <w:p w14:paraId="3FD50702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壓力與表現的關係 (耶基斯-多德森定律)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：壓力和表現呈倒U型的關係 。</w:t>
      </w:r>
    </w:p>
    <w:p w14:paraId="6A7A9F22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壓力太小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：缺乏動力，表現欠佳 。</w:t>
      </w:r>
    </w:p>
    <w:p w14:paraId="7D37B929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壓力適中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：表現最佳 。</w:t>
      </w:r>
    </w:p>
    <w:p w14:paraId="5DC7439E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壓力太大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：感到焦慮不安，表現欠佳 。</w:t>
      </w:r>
    </w:p>
    <w:p w14:paraId="4079E9A0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青少年壓力的來源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004882D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：青春期的身心變化、關注自我形象 。</w:t>
      </w:r>
    </w:p>
    <w:p w14:paraId="68E8F326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：家人缺乏溝通、爭執、父母期望過高等 。</w:t>
      </w:r>
    </w:p>
    <w:p w14:paraId="4BC4D99D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：渴望認同、朋友爭執、遭排擠等 。</w:t>
      </w:r>
    </w:p>
    <w:p w14:paraId="59DD2996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愛情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：情侶間的摩擦與期望落差 。</w:t>
      </w:r>
    </w:p>
    <w:p w14:paraId="14913942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學校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：繁重的功課、測驗和考試是主要壓力來源之一 。</w:t>
      </w:r>
    </w:p>
    <w:p w14:paraId="224E63AF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社會環境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：擠迫、嘈吵的居住環境，急促的生活節奏等 。</w:t>
      </w:r>
    </w:p>
    <w:p w14:paraId="3452E7B9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處理焦慮與壓力的方法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B90720E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做適量運動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：可以穩定情緒，產生愉悅感，提升睡眠素質 。</w:t>
      </w:r>
    </w:p>
    <w:p w14:paraId="1F7478BA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參與有益身心的活動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：如遠足、藝術活動，可暫時遠離壓力源頭 。</w:t>
      </w:r>
    </w:p>
    <w:p w14:paraId="524831CA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培養閱讀習慣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：有助於放鬆大腦，減輕鬱悶不安 。</w:t>
      </w:r>
    </w:p>
    <w:p w14:paraId="36AAF165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尋求他人協助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：與朋友、家人、師長或學校社工傾訴 。</w:t>
      </w:r>
    </w:p>
    <w:p w14:paraId="56FB6F74" w14:textId="77777777" w:rsidR="002900B5" w:rsidRPr="002900B5" w:rsidRDefault="002900B5" w:rsidP="002900B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面對失敗與挫折</w:t>
      </w:r>
    </w:p>
    <w:p w14:paraId="06EFA516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抗逆力 (Resilience)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：指正面、積極面對困難、失敗和挫折的能力，以及經歷逆境後身心恢復的能力 。</w:t>
      </w:r>
    </w:p>
    <w:p w14:paraId="329CFEB5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積極面對的重要性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BE424B1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促進個人成長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：失敗讓我們明白自身弱點，從而改善自己 。</w:t>
      </w:r>
    </w:p>
    <w:p w14:paraId="0A608A52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提升個人能力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：從失敗中吸取新的知識、經驗和教訓 。</w:t>
      </w:r>
    </w:p>
    <w:p w14:paraId="34A73478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有助邁向成功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：「失敗乃成功之母」，逃避只會再次失敗，積極面對才能累積經驗 。</w:t>
      </w:r>
    </w:p>
    <w:p w14:paraId="0D94C0C7" w14:textId="77777777" w:rsidR="002900B5" w:rsidRPr="002900B5" w:rsidRDefault="002900B5" w:rsidP="002900B5">
      <w:pPr>
        <w:widowControl/>
        <w:numPr>
          <w:ilvl w:val="3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心理學概念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：應避免陷入「習得性無力感」(Learned Helplessness)，即經歷多次失敗後變得絕望，失去解決問題的動機 。</w:t>
      </w:r>
    </w:p>
    <w:p w14:paraId="1EB45C53" w14:textId="77777777" w:rsidR="002900B5" w:rsidRPr="002900B5" w:rsidRDefault="002900B5" w:rsidP="002900B5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積極面對的方法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846A151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接受失敗和挫折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：以平常心和謙遜的態度接受自己的不足 。</w:t>
      </w:r>
    </w:p>
    <w:p w14:paraId="18A746A4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學習感恩與珍惜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：以正面樂觀的態度總結經驗，珍惜身邊支持自己的人 。</w:t>
      </w:r>
    </w:p>
    <w:p w14:paraId="644DCD7B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保持積極心態 (成長型思維 vs. 固定型思維)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7D0C19A" w14:textId="77777777" w:rsidR="002900B5" w:rsidRPr="002900B5" w:rsidRDefault="002900B5" w:rsidP="002900B5">
      <w:pPr>
        <w:widowControl/>
        <w:numPr>
          <w:ilvl w:val="3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固定型思維 (Fixed Mindset)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：認為能力是固定不變的，失敗反映自身能力不足（例如：「看來我根本就沒有天分」） 。</w:t>
      </w:r>
    </w:p>
    <w:p w14:paraId="3E9FE339" w14:textId="77777777" w:rsidR="002900B5" w:rsidRPr="002900B5" w:rsidRDefault="002900B5" w:rsidP="002900B5">
      <w:pPr>
        <w:widowControl/>
        <w:numPr>
          <w:ilvl w:val="3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成長型思維 (Growth Mindset)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：相信可以憑著努力和學習提升能力，克服挑戰（例如：「只要繼續努力，一定會有進步！」） 。</w:t>
      </w:r>
    </w:p>
    <w:p w14:paraId="16DCD6FA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從失敗中學習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：找出失敗原因，檢討並改善 。</w:t>
      </w:r>
    </w:p>
    <w:p w14:paraId="3130036C" w14:textId="77777777" w:rsidR="002900B5" w:rsidRPr="002900B5" w:rsidRDefault="002900B5" w:rsidP="002900B5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尋求他人幫助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：向父母、師長、專業人士等求助 。</w:t>
      </w:r>
    </w:p>
    <w:p w14:paraId="1A000E78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時間管理 (Time Management)</w:t>
      </w:r>
    </w:p>
    <w:p w14:paraId="0F37C8F8" w14:textId="77777777" w:rsidR="002900B5" w:rsidRPr="002900B5" w:rsidRDefault="002900B5" w:rsidP="002900B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：提升工作效率、減輕壓力、建立規律生活、提升自尊感 。</w:t>
      </w:r>
    </w:p>
    <w:p w14:paraId="6A258E7C" w14:textId="77777777" w:rsidR="002900B5" w:rsidRPr="002900B5" w:rsidRDefault="002900B5" w:rsidP="002900B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時間管理的常見問題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(來自「漫畫廊」) </w:t>
      </w:r>
    </w:p>
    <w:p w14:paraId="3DD81452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不懂安排工作的優先次序 。</w:t>
      </w:r>
    </w:p>
    <w:p w14:paraId="25906F7F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拖延工作 。</w:t>
      </w:r>
    </w:p>
    <w:p w14:paraId="31122F95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缺乏周詳的工作計劃和目標 。</w:t>
      </w:r>
    </w:p>
    <w:p w14:paraId="21B835CE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不懂拒絕別人的請求，令工作量過多 。</w:t>
      </w:r>
    </w:p>
    <w:p w14:paraId="32F4EF09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安排過多活動 。</w:t>
      </w:r>
    </w:p>
    <w:p w14:paraId="798305E1" w14:textId="77777777" w:rsidR="002900B5" w:rsidRPr="002900B5" w:rsidRDefault="002900B5" w:rsidP="002900B5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過度追求完美，導致工作時間過長 。</w:t>
      </w:r>
    </w:p>
    <w:p w14:paraId="3285923C" w14:textId="77777777" w:rsidR="002900B5" w:rsidRPr="002900B5" w:rsidRDefault="002900B5" w:rsidP="002900B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有效的時間管理策略</w:t>
      </w:r>
    </w:p>
    <w:p w14:paraId="4947C743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：訂立清晰、可行的目標 。</w:t>
      </w:r>
    </w:p>
    <w:p w14:paraId="61B42968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規劃工作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：規劃所需行動，並預留緩衝時間 。</w:t>
      </w:r>
    </w:p>
    <w:p w14:paraId="57A57357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訂定優次 (工作優次矩陣)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和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緊急性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來安排工作 。</w:t>
      </w:r>
    </w:p>
    <w:p w14:paraId="0146B46A" w14:textId="77777777" w:rsidR="002900B5" w:rsidRPr="002900B5" w:rsidRDefault="002900B5" w:rsidP="002900B5">
      <w:pPr>
        <w:widowControl/>
        <w:numPr>
          <w:ilvl w:val="2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優先次序 1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：重要且緊急 。</w:t>
      </w:r>
    </w:p>
    <w:p w14:paraId="1083F7E4" w14:textId="77777777" w:rsidR="002900B5" w:rsidRPr="002900B5" w:rsidRDefault="002900B5" w:rsidP="002900B5">
      <w:pPr>
        <w:widowControl/>
        <w:numPr>
          <w:ilvl w:val="2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優先次序 2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：重要但不緊急 。</w:t>
      </w:r>
    </w:p>
    <w:p w14:paraId="31C98DD8" w14:textId="77777777" w:rsidR="002900B5" w:rsidRPr="002900B5" w:rsidRDefault="002900B5" w:rsidP="002900B5">
      <w:pPr>
        <w:widowControl/>
        <w:numPr>
          <w:ilvl w:val="2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優先次序 3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：不重要但緊急 。</w:t>
      </w:r>
    </w:p>
    <w:p w14:paraId="1C53564C" w14:textId="77777777" w:rsidR="002900B5" w:rsidRPr="002900B5" w:rsidRDefault="002900B5" w:rsidP="002900B5">
      <w:pPr>
        <w:widowControl/>
        <w:numPr>
          <w:ilvl w:val="2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優先次序 4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：不重要不緊急 。</w:t>
      </w:r>
    </w:p>
    <w:p w14:paraId="442273FE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編製時間表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：列出每日工作、娛樂和休息時間 。</w:t>
      </w:r>
    </w:p>
    <w:p w14:paraId="78C8B950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按時間表工作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：培養自律精神，不拖延工作 。要克服「拖延症」，可將困難工作拆細，並在完成後獎勵自己 。</w:t>
      </w:r>
    </w:p>
    <w:p w14:paraId="477A3915" w14:textId="77777777" w:rsidR="002900B5" w:rsidRPr="002900B5" w:rsidRDefault="002900B5" w:rsidP="002900B5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自我檢討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：定期檢討目標和時間表是否可行，並作出調整 。</w:t>
      </w:r>
    </w:p>
    <w:p w14:paraId="36ECC09B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媒體和資訊素養 (Media and Information Literacy)</w:t>
      </w:r>
    </w:p>
    <w:p w14:paraId="33A5DC51" w14:textId="77777777" w:rsidR="002900B5" w:rsidRPr="002900B5" w:rsidRDefault="002900B5" w:rsidP="002900B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媒體的定義與發展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D01D960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：指傳播訊息的工具，又稱傳媒或大眾媒介 。</w:t>
      </w:r>
    </w:p>
    <w:p w14:paraId="4AFD42CB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分類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：印刷媒體（書籍、報章）、電子媒體（電視、電台）、網絡媒體（網站、社交媒體） 。</w:t>
      </w:r>
    </w:p>
    <w:p w14:paraId="70F83671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發展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：從「舊媒體」（報章、電視等）到「新媒體」（網站、電郵等），再到用戶可參與創作的「新新媒體」（網誌、社交媒體等） 。</w:t>
      </w:r>
    </w:p>
    <w:p w14:paraId="7D4D7EF0" w14:textId="77777777" w:rsidR="002900B5" w:rsidRPr="002900B5" w:rsidRDefault="002900B5" w:rsidP="002900B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媒體資訊的效益與危機</w:t>
      </w:r>
    </w:p>
    <w:p w14:paraId="210BC0FD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效益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：滿足資訊需求、教育大眾、監察社會（被譽為行政、立法、司法外的「第四權」）、促進經濟、文化傳承及提供娛樂 。</w:t>
      </w:r>
    </w:p>
    <w:p w14:paraId="5AF770DE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危機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1B1CF03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散播不良資訊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：如色情、暴力、錯誤價值觀 。</w:t>
      </w:r>
    </w:p>
    <w:p w14:paraId="7D5F822C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充斥虛假資訊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：特別是來自「內容農場」(content farm) 的文章，其內容可信度成疑 。</w:t>
      </w:r>
    </w:p>
    <w:p w14:paraId="5411DB41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侵犯個人私隱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：惡意披露個人資料，即「起底」 。</w:t>
      </w:r>
    </w:p>
    <w:p w14:paraId="4C151D76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催生欺凌行為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：利用網絡匿名性進行網絡欺凌或「網絡公審」 。</w:t>
      </w:r>
    </w:p>
    <w:p w14:paraId="61181154" w14:textId="77777777" w:rsidR="002900B5" w:rsidRPr="002900B5" w:rsidRDefault="002900B5" w:rsidP="002900B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媒體和資訊素養的內涵</w:t>
      </w:r>
    </w:p>
    <w:p w14:paraId="735DBF12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：指一組處理資訊的能力，包括尋找、認識、分析、使用和創造媒體和資訊的能力 。</w:t>
      </w:r>
    </w:p>
    <w:p w14:paraId="6E780388" w14:textId="77777777" w:rsidR="002900B5" w:rsidRPr="002900B5" w:rsidRDefault="002900B5" w:rsidP="002900B5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核心技能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D2C6B20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檢視資訊內容 (事實查核)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C1661B2" w14:textId="77777777" w:rsidR="002900B5" w:rsidRPr="002900B5" w:rsidRDefault="002900B5" w:rsidP="002900B5">
      <w:pPr>
        <w:widowControl/>
        <w:numPr>
          <w:ilvl w:val="3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標題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：切勿輕信誇張標題，並要核對與內文是否相符 。</w:t>
      </w:r>
    </w:p>
    <w:p w14:paraId="01AED6EA" w14:textId="77777777" w:rsidR="002900B5" w:rsidRPr="002900B5" w:rsidRDefault="002900B5" w:rsidP="002900B5">
      <w:pPr>
        <w:widowControl/>
        <w:numPr>
          <w:ilvl w:val="3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內文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：查看日期是否為舊聞重發，並檢查是否有充分可靠的理據支持 。</w:t>
      </w:r>
    </w:p>
    <w:p w14:paraId="2B777C0B" w14:textId="77777777" w:rsidR="002900B5" w:rsidRPr="002900B5" w:rsidRDefault="002900B5" w:rsidP="002900B5">
      <w:pPr>
        <w:widowControl/>
        <w:numPr>
          <w:ilvl w:val="3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圖片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：判斷圖片是否經過修改 。</w:t>
      </w:r>
    </w:p>
    <w:p w14:paraId="21DE6BD8" w14:textId="77777777" w:rsidR="002900B5" w:rsidRPr="002900B5" w:rsidRDefault="002900B5" w:rsidP="002900B5">
      <w:pPr>
        <w:widowControl/>
        <w:numPr>
          <w:ilvl w:val="3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性質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：留意資訊是否為廣告、惡作劇或諷刺內容 。</w:t>
      </w:r>
    </w:p>
    <w:p w14:paraId="6CDC10A3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慎選資訊來源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：選擇具公信力的媒體。網站的網域可作參考：</w:t>
      </w:r>
      <w:r w:rsidRPr="002900B5">
        <w:rPr>
          <w:rFonts w:ascii="細明體" w:eastAsia="細明體" w:hAnsi="細明體" w:cs="細明體"/>
          <w:color w:val="000000"/>
          <w:kern w:val="0"/>
          <w:lang w:val="en-US"/>
          <w14:ligatures w14:val="none"/>
        </w:rPr>
        <w:t>.gov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(政府)、</w:t>
      </w:r>
      <w:r w:rsidRPr="002900B5">
        <w:rPr>
          <w:rFonts w:ascii="細明體" w:eastAsia="細明體" w:hAnsi="細明體" w:cs="細明體"/>
          <w:color w:val="000000"/>
          <w:kern w:val="0"/>
          <w:lang w:val="en-US"/>
          <w14:ligatures w14:val="none"/>
        </w:rPr>
        <w:t>.</w:t>
      </w:r>
      <w:proofErr w:type="spellStart"/>
      <w:r w:rsidRPr="002900B5">
        <w:rPr>
          <w:rFonts w:ascii="細明體" w:eastAsia="細明體" w:hAnsi="細明體" w:cs="細明體"/>
          <w:color w:val="000000"/>
          <w:kern w:val="0"/>
          <w:lang w:val="en-US"/>
          <w14:ligatures w14:val="none"/>
        </w:rPr>
        <w:t>edu</w:t>
      </w:r>
      <w:proofErr w:type="spellEnd"/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(教育機構) 的資訊可信度較高 。</w:t>
      </w:r>
    </w:p>
    <w:p w14:paraId="51772EE1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保持理性思考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：對來源不明的資訊保持警覺，不輕易相信和轉發 。應主動接收不同觀點，避免因社交媒體演算法而陷入「同溫層」，即中華文化所強調的「兼聽則明，偏信則暗」 。</w:t>
      </w:r>
    </w:p>
    <w:p w14:paraId="644E5CB5" w14:textId="77777777" w:rsidR="002900B5" w:rsidRPr="002900B5" w:rsidRDefault="002900B5" w:rsidP="002900B5">
      <w:pPr>
        <w:widowControl/>
        <w:numPr>
          <w:ilvl w:val="2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正確使用媒體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：遵守法律（如《個人資料(私隱)條例》、《誹謗條例》），尊重知識產權，保護自己和他人的私隱 。</w:t>
      </w:r>
    </w:p>
    <w:p w14:paraId="2D4765F8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4. 生涯規劃 (Life Planning)</w:t>
      </w:r>
    </w:p>
    <w:p w14:paraId="271FA93F" w14:textId="77777777" w:rsidR="002900B5" w:rsidRPr="002900B5" w:rsidRDefault="002900B5" w:rsidP="002900B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：指全面計劃人生，是一個持續和終身的過程 。中學階段的側重點是了解自己、認識就業環境並制定初步目標 。</w:t>
      </w:r>
    </w:p>
    <w:p w14:paraId="04AC9AAD" w14:textId="77777777" w:rsidR="002900B5" w:rsidRPr="002900B5" w:rsidRDefault="002900B5" w:rsidP="002900B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意義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：追求自我實現、把握社會發展的機遇與應對挑戰、為社會共同福祉奮鬥 。</w:t>
      </w:r>
    </w:p>
    <w:p w14:paraId="6CB68895" w14:textId="77777777" w:rsidR="002900B5" w:rsidRPr="002900B5" w:rsidRDefault="002900B5" w:rsidP="002900B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生涯規劃的步驟</w:t>
      </w:r>
    </w:p>
    <w:p w14:paraId="31A29CA3" w14:textId="77777777" w:rsidR="002900B5" w:rsidRPr="002900B5" w:rsidRDefault="002900B5" w:rsidP="002900B5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了解自己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：探索個人的興趣、性格、能力和價值觀，以找出個人定位 。</w:t>
      </w:r>
    </w:p>
    <w:p w14:paraId="465FF141" w14:textId="77777777" w:rsidR="002900B5" w:rsidRPr="002900B5" w:rsidRDefault="002900B5" w:rsidP="002900B5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探索外界環境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9B734DC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了解就業市場趨勢（例如近年興起的「斜槓族」工作模式） 。</w:t>
      </w:r>
    </w:p>
    <w:p w14:paraId="3473CB7E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掌握升學途徑與不同職業的資歷要求（可參考政府的「資歷架構」） 。</w:t>
      </w:r>
    </w:p>
    <w:p w14:paraId="59526602" w14:textId="77777777" w:rsidR="002900B5" w:rsidRPr="002900B5" w:rsidRDefault="002900B5" w:rsidP="002900B5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決定發展路向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：可運用 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強弱危機分析 (SWOT Analysis)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來評估自己在職場的競爭力 。</w:t>
      </w:r>
    </w:p>
    <w:p w14:paraId="49202E45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 (Strengths)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：強項 (內在有利因素) 。</w:t>
      </w:r>
    </w:p>
    <w:p w14:paraId="729BFB35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W (Weaknesses)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：弱項 (內在有礙因素) 。</w:t>
      </w:r>
    </w:p>
    <w:p w14:paraId="650120E7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O (Opportunities)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：機會 (外在有利因素) 。</w:t>
      </w:r>
    </w:p>
    <w:p w14:paraId="77583979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T (Threats)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：危機 (外在有礙因素) 。</w:t>
      </w:r>
    </w:p>
    <w:p w14:paraId="0EA1C4F5" w14:textId="77777777" w:rsidR="002900B5" w:rsidRPr="002900B5" w:rsidRDefault="002900B5" w:rsidP="002900B5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訂立目標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：參考SMART原則，制定具體可行的短期、中期、長期及生涯目標 。</w:t>
      </w:r>
    </w:p>
    <w:p w14:paraId="6F0D90FD" w14:textId="77777777" w:rsidR="002900B5" w:rsidRPr="002900B5" w:rsidRDefault="002900B5" w:rsidP="002900B5">
      <w:pPr>
        <w:widowControl/>
        <w:numPr>
          <w:ilvl w:val="2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：以「成為鋼琴家」（生涯目標）為例，可分解為入讀大學音樂學院（長期）、考獲演奏級（中期）和學習樂理（短期） 。</w:t>
      </w:r>
    </w:p>
    <w:p w14:paraId="76803DA2" w14:textId="77777777" w:rsidR="002900B5" w:rsidRPr="002900B5" w:rsidRDefault="002900B5" w:rsidP="002900B5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行動與反思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：訂立目標後便採取行動裝備自己，並定期檢視進度，反思成果，以便及時調整計劃 。</w:t>
      </w:r>
    </w:p>
    <w:p w14:paraId="3157C04C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單元1.2：人際關係與社會共融 (詳細版)</w:t>
      </w:r>
    </w:p>
    <w:p w14:paraId="0E78E720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第一部分：家庭關係 (Family Relationships)</w:t>
      </w:r>
    </w:p>
    <w:p w14:paraId="4F475CF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家庭的定義與重要性</w:t>
      </w:r>
    </w:p>
    <w:p w14:paraId="7FC72FBF" w14:textId="77777777" w:rsidR="002900B5" w:rsidRPr="002900B5" w:rsidRDefault="002900B5" w:rsidP="002900B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：家庭是一種以婚姻、血緣或收養等關係為基礎而形成的共同生活單位 。家庭成員通常包括配偶、父母、子女等親屬 。</w:t>
      </w:r>
    </w:p>
    <w:p w14:paraId="177FAA6D" w14:textId="77777777" w:rsidR="002900B5" w:rsidRPr="002900B5" w:rsidRDefault="002900B5" w:rsidP="002900B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家庭模式的轉變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7B9CAA0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傳統大家庭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：在中國傳統農業社會，由於重視人力資源和繁衍後代，數代同堂的大家庭十分普遍 。</w:t>
      </w:r>
    </w:p>
    <w:p w14:paraId="4D9F2A5A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核心家庭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：隨著現代社會經濟模式和婚姻觀念的轉變，由夫婦及其未婚子女組成的「核心家庭」逐漸成為社會主流 。</w:t>
      </w:r>
    </w:p>
    <w:p w14:paraId="6E288A72" w14:textId="77777777" w:rsidR="002900B5" w:rsidRPr="002900B5" w:rsidRDefault="002900B5" w:rsidP="002900B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家庭對個人成長的重要性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：家庭是個人出生後第一個接觸的場所，對青少年成長至關重要 。</w:t>
      </w:r>
    </w:p>
    <w:p w14:paraId="245429C2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提供生活保障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：滿足青少年在衣、食、住、行等方面的物質需求 。</w:t>
      </w:r>
    </w:p>
    <w:p w14:paraId="4BD2B1FF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滿足情感需要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：家人之間的互相照顧、尊重和支持能建立安全感與歸屬感，提供情感滿足和慰藉 。</w:t>
      </w:r>
    </w:p>
    <w:p w14:paraId="6D035827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提供保護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：家人會互相照顧，避免成員受到傷害，並由長輩調解矛盾，提供穩定的家庭環境 。</w:t>
      </w:r>
    </w:p>
    <w:p w14:paraId="3459CC2D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提供家庭教育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：父母和長輩會向青少年傳授生活技能、正確的價值觀、待人處世之道和社會規範，幫助他們融入社會 。</w:t>
      </w:r>
    </w:p>
    <w:p w14:paraId="73FAA57F" w14:textId="77777777" w:rsidR="002900B5" w:rsidRPr="002900B5" w:rsidRDefault="002900B5" w:rsidP="002900B5">
      <w:pPr>
        <w:widowControl/>
        <w:numPr>
          <w:ilvl w:val="2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：《顏氏家訓》強調家教對品德培養的重要性，批評溺愛而不教育會導致孩子品德敗壞 。</w:t>
      </w:r>
    </w:p>
    <w:p w14:paraId="71AC0074" w14:textId="77777777" w:rsidR="002900B5" w:rsidRPr="002900B5" w:rsidRDefault="002900B5" w:rsidP="002900B5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確立自我概念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：透過與家人的相處和溝通，青少年可以進一步認識自己，建立更完整的自我概念，確立人生目標 。</w:t>
      </w:r>
    </w:p>
    <w:p w14:paraId="6E9A63F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家庭衝突 (Family Conflict)</w:t>
      </w:r>
    </w:p>
    <w:p w14:paraId="33FAD8DF" w14:textId="77777777" w:rsidR="002900B5" w:rsidRPr="002900B5" w:rsidRDefault="002900B5" w:rsidP="002900B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家庭衝突的原因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：青少年進入青春期後情緒易波動，且與上一代價值觀不同，容易產生衝突 。</w:t>
      </w:r>
    </w:p>
    <w:p w14:paraId="395EB582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溝通不當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：缺乏溝通或使用不友善的語氣、漠視對方意願等方式，會令對方反感，造成誤會甚至衝突 。</w:t>
      </w:r>
    </w:p>
    <w:p w14:paraId="0166158C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期望落差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：家庭成員對彼此的角色和行為有不同的期望（即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角色期望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）。例如父母期望子女服從，子女期望父母肯定。當彼此期望落差太大時，就容易產生衝突 。</w:t>
      </w:r>
    </w:p>
    <w:p w14:paraId="44553CC1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價值觀分歧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：不同世代的成長經歷和價值觀不同。家長可能認為青少年的想法不切實際，而青少年可能認為家長思想保守，這種差異容易引發衝突 。</w:t>
      </w:r>
    </w:p>
    <w:p w14:paraId="150887FE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這也體現為</w:t>
      </w:r>
    </w:p>
    <w:p w14:paraId="0355CBFB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ind w:left="2160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代溝 (generation gap)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，指不同年齡層因成長環境和經驗不同而形成的思維與行為模式差異 。</w:t>
      </w:r>
    </w:p>
    <w:p w14:paraId="0D7F1236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生活壓力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：來自工作、學業、人際關係等方面的壓力，可能導致家庭成員情緒管理不當，向家人發怒而引發衝突 。</w:t>
      </w:r>
    </w:p>
    <w:p w14:paraId="5EEA53AB" w14:textId="77777777" w:rsidR="002900B5" w:rsidRPr="002900B5" w:rsidRDefault="002900B5" w:rsidP="002900B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處理家庭衝突的策略與方法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E98ADD9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湯瑪斯—基爾曼衝突解決模型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：提出了五種應對衝突的策略 。</w:t>
      </w:r>
    </w:p>
    <w:p w14:paraId="225238CC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競爭 (Competing)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：堅持己見，完全維護自身利益，但可能傷害關係 。</w:t>
      </w:r>
    </w:p>
    <w:p w14:paraId="4759B137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協作 (Collaborating)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：尋求雙贏，能同時滿足雙方需求並維持良好關係，但耗時耗力 。</w:t>
      </w:r>
    </w:p>
    <w:p w14:paraId="56F07348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妥協 (Compromising)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：雙方各讓一步，適合在時間緊迫或無法雙贏時使用，但雙方都有損失 。</w:t>
      </w:r>
    </w:p>
    <w:p w14:paraId="61836500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迴避 (Avoiding)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：暫時擱置問題，讓雙方有時間冷靜，但過度使用會錯失解決問題的時機 。</w:t>
      </w:r>
    </w:p>
    <w:p w14:paraId="08C694A9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遷就 (Accommodating)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：犧牲自己的需求以維持關係，但沒有解決根本問題 。</w:t>
      </w:r>
    </w:p>
    <w:p w14:paraId="4541BAD6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尊重不同意見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：保持理性冷靜，理解並尊重對方的想法，找出共同點 。</w:t>
      </w:r>
    </w:p>
    <w:p w14:paraId="05A97A5D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：孔子提出的「君子和而不同」，意指和睦相處但不必盲目附和，應包容差異 。</w:t>
      </w:r>
    </w:p>
    <w:p w14:paraId="51C7F45C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運用正確的溝通方式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EF65E8F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保持冷靜，針對事情而非人身攻擊 。</w:t>
      </w:r>
    </w:p>
    <w:p w14:paraId="4C969ECA" w14:textId="77777777" w:rsidR="002900B5" w:rsidRPr="002900B5" w:rsidRDefault="002900B5" w:rsidP="002900B5">
      <w:pPr>
        <w:widowControl/>
        <w:numPr>
          <w:ilvl w:val="2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採用</w:t>
      </w:r>
    </w:p>
    <w:p w14:paraId="49569B8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ind w:left="2160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非暴力溝通 (Nonviolent Communication)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模式，包含四個步驟 ：</w:t>
      </w:r>
    </w:p>
    <w:p w14:paraId="1A9A46D8" w14:textId="77777777" w:rsidR="002900B5" w:rsidRPr="002900B5" w:rsidRDefault="002900B5" w:rsidP="002900B5">
      <w:pPr>
        <w:widowControl/>
        <w:numPr>
          <w:ilvl w:val="3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觀察 (Observation)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：客觀清晰地描述事件，不加評論 。</w:t>
      </w:r>
    </w:p>
    <w:p w14:paraId="2B9C7F0C" w14:textId="77777777" w:rsidR="002900B5" w:rsidRPr="002900B5" w:rsidRDefault="002900B5" w:rsidP="002900B5">
      <w:pPr>
        <w:widowControl/>
        <w:numPr>
          <w:ilvl w:val="3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感受 (Feelings)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：真誠地表達自己對事件的感受 。</w:t>
      </w:r>
    </w:p>
    <w:p w14:paraId="2DC2BA24" w14:textId="77777777" w:rsidR="002900B5" w:rsidRPr="002900B5" w:rsidRDefault="002900B5" w:rsidP="002900B5">
      <w:pPr>
        <w:widowControl/>
        <w:numPr>
          <w:ilvl w:val="3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需要 (Needs)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：清晰解釋自己需要什麼 。</w:t>
      </w:r>
    </w:p>
    <w:p w14:paraId="226BB532" w14:textId="77777777" w:rsidR="002900B5" w:rsidRPr="002900B5" w:rsidRDefault="002900B5" w:rsidP="002900B5">
      <w:pPr>
        <w:widowControl/>
        <w:numPr>
          <w:ilvl w:val="3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請求 (Request)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：具體描述希望對方做出的行動 。</w:t>
      </w:r>
    </w:p>
    <w:p w14:paraId="191308E5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發揮同理心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：設身處地了解對方的立場、感受和想法，以諒解的態度回應 。同理心是感同身受，不同於同情心（對他人不幸感到悲傷憐憫） 。</w:t>
      </w:r>
    </w:p>
    <w:p w14:paraId="0A4908D8" w14:textId="77777777" w:rsidR="002900B5" w:rsidRPr="002900B5" w:rsidRDefault="002900B5" w:rsidP="002900B5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尋求他人幫助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：當雙方無法化解分歧時，可尋求親友、老師、社工等信賴的第三方協助調解 。</w:t>
      </w:r>
    </w:p>
    <w:p w14:paraId="2EE4FD2B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提升家庭凝聚力 (Family Cohesion)</w:t>
      </w:r>
    </w:p>
    <w:p w14:paraId="21D12507" w14:textId="77777777" w:rsidR="002900B5" w:rsidRPr="002900B5" w:rsidRDefault="002900B5" w:rsidP="002900B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家庭凝聚力的定義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：指家庭成員對家庭的歸屬感和家人之間連結的緊密程度 。高凝聚力的家庭能增進親密感和幸福感，並在困難時互相扶持 。</w:t>
      </w:r>
    </w:p>
    <w:p w14:paraId="6F863F2D" w14:textId="77777777" w:rsidR="002900B5" w:rsidRPr="002900B5" w:rsidRDefault="002900B5" w:rsidP="002900B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青少年提升家庭凝聚力的方法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C32A60D" w14:textId="77777777" w:rsidR="002900B5" w:rsidRPr="002900B5" w:rsidRDefault="002900B5" w:rsidP="002900B5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承擔家庭責任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：按自身能力和角色承擔責任，如專注學業、培養獨立生活能力、分擔家務、照顧家中老幼 。</w:t>
      </w:r>
    </w:p>
    <w:p w14:paraId="0E18E837" w14:textId="77777777" w:rsidR="002900B5" w:rsidRPr="002900B5" w:rsidRDefault="002900B5" w:rsidP="002900B5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培養正向溝通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：指雙向且有素質的溝通，以欣賞、樂觀、包容、感恩等正向態度交流 。</w:t>
      </w:r>
    </w:p>
    <w:p w14:paraId="6C912EE4" w14:textId="77777777" w:rsidR="002900B5" w:rsidRPr="002900B5" w:rsidRDefault="002900B5" w:rsidP="002900B5">
      <w:pPr>
        <w:widowControl/>
        <w:numPr>
          <w:ilvl w:val="2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正向溝通五常法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 ：</w:t>
      </w:r>
    </w:p>
    <w:p w14:paraId="18C0C16A" w14:textId="77777777" w:rsidR="002900B5" w:rsidRPr="002900B5" w:rsidRDefault="002900B5" w:rsidP="002900B5">
      <w:pPr>
        <w:widowControl/>
        <w:numPr>
          <w:ilvl w:val="3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常喜樂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：回憶樂事，以包容代替責備 。</w:t>
      </w:r>
    </w:p>
    <w:p w14:paraId="35C8B83B" w14:textId="77777777" w:rsidR="002900B5" w:rsidRPr="002900B5" w:rsidRDefault="002900B5" w:rsidP="002900B5">
      <w:pPr>
        <w:widowControl/>
        <w:numPr>
          <w:ilvl w:val="3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常讚美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：主動表達肯定、感謝和讚美 。</w:t>
      </w:r>
    </w:p>
    <w:p w14:paraId="7050762A" w14:textId="77777777" w:rsidR="002900B5" w:rsidRPr="002900B5" w:rsidRDefault="002900B5" w:rsidP="002900B5">
      <w:pPr>
        <w:widowControl/>
        <w:numPr>
          <w:ilvl w:val="3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常聆聽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：保持耐性，理解對方感受 。</w:t>
      </w:r>
    </w:p>
    <w:p w14:paraId="59D21514" w14:textId="77777777" w:rsidR="002900B5" w:rsidRPr="002900B5" w:rsidRDefault="002900B5" w:rsidP="002900B5">
      <w:pPr>
        <w:widowControl/>
        <w:numPr>
          <w:ilvl w:val="3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常投入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：積極與家人溝通，珍惜共聚時間 。</w:t>
      </w:r>
    </w:p>
    <w:p w14:paraId="6B7F88CA" w14:textId="77777777" w:rsidR="002900B5" w:rsidRPr="002900B5" w:rsidRDefault="002900B5" w:rsidP="002900B5">
      <w:pPr>
        <w:widowControl/>
        <w:numPr>
          <w:ilvl w:val="3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常細味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：放慢節奏，享受與家人相聚的時刻 。</w:t>
      </w:r>
    </w:p>
    <w:p w14:paraId="16AF9623" w14:textId="77777777" w:rsidR="002900B5" w:rsidRPr="002900B5" w:rsidRDefault="002900B5" w:rsidP="002900B5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互相支持鼓勵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：主動關心家人，在他們遇到困難時給予鼓勵與支持，增進彼此的了解和信賴 。</w:t>
      </w:r>
    </w:p>
    <w:p w14:paraId="691F6DA4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第二部分：朋友關係 (Friendships)</w:t>
      </w:r>
    </w:p>
    <w:p w14:paraId="75BE1DDE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友誼的定義與重要性</w:t>
      </w:r>
    </w:p>
    <w:p w14:paraId="198CC011" w14:textId="77777777" w:rsidR="002900B5" w:rsidRPr="002900B5" w:rsidRDefault="002900B5" w:rsidP="002900B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友誼的定義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：是人與人之間在交往時產生的情感關係，朋友間會互相信任、了解和尊重 。</w:t>
      </w:r>
    </w:p>
    <w:p w14:paraId="47B10DBD" w14:textId="77777777" w:rsidR="002900B5" w:rsidRPr="002900B5" w:rsidRDefault="002900B5" w:rsidP="002900B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朋友的層次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：根據感情深淺，可分為普通朋友、好朋友和知己 。</w:t>
      </w:r>
    </w:p>
    <w:p w14:paraId="6E68E306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鄧巴數 (Dunbar's number)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：英國人類學家羅賓·鄧巴提出，一個人最多能與150人維持緊密人際關係，其中知心好友約只有5人 。</w:t>
      </w:r>
    </w:p>
    <w:p w14:paraId="48DA5570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：「知音」一詞源於俞伯牙與鍾子期的故事，指非常了解自己的朋友，說明知己難求 。</w:t>
      </w:r>
    </w:p>
    <w:p w14:paraId="7B0C980E" w14:textId="77777777" w:rsidR="002900B5" w:rsidRPr="002900B5" w:rsidRDefault="002900B5" w:rsidP="002900B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友誼對青少年個人成長的重要性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D324048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建立自我概念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：透過與朋友交往及參考其評價，加深對自我的認識 。</w:t>
      </w:r>
    </w:p>
    <w:p w14:paraId="7BD8D2E9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提供情感支援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：朋輩間年齡思想接近，易產生共鳴，能坦誠互訴心事，提供情感支持，加強安全感 。</w:t>
      </w:r>
    </w:p>
    <w:p w14:paraId="48201CCB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提升自尊和自信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：從朋友處得到尊重、肯定和接納，有助提升自尊感和自信心 。</w:t>
      </w:r>
    </w:p>
    <w:p w14:paraId="12FD8405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建立歸屬感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：與志趣相投的朋友一同參與活動，能獲得認同，成為團體一分子 。</w:t>
      </w:r>
    </w:p>
    <w:p w14:paraId="22BE795A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培養社交技巧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：學習溝通技能、運用同理心、尊重和接納他人 。</w:t>
      </w:r>
    </w:p>
    <w:p w14:paraId="00423AC1" w14:textId="77777777" w:rsidR="002900B5" w:rsidRPr="002900B5" w:rsidRDefault="002900B5" w:rsidP="002900B5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拓闊視野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：透過與不同朋友交流，學習不同知識和經驗，學會從多角度思考 。</w:t>
      </w:r>
    </w:p>
    <w:p w14:paraId="07D4B56A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友誼的建立與維繫</w:t>
      </w:r>
    </w:p>
    <w:p w14:paraId="064058F0" w14:textId="77777777" w:rsidR="002900B5" w:rsidRPr="002900B5" w:rsidRDefault="002900B5" w:rsidP="002900B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擇友的原則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DA09E3B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應留意對方的品格，選擇正直、誠實的朋友 。</w:t>
      </w:r>
    </w:p>
    <w:p w14:paraId="45E33113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lastRenderedPageBreak/>
        <w:t>友誼應建立在真誠和互相尊重的基礎上，而非取決於年齡、財富等外在條件 。</w:t>
      </w:r>
    </w:p>
    <w:p w14:paraId="37DE9193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：孔子提出「益者三友、損者三友」，即三種有益的朋友（正直、誠實、見多識廣）和三種有害的朋友（走邪路、諂媚、花言巧語） 。</w:t>
      </w:r>
    </w:p>
    <w:p w14:paraId="70838EEA" w14:textId="77777777" w:rsidR="002900B5" w:rsidRPr="002900B5" w:rsidRDefault="002900B5" w:rsidP="002900B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維繫友誼的方法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20E9109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應做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：坦誠相待、互相包容、彼此尊重、主動協助、經常聯繫 。</w:t>
      </w:r>
    </w:p>
    <w:p w14:paraId="03DEBAA6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不應做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：嘲笑中傷、嫉妒對方、自我中心、功利心態、任意差遣 。</w:t>
      </w:r>
    </w:p>
    <w:p w14:paraId="12AB2483" w14:textId="77777777" w:rsidR="002900B5" w:rsidRPr="002900B5" w:rsidRDefault="002900B5" w:rsidP="002900B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與異性朋友的相處方法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AA47486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了解異性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：不應受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性別定型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（社會對男女的既定看法和規範）影響，應深入了解對方的個人特質 。</w:t>
      </w:r>
    </w:p>
    <w:p w14:paraId="22172113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互相接納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：欣賞異性朋友的優點，接納對方的缺點 。</w:t>
      </w:r>
    </w:p>
    <w:p w14:paraId="6C5CA8D8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互相學習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：學習他人優點以彌補自身不足，兩性之間應互補不足 。</w:t>
      </w:r>
    </w:p>
    <w:p w14:paraId="39C66998" w14:textId="77777777" w:rsidR="002900B5" w:rsidRPr="002900B5" w:rsidRDefault="002900B5" w:rsidP="002900B5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尊重對方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：以互相尊重的態度相處，顧及對方感受，避免過分親暱引起誤會或尷尬 。</w:t>
      </w:r>
    </w:p>
    <w:p w14:paraId="0BCDC11E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朋輩壓力 (Peer Pressure)</w:t>
      </w:r>
    </w:p>
    <w:p w14:paraId="6F7647A7" w14:textId="77777777" w:rsidR="002900B5" w:rsidRPr="002900B5" w:rsidRDefault="002900B5" w:rsidP="002900B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朋輩壓力的定義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：指當朋輩要求自己跟隨他人，或影響自己的思想及判斷時，所造成的心理壓力 。青少年因渴望被接納而容易做出從眾選擇 。</w:t>
      </w:r>
    </w:p>
    <w:p w14:paraId="27A7D4DF" w14:textId="77777777" w:rsidR="002900B5" w:rsidRPr="002900B5" w:rsidRDefault="002900B5" w:rsidP="002900B5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類型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：分為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從眾型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（因害怕和別人不一樣）和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競爭型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（因自覺同輩比自己優秀） 。</w:t>
      </w:r>
    </w:p>
    <w:p w14:paraId="6C9E2495" w14:textId="77777777" w:rsidR="002900B5" w:rsidRPr="002900B5" w:rsidRDefault="002900B5" w:rsidP="002900B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朋輩壓力的影響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9EE6377" w14:textId="77777777" w:rsidR="002900B5" w:rsidRPr="002900B5" w:rsidRDefault="002900B5" w:rsidP="002900B5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正面影響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：為爭取認同而發奮向上；以朋輩為榜樣或競爭對手，推動自己進步；朋輩間互相鼓勵 。</w:t>
      </w:r>
    </w:p>
    <w:p w14:paraId="196A7EF6" w14:textId="77777777" w:rsidR="002900B5" w:rsidRPr="002900B5" w:rsidRDefault="002900B5" w:rsidP="002900B5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負面影響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：盲目跟隨做出不當行為；放棄自身價值觀；失去自我，陷入迷惘；因不順從而遭排擠 。</w:t>
      </w:r>
    </w:p>
    <w:p w14:paraId="259555B9" w14:textId="77777777" w:rsidR="002900B5" w:rsidRPr="002900B5" w:rsidRDefault="002900B5" w:rsidP="002900B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面對朋輩壓力的原則與方法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D065014" w14:textId="77777777" w:rsidR="002900B5" w:rsidRPr="002900B5" w:rsidRDefault="002900B5" w:rsidP="002900B5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63B001C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慎思明辨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：冷靜思考事情的是非對錯，堅守個人原則，不盲目附和 。</w:t>
      </w:r>
    </w:p>
    <w:p w14:paraId="407FFAC7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遵守法律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：若朋友邀請從事違法或危害健康的行為，應堅決拒絕 。</w:t>
      </w:r>
    </w:p>
    <w:p w14:paraId="08C47E83" w14:textId="77777777" w:rsidR="002900B5" w:rsidRPr="002900B5" w:rsidRDefault="002900B5" w:rsidP="002900B5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處理方法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5360F60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嘗試勸阻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：如果知道對方準備做不當的事情，可以嘗試勸阻 。</w:t>
      </w:r>
    </w:p>
    <w:p w14:paraId="35F8C106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果斷拒絕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：直接拒絕不合理的要求 。</w:t>
      </w:r>
    </w:p>
    <w:p w14:paraId="2311D348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離開現場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：藉故離開，避免因對方繼續慫恿而就範 。</w:t>
      </w:r>
    </w:p>
    <w:p w14:paraId="7DE32B4C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尋求協助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：向社工、老師或家長求助 。</w:t>
      </w:r>
    </w:p>
    <w:p w14:paraId="0F010104" w14:textId="77777777" w:rsidR="002900B5" w:rsidRPr="002900B5" w:rsidRDefault="002900B5" w:rsidP="002900B5">
      <w:pPr>
        <w:widowControl/>
        <w:numPr>
          <w:ilvl w:val="2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疏遠損友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：疏遠經常提出不合理要求的朋友 。</w:t>
      </w:r>
    </w:p>
    <w:p w14:paraId="3490BA6A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第三部分：社會共融 (Social Inclusion)</w:t>
      </w:r>
    </w:p>
    <w:p w14:paraId="2F4C44AF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多元共融社會的內涵與現狀</w:t>
      </w:r>
    </w:p>
    <w:p w14:paraId="1BF3AEB0" w14:textId="77777777" w:rsidR="002900B5" w:rsidRPr="002900B5" w:rsidRDefault="002900B5" w:rsidP="002900B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多元共融社會的定義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：指不同背景（種族、性別、年齡、宗教等）的人士，能彼此互相尊重、欣賞、接納、包容，每個人都能獲得公平機會，共同為社會發展作出貢獻的社會 。</w:t>
      </w:r>
    </w:p>
    <w:p w14:paraId="6E8169DB" w14:textId="77777777" w:rsidR="002900B5" w:rsidRPr="002900B5" w:rsidRDefault="002900B5" w:rsidP="002900B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香港的多元社會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：香港是國際城市，居民以華人為主（約92%），其餘為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少數族裔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（非華裔人士），如白人、印度人、菲律賓人等 。社會體現出多元性：</w:t>
      </w:r>
    </w:p>
    <w:p w14:paraId="75C6E12E" w14:textId="77777777" w:rsidR="002900B5" w:rsidRPr="002900B5" w:rsidRDefault="002900B5" w:rsidP="002900B5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種族與宗教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：不同族裔和平共處，主要宗教有佛教、道教、基督教、天主教和伊斯蘭教 。</w:t>
      </w:r>
    </w:p>
    <w:p w14:paraId="69B98DD5" w14:textId="77777777" w:rsidR="002900B5" w:rsidRPr="002900B5" w:rsidRDefault="002900B5" w:rsidP="002900B5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語言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：中文和英文是法定語文，同時存在多種不同語言 。</w:t>
      </w:r>
    </w:p>
    <w:p w14:paraId="0E83026B" w14:textId="77777777" w:rsidR="002900B5" w:rsidRPr="002900B5" w:rsidRDefault="002900B5" w:rsidP="002900B5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：不同族裔保留各自的文化習俗、節日和飲食習慣，豐富了香港的文化生活 。</w:t>
      </w:r>
    </w:p>
    <w:p w14:paraId="530074C6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社會多元共融的效益與後果</w:t>
      </w:r>
    </w:p>
    <w:p w14:paraId="538CA8B8" w14:textId="77777777" w:rsidR="002900B5" w:rsidRPr="002900B5" w:rsidRDefault="002900B5" w:rsidP="002900B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正面效益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6317E0C" w14:textId="77777777" w:rsidR="002900B5" w:rsidRPr="002900B5" w:rsidRDefault="002900B5" w:rsidP="002900B5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個人層面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：有更多機會接觸不同社群，可以加強社交技巧、拓闊社交圈子和個人視野 。</w:t>
      </w:r>
    </w:p>
    <w:p w14:paraId="43BD7F15" w14:textId="77777777" w:rsidR="002900B5" w:rsidRPr="002900B5" w:rsidRDefault="002900B5" w:rsidP="002900B5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社會層面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7C1119C" w14:textId="77777777" w:rsidR="002900B5" w:rsidRPr="002900B5" w:rsidRDefault="002900B5" w:rsidP="002900B5">
      <w:pPr>
        <w:widowControl/>
        <w:numPr>
          <w:ilvl w:val="2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豐富文化生活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：不同文化背景的人帶來各自的美食、藝術等，豐富日常生活 。</w:t>
      </w:r>
    </w:p>
    <w:p w14:paraId="24CD645E" w14:textId="77777777" w:rsidR="002900B5" w:rsidRPr="002900B5" w:rsidRDefault="002900B5" w:rsidP="002900B5">
      <w:pPr>
        <w:widowControl/>
        <w:numPr>
          <w:ilvl w:val="2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吸引不同人才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：寬容開放的社會能吸引外來人才，促進經濟發展 。</w:t>
      </w:r>
    </w:p>
    <w:p w14:paraId="769023B1" w14:textId="77777777" w:rsidR="002900B5" w:rsidRPr="002900B5" w:rsidRDefault="002900B5" w:rsidP="002900B5">
      <w:pPr>
        <w:widowControl/>
        <w:numPr>
          <w:ilvl w:val="2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促進社會進步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：不同文化背景的人表達意見、發揮專長，有助提升社會的創意和競爭力 。</w:t>
      </w:r>
    </w:p>
    <w:p w14:paraId="12B62A53" w14:textId="77777777" w:rsidR="002900B5" w:rsidRPr="002900B5" w:rsidRDefault="002900B5" w:rsidP="002900B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失去社會共融的後果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18270B7" w14:textId="77777777" w:rsidR="002900B5" w:rsidRPr="002900B5" w:rsidRDefault="002900B5" w:rsidP="002900B5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破壞社會和諧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：若彼此不能互相尊重，容易產生誤會、摩擦甚至衝突，引發歧視和紛爭 。</w:t>
      </w:r>
    </w:p>
    <w:p w14:paraId="342B1005" w14:textId="77777777" w:rsidR="002900B5" w:rsidRPr="002900B5" w:rsidRDefault="002900B5" w:rsidP="002900B5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文化變得單一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：少數族裔失去傳承自身文化的空間，令社會文化單調 。</w:t>
      </w:r>
    </w:p>
    <w:p w14:paraId="73126D19" w14:textId="77777777" w:rsidR="002900B5" w:rsidRPr="002900B5" w:rsidRDefault="002900B5" w:rsidP="002900B5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窒礙社會發展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：拒絕接受外來文化的社會會變得封閉，難以吸引人才，欠缺文化交流帶來的創意與反思 。</w:t>
      </w:r>
    </w:p>
    <w:p w14:paraId="24F05DC2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3. 建立多元共融的社會</w:t>
      </w:r>
    </w:p>
    <w:p w14:paraId="344990C0" w14:textId="77777777" w:rsidR="002900B5" w:rsidRPr="002900B5" w:rsidRDefault="002900B5" w:rsidP="002900B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與不同背景人士相處的態度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：應秉持尊重、包容、關愛、欣賞的態度，並抱持同理心和公平對待的原則 。</w:t>
      </w:r>
    </w:p>
    <w:p w14:paraId="0542F536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尊重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：尊重對方的文化和需要，不因差異而歧視 。</w:t>
      </w:r>
    </w:p>
    <w:p w14:paraId="74C5DBD3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包容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：包容不同意見，體諒對方的不足 。</w:t>
      </w:r>
    </w:p>
    <w:p w14:paraId="658F2B3B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關愛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：了解其他社群的困難並主動伸出援手 。</w:t>
      </w:r>
    </w:p>
    <w:p w14:paraId="407A60C2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欣賞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：主動了解不同文化特色，學習並肯定對方 。</w:t>
      </w:r>
    </w:p>
    <w:p w14:paraId="31DEC2A7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同理心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：真誠溝通，嘗試從對方角度思考 。</w:t>
      </w:r>
    </w:p>
    <w:p w14:paraId="49DE41C8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公平對待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：使不同社群都能獲得平等的待遇、機會及資源 。</w:t>
      </w:r>
    </w:p>
    <w:p w14:paraId="6E8E6993" w14:textId="77777777" w:rsidR="002900B5" w:rsidRPr="002900B5" w:rsidRDefault="002900B5" w:rsidP="002900B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青少年應有的角色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8751706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了解不同背景人士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：主動與不同族裔、新來港的同學交流，以化解誤會和偏見 。</w:t>
      </w:r>
    </w:p>
    <w:p w14:paraId="6F012D4C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接納不同背景人士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：公平對待，不歧視，主動邀請他們參與活動，協助其融入校園生活 。</w:t>
      </w:r>
    </w:p>
    <w:p w14:paraId="1B33C0EF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互相學習互補不足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：學習不同族裔的語言和文化，可以拓闊視野，促進自我反省 。</w:t>
      </w:r>
    </w:p>
    <w:p w14:paraId="2B7D621F" w14:textId="77777777" w:rsidR="002900B5" w:rsidRPr="002900B5" w:rsidRDefault="002900B5" w:rsidP="002900B5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協助有需要人士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：對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弱勢社羣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（如低收入人士、長者、殘疾人士等）伸出援手，提供物質和情感支援 。</w:t>
      </w:r>
    </w:p>
    <w:p w14:paraId="042A1C2D" w14:textId="77777777" w:rsidR="002900B5" w:rsidRPr="002900B5" w:rsidRDefault="002900B5" w:rsidP="002900B5">
      <w:pPr>
        <w:widowControl/>
        <w:numPr>
          <w:ilvl w:val="2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協助時的正確態度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：應聆聽和了解對方需要、平等對待、量力而為 。</w:t>
      </w:r>
    </w:p>
    <w:p w14:paraId="00BDA2F3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t>單元1.3：理財教育 (Financial Education) (詳細版)</w:t>
      </w:r>
    </w:p>
    <w:p w14:paraId="0620E8FF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第一部分：金錢的運用 (Use of Money)</w:t>
      </w:r>
    </w:p>
    <w:p w14:paraId="37973244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金錢的定義與用途</w:t>
      </w:r>
    </w:p>
    <w:p w14:paraId="3E701F73" w14:textId="77777777" w:rsidR="002900B5" w:rsidRPr="002900B5" w:rsidRDefault="002900B5" w:rsidP="002900B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金錢的定義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：金錢是交易中使用的媒介，可用於量度物品和服務的價值，也可儲藏價值供日後使用 。</w:t>
      </w:r>
    </w:p>
    <w:p w14:paraId="6E735E9C" w14:textId="77777777" w:rsidR="002900B5" w:rsidRPr="002900B5" w:rsidRDefault="002900B5" w:rsidP="002900B5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形式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：不僅包括傳統的紙幣和硬幣，也包括八達通、信用卡和電子錢包等電子貨幣 。</w:t>
      </w:r>
    </w:p>
    <w:p w14:paraId="5B016CB9" w14:textId="77777777" w:rsidR="002900B5" w:rsidRPr="002900B5" w:rsidRDefault="002900B5" w:rsidP="002900B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金錢的四種主要用途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0B4DE2E" w14:textId="77777777" w:rsidR="002900B5" w:rsidRPr="002900B5" w:rsidRDefault="002900B5" w:rsidP="002900B5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消費 (Consumption)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：使用金錢購買物品或服務，以滿足日常生活所需（如衣食住行）和個人喜好（如看電影） 。</w:t>
      </w:r>
    </w:p>
    <w:p w14:paraId="15BC76E9" w14:textId="77777777" w:rsidR="002900B5" w:rsidRPr="002900B5" w:rsidRDefault="002900B5" w:rsidP="002900B5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儲蓄 (Savings)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：將金錢儲存起來，以應付未來的財務需要或達成財政目標 。</w:t>
      </w:r>
    </w:p>
    <w:p w14:paraId="7A2A8735" w14:textId="77777777" w:rsidR="002900B5" w:rsidRPr="002900B5" w:rsidRDefault="002900B5" w:rsidP="002900B5">
      <w:pPr>
        <w:widowControl/>
        <w:numPr>
          <w:ilvl w:val="2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目的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：應對失業、生病等突發事故；達成進修、置業、退休等人生目標 。</w:t>
      </w:r>
    </w:p>
    <w:p w14:paraId="4C91EFCB" w14:textId="77777777" w:rsidR="002900B5" w:rsidRPr="002900B5" w:rsidRDefault="002900B5" w:rsidP="002900B5">
      <w:pPr>
        <w:widowControl/>
        <w:numPr>
          <w:ilvl w:val="2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中華文化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：「宜未雨而綢繆，毋臨渴而掘井」的觀念，強調居安思危，是中國人養成儲蓄習慣的原因之一 。</w:t>
      </w:r>
    </w:p>
    <w:p w14:paraId="15A91C09" w14:textId="77777777" w:rsidR="002900B5" w:rsidRPr="002900B5" w:rsidRDefault="002900B5" w:rsidP="002900B5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投資 (Investment)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：將金錢投放在未來可能賺取回報的產品上（如股票、基金、房地產），以達到財富增值效果，但投資涉及虧損風險 。</w:t>
      </w:r>
    </w:p>
    <w:p w14:paraId="13A53E38" w14:textId="77777777" w:rsidR="002900B5" w:rsidRPr="002900B5" w:rsidRDefault="002900B5" w:rsidP="002900B5">
      <w:pPr>
        <w:widowControl/>
        <w:numPr>
          <w:ilvl w:val="2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名人名言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：美國投資家巴菲特 (Warren Buffett) 指出，人生最好的投資是「投資自己」，因為智慧是他人無法搶走的財富 。</w:t>
      </w:r>
    </w:p>
    <w:p w14:paraId="45509F9E" w14:textId="77777777" w:rsidR="002900B5" w:rsidRPr="002900B5" w:rsidRDefault="002900B5" w:rsidP="002900B5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捐贈 (Donation)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：使用金錢或物品幫助有需要的人 。這有助於建立和諧共融的社會 。</w:t>
      </w:r>
    </w:p>
    <w:p w14:paraId="41084FDB" w14:textId="77777777" w:rsidR="002900B5" w:rsidRPr="002900B5" w:rsidRDefault="002900B5" w:rsidP="002900B5">
      <w:pPr>
        <w:widowControl/>
        <w:numPr>
          <w:ilvl w:val="2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：已故教師甘錫洪先生將逾半遺產（4.6億元）捐贈予香港公益金，以回饋社會 。</w:t>
      </w:r>
    </w:p>
    <w:p w14:paraId="76EC6E21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金錢與人生不同階段</w:t>
      </w:r>
    </w:p>
    <w:p w14:paraId="6749E591" w14:textId="77777777" w:rsidR="002900B5" w:rsidRPr="002900B5" w:rsidRDefault="002900B5" w:rsidP="002900B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每個人的理財策略應根據不同人生階段的收入、支出和目標進行規劃 。</w:t>
      </w:r>
    </w:p>
    <w:p w14:paraId="18F8D600" w14:textId="77777777" w:rsidR="002900B5" w:rsidRPr="002900B5" w:rsidRDefault="002900B5" w:rsidP="002900B5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讀書時期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D368E2D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收入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：主要依賴父母供養 。</w:t>
      </w:r>
    </w:p>
    <w:p w14:paraId="50F91576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支出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：主要用於升學、進修 。</w:t>
      </w:r>
    </w:p>
    <w:p w14:paraId="7EB923C9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策略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：將金錢投放在學習上，為未來爭取更佳的就業條件 。</w:t>
      </w:r>
    </w:p>
    <w:p w14:paraId="1F9EC0A5" w14:textId="77777777" w:rsidR="002900B5" w:rsidRPr="002900B5" w:rsidRDefault="002900B5" w:rsidP="002900B5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就業時期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8513FB4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收入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：來自工作或生意 。</w:t>
      </w:r>
    </w:p>
    <w:p w14:paraId="500593FD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支出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：結婚、置業、養育子女、供養父母等 。</w:t>
      </w:r>
    </w:p>
    <w:p w14:paraId="010B2236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策略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：透過儲蓄和投資積累財富，應付開支並為退休做準備 。</w:t>
      </w:r>
    </w:p>
    <w:p w14:paraId="232C282B" w14:textId="77777777" w:rsidR="002900B5" w:rsidRPr="002900B5" w:rsidRDefault="002900B5" w:rsidP="002900B5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退休時期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00DB616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收入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：依賴積蓄和投資收入 。</w:t>
      </w:r>
    </w:p>
    <w:p w14:paraId="590F65BC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支出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：生活開支和醫療費用 。</w:t>
      </w:r>
    </w:p>
    <w:p w14:paraId="3EBEC992" w14:textId="77777777" w:rsidR="002900B5" w:rsidRPr="002900B5" w:rsidRDefault="002900B5" w:rsidP="002900B5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策略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：透過審慎投資賺取穩定回報以應付生活開支 。</w:t>
      </w:r>
    </w:p>
    <w:p w14:paraId="3847AB93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運用金錢的原則</w:t>
      </w:r>
    </w:p>
    <w:p w14:paraId="308DEF75" w14:textId="77777777" w:rsidR="002900B5" w:rsidRPr="002900B5" w:rsidRDefault="002900B5" w:rsidP="002900B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分辨「需要」與「想要」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028392A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需要 (Needs)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：維持日常生活的必要消費，如食物、住屋 。</w:t>
      </w:r>
    </w:p>
    <w:p w14:paraId="3225DC0C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想要 (Wants)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：滿足個人欲望的非必要消費，如名牌衣服、看電影 。</w:t>
      </w:r>
    </w:p>
    <w:p w14:paraId="71777F64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：應優先購買「需要」的物品，再根據財政能力購買「想要」的物品，以避免過度消費 。</w:t>
      </w:r>
    </w:p>
    <w:p w14:paraId="105F00AA" w14:textId="77777777" w:rsidR="002900B5" w:rsidRPr="002900B5" w:rsidRDefault="002900B5" w:rsidP="002900B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培養儲蓄習慣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7A92B70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：養成「先儲蓄，後消費」的習慣，避免成為花光每月收入的「月光族」 。</w:t>
      </w:r>
    </w:p>
    <w:p w14:paraId="1FF42B93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名人名言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：巴菲特指出：「別等到花完錢之後，才存那些剩下來的錢；而是先存錢，再花那些多出來的錢。」 。</w:t>
      </w:r>
    </w:p>
    <w:p w14:paraId="75386F9B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SMART儲蓄原則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：制定周詳的儲蓄計劃 。</w:t>
      </w:r>
    </w:p>
    <w:p w14:paraId="111E78E9" w14:textId="77777777" w:rsidR="002900B5" w:rsidRPr="002900B5" w:rsidRDefault="002900B5" w:rsidP="002900B5">
      <w:pPr>
        <w:widowControl/>
        <w:numPr>
          <w:ilvl w:val="2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S (Specific)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：目標明確 。</w:t>
      </w:r>
    </w:p>
    <w:p w14:paraId="59112FD3" w14:textId="77777777" w:rsidR="002900B5" w:rsidRPr="002900B5" w:rsidRDefault="002900B5" w:rsidP="002900B5">
      <w:pPr>
        <w:widowControl/>
        <w:numPr>
          <w:ilvl w:val="2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M (Measurable)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：可量度 。</w:t>
      </w:r>
    </w:p>
    <w:p w14:paraId="03649FCD" w14:textId="77777777" w:rsidR="002900B5" w:rsidRPr="002900B5" w:rsidRDefault="002900B5" w:rsidP="002900B5">
      <w:pPr>
        <w:widowControl/>
        <w:numPr>
          <w:ilvl w:val="2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A (Achievable)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：可達到 。</w:t>
      </w:r>
    </w:p>
    <w:p w14:paraId="46532F66" w14:textId="77777777" w:rsidR="002900B5" w:rsidRPr="002900B5" w:rsidRDefault="002900B5" w:rsidP="002900B5">
      <w:pPr>
        <w:widowControl/>
        <w:numPr>
          <w:ilvl w:val="2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 (Realistic)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：符合實際需要 。</w:t>
      </w:r>
    </w:p>
    <w:p w14:paraId="004E312D" w14:textId="77777777" w:rsidR="002900B5" w:rsidRPr="002900B5" w:rsidRDefault="002900B5" w:rsidP="002900B5">
      <w:pPr>
        <w:widowControl/>
        <w:numPr>
          <w:ilvl w:val="2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T (Time-related)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：有明確時限 。</w:t>
      </w:r>
    </w:p>
    <w:p w14:paraId="52C14C03" w14:textId="77777777" w:rsidR="002900B5" w:rsidRPr="002900B5" w:rsidRDefault="002900B5" w:rsidP="002900B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制定財務預算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C8DDF90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：採用「量入為出」的原則，根據收入來決定開支，避免入不敷出 。</w:t>
      </w:r>
    </w:p>
    <w:p w14:paraId="49C682AF" w14:textId="77777777" w:rsidR="002900B5" w:rsidRPr="002900B5" w:rsidRDefault="002900B5" w:rsidP="002900B5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步驟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F905893" w14:textId="77777777" w:rsidR="002900B5" w:rsidRPr="002900B5" w:rsidRDefault="002900B5" w:rsidP="002900B5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列出所有收入來源 。</w:t>
      </w:r>
    </w:p>
    <w:p w14:paraId="3FA2F9E9" w14:textId="77777777" w:rsidR="002900B5" w:rsidRPr="002900B5" w:rsidRDefault="002900B5" w:rsidP="002900B5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列出必要的消費項目和開支 。</w:t>
      </w:r>
    </w:p>
    <w:p w14:paraId="6A5A38CF" w14:textId="77777777" w:rsidR="002900B5" w:rsidRPr="002900B5" w:rsidRDefault="002900B5" w:rsidP="002900B5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列出非必要的消費項目，並按優次排列 。</w:t>
      </w:r>
    </w:p>
    <w:p w14:paraId="22423CE3" w14:textId="77777777" w:rsidR="002900B5" w:rsidRPr="002900B5" w:rsidRDefault="002900B5" w:rsidP="002900B5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列出儲蓄目標和金額 。</w:t>
      </w:r>
    </w:p>
    <w:p w14:paraId="62268237" w14:textId="77777777" w:rsidR="002900B5" w:rsidRPr="002900B5" w:rsidRDefault="002900B5" w:rsidP="002900B5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如有能力，可列出捐贈計劃 。</w:t>
      </w:r>
    </w:p>
    <w:p w14:paraId="7A5E6932" w14:textId="77777777" w:rsidR="002900B5" w:rsidRPr="002900B5" w:rsidRDefault="002900B5" w:rsidP="002900B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記錄個人帳目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：將每一筆消費記錄下來，定期監察開支狀況，有助於檢討和調整財務預算，確保財務目標的達成 。</w:t>
      </w:r>
    </w:p>
    <w:p w14:paraId="12F68E9D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第二部分：借貸、投資與理財服務</w:t>
      </w:r>
    </w:p>
    <w:p w14:paraId="17C9E2A5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借貸的責任、代價與風險</w:t>
      </w:r>
    </w:p>
    <w:p w14:paraId="3708A3F7" w14:textId="77777777" w:rsidR="002900B5" w:rsidRPr="002900B5" w:rsidRDefault="002900B5" w:rsidP="002900B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借貸的定義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：指借款人向放債人借取金錢，並在指定時間內償還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本金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（原本的金額）和支付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利息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（借貸的成本） 。</w:t>
      </w:r>
    </w:p>
    <w:p w14:paraId="61871445" w14:textId="77777777" w:rsidR="002900B5" w:rsidRPr="002900B5" w:rsidRDefault="002900B5" w:rsidP="002900B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借貸的責任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：借款人必須遵守合約，承擔按時還款的責任，並確保自己有足夠的還款能力 。</w:t>
      </w:r>
    </w:p>
    <w:p w14:paraId="1621773B" w14:textId="77777777" w:rsidR="002900B5" w:rsidRPr="002900B5" w:rsidRDefault="002900B5" w:rsidP="002900B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借貸的代價（利息計算）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CE7D5F2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單利息 (Simple Interest)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：僅根據本金計算利息，每期利息固定不變 。公式：本利和 = 本金 × (1 + 利率 × 時間) 。</w:t>
      </w:r>
    </w:p>
    <w:p w14:paraId="050771A5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複利息 (Compound Interest)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：將每期產生的利息加入下一期的本金中一併計算利息，俗稱「利疊利」 。公式：本利和 = 本金 × (1 + 利率)^時間 。</w:t>
      </w:r>
    </w:p>
    <w:p w14:paraId="099F7A6C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複息效應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：以複利息計算的利息金額通常高於單利息，若未能按時還款，利息會不斷滾存 。信用卡欠款的年利率一般高達30%以上 。</w:t>
      </w:r>
    </w:p>
    <w:p w14:paraId="46282C8B" w14:textId="77777777" w:rsidR="002900B5" w:rsidRPr="002900B5" w:rsidRDefault="002900B5" w:rsidP="002900B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借貸的風險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E41A9E4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無法償還債務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：過度借貸且拖欠還款，會因利息滾存和逾期罰款而陷入財政困難 。</w:t>
      </w:r>
    </w:p>
    <w:p w14:paraId="081F37B2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可能導致破產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：無力償還債務者可能需要宣布破產，期間資產和部分收入會被用於還債，生活受到嚴格限制，並留下永久的信貸紀錄 。</w:t>
      </w:r>
    </w:p>
    <w:p w14:paraId="30A84D0E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產生心理壓力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：巨額債務會帶來焦慮，損害自尊和精神健康 。</w:t>
      </w:r>
    </w:p>
    <w:p w14:paraId="43A0DE10" w14:textId="77777777" w:rsidR="002900B5" w:rsidRPr="002900B5" w:rsidRDefault="002900B5" w:rsidP="002900B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正確的借貸態度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D73ECB3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有合理的借貸目的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：如進修、置業或應急，避免為非必要開支借貸 。</w:t>
      </w:r>
    </w:p>
    <w:p w14:paraId="334C3D2F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審視個人還款能力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：計算利息支出，選擇可負擔的計劃並按時還款 。</w:t>
      </w:r>
    </w:p>
    <w:p w14:paraId="0ED409B8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細閱借貸條款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：留意利息結算方法、手續費、逾期罰款等，提防不良機構（如「九出十三歸」的高利貸） 。</w:t>
      </w:r>
    </w:p>
    <w:p w14:paraId="7785A2EB" w14:textId="77777777" w:rsidR="002900B5" w:rsidRPr="002900B5" w:rsidRDefault="002900B5" w:rsidP="002900B5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積極面對債務問題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：節省開支或增加收入，避免以債養債，必要時尋求專業意見 。</w:t>
      </w:r>
    </w:p>
    <w:p w14:paraId="5CC811B9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金融機構的理財服務</w:t>
      </w:r>
    </w:p>
    <w:p w14:paraId="025CC5E5" w14:textId="77777777" w:rsidR="002900B5" w:rsidRPr="002900B5" w:rsidRDefault="002900B5" w:rsidP="002900B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存款 (Deposits)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：將金錢交由銀行保管，可分為：</w:t>
      </w:r>
    </w:p>
    <w:p w14:paraId="3C2093F2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儲蓄存款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：可隨時提取，利息較低 。</w:t>
      </w:r>
    </w:p>
    <w:p w14:paraId="48D875C5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定期存款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：有固定存款期，期間不得提取，利息較高 。</w:t>
      </w:r>
    </w:p>
    <w:p w14:paraId="332AE2A8" w14:textId="77777777" w:rsidR="002900B5" w:rsidRPr="002900B5" w:rsidRDefault="002900B5" w:rsidP="002900B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保險 (Insurance)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：一種風險管理方式，投保人向保險公司購買保險，將潛在的財務損失風險轉移給保險公司 。常見種類包括人壽、醫療、意外、旅遊保險等 。</w:t>
      </w:r>
    </w:p>
    <w:p w14:paraId="0F460394" w14:textId="77777777" w:rsidR="002900B5" w:rsidRPr="002900B5" w:rsidRDefault="002900B5" w:rsidP="002900B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貸款 (Loans)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C03EF41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信用卡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：簽帳消費，有免息還款期，也可作現金透支（利率較高） 。</w:t>
      </w:r>
    </w:p>
    <w:p w14:paraId="0DFE43B8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私人貸款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：設有固定還款期，利率通常低於信用卡 。</w:t>
      </w:r>
    </w:p>
    <w:p w14:paraId="6E7898AC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按揭貸款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：為購買物業而設，以物業作抵押，利率較低，但若無法償還，物業會被沒收 。</w:t>
      </w:r>
    </w:p>
    <w:p w14:paraId="2385EC7B" w14:textId="77777777" w:rsidR="002900B5" w:rsidRPr="002900B5" w:rsidRDefault="002900B5" w:rsidP="002900B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投資 (Investment)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3CDF709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目的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：賺取回報以達到財富增值，主要目的是對抗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通貨膨脹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（指整體物價持續上升，導致金錢購買力下降的現象） 。</w:t>
      </w:r>
    </w:p>
    <w:p w14:paraId="6F8AF1A1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常見產品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06493C4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股票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：代表公司擁有權，回報來自股息或股價上升，但風險較高，公司倒閉可能血本無歸 。</w:t>
      </w:r>
    </w:p>
    <w:p w14:paraId="6D859DCB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債券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：由政府或公司發行，承諾定期支付利息並在到期日償還本金，風險和預期回報一般較股票低 。</w:t>
      </w:r>
    </w:p>
    <w:p w14:paraId="3A035B8C" w14:textId="77777777" w:rsidR="002900B5" w:rsidRPr="002900B5" w:rsidRDefault="002900B5" w:rsidP="002900B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投資的風險與回報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DDBEBCB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風險類別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8F18DBB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市場風險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：受整體經濟、政治等環境因素影響，難以迴避 。</w:t>
      </w:r>
    </w:p>
    <w:p w14:paraId="15D7279C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企業特有風險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：因個別企業的財務或經營問題造成的虧損 。</w:t>
      </w:r>
    </w:p>
    <w:p w14:paraId="7A175BFE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風險與回報的關係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：一般而言，風險與回報成正相關。高風險產品預期回報較高，但虧損的可能性也較大 。</w:t>
      </w:r>
    </w:p>
    <w:p w14:paraId="6D3114AF" w14:textId="77777777" w:rsidR="002900B5" w:rsidRPr="002900B5" w:rsidRDefault="002900B5" w:rsidP="002900B5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正確的投資態度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EF36FB1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衡量承擔風險的能力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：不應將全部金錢用於投資，需保留資金應付日常開支 。</w:t>
      </w:r>
    </w:p>
    <w:p w14:paraId="2C10A55B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仔細了解投資產品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：親自了解產品內容，不應輕信他人建議 。</w:t>
      </w:r>
    </w:p>
    <w:p w14:paraId="15A4558D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分散投資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：如經濟學家所言「不要把所有雞蛋放在同一個籃子裏」，以避免因單一投資失利而虧損全部資金 。</w:t>
      </w:r>
    </w:p>
    <w:p w14:paraId="5C72AC42" w14:textId="77777777" w:rsidR="002900B5" w:rsidRPr="002900B5" w:rsidRDefault="002900B5" w:rsidP="002900B5">
      <w:pPr>
        <w:widowControl/>
        <w:numPr>
          <w:ilvl w:val="2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小心投資陷阱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：提防標榜「低風險，高回報」的騙局，明白沒有不勞而獲的賺錢方法 。</w:t>
      </w:r>
    </w:p>
    <w:p w14:paraId="364735FF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第三部分：網上消費與綠色消費</w:t>
      </w:r>
    </w:p>
    <w:p w14:paraId="64EF3F31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網上消費的風險與安全</w:t>
      </w:r>
    </w:p>
    <w:p w14:paraId="4958268C" w14:textId="77777777" w:rsidR="002900B5" w:rsidRPr="002900B5" w:rsidRDefault="002900B5" w:rsidP="002900B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概況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：網上消費不受時間地域限制，選擇多樣，因此越來越普及 。</w:t>
      </w:r>
    </w:p>
    <w:p w14:paraId="55CBAA57" w14:textId="77777777" w:rsidR="002900B5" w:rsidRPr="002900B5" w:rsidRDefault="002900B5" w:rsidP="002900B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潛在風險與陷阱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152B183" w14:textId="77777777" w:rsidR="002900B5" w:rsidRPr="002900B5" w:rsidRDefault="002900B5" w:rsidP="002900B5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購物網站的信譽問題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：可能遇到虛假網站、貨不對辦，或付款後收不到貨 。</w:t>
      </w:r>
    </w:p>
    <w:p w14:paraId="5C70A343" w14:textId="77777777" w:rsidR="002900B5" w:rsidRPr="002900B5" w:rsidRDefault="002900B5" w:rsidP="002900B5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付款方式的保安問題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：在假冒網站或使用公共網絡進行交易，可能導致信用卡等資料被盜 。</w:t>
      </w:r>
    </w:p>
    <w:p w14:paraId="683435C7" w14:textId="77777777" w:rsidR="002900B5" w:rsidRPr="002900B5" w:rsidRDefault="002900B5" w:rsidP="002900B5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泄漏個人資料的風險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：網購平台可能保管用戶資料不善，導致電話、地址等私隱外泄 。</w:t>
      </w:r>
    </w:p>
    <w:p w14:paraId="360002F0" w14:textId="77777777" w:rsidR="002900B5" w:rsidRPr="002900B5" w:rsidRDefault="002900B5" w:rsidP="002900B5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可能侵犯知識產權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：網上充斥冒牌或盜版貨品，消費者可能因貪便宜而誤購，侵犯創作者的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知識產權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（包括商標、專利、版權、外觀設計） 。</w:t>
      </w:r>
    </w:p>
    <w:p w14:paraId="397D7D64" w14:textId="77777777" w:rsidR="002900B5" w:rsidRPr="002900B5" w:rsidRDefault="002900B5" w:rsidP="002900B5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容易導致過度消費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：網購的便利性、平台的個人化推薦和「先買後付」的特性，容易使人衝動購物 。</w:t>
      </w:r>
    </w:p>
    <w:p w14:paraId="1E4034C1" w14:textId="77777777" w:rsidR="002900B5" w:rsidRPr="002900B5" w:rsidRDefault="002900B5" w:rsidP="002900B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網絡安全的重要性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：網絡犯罪會侵害民眾財產安全，擾亂社會秩序，甚至危害國家安全 。主席習近平曾說：「沒有網絡安全就沒有國家安全。」 。</w:t>
      </w:r>
    </w:p>
    <w:p w14:paraId="20349846" w14:textId="77777777" w:rsidR="002900B5" w:rsidRPr="002900B5" w:rsidRDefault="002900B5" w:rsidP="002900B5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綠色消費 (Green Consumption)</w:t>
      </w:r>
    </w:p>
    <w:p w14:paraId="1CC265D6" w14:textId="77777777" w:rsidR="002900B5" w:rsidRPr="002900B5" w:rsidRDefault="002900B5" w:rsidP="002900B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定義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：又稱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可持續消費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，是指重視節約資源、保護環境的消費模式，強調減少浪費和污染 。</w:t>
      </w:r>
    </w:p>
    <w:p w14:paraId="68C98341" w14:textId="77777777" w:rsidR="002900B5" w:rsidRPr="002900B5" w:rsidRDefault="002900B5" w:rsidP="002900B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5R原則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5BD3D84" w14:textId="77777777" w:rsidR="002900B5" w:rsidRPr="002900B5" w:rsidRDefault="002900B5" w:rsidP="002900B5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Reduce (節約)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：避免不必要的消費 。</w:t>
      </w:r>
    </w:p>
    <w:p w14:paraId="17EDAFD2" w14:textId="77777777" w:rsidR="002900B5" w:rsidRPr="002900B5" w:rsidRDefault="002900B5" w:rsidP="002900B5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Reuse (重複使用)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：購買可循環使用的產品 。</w:t>
      </w:r>
    </w:p>
    <w:p w14:paraId="147ECDFA" w14:textId="77777777" w:rsidR="002900B5" w:rsidRPr="002900B5" w:rsidRDefault="002900B5" w:rsidP="002900B5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Reevaluate (環保選購)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：選購天然或再生物料製成的產品 。</w:t>
      </w:r>
    </w:p>
    <w:p w14:paraId="5FB0BC9F" w14:textId="77777777" w:rsidR="002900B5" w:rsidRPr="002900B5" w:rsidRDefault="002900B5" w:rsidP="002900B5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Rescue (保護自然)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：拒絕購買以瀕危物種製成的產品 。</w:t>
      </w:r>
    </w:p>
    <w:p w14:paraId="1A410092" w14:textId="77777777" w:rsidR="002900B5" w:rsidRPr="002900B5" w:rsidRDefault="002900B5" w:rsidP="002900B5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Recycle (循環再造)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：選擇易於回收再造的產品 。</w:t>
      </w:r>
    </w:p>
    <w:p w14:paraId="4ABFAE97" w14:textId="77777777" w:rsidR="002900B5" w:rsidRPr="002900B5" w:rsidRDefault="002900B5" w:rsidP="002900B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綠色消費的考慮因素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3699B09F" w14:textId="77777777" w:rsidR="002900B5" w:rsidRPr="002900B5" w:rsidRDefault="002900B5" w:rsidP="002900B5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滿足個人需要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：提倡有節制的簡樸生活，避免揮霍浪費 。</w:t>
      </w:r>
    </w:p>
    <w:p w14:paraId="41198E77" w14:textId="77777777" w:rsidR="002900B5" w:rsidRPr="002900B5" w:rsidRDefault="002900B5" w:rsidP="002900B5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顧及環境保育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：改變消費習慣，減少因過度生產而加劇的氣候變化和環境污染 。</w:t>
      </w:r>
    </w:p>
    <w:p w14:paraId="0C7B48BF" w14:textId="77777777" w:rsidR="002900B5" w:rsidRPr="002900B5" w:rsidRDefault="002900B5" w:rsidP="002900B5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保障下一代的需要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：確保後代有足夠的地球資源和健康的生存環境，推動</w:t>
      </w: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可持續發展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（在經濟增長、社會共融、環境保護三者間取得平衡） 。</w:t>
      </w:r>
    </w:p>
    <w:p w14:paraId="70A26EDF" w14:textId="77777777" w:rsidR="002900B5" w:rsidRPr="002900B5" w:rsidRDefault="002900B5" w:rsidP="002900B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日常實踐方法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28456A7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選購環保產品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：參考能源標籤和綠色標籤 。</w:t>
      </w:r>
    </w:p>
    <w:p w14:paraId="49FCFEE3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減少過多包裝產品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：支持「裸買」(naked shopping) 等無包裝消費理念 。</w:t>
      </w:r>
    </w:p>
    <w:p w14:paraId="09CB297A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購買可重用產品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：使用環保餐具、維修損壞的物品或購買二手產品 。</w:t>
      </w:r>
    </w:p>
    <w:p w14:paraId="5202ED15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購買易於循環再造的產品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：並培養分類回收的習慣 。</w:t>
      </w:r>
    </w:p>
    <w:p w14:paraId="554E2E92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拒絕購買與瀕危物種相關產品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：如魚翅、沉香製品等 。</w:t>
      </w:r>
    </w:p>
    <w:p w14:paraId="335D7F1E" w14:textId="77777777" w:rsidR="002900B5" w:rsidRPr="002900B5" w:rsidRDefault="002900B5" w:rsidP="002900B5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2900B5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避免非必要消費</w:t>
      </w:r>
      <w:r w:rsidRPr="002900B5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：制定購物清單，思考實際需要 。</w:t>
      </w:r>
    </w:p>
    <w:p w14:paraId="79562A80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>單元1.4：權利與義務 (Rights and Obligations) (詳細版)</w:t>
      </w:r>
    </w:p>
    <w:p w14:paraId="79A95DAB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第一部分：《憲法》規定的公民基本權利和義務</w:t>
      </w:r>
    </w:p>
    <w:p w14:paraId="717B5BFC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國籍與公民的定義</w:t>
      </w:r>
    </w:p>
    <w:p w14:paraId="2484BDEC" w14:textId="77777777" w:rsidR="00D16691" w:rsidRPr="00D16691" w:rsidRDefault="00D16691" w:rsidP="00D16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國籍 (Nationality)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：指個人作為某個國家成員所具有的法律上的身分 。</w:t>
      </w:r>
    </w:p>
    <w:p w14:paraId="1376C574" w14:textId="77777777" w:rsidR="00D16691" w:rsidRPr="00D16691" w:rsidRDefault="00D16691" w:rsidP="00D16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公民 (Citizen)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：指擁有某一國家國籍，能享有該國法律規定的權利並須承擔相應義務的人 。一般而言，擁有某國國籍的人即為該國公民 。</w:t>
      </w:r>
    </w:p>
    <w:p w14:paraId="4E81A7E4" w14:textId="77777777" w:rsidR="00D16691" w:rsidRPr="00D16691" w:rsidRDefault="00D16691" w:rsidP="00D16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中國國籍及中國公民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F12AADF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根據《中華人民共和國憲法》（《憲法》），凡擁有中國國籍的人都是中國公民 。</w:t>
      </w:r>
    </w:p>
    <w:p w14:paraId="6A320D11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根據《中華人民共和國國籍法》（《國籍法》），父母雙方或一方為中國公民，其子女不論在中國或外國出生，都具有中國國籍 。</w:t>
      </w:r>
    </w:p>
    <w:p w14:paraId="1D2C4023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例外情況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：若父母一方或雙方為中國公民並定居在外國，其子女在出生時已具有外國國籍的，則不具有中國國籍 。</w:t>
      </w:r>
    </w:p>
    <w:p w14:paraId="45A534F7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後天取得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：外國人或無國籍人士可經申請批准加入中國國籍 。</w:t>
      </w:r>
    </w:p>
    <w:p w14:paraId="6DEDAEAF" w14:textId="77777777" w:rsidR="00D16691" w:rsidRPr="00D16691" w:rsidRDefault="00D16691" w:rsidP="00D16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香港居民的國籍問題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5253704D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《國籍法》自1997年7月1日起在香港實施 。</w:t>
      </w:r>
    </w:p>
    <w:p w14:paraId="6608160F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人大常委會解釋：凡具有中國血統的香港居民，本人出生在中國領土（含香港），以及其他符合《國籍法》規定者，都是中國公民 。即使持有外國護照，依然屬中國公民 。</w:t>
      </w:r>
    </w:p>
    <w:p w14:paraId="5F43205A" w14:textId="77777777" w:rsidR="00D16691" w:rsidRPr="00D16691" w:rsidRDefault="00D16691" w:rsidP="00D16691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：「蘭桂坊之父」盛智文 (Allan Zeman) 原籍加拿大，於2008年放棄加拿大國籍，加入中國國籍 。</w:t>
      </w:r>
    </w:p>
    <w:p w14:paraId="2D3D13E8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《憲法》規定的基本權利與義務</w:t>
      </w:r>
    </w:p>
    <w:p w14:paraId="1B3184C0" w14:textId="77777777" w:rsidR="00D16691" w:rsidRPr="00D16691" w:rsidRDefault="00D16691" w:rsidP="00D16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權利 (Rights)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：指個人或群體在社會上享有的權力、利益及自由 。</w:t>
      </w:r>
    </w:p>
    <w:p w14:paraId="55BE6894" w14:textId="77777777" w:rsidR="00D16691" w:rsidRPr="00D16691" w:rsidRDefault="00D16691" w:rsidP="00D16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義務 (Duties)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：指個人或群體在社會上應承擔的責任 。權利和義務具有一致性，在享有權利的同時須履行義務 。</w:t>
      </w:r>
    </w:p>
    <w:p w14:paraId="04BEE3C4" w14:textId="77777777" w:rsidR="00D16691" w:rsidRPr="00D16691" w:rsidRDefault="00D16691" w:rsidP="00D16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《憲法》規定的基本權利 (第二章)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A347C32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政治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：選舉權和被選舉權 ；言論、出版、集會、結社、遊行、示威的自由 。</w:t>
      </w:r>
    </w:p>
    <w:p w14:paraId="3A8D4129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法律及司法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：在法律面前一律平等 ；對國家機關和工作人員有提出批評和建議的權利 。</w:t>
      </w:r>
    </w:p>
    <w:p w14:paraId="5809A82C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人身及其他相關自由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：人身自由、人格尊嚴和住宅不受侵犯 ；通信自由和通信秘密受法律保護 。</w:t>
      </w:r>
    </w:p>
    <w:p w14:paraId="05857781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宗教信仰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：有宗教信仰自由 。</w:t>
      </w:r>
    </w:p>
    <w:p w14:paraId="6C464955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文化和教育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：有受教育的權利 ；有進行科學研究、文學藝術創作的自由 。</w:t>
      </w:r>
    </w:p>
    <w:p w14:paraId="5F7827EE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勞動和職業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：有勞動的權利和休息的權利 。</w:t>
      </w:r>
    </w:p>
    <w:p w14:paraId="1FA0BE70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消除歧視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：婦女在各方面享有同男子平等的權利 。</w:t>
      </w:r>
    </w:p>
    <w:p w14:paraId="74B69485" w14:textId="77777777" w:rsidR="00D16691" w:rsidRPr="00D16691" w:rsidRDefault="00D16691" w:rsidP="00D16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《憲法》規定的義務 (第二章)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B6C973F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尊重他人權利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：行使自由和權利時，不得損害國家、社會、集體的利益和其他公民的合法權益 。</w:t>
      </w:r>
    </w:p>
    <w:p w14:paraId="2FF31924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遵守法律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：必須遵守《憲法》和法律，保守國家秘密，愛護公共財產，遵守公共秩序等 。</w:t>
      </w:r>
    </w:p>
    <w:p w14:paraId="1C1837F9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服兵役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：依照法律服兵役和參加民兵組織是公民的光榮義務 。</w:t>
      </w:r>
    </w:p>
    <w:p w14:paraId="68280048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維護國家統一和安全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：有維護國家統一和全國各民族團結的義務 ；有維護祖國的安全、榮譽和利益的義務 。</w:t>
      </w:r>
    </w:p>
    <w:p w14:paraId="619FA62B" w14:textId="77777777" w:rsidR="00D16691" w:rsidRPr="00D16691" w:rsidRDefault="00D16691" w:rsidP="00D16691">
      <w:pPr>
        <w:widowControl/>
        <w:numPr>
          <w:ilvl w:val="1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其他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：有勞動的義務 ；有依照法律納稅的義務 。</w:t>
      </w:r>
    </w:p>
    <w:p w14:paraId="44B69B8F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《基本法》就權利和義務作出的特別規定</w:t>
      </w:r>
    </w:p>
    <w:p w14:paraId="2C7A91EB" w14:textId="77777777" w:rsidR="00D16691" w:rsidRPr="00D16691" w:rsidRDefault="00D16691" w:rsidP="00D16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《憲法》與《基本法》的關係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53CBD75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《憲法》是國家的根本法，是「母法」 。《基本法》依據《憲法》第三十一條制定，是「子法」 。</w:t>
      </w:r>
    </w:p>
    <w:p w14:paraId="363D3095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《憲法》和《基本法》共同構成香港特區的憲制基礎 。</w:t>
      </w:r>
    </w:p>
    <w:p w14:paraId="647DA05D" w14:textId="77777777" w:rsidR="00D16691" w:rsidRPr="00D16691" w:rsidRDefault="00D16691" w:rsidP="00D16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「一國兩制」下的特別安排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427E00A1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在「一國兩制」方針下，《基本法》就香港居民的權利和義務作出了特別規定 。</w:t>
      </w:r>
    </w:p>
    <w:p w14:paraId="76EAE917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免除的義務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CFD17EF" w14:textId="77777777" w:rsidR="00D16691" w:rsidRPr="00D16691" w:rsidRDefault="00D16691" w:rsidP="00D16691">
      <w:pPr>
        <w:widowControl/>
        <w:numPr>
          <w:ilvl w:val="2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中央人民政府負責香港防務，因此香港居民不用服兵役 。</w:t>
      </w:r>
    </w:p>
    <w:p w14:paraId="048BF9FA" w14:textId="77777777" w:rsidR="00D16691" w:rsidRPr="00D16691" w:rsidRDefault="00D16691" w:rsidP="00D16691">
      <w:pPr>
        <w:widowControl/>
        <w:numPr>
          <w:ilvl w:val="2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中央人民政府不在香港徵稅，香港居民不用向國家繳納稅款 。</w:t>
      </w:r>
    </w:p>
    <w:p w14:paraId="0901B09C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特別的權利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0E0FA69" w14:textId="77777777" w:rsidR="00D16691" w:rsidRPr="00D16691" w:rsidRDefault="00D16691" w:rsidP="00D16691">
      <w:pPr>
        <w:widowControl/>
        <w:numPr>
          <w:ilvl w:val="2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香港居民自願生育的權利受法律保護，不受內地計劃生育政策影響 。</w:t>
      </w:r>
    </w:p>
    <w:p w14:paraId="71F34849" w14:textId="77777777" w:rsidR="00D16691" w:rsidRPr="00D16691" w:rsidRDefault="00D16691" w:rsidP="00D16691">
      <w:pPr>
        <w:widowControl/>
        <w:numPr>
          <w:ilvl w:val="1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根本義務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：在「一國」原則下，香港居民有尊重國家根本制度、維護國家主權、安全及發展利益的義務 。</w:t>
      </w:r>
    </w:p>
    <w:p w14:paraId="1D2916ED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第二部分：《基本法》、法治與香港居民的權利義務</w:t>
      </w:r>
    </w:p>
    <w:p w14:paraId="4C61460F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香港居民的界定</w:t>
      </w:r>
    </w:p>
    <w:p w14:paraId="4AC97D9F" w14:textId="77777777" w:rsidR="00D16691" w:rsidRPr="00D16691" w:rsidRDefault="00D16691" w:rsidP="00D16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lastRenderedPageBreak/>
        <w:t>根據《基本法》，香港居民分為兩類 ：</w:t>
      </w:r>
    </w:p>
    <w:p w14:paraId="2EE5243D" w14:textId="77777777" w:rsidR="00D16691" w:rsidRPr="00D16691" w:rsidRDefault="00D16691" w:rsidP="00D16691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香港永久性居民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：在本港享有居留權，可自由出入境，不受逗留條件限制 。</w:t>
      </w:r>
    </w:p>
    <w:p w14:paraId="27AC0C15" w14:textId="77777777" w:rsidR="00D16691" w:rsidRPr="00D16691" w:rsidRDefault="00D16691" w:rsidP="00D16691">
      <w:pPr>
        <w:widowControl/>
        <w:numPr>
          <w:ilvl w:val="2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中國公民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：包括在香港出生的中國公民；在港通常居住連續7年以上的中國公民；或上述兩類人士在香港以外所生的中國籍子女 。</w:t>
      </w:r>
    </w:p>
    <w:p w14:paraId="0E5845E4" w14:textId="77777777" w:rsidR="00D16691" w:rsidRPr="00D16691" w:rsidRDefault="00D16691" w:rsidP="00D16691">
      <w:pPr>
        <w:widowControl/>
        <w:numPr>
          <w:ilvl w:val="2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非中國公民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：包括持有效旅行證件在港通常居住連續7年以上並以香港為永久居住地的非中國籍人士；或其在香港所生的未滿21歲子女等 。</w:t>
      </w:r>
    </w:p>
    <w:p w14:paraId="6B7E0182" w14:textId="77777777" w:rsidR="00D16691" w:rsidRPr="00D16691" w:rsidRDefault="00D16691" w:rsidP="00D16691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香港非永久性居民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：在本港沒有居留權，逗留期間可能有條件限制 。</w:t>
      </w:r>
    </w:p>
    <w:p w14:paraId="5C0CD595" w14:textId="77777777" w:rsidR="00D16691" w:rsidRPr="00D16691" w:rsidRDefault="00D16691" w:rsidP="00D16691">
      <w:pPr>
        <w:widowControl/>
        <w:numPr>
          <w:ilvl w:val="2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注意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：外籍家庭傭工即使在港工作滿7年，因其逗留受條件限制，不符合「通常居住」的解釋，故不能成為香港永久性居民 。</w:t>
      </w:r>
    </w:p>
    <w:p w14:paraId="736A8A9F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香港居民的基本權利和義務</w:t>
      </w:r>
    </w:p>
    <w:p w14:paraId="5954D944" w14:textId="77777777" w:rsidR="00D16691" w:rsidRPr="00D16691" w:rsidRDefault="00D16691" w:rsidP="00D16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基本權利 (《基本法》第三章)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271FE7F0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人身自由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：不受任意逮捕、拘留；住宅不受侵犯；通訊自由受保護；境內遷徙和出入境自由 。</w:t>
      </w:r>
    </w:p>
    <w:p w14:paraId="0E119AB0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經濟及社會權利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：選擇職業的自由；私有財產權受保護；享有社會福利、勞工福利和退休保障；婚姻自由和自願生育權利 。</w:t>
      </w:r>
    </w:p>
    <w:p w14:paraId="546803C4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公民及政治權利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：法律面前平等保障；選舉權和被選舉權；言論、新聞、出版、集會、遊行等自由 。</w:t>
      </w:r>
    </w:p>
    <w:p w14:paraId="35654807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宗教及文化權利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：宗教信仰自由；接受教育權利；學術研究、文藝創作自由；選擇院校和到外地求學自由 。</w:t>
      </w:r>
    </w:p>
    <w:p w14:paraId="0988F582" w14:textId="77777777" w:rsidR="00D16691" w:rsidRPr="00D16691" w:rsidRDefault="00D16691" w:rsidP="00D16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權利的限制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663F4235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大部分基本權利並非絕對 。</w:t>
      </w:r>
    </w:p>
    <w:p w14:paraId="23DBDE1F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在特定情況下，如為保障他人權利、維護國家安全、公共秩序、公共衛生或道德，政府可對權利的行使予以合理限制 。</w:t>
      </w:r>
    </w:p>
    <w:p w14:paraId="44E51032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：2019冠狀病毒病大流行期間，政府為維護公共衛生而頒布「限聚令」 。</w:t>
      </w:r>
    </w:p>
    <w:p w14:paraId="22AB2C34" w14:textId="77777777" w:rsidR="00D16691" w:rsidRPr="00D16691" w:rsidRDefault="00D16691" w:rsidP="00D16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基本義務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BCB78CC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遵守香港法律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：《基本法》第四十二條規定，香港居民和在港的其他人有遵守香港法律的義務 。</w:t>
      </w:r>
    </w:p>
    <w:p w14:paraId="67E5DC89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尊重他人權利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：行使自身權利時，應尊重他人的權利和自由 。</w:t>
      </w:r>
    </w:p>
    <w:p w14:paraId="784A56F9" w14:textId="77777777" w:rsidR="00D16691" w:rsidRPr="00D16691" w:rsidRDefault="00D16691" w:rsidP="00D16691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其他義務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：尊重《憲法》、維護國家安全、繳納稅款、登記做選民、參與投票、保持公眾地方清潔、協助有需要人士、參與公益活動等 。</w:t>
      </w:r>
    </w:p>
    <w:p w14:paraId="56F77B2D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3. 《基本法》與法治原則</w:t>
      </w:r>
    </w:p>
    <w:p w14:paraId="6F3D5CC3" w14:textId="77777777" w:rsidR="00D16691" w:rsidRPr="00D16691" w:rsidRDefault="00D16691" w:rsidP="00D16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法治的定義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：強調法律的崇高地位，其內涵包括法律面前人人平等，政府權力來自法律，並由獨立法院保障人民權利和自由 。</w:t>
      </w:r>
    </w:p>
    <w:p w14:paraId="201CA8DE" w14:textId="77777777" w:rsidR="00D16691" w:rsidRPr="00D16691" w:rsidRDefault="00D16691" w:rsidP="00D16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主要的法治原則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6870213" w14:textId="77777777" w:rsidR="00D16691" w:rsidRPr="00D16691" w:rsidRDefault="00D16691" w:rsidP="00D16691">
      <w:pPr>
        <w:widowControl/>
        <w:numPr>
          <w:ilvl w:val="1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法律面前人人平等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：法律適用於所有人，任何人違法均會受到制裁 。</w:t>
      </w:r>
    </w:p>
    <w:p w14:paraId="046759F0" w14:textId="77777777" w:rsidR="00D16691" w:rsidRPr="00D16691" w:rsidRDefault="00D16691" w:rsidP="00D16691">
      <w:pPr>
        <w:widowControl/>
        <w:numPr>
          <w:ilvl w:val="1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任何人都須遵守法律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：法律具有崇高地位，任何人均須依法行事 。</w:t>
      </w:r>
    </w:p>
    <w:p w14:paraId="0BF20729" w14:textId="77777777" w:rsidR="00D16691" w:rsidRPr="00D16691" w:rsidRDefault="00D16691" w:rsidP="00D16691">
      <w:pPr>
        <w:widowControl/>
        <w:numPr>
          <w:ilvl w:val="1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政府的權力來自法律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：政府和公務人員須依法管治，行使法律所賦予的權力 。</w:t>
      </w:r>
    </w:p>
    <w:p w14:paraId="5F09617F" w14:textId="77777777" w:rsidR="00D16691" w:rsidRPr="00D16691" w:rsidRDefault="00D16691" w:rsidP="00D16691">
      <w:pPr>
        <w:widowControl/>
        <w:numPr>
          <w:ilvl w:val="1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獨立的司法權和終審權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：法院可獨立進行審判，不受任何影響和干預 。</w:t>
      </w:r>
    </w:p>
    <w:p w14:paraId="05EE286C" w14:textId="77777777" w:rsidR="00D16691" w:rsidRPr="00D16691" w:rsidRDefault="00D16691" w:rsidP="00D16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維護法治對香港的重要性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1C915E33" w14:textId="77777777" w:rsidR="00D16691" w:rsidRPr="00D16691" w:rsidRDefault="00D16691" w:rsidP="00D16691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保障人權和自由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：市民的尊嚴、安全和財產得到保障，權益受損時可透過獨立司法制度尋求公義 。</w:t>
      </w:r>
    </w:p>
    <w:p w14:paraId="0FD78F64" w14:textId="77777777" w:rsidR="00D16691" w:rsidRPr="00D16691" w:rsidRDefault="00D16691" w:rsidP="00D16691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監察政府施政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：確保政府依法施政，提升施政水平 。</w:t>
      </w:r>
    </w:p>
    <w:p w14:paraId="5BA4A008" w14:textId="77777777" w:rsidR="00D16691" w:rsidRPr="00D16691" w:rsidRDefault="00D16691" w:rsidP="00D16691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維持社會秩序穩定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：締造有序安定的生活環境，有利長遠發展 。</w:t>
      </w:r>
    </w:p>
    <w:p w14:paraId="559C2F4B" w14:textId="77777777" w:rsidR="00D16691" w:rsidRPr="00D16691" w:rsidRDefault="00D16691" w:rsidP="00D16691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締造良好營商環境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：健全的法律制度和法治傳統能吸引外來投資，鞏固香港國際金融中心的地位 。</w:t>
      </w:r>
    </w:p>
    <w:p w14:paraId="63CF28A9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:lang w:val="en-US"/>
          <w14:ligatures w14:val="none"/>
        </w:rPr>
        <w:t>第三部分：適用於香港的國際協議</w:t>
      </w:r>
    </w:p>
    <w:p w14:paraId="1D57C220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1. 國際協議的適用與規定</w:t>
      </w:r>
    </w:p>
    <w:p w14:paraId="4ABEFA39" w14:textId="77777777" w:rsidR="00D16691" w:rsidRPr="00D16691" w:rsidRDefault="00D16691" w:rsidP="00D16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適用機制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：根據《基本法》第一百五十三條，中國締結的國際協議，中央人民政府可根據香港情況和需要，在徵詢特區政府意見後，決定是否適用於香港 。</w:t>
      </w:r>
    </w:p>
    <w:p w14:paraId="1B924A2E" w14:textId="77777777" w:rsidR="00D16691" w:rsidRPr="00D16691" w:rsidRDefault="00D16691" w:rsidP="00D16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保留聲明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：中國政府在同意國際協議適用於香港時，或會作出保留聲明，不實施與《基本法》相抵觸的個別條文 。</w:t>
      </w:r>
    </w:p>
    <w:p w14:paraId="563488A6" w14:textId="77777777" w:rsidR="00D16691" w:rsidRPr="00D16691" w:rsidRDefault="00D16691" w:rsidP="00D16691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例子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：為保障《基本法》所賦予新界男性原居民的傳統權益，在適用《消除對婦女一切形式歧視公約》時對相關財產權利條文作出了保留 。</w:t>
      </w:r>
    </w:p>
    <w:p w14:paraId="386B1C26" w14:textId="77777777" w:rsidR="00D16691" w:rsidRPr="00D16691" w:rsidRDefault="00D16691" w:rsidP="00D16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香港自行締結協議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：中央授權香港特區在經濟、貿易、文化、體育等領域以「中國香港」名義，單獨地與世界各國、地區及國際組織簽訂和履行協議 。</w:t>
      </w:r>
    </w:p>
    <w:p w14:paraId="0023C177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2. 《兒童權利公約》</w:t>
      </w:r>
    </w:p>
    <w:p w14:paraId="76C195AB" w14:textId="77777777" w:rsidR="00D16691" w:rsidRPr="00D16691" w:rsidRDefault="00D16691" w:rsidP="00D16691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目的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：為世界各地18歲以下的兒童創建良好的成長環境 。</w:t>
      </w:r>
    </w:p>
    <w:p w14:paraId="7B97BE1A" w14:textId="77777777" w:rsidR="00D16691" w:rsidRPr="00D16691" w:rsidRDefault="00D16691" w:rsidP="00D16691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lastRenderedPageBreak/>
        <w:t>四類核心權利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764D2C6" w14:textId="77777777" w:rsidR="00D16691" w:rsidRPr="00D16691" w:rsidRDefault="00D16691" w:rsidP="00D16691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生存權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：享有充足食物、房屋、清潔食水、基本醫療等 。</w:t>
      </w:r>
    </w:p>
    <w:p w14:paraId="41F6BBFD" w14:textId="77777777" w:rsidR="00D16691" w:rsidRPr="00D16691" w:rsidRDefault="00D16691" w:rsidP="00D16691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發展權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：接受教育、享受閒暇及文化活動 。</w:t>
      </w:r>
    </w:p>
    <w:p w14:paraId="3196AC62" w14:textId="77777777" w:rsidR="00D16691" w:rsidRPr="00D16691" w:rsidRDefault="00D16691" w:rsidP="00D16691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受保護權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：免受任何形式的虐待、疏忽照顧和經濟剝削 。</w:t>
      </w:r>
    </w:p>
    <w:p w14:paraId="7C5FEC69" w14:textId="77777777" w:rsidR="00D16691" w:rsidRPr="00D16691" w:rsidRDefault="00D16691" w:rsidP="00D16691">
      <w:pPr>
        <w:widowControl/>
        <w:numPr>
          <w:ilvl w:val="1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參與權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：有權表達意見、享受社會文化生活、接觸有益資訊 。</w:t>
      </w:r>
    </w:p>
    <w:p w14:paraId="06FD7CEC" w14:textId="77777777" w:rsidR="00D16691" w:rsidRPr="00D16691" w:rsidRDefault="00D16691" w:rsidP="00D16691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香港的實踐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：香港政府通過立法（如《保護兒童及少年條例》）和推行多項措施（如12年免費教育、免費疫苗接種、禁止僱用童工等）來保障兒童權利 。</w:t>
      </w:r>
    </w:p>
    <w:p w14:paraId="45AE181D" w14:textId="77777777" w:rsidR="00D16691" w:rsidRPr="00D16691" w:rsidRDefault="00D16691" w:rsidP="00D16691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3. 消除偏見和歧視相關的國際協議</w:t>
      </w:r>
    </w:p>
    <w:p w14:paraId="42DFFB15" w14:textId="77777777" w:rsidR="00D16691" w:rsidRPr="00D16691" w:rsidRDefault="00D16691" w:rsidP="00D16691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目的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：聯合國制定了《消除一切形式種族歧視國際公約》、《消除對婦女一切形式歧視公約》和《殘疾人權利公約》，旨在保障所有人權，促進平等 。</w:t>
      </w:r>
    </w:p>
    <w:p w14:paraId="25B039B6" w14:textId="77777777" w:rsidR="00D16691" w:rsidRPr="00D16691" w:rsidRDefault="00D16691" w:rsidP="00D16691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核心權利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74A2AFDD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種族歧視公約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：保障人人在法律上一律平等，不分種族、膚色或民族 ，享有平等待遇、人身安全、投票權、遷徙自由等權利 。</w:t>
      </w:r>
    </w:p>
    <w:p w14:paraId="2041ACB2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婦女歧視公約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：確保婦女在男女平等的基礎上，享有選舉、擔任公職、接受教育、就業、管理財產等權利 。</w:t>
      </w:r>
    </w:p>
    <w:p w14:paraId="128AE270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殘疾人權利公約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：確保所有殘疾人士能充分和平等地享有一切人權和基本自由，並促進對其尊嚴的尊重 。</w:t>
      </w:r>
    </w:p>
    <w:p w14:paraId="751D97E2" w14:textId="77777777" w:rsidR="00D16691" w:rsidRPr="00D16691" w:rsidRDefault="00D16691" w:rsidP="00D16691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締約國的義務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</w:t>
      </w:r>
    </w:p>
    <w:p w14:paraId="0B58B7F5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採取立法、行政等措施消除偏見和歧視 。</w:t>
      </w:r>
    </w:p>
    <w:p w14:paraId="6595F969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通過公眾教育和宣傳，提高社會的諒解和包容 。</w:t>
      </w:r>
    </w:p>
    <w:p w14:paraId="458E0EF4" w14:textId="77777777" w:rsidR="00D16691" w:rsidRPr="00D16691" w:rsidRDefault="00D16691" w:rsidP="00D16691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尊重和接納不同的人，促進社會和諧 。</w:t>
      </w:r>
    </w:p>
    <w:p w14:paraId="75E0905D" w14:textId="77777777" w:rsidR="00D16691" w:rsidRPr="00D16691" w:rsidRDefault="00D16691" w:rsidP="00D16691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</w:pPr>
      <w:r w:rsidRPr="00D16691">
        <w:rPr>
          <w:rFonts w:ascii="新細明體" w:eastAsia="新細明體" w:hAnsi="新細明體" w:cs="新細明體"/>
          <w:b/>
          <w:bCs/>
          <w:color w:val="000000"/>
          <w:kern w:val="0"/>
          <w:lang w:val="en-US"/>
          <w14:ligatures w14:val="none"/>
        </w:rPr>
        <w:t>香港的實踐</w:t>
      </w:r>
      <w:r w:rsidRPr="00D16691">
        <w:rPr>
          <w:rFonts w:ascii="新細明體" w:eastAsia="新細明體" w:hAnsi="新細明體" w:cs="新細明體"/>
          <w:color w:val="000000"/>
          <w:kern w:val="0"/>
          <w:lang w:val="en-US"/>
          <w14:ligatures w14:val="none"/>
        </w:rPr>
        <w:t>：香港政府制定了《性別歧視條例》、《殘疾歧視條例》、《家庭崗位歧視條例》和《種族歧視條例》以禁止相關歧視行為 ，並透過公眾教育和宣傳來消除偏見 。</w:t>
      </w:r>
    </w:p>
    <w:p w14:paraId="2B68FF68" w14:textId="77777777" w:rsidR="00305F2C" w:rsidRDefault="00305F2C">
      <w:pPr>
        <w:rPr>
          <w:rFonts w:hint="eastAsia"/>
          <w:lang w:eastAsia="zh-CN"/>
        </w:rPr>
      </w:pPr>
    </w:p>
    <w:sectPr w:rsidR="00305F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FD1"/>
    <w:multiLevelType w:val="multilevel"/>
    <w:tmpl w:val="3F3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24D"/>
    <w:multiLevelType w:val="multilevel"/>
    <w:tmpl w:val="2B6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361F"/>
    <w:multiLevelType w:val="multilevel"/>
    <w:tmpl w:val="FDC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46D"/>
    <w:multiLevelType w:val="multilevel"/>
    <w:tmpl w:val="3E9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603DA"/>
    <w:multiLevelType w:val="multilevel"/>
    <w:tmpl w:val="08D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1599"/>
    <w:multiLevelType w:val="multilevel"/>
    <w:tmpl w:val="7CF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159A0"/>
    <w:multiLevelType w:val="multilevel"/>
    <w:tmpl w:val="27E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46205"/>
    <w:multiLevelType w:val="multilevel"/>
    <w:tmpl w:val="3C0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5E0F"/>
    <w:multiLevelType w:val="multilevel"/>
    <w:tmpl w:val="4EE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90810"/>
    <w:multiLevelType w:val="multilevel"/>
    <w:tmpl w:val="125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A26FA"/>
    <w:multiLevelType w:val="multilevel"/>
    <w:tmpl w:val="FA1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365D5"/>
    <w:multiLevelType w:val="multilevel"/>
    <w:tmpl w:val="C86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90854"/>
    <w:multiLevelType w:val="multilevel"/>
    <w:tmpl w:val="692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C4372"/>
    <w:multiLevelType w:val="multilevel"/>
    <w:tmpl w:val="700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E68F7"/>
    <w:multiLevelType w:val="multilevel"/>
    <w:tmpl w:val="2E0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01A"/>
    <w:multiLevelType w:val="multilevel"/>
    <w:tmpl w:val="D18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1594"/>
    <w:multiLevelType w:val="multilevel"/>
    <w:tmpl w:val="E77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16A9F"/>
    <w:multiLevelType w:val="hybridMultilevel"/>
    <w:tmpl w:val="4230B5A4"/>
    <w:lvl w:ilvl="0" w:tplc="DAC08B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4C62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0214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0049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B4E2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8894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EA5B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4E8D2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EF850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F6C7C"/>
    <w:multiLevelType w:val="multilevel"/>
    <w:tmpl w:val="579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1269B"/>
    <w:multiLevelType w:val="multilevel"/>
    <w:tmpl w:val="633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31A1D"/>
    <w:multiLevelType w:val="multilevel"/>
    <w:tmpl w:val="00F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45D"/>
    <w:multiLevelType w:val="multilevel"/>
    <w:tmpl w:val="CA4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74845"/>
    <w:multiLevelType w:val="multilevel"/>
    <w:tmpl w:val="8CD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4285F"/>
    <w:multiLevelType w:val="multilevel"/>
    <w:tmpl w:val="0C6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7068"/>
    <w:multiLevelType w:val="multilevel"/>
    <w:tmpl w:val="3E2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33470"/>
    <w:multiLevelType w:val="multilevel"/>
    <w:tmpl w:val="D90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50612"/>
    <w:multiLevelType w:val="hybridMultilevel"/>
    <w:tmpl w:val="359E552C"/>
    <w:lvl w:ilvl="0" w:tplc="FAE602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CA688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868D1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DAD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DA52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44BD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2C23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5077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5A86D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B18CE"/>
    <w:multiLevelType w:val="multilevel"/>
    <w:tmpl w:val="BAA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F3BB4"/>
    <w:multiLevelType w:val="multilevel"/>
    <w:tmpl w:val="6EC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75FB6"/>
    <w:multiLevelType w:val="multilevel"/>
    <w:tmpl w:val="03C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05449"/>
    <w:multiLevelType w:val="multilevel"/>
    <w:tmpl w:val="8EF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F70C7"/>
    <w:multiLevelType w:val="multilevel"/>
    <w:tmpl w:val="98A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E3605"/>
    <w:multiLevelType w:val="multilevel"/>
    <w:tmpl w:val="449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D5331"/>
    <w:multiLevelType w:val="multilevel"/>
    <w:tmpl w:val="AE0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D59E7"/>
    <w:multiLevelType w:val="multilevel"/>
    <w:tmpl w:val="7D4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915E9"/>
    <w:multiLevelType w:val="multilevel"/>
    <w:tmpl w:val="A37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A1FFC"/>
    <w:multiLevelType w:val="multilevel"/>
    <w:tmpl w:val="891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3464B"/>
    <w:multiLevelType w:val="multilevel"/>
    <w:tmpl w:val="F3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64422"/>
    <w:multiLevelType w:val="multilevel"/>
    <w:tmpl w:val="332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51144">
    <w:abstractNumId w:val="10"/>
  </w:num>
  <w:num w:numId="2" w16cid:durableId="76293986">
    <w:abstractNumId w:val="11"/>
  </w:num>
  <w:num w:numId="3" w16cid:durableId="903956976">
    <w:abstractNumId w:val="1"/>
  </w:num>
  <w:num w:numId="4" w16cid:durableId="1604999564">
    <w:abstractNumId w:val="22"/>
  </w:num>
  <w:num w:numId="5" w16cid:durableId="384839199">
    <w:abstractNumId w:val="9"/>
  </w:num>
  <w:num w:numId="6" w16cid:durableId="1326087087">
    <w:abstractNumId w:val="7"/>
  </w:num>
  <w:num w:numId="7" w16cid:durableId="1388139028">
    <w:abstractNumId w:val="13"/>
  </w:num>
  <w:num w:numId="8" w16cid:durableId="2116244239">
    <w:abstractNumId w:val="3"/>
  </w:num>
  <w:num w:numId="9" w16cid:durableId="735129063">
    <w:abstractNumId w:val="6"/>
  </w:num>
  <w:num w:numId="10" w16cid:durableId="555894941">
    <w:abstractNumId w:val="12"/>
  </w:num>
  <w:num w:numId="11" w16cid:durableId="107455144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906254457">
    <w:abstractNumId w:val="30"/>
  </w:num>
  <w:num w:numId="13" w16cid:durableId="2078703010">
    <w:abstractNumId w:val="16"/>
  </w:num>
  <w:num w:numId="14" w16cid:durableId="1121994487">
    <w:abstractNumId w:val="14"/>
  </w:num>
  <w:num w:numId="15" w16cid:durableId="1624993148">
    <w:abstractNumId w:val="21"/>
  </w:num>
  <w:num w:numId="16" w16cid:durableId="701828539">
    <w:abstractNumId w:val="38"/>
  </w:num>
  <w:num w:numId="17" w16cid:durableId="1330720096">
    <w:abstractNumId w:val="0"/>
  </w:num>
  <w:num w:numId="18" w16cid:durableId="779106572">
    <w:abstractNumId w:val="36"/>
  </w:num>
  <w:num w:numId="19" w16cid:durableId="1410344216">
    <w:abstractNumId w:val="15"/>
  </w:num>
  <w:num w:numId="20" w16cid:durableId="2102557446">
    <w:abstractNumId w:val="18"/>
  </w:num>
  <w:num w:numId="21" w16cid:durableId="410978317">
    <w:abstractNumId w:val="37"/>
  </w:num>
  <w:num w:numId="22" w16cid:durableId="1184436700">
    <w:abstractNumId w:val="2"/>
  </w:num>
  <w:num w:numId="23" w16cid:durableId="1234049780">
    <w:abstractNumId w:val="33"/>
  </w:num>
  <w:num w:numId="24" w16cid:durableId="856239000">
    <w:abstractNumId w:val="17"/>
  </w:num>
  <w:num w:numId="25" w16cid:durableId="1916085355">
    <w:abstractNumId w:val="4"/>
  </w:num>
  <w:num w:numId="26" w16cid:durableId="560753572">
    <w:abstractNumId w:val="32"/>
  </w:num>
  <w:num w:numId="27" w16cid:durableId="1504933250">
    <w:abstractNumId w:val="26"/>
  </w:num>
  <w:num w:numId="28" w16cid:durableId="1548447481">
    <w:abstractNumId w:val="19"/>
  </w:num>
  <w:num w:numId="29" w16cid:durableId="1603299823">
    <w:abstractNumId w:val="5"/>
  </w:num>
  <w:num w:numId="30" w16cid:durableId="1845313652">
    <w:abstractNumId w:val="28"/>
  </w:num>
  <w:num w:numId="31" w16cid:durableId="408893567">
    <w:abstractNumId w:val="31"/>
  </w:num>
  <w:num w:numId="32" w16cid:durableId="5481837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2002852061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538980113">
    <w:abstractNumId w:val="20"/>
  </w:num>
  <w:num w:numId="35" w16cid:durableId="434179444">
    <w:abstractNumId w:val="24"/>
  </w:num>
  <w:num w:numId="36" w16cid:durableId="1962691143">
    <w:abstractNumId w:val="25"/>
  </w:num>
  <w:num w:numId="37" w16cid:durableId="2094352951">
    <w:abstractNumId w:val="29"/>
  </w:num>
  <w:num w:numId="38" w16cid:durableId="1771849831">
    <w:abstractNumId w:val="35"/>
  </w:num>
  <w:num w:numId="39" w16cid:durableId="594751744">
    <w:abstractNumId w:val="27"/>
  </w:num>
  <w:num w:numId="40" w16cid:durableId="1934242515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934125368">
    <w:abstractNumId w:val="34"/>
  </w:num>
  <w:num w:numId="42" w16cid:durableId="1383821547">
    <w:abstractNumId w:val="23"/>
  </w:num>
  <w:num w:numId="43" w16cid:durableId="1440419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B5"/>
    <w:rsid w:val="001E3284"/>
    <w:rsid w:val="002900B5"/>
    <w:rsid w:val="002E0A46"/>
    <w:rsid w:val="00305F2C"/>
    <w:rsid w:val="003131E4"/>
    <w:rsid w:val="00555F7E"/>
    <w:rsid w:val="00643399"/>
    <w:rsid w:val="00752A92"/>
    <w:rsid w:val="009F0982"/>
    <w:rsid w:val="00D16691"/>
    <w:rsid w:val="00F2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A9C5"/>
  <w15:chartTrackingRefBased/>
  <w15:docId w15:val="{CE7AA710-8BAC-F04E-A5A8-DC8773AB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900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00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900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0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0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0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0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0B5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rsid w:val="002900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rsid w:val="002900B5"/>
    <w:rPr>
      <w:rFonts w:eastAsiaTheme="majorEastAsia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rsid w:val="002900B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2900B5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2900B5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2900B5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2900B5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2900B5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2900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0B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2900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0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29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0B5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2900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0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0B5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2900B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900B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val="en-US"/>
      <w14:ligatures w14:val="none"/>
    </w:rPr>
  </w:style>
  <w:style w:type="character" w:customStyle="1" w:styleId="citation-371">
    <w:name w:val="citation-371"/>
    <w:basedOn w:val="a0"/>
    <w:rsid w:val="002900B5"/>
  </w:style>
  <w:style w:type="character" w:customStyle="1" w:styleId="apple-converted-space">
    <w:name w:val="apple-converted-space"/>
    <w:basedOn w:val="a0"/>
    <w:rsid w:val="002900B5"/>
  </w:style>
  <w:style w:type="character" w:customStyle="1" w:styleId="citation-370">
    <w:name w:val="citation-370"/>
    <w:basedOn w:val="a0"/>
    <w:rsid w:val="002900B5"/>
  </w:style>
  <w:style w:type="character" w:customStyle="1" w:styleId="citation-369">
    <w:name w:val="citation-369"/>
    <w:basedOn w:val="a0"/>
    <w:rsid w:val="002900B5"/>
  </w:style>
  <w:style w:type="character" w:customStyle="1" w:styleId="citation-368">
    <w:name w:val="citation-368"/>
    <w:basedOn w:val="a0"/>
    <w:rsid w:val="002900B5"/>
  </w:style>
  <w:style w:type="character" w:customStyle="1" w:styleId="citation-367">
    <w:name w:val="citation-367"/>
    <w:basedOn w:val="a0"/>
    <w:rsid w:val="002900B5"/>
  </w:style>
  <w:style w:type="character" w:customStyle="1" w:styleId="citation-366">
    <w:name w:val="citation-366"/>
    <w:basedOn w:val="a0"/>
    <w:rsid w:val="002900B5"/>
  </w:style>
  <w:style w:type="character" w:customStyle="1" w:styleId="citation-365">
    <w:name w:val="citation-365"/>
    <w:basedOn w:val="a0"/>
    <w:rsid w:val="002900B5"/>
  </w:style>
  <w:style w:type="character" w:customStyle="1" w:styleId="citation-364">
    <w:name w:val="citation-364"/>
    <w:basedOn w:val="a0"/>
    <w:rsid w:val="002900B5"/>
  </w:style>
  <w:style w:type="character" w:customStyle="1" w:styleId="citation-363">
    <w:name w:val="citation-363"/>
    <w:basedOn w:val="a0"/>
    <w:rsid w:val="002900B5"/>
  </w:style>
  <w:style w:type="character" w:customStyle="1" w:styleId="citation-362">
    <w:name w:val="citation-362"/>
    <w:basedOn w:val="a0"/>
    <w:rsid w:val="002900B5"/>
  </w:style>
  <w:style w:type="character" w:customStyle="1" w:styleId="citation-361">
    <w:name w:val="citation-361"/>
    <w:basedOn w:val="a0"/>
    <w:rsid w:val="002900B5"/>
  </w:style>
  <w:style w:type="character" w:customStyle="1" w:styleId="citation-360">
    <w:name w:val="citation-360"/>
    <w:basedOn w:val="a0"/>
    <w:rsid w:val="002900B5"/>
  </w:style>
  <w:style w:type="character" w:customStyle="1" w:styleId="citation-359">
    <w:name w:val="citation-359"/>
    <w:basedOn w:val="a0"/>
    <w:rsid w:val="002900B5"/>
  </w:style>
  <w:style w:type="character" w:customStyle="1" w:styleId="citation-358">
    <w:name w:val="citation-358"/>
    <w:basedOn w:val="a0"/>
    <w:rsid w:val="002900B5"/>
  </w:style>
  <w:style w:type="character" w:customStyle="1" w:styleId="citation-357">
    <w:name w:val="citation-357"/>
    <w:basedOn w:val="a0"/>
    <w:rsid w:val="002900B5"/>
  </w:style>
  <w:style w:type="character" w:customStyle="1" w:styleId="citation-356">
    <w:name w:val="citation-356"/>
    <w:basedOn w:val="a0"/>
    <w:rsid w:val="002900B5"/>
  </w:style>
  <w:style w:type="character" w:customStyle="1" w:styleId="citation-355">
    <w:name w:val="citation-355"/>
    <w:basedOn w:val="a0"/>
    <w:rsid w:val="002900B5"/>
  </w:style>
  <w:style w:type="character" w:customStyle="1" w:styleId="citation-354">
    <w:name w:val="citation-354"/>
    <w:basedOn w:val="a0"/>
    <w:rsid w:val="002900B5"/>
  </w:style>
  <w:style w:type="character" w:customStyle="1" w:styleId="citation-353">
    <w:name w:val="citation-353"/>
    <w:basedOn w:val="a0"/>
    <w:rsid w:val="002900B5"/>
  </w:style>
  <w:style w:type="character" w:customStyle="1" w:styleId="citation-352">
    <w:name w:val="citation-352"/>
    <w:basedOn w:val="a0"/>
    <w:rsid w:val="002900B5"/>
  </w:style>
  <w:style w:type="character" w:customStyle="1" w:styleId="citation-351">
    <w:name w:val="citation-351"/>
    <w:basedOn w:val="a0"/>
    <w:rsid w:val="002900B5"/>
  </w:style>
  <w:style w:type="character" w:customStyle="1" w:styleId="citation-350">
    <w:name w:val="citation-350"/>
    <w:basedOn w:val="a0"/>
    <w:rsid w:val="002900B5"/>
  </w:style>
  <w:style w:type="character" w:customStyle="1" w:styleId="citation-349">
    <w:name w:val="citation-349"/>
    <w:basedOn w:val="a0"/>
    <w:rsid w:val="002900B5"/>
  </w:style>
  <w:style w:type="character" w:customStyle="1" w:styleId="citation-348">
    <w:name w:val="citation-348"/>
    <w:basedOn w:val="a0"/>
    <w:rsid w:val="002900B5"/>
  </w:style>
  <w:style w:type="character" w:customStyle="1" w:styleId="citation-347">
    <w:name w:val="citation-347"/>
    <w:basedOn w:val="a0"/>
    <w:rsid w:val="002900B5"/>
  </w:style>
  <w:style w:type="character" w:customStyle="1" w:styleId="citation-346">
    <w:name w:val="citation-346"/>
    <w:basedOn w:val="a0"/>
    <w:rsid w:val="002900B5"/>
  </w:style>
  <w:style w:type="character" w:customStyle="1" w:styleId="citation-345">
    <w:name w:val="citation-345"/>
    <w:basedOn w:val="a0"/>
    <w:rsid w:val="002900B5"/>
  </w:style>
  <w:style w:type="character" w:customStyle="1" w:styleId="citation-344">
    <w:name w:val="citation-344"/>
    <w:basedOn w:val="a0"/>
    <w:rsid w:val="002900B5"/>
  </w:style>
  <w:style w:type="character" w:customStyle="1" w:styleId="citation-343">
    <w:name w:val="citation-343"/>
    <w:basedOn w:val="a0"/>
    <w:rsid w:val="002900B5"/>
  </w:style>
  <w:style w:type="character" w:customStyle="1" w:styleId="citation-342">
    <w:name w:val="citation-342"/>
    <w:basedOn w:val="a0"/>
    <w:rsid w:val="002900B5"/>
  </w:style>
  <w:style w:type="character" w:customStyle="1" w:styleId="citation-341">
    <w:name w:val="citation-341"/>
    <w:basedOn w:val="a0"/>
    <w:rsid w:val="002900B5"/>
  </w:style>
  <w:style w:type="character" w:customStyle="1" w:styleId="citation-340">
    <w:name w:val="citation-340"/>
    <w:basedOn w:val="a0"/>
    <w:rsid w:val="002900B5"/>
  </w:style>
  <w:style w:type="character" w:customStyle="1" w:styleId="citation-339">
    <w:name w:val="citation-339"/>
    <w:basedOn w:val="a0"/>
    <w:rsid w:val="002900B5"/>
  </w:style>
  <w:style w:type="character" w:customStyle="1" w:styleId="citation-338">
    <w:name w:val="citation-338"/>
    <w:basedOn w:val="a0"/>
    <w:rsid w:val="002900B5"/>
  </w:style>
  <w:style w:type="character" w:customStyle="1" w:styleId="citation-337">
    <w:name w:val="citation-337"/>
    <w:basedOn w:val="a0"/>
    <w:rsid w:val="002900B5"/>
  </w:style>
  <w:style w:type="character" w:customStyle="1" w:styleId="citation-336">
    <w:name w:val="citation-336"/>
    <w:basedOn w:val="a0"/>
    <w:rsid w:val="002900B5"/>
  </w:style>
  <w:style w:type="character" w:customStyle="1" w:styleId="citation-335">
    <w:name w:val="citation-335"/>
    <w:basedOn w:val="a0"/>
    <w:rsid w:val="002900B5"/>
  </w:style>
  <w:style w:type="character" w:customStyle="1" w:styleId="citation-334">
    <w:name w:val="citation-334"/>
    <w:basedOn w:val="a0"/>
    <w:rsid w:val="002900B5"/>
  </w:style>
  <w:style w:type="character" w:customStyle="1" w:styleId="citation-333">
    <w:name w:val="citation-333"/>
    <w:basedOn w:val="a0"/>
    <w:rsid w:val="002900B5"/>
  </w:style>
  <w:style w:type="character" w:customStyle="1" w:styleId="citation-332">
    <w:name w:val="citation-332"/>
    <w:basedOn w:val="a0"/>
    <w:rsid w:val="002900B5"/>
  </w:style>
  <w:style w:type="character" w:customStyle="1" w:styleId="citation-331">
    <w:name w:val="citation-331"/>
    <w:basedOn w:val="a0"/>
    <w:rsid w:val="002900B5"/>
  </w:style>
  <w:style w:type="character" w:customStyle="1" w:styleId="citation-330">
    <w:name w:val="citation-330"/>
    <w:basedOn w:val="a0"/>
    <w:rsid w:val="002900B5"/>
  </w:style>
  <w:style w:type="character" w:customStyle="1" w:styleId="citation-329">
    <w:name w:val="citation-329"/>
    <w:basedOn w:val="a0"/>
    <w:rsid w:val="002900B5"/>
  </w:style>
  <w:style w:type="character" w:customStyle="1" w:styleId="citation-328">
    <w:name w:val="citation-328"/>
    <w:basedOn w:val="a0"/>
    <w:rsid w:val="002900B5"/>
  </w:style>
  <w:style w:type="character" w:customStyle="1" w:styleId="citation-327">
    <w:name w:val="citation-327"/>
    <w:basedOn w:val="a0"/>
    <w:rsid w:val="002900B5"/>
  </w:style>
  <w:style w:type="character" w:customStyle="1" w:styleId="citation-326">
    <w:name w:val="citation-326"/>
    <w:basedOn w:val="a0"/>
    <w:rsid w:val="002900B5"/>
  </w:style>
  <w:style w:type="character" w:customStyle="1" w:styleId="citation-325">
    <w:name w:val="citation-325"/>
    <w:basedOn w:val="a0"/>
    <w:rsid w:val="002900B5"/>
  </w:style>
  <w:style w:type="character" w:customStyle="1" w:styleId="citation-324">
    <w:name w:val="citation-324"/>
    <w:basedOn w:val="a0"/>
    <w:rsid w:val="002900B5"/>
  </w:style>
  <w:style w:type="character" w:customStyle="1" w:styleId="citation-323">
    <w:name w:val="citation-323"/>
    <w:basedOn w:val="a0"/>
    <w:rsid w:val="002900B5"/>
  </w:style>
  <w:style w:type="character" w:customStyle="1" w:styleId="citation-322">
    <w:name w:val="citation-322"/>
    <w:basedOn w:val="a0"/>
    <w:rsid w:val="002900B5"/>
  </w:style>
  <w:style w:type="character" w:customStyle="1" w:styleId="citation-321">
    <w:name w:val="citation-321"/>
    <w:basedOn w:val="a0"/>
    <w:rsid w:val="002900B5"/>
  </w:style>
  <w:style w:type="character" w:customStyle="1" w:styleId="citation-320">
    <w:name w:val="citation-320"/>
    <w:basedOn w:val="a0"/>
    <w:rsid w:val="002900B5"/>
  </w:style>
  <w:style w:type="character" w:customStyle="1" w:styleId="citation-319">
    <w:name w:val="citation-319"/>
    <w:basedOn w:val="a0"/>
    <w:rsid w:val="002900B5"/>
  </w:style>
  <w:style w:type="character" w:customStyle="1" w:styleId="citation-318">
    <w:name w:val="citation-318"/>
    <w:basedOn w:val="a0"/>
    <w:rsid w:val="002900B5"/>
  </w:style>
  <w:style w:type="character" w:customStyle="1" w:styleId="citation-317">
    <w:name w:val="citation-317"/>
    <w:basedOn w:val="a0"/>
    <w:rsid w:val="002900B5"/>
  </w:style>
  <w:style w:type="character" w:customStyle="1" w:styleId="citation-316">
    <w:name w:val="citation-316"/>
    <w:basedOn w:val="a0"/>
    <w:rsid w:val="002900B5"/>
  </w:style>
  <w:style w:type="character" w:customStyle="1" w:styleId="citation-315">
    <w:name w:val="citation-315"/>
    <w:basedOn w:val="a0"/>
    <w:rsid w:val="002900B5"/>
  </w:style>
  <w:style w:type="character" w:customStyle="1" w:styleId="citation-314">
    <w:name w:val="citation-314"/>
    <w:basedOn w:val="a0"/>
    <w:rsid w:val="002900B5"/>
  </w:style>
  <w:style w:type="character" w:customStyle="1" w:styleId="citation-313">
    <w:name w:val="citation-313"/>
    <w:basedOn w:val="a0"/>
    <w:rsid w:val="002900B5"/>
  </w:style>
  <w:style w:type="character" w:customStyle="1" w:styleId="citation-312">
    <w:name w:val="citation-312"/>
    <w:basedOn w:val="a0"/>
    <w:rsid w:val="002900B5"/>
  </w:style>
  <w:style w:type="character" w:customStyle="1" w:styleId="citation-311">
    <w:name w:val="citation-311"/>
    <w:basedOn w:val="a0"/>
    <w:rsid w:val="002900B5"/>
  </w:style>
  <w:style w:type="character" w:customStyle="1" w:styleId="citation-310">
    <w:name w:val="citation-310"/>
    <w:basedOn w:val="a0"/>
    <w:rsid w:val="002900B5"/>
  </w:style>
  <w:style w:type="character" w:customStyle="1" w:styleId="citation-309">
    <w:name w:val="citation-309"/>
    <w:basedOn w:val="a0"/>
    <w:rsid w:val="002900B5"/>
  </w:style>
  <w:style w:type="character" w:customStyle="1" w:styleId="citation-308">
    <w:name w:val="citation-308"/>
    <w:basedOn w:val="a0"/>
    <w:rsid w:val="002900B5"/>
  </w:style>
  <w:style w:type="character" w:customStyle="1" w:styleId="citation-307">
    <w:name w:val="citation-307"/>
    <w:basedOn w:val="a0"/>
    <w:rsid w:val="002900B5"/>
  </w:style>
  <w:style w:type="character" w:customStyle="1" w:styleId="citation-306">
    <w:name w:val="citation-306"/>
    <w:basedOn w:val="a0"/>
    <w:rsid w:val="002900B5"/>
  </w:style>
  <w:style w:type="character" w:customStyle="1" w:styleId="citation-305">
    <w:name w:val="citation-305"/>
    <w:basedOn w:val="a0"/>
    <w:rsid w:val="002900B5"/>
  </w:style>
  <w:style w:type="character" w:customStyle="1" w:styleId="citation-304">
    <w:name w:val="citation-304"/>
    <w:basedOn w:val="a0"/>
    <w:rsid w:val="002900B5"/>
  </w:style>
  <w:style w:type="character" w:customStyle="1" w:styleId="citation-303">
    <w:name w:val="citation-303"/>
    <w:basedOn w:val="a0"/>
    <w:rsid w:val="002900B5"/>
  </w:style>
  <w:style w:type="character" w:customStyle="1" w:styleId="citation-302">
    <w:name w:val="citation-302"/>
    <w:basedOn w:val="a0"/>
    <w:rsid w:val="002900B5"/>
  </w:style>
  <w:style w:type="character" w:customStyle="1" w:styleId="citation-301">
    <w:name w:val="citation-301"/>
    <w:basedOn w:val="a0"/>
    <w:rsid w:val="002900B5"/>
  </w:style>
  <w:style w:type="character" w:customStyle="1" w:styleId="citation-300">
    <w:name w:val="citation-300"/>
    <w:basedOn w:val="a0"/>
    <w:rsid w:val="002900B5"/>
  </w:style>
  <w:style w:type="character" w:customStyle="1" w:styleId="citation-299">
    <w:name w:val="citation-299"/>
    <w:basedOn w:val="a0"/>
    <w:rsid w:val="002900B5"/>
  </w:style>
  <w:style w:type="character" w:customStyle="1" w:styleId="citation-298">
    <w:name w:val="citation-298"/>
    <w:basedOn w:val="a0"/>
    <w:rsid w:val="002900B5"/>
  </w:style>
  <w:style w:type="character" w:customStyle="1" w:styleId="citation-297">
    <w:name w:val="citation-297"/>
    <w:basedOn w:val="a0"/>
    <w:rsid w:val="002900B5"/>
  </w:style>
  <w:style w:type="character" w:customStyle="1" w:styleId="citation-296">
    <w:name w:val="citation-296"/>
    <w:basedOn w:val="a0"/>
    <w:rsid w:val="002900B5"/>
  </w:style>
  <w:style w:type="character" w:customStyle="1" w:styleId="citation-295">
    <w:name w:val="citation-295"/>
    <w:basedOn w:val="a0"/>
    <w:rsid w:val="002900B5"/>
  </w:style>
  <w:style w:type="character" w:customStyle="1" w:styleId="citation-294">
    <w:name w:val="citation-294"/>
    <w:basedOn w:val="a0"/>
    <w:rsid w:val="002900B5"/>
  </w:style>
  <w:style w:type="character" w:customStyle="1" w:styleId="citation-293">
    <w:name w:val="citation-293"/>
    <w:basedOn w:val="a0"/>
    <w:rsid w:val="002900B5"/>
  </w:style>
  <w:style w:type="character" w:customStyle="1" w:styleId="citation-292">
    <w:name w:val="citation-292"/>
    <w:basedOn w:val="a0"/>
    <w:rsid w:val="002900B5"/>
  </w:style>
  <w:style w:type="character" w:customStyle="1" w:styleId="citation-291">
    <w:name w:val="citation-291"/>
    <w:basedOn w:val="a0"/>
    <w:rsid w:val="002900B5"/>
  </w:style>
  <w:style w:type="character" w:customStyle="1" w:styleId="citation-290">
    <w:name w:val="citation-290"/>
    <w:basedOn w:val="a0"/>
    <w:rsid w:val="002900B5"/>
  </w:style>
  <w:style w:type="character" w:customStyle="1" w:styleId="citation-289">
    <w:name w:val="citation-289"/>
    <w:basedOn w:val="a0"/>
    <w:rsid w:val="002900B5"/>
  </w:style>
  <w:style w:type="character" w:customStyle="1" w:styleId="citation-288">
    <w:name w:val="citation-288"/>
    <w:basedOn w:val="a0"/>
    <w:rsid w:val="002900B5"/>
  </w:style>
  <w:style w:type="character" w:customStyle="1" w:styleId="citation-287">
    <w:name w:val="citation-287"/>
    <w:basedOn w:val="a0"/>
    <w:rsid w:val="002900B5"/>
  </w:style>
  <w:style w:type="character" w:customStyle="1" w:styleId="citation-286">
    <w:name w:val="citation-286"/>
    <w:basedOn w:val="a0"/>
    <w:rsid w:val="002900B5"/>
  </w:style>
  <w:style w:type="character" w:customStyle="1" w:styleId="citation-285">
    <w:name w:val="citation-285"/>
    <w:basedOn w:val="a0"/>
    <w:rsid w:val="002900B5"/>
  </w:style>
  <w:style w:type="character" w:customStyle="1" w:styleId="citation-284">
    <w:name w:val="citation-284"/>
    <w:basedOn w:val="a0"/>
    <w:rsid w:val="002900B5"/>
  </w:style>
  <w:style w:type="character" w:customStyle="1" w:styleId="citation-283">
    <w:name w:val="citation-283"/>
    <w:basedOn w:val="a0"/>
    <w:rsid w:val="002900B5"/>
  </w:style>
  <w:style w:type="character" w:customStyle="1" w:styleId="citation-282">
    <w:name w:val="citation-282"/>
    <w:basedOn w:val="a0"/>
    <w:rsid w:val="002900B5"/>
  </w:style>
  <w:style w:type="character" w:customStyle="1" w:styleId="citation-281">
    <w:name w:val="citation-281"/>
    <w:basedOn w:val="a0"/>
    <w:rsid w:val="002900B5"/>
  </w:style>
  <w:style w:type="character" w:customStyle="1" w:styleId="citation-280">
    <w:name w:val="citation-280"/>
    <w:basedOn w:val="a0"/>
    <w:rsid w:val="002900B5"/>
  </w:style>
  <w:style w:type="character" w:customStyle="1" w:styleId="citation-279">
    <w:name w:val="citation-279"/>
    <w:basedOn w:val="a0"/>
    <w:rsid w:val="002900B5"/>
  </w:style>
  <w:style w:type="character" w:customStyle="1" w:styleId="citation-278">
    <w:name w:val="citation-278"/>
    <w:basedOn w:val="a0"/>
    <w:rsid w:val="002900B5"/>
  </w:style>
  <w:style w:type="character" w:customStyle="1" w:styleId="citation-277">
    <w:name w:val="citation-277"/>
    <w:basedOn w:val="a0"/>
    <w:rsid w:val="002900B5"/>
  </w:style>
  <w:style w:type="character" w:customStyle="1" w:styleId="citation-276">
    <w:name w:val="citation-276"/>
    <w:basedOn w:val="a0"/>
    <w:rsid w:val="002900B5"/>
  </w:style>
  <w:style w:type="character" w:customStyle="1" w:styleId="citation-275">
    <w:name w:val="citation-275"/>
    <w:basedOn w:val="a0"/>
    <w:rsid w:val="002900B5"/>
  </w:style>
  <w:style w:type="character" w:customStyle="1" w:styleId="citation-274">
    <w:name w:val="citation-274"/>
    <w:basedOn w:val="a0"/>
    <w:rsid w:val="002900B5"/>
  </w:style>
  <w:style w:type="character" w:customStyle="1" w:styleId="citation-273">
    <w:name w:val="citation-273"/>
    <w:basedOn w:val="a0"/>
    <w:rsid w:val="002900B5"/>
  </w:style>
  <w:style w:type="character" w:customStyle="1" w:styleId="citation-272">
    <w:name w:val="citation-272"/>
    <w:basedOn w:val="a0"/>
    <w:rsid w:val="002900B5"/>
  </w:style>
  <w:style w:type="character" w:customStyle="1" w:styleId="citation-271">
    <w:name w:val="citation-271"/>
    <w:basedOn w:val="a0"/>
    <w:rsid w:val="002900B5"/>
  </w:style>
  <w:style w:type="character" w:customStyle="1" w:styleId="citation-270">
    <w:name w:val="citation-270"/>
    <w:basedOn w:val="a0"/>
    <w:rsid w:val="002900B5"/>
  </w:style>
  <w:style w:type="character" w:customStyle="1" w:styleId="citation-269">
    <w:name w:val="citation-269"/>
    <w:basedOn w:val="a0"/>
    <w:rsid w:val="002900B5"/>
  </w:style>
  <w:style w:type="character" w:customStyle="1" w:styleId="citation-268">
    <w:name w:val="citation-268"/>
    <w:basedOn w:val="a0"/>
    <w:rsid w:val="002900B5"/>
  </w:style>
  <w:style w:type="character" w:customStyle="1" w:styleId="citation-267">
    <w:name w:val="citation-267"/>
    <w:basedOn w:val="a0"/>
    <w:rsid w:val="002900B5"/>
  </w:style>
  <w:style w:type="character" w:customStyle="1" w:styleId="citation-266">
    <w:name w:val="citation-266"/>
    <w:basedOn w:val="a0"/>
    <w:rsid w:val="002900B5"/>
  </w:style>
  <w:style w:type="character" w:customStyle="1" w:styleId="citation-265">
    <w:name w:val="citation-265"/>
    <w:basedOn w:val="a0"/>
    <w:rsid w:val="002900B5"/>
  </w:style>
  <w:style w:type="character" w:customStyle="1" w:styleId="citation-264">
    <w:name w:val="citation-264"/>
    <w:basedOn w:val="a0"/>
    <w:rsid w:val="002900B5"/>
  </w:style>
  <w:style w:type="character" w:customStyle="1" w:styleId="citation-263">
    <w:name w:val="citation-263"/>
    <w:basedOn w:val="a0"/>
    <w:rsid w:val="002900B5"/>
  </w:style>
  <w:style w:type="character" w:customStyle="1" w:styleId="citation-262">
    <w:name w:val="citation-262"/>
    <w:basedOn w:val="a0"/>
    <w:rsid w:val="002900B5"/>
  </w:style>
  <w:style w:type="character" w:customStyle="1" w:styleId="citation-261">
    <w:name w:val="citation-261"/>
    <w:basedOn w:val="a0"/>
    <w:rsid w:val="002900B5"/>
  </w:style>
  <w:style w:type="character" w:customStyle="1" w:styleId="citation-260">
    <w:name w:val="citation-260"/>
    <w:basedOn w:val="a0"/>
    <w:rsid w:val="002900B5"/>
  </w:style>
  <w:style w:type="character" w:customStyle="1" w:styleId="citation-259">
    <w:name w:val="citation-259"/>
    <w:basedOn w:val="a0"/>
    <w:rsid w:val="002900B5"/>
  </w:style>
  <w:style w:type="character" w:customStyle="1" w:styleId="citation-258">
    <w:name w:val="citation-258"/>
    <w:basedOn w:val="a0"/>
    <w:rsid w:val="002900B5"/>
  </w:style>
  <w:style w:type="character" w:customStyle="1" w:styleId="citation-257">
    <w:name w:val="citation-257"/>
    <w:basedOn w:val="a0"/>
    <w:rsid w:val="002900B5"/>
  </w:style>
  <w:style w:type="character" w:customStyle="1" w:styleId="citation-256">
    <w:name w:val="citation-256"/>
    <w:basedOn w:val="a0"/>
    <w:rsid w:val="002900B5"/>
  </w:style>
  <w:style w:type="character" w:customStyle="1" w:styleId="citation-255">
    <w:name w:val="citation-255"/>
    <w:basedOn w:val="a0"/>
    <w:rsid w:val="002900B5"/>
  </w:style>
  <w:style w:type="character" w:customStyle="1" w:styleId="citation-254">
    <w:name w:val="citation-254"/>
    <w:basedOn w:val="a0"/>
    <w:rsid w:val="002900B5"/>
  </w:style>
  <w:style w:type="character" w:customStyle="1" w:styleId="citation-253">
    <w:name w:val="citation-253"/>
    <w:basedOn w:val="a0"/>
    <w:rsid w:val="002900B5"/>
  </w:style>
  <w:style w:type="character" w:customStyle="1" w:styleId="citation-252">
    <w:name w:val="citation-252"/>
    <w:basedOn w:val="a0"/>
    <w:rsid w:val="002900B5"/>
  </w:style>
  <w:style w:type="character" w:customStyle="1" w:styleId="citation-251">
    <w:name w:val="citation-251"/>
    <w:basedOn w:val="a0"/>
    <w:rsid w:val="002900B5"/>
  </w:style>
  <w:style w:type="character" w:customStyle="1" w:styleId="citation-250">
    <w:name w:val="citation-250"/>
    <w:basedOn w:val="a0"/>
    <w:rsid w:val="002900B5"/>
  </w:style>
  <w:style w:type="character" w:customStyle="1" w:styleId="citation-249">
    <w:name w:val="citation-249"/>
    <w:basedOn w:val="a0"/>
    <w:rsid w:val="002900B5"/>
  </w:style>
  <w:style w:type="character" w:customStyle="1" w:styleId="citation-248">
    <w:name w:val="citation-248"/>
    <w:basedOn w:val="a0"/>
    <w:rsid w:val="002900B5"/>
  </w:style>
  <w:style w:type="paragraph" w:customStyle="1" w:styleId="query-text-line">
    <w:name w:val="query-text-line"/>
    <w:basedOn w:val="a"/>
    <w:rsid w:val="002900B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val="en-US"/>
      <w14:ligatures w14:val="none"/>
    </w:rPr>
  </w:style>
  <w:style w:type="character" w:customStyle="1" w:styleId="ng-tns-c1888371446-26">
    <w:name w:val="ng-tns-c1888371446-26"/>
    <w:basedOn w:val="a0"/>
    <w:rsid w:val="002900B5"/>
  </w:style>
  <w:style w:type="character" w:customStyle="1" w:styleId="citation-791">
    <w:name w:val="citation-791"/>
    <w:basedOn w:val="a0"/>
    <w:rsid w:val="002900B5"/>
  </w:style>
  <w:style w:type="character" w:customStyle="1" w:styleId="citation-790">
    <w:name w:val="citation-790"/>
    <w:basedOn w:val="a0"/>
    <w:rsid w:val="002900B5"/>
  </w:style>
  <w:style w:type="character" w:customStyle="1" w:styleId="citation-789">
    <w:name w:val="citation-789"/>
    <w:basedOn w:val="a0"/>
    <w:rsid w:val="002900B5"/>
  </w:style>
  <w:style w:type="character" w:customStyle="1" w:styleId="citation-788">
    <w:name w:val="citation-788"/>
    <w:basedOn w:val="a0"/>
    <w:rsid w:val="002900B5"/>
  </w:style>
  <w:style w:type="character" w:customStyle="1" w:styleId="citation-787">
    <w:name w:val="citation-787"/>
    <w:basedOn w:val="a0"/>
    <w:rsid w:val="002900B5"/>
  </w:style>
  <w:style w:type="character" w:customStyle="1" w:styleId="citation-786">
    <w:name w:val="citation-786"/>
    <w:basedOn w:val="a0"/>
    <w:rsid w:val="002900B5"/>
  </w:style>
  <w:style w:type="character" w:customStyle="1" w:styleId="citation-785">
    <w:name w:val="citation-785"/>
    <w:basedOn w:val="a0"/>
    <w:rsid w:val="002900B5"/>
  </w:style>
  <w:style w:type="character" w:customStyle="1" w:styleId="citation-784">
    <w:name w:val="citation-784"/>
    <w:basedOn w:val="a0"/>
    <w:rsid w:val="002900B5"/>
  </w:style>
  <w:style w:type="character" w:customStyle="1" w:styleId="citation-783">
    <w:name w:val="citation-783"/>
    <w:basedOn w:val="a0"/>
    <w:rsid w:val="002900B5"/>
  </w:style>
  <w:style w:type="character" w:customStyle="1" w:styleId="citation-782">
    <w:name w:val="citation-782"/>
    <w:basedOn w:val="a0"/>
    <w:rsid w:val="002900B5"/>
  </w:style>
  <w:style w:type="character" w:customStyle="1" w:styleId="citation-781">
    <w:name w:val="citation-781"/>
    <w:basedOn w:val="a0"/>
    <w:rsid w:val="002900B5"/>
  </w:style>
  <w:style w:type="character" w:customStyle="1" w:styleId="citation-780">
    <w:name w:val="citation-780"/>
    <w:basedOn w:val="a0"/>
    <w:rsid w:val="002900B5"/>
  </w:style>
  <w:style w:type="character" w:customStyle="1" w:styleId="citation-779">
    <w:name w:val="citation-779"/>
    <w:basedOn w:val="a0"/>
    <w:rsid w:val="002900B5"/>
  </w:style>
  <w:style w:type="character" w:customStyle="1" w:styleId="citation-778">
    <w:name w:val="citation-778"/>
    <w:basedOn w:val="a0"/>
    <w:rsid w:val="002900B5"/>
  </w:style>
  <w:style w:type="character" w:customStyle="1" w:styleId="citation-777">
    <w:name w:val="citation-777"/>
    <w:basedOn w:val="a0"/>
    <w:rsid w:val="002900B5"/>
  </w:style>
  <w:style w:type="character" w:customStyle="1" w:styleId="citation-776">
    <w:name w:val="citation-776"/>
    <w:basedOn w:val="a0"/>
    <w:rsid w:val="002900B5"/>
  </w:style>
  <w:style w:type="character" w:customStyle="1" w:styleId="citation-775">
    <w:name w:val="citation-775"/>
    <w:basedOn w:val="a0"/>
    <w:rsid w:val="002900B5"/>
  </w:style>
  <w:style w:type="character" w:customStyle="1" w:styleId="citation-774">
    <w:name w:val="citation-774"/>
    <w:basedOn w:val="a0"/>
    <w:rsid w:val="002900B5"/>
  </w:style>
  <w:style w:type="character" w:customStyle="1" w:styleId="citation-773">
    <w:name w:val="citation-773"/>
    <w:basedOn w:val="a0"/>
    <w:rsid w:val="002900B5"/>
  </w:style>
  <w:style w:type="character" w:customStyle="1" w:styleId="citation-772">
    <w:name w:val="citation-772"/>
    <w:basedOn w:val="a0"/>
    <w:rsid w:val="002900B5"/>
  </w:style>
  <w:style w:type="character" w:customStyle="1" w:styleId="citation-771">
    <w:name w:val="citation-771"/>
    <w:basedOn w:val="a0"/>
    <w:rsid w:val="002900B5"/>
  </w:style>
  <w:style w:type="character" w:customStyle="1" w:styleId="citation-770">
    <w:name w:val="citation-770"/>
    <w:basedOn w:val="a0"/>
    <w:rsid w:val="002900B5"/>
  </w:style>
  <w:style w:type="character" w:customStyle="1" w:styleId="citation-769">
    <w:name w:val="citation-769"/>
    <w:basedOn w:val="a0"/>
    <w:rsid w:val="002900B5"/>
  </w:style>
  <w:style w:type="character" w:customStyle="1" w:styleId="citation-768">
    <w:name w:val="citation-768"/>
    <w:basedOn w:val="a0"/>
    <w:rsid w:val="002900B5"/>
  </w:style>
  <w:style w:type="character" w:customStyle="1" w:styleId="citation-767">
    <w:name w:val="citation-767"/>
    <w:basedOn w:val="a0"/>
    <w:rsid w:val="002900B5"/>
  </w:style>
  <w:style w:type="character" w:customStyle="1" w:styleId="citation-766">
    <w:name w:val="citation-766"/>
    <w:basedOn w:val="a0"/>
    <w:rsid w:val="002900B5"/>
  </w:style>
  <w:style w:type="character" w:customStyle="1" w:styleId="citation-765">
    <w:name w:val="citation-765"/>
    <w:basedOn w:val="a0"/>
    <w:rsid w:val="002900B5"/>
  </w:style>
  <w:style w:type="character" w:customStyle="1" w:styleId="citation-764">
    <w:name w:val="citation-764"/>
    <w:basedOn w:val="a0"/>
    <w:rsid w:val="002900B5"/>
  </w:style>
  <w:style w:type="character" w:customStyle="1" w:styleId="citation-763">
    <w:name w:val="citation-763"/>
    <w:basedOn w:val="a0"/>
    <w:rsid w:val="002900B5"/>
  </w:style>
  <w:style w:type="character" w:customStyle="1" w:styleId="citation-762">
    <w:name w:val="citation-762"/>
    <w:basedOn w:val="a0"/>
    <w:rsid w:val="002900B5"/>
  </w:style>
  <w:style w:type="character" w:customStyle="1" w:styleId="citation-761">
    <w:name w:val="citation-761"/>
    <w:basedOn w:val="a0"/>
    <w:rsid w:val="002900B5"/>
  </w:style>
  <w:style w:type="character" w:customStyle="1" w:styleId="citation-760">
    <w:name w:val="citation-760"/>
    <w:basedOn w:val="a0"/>
    <w:rsid w:val="002900B5"/>
  </w:style>
  <w:style w:type="character" w:customStyle="1" w:styleId="citation-759">
    <w:name w:val="citation-759"/>
    <w:basedOn w:val="a0"/>
    <w:rsid w:val="002900B5"/>
  </w:style>
  <w:style w:type="character" w:customStyle="1" w:styleId="citation-758">
    <w:name w:val="citation-758"/>
    <w:basedOn w:val="a0"/>
    <w:rsid w:val="002900B5"/>
  </w:style>
  <w:style w:type="character" w:customStyle="1" w:styleId="citation-757">
    <w:name w:val="citation-757"/>
    <w:basedOn w:val="a0"/>
    <w:rsid w:val="002900B5"/>
  </w:style>
  <w:style w:type="character" w:customStyle="1" w:styleId="citation-756">
    <w:name w:val="citation-756"/>
    <w:basedOn w:val="a0"/>
    <w:rsid w:val="002900B5"/>
  </w:style>
  <w:style w:type="character" w:customStyle="1" w:styleId="citation-755">
    <w:name w:val="citation-755"/>
    <w:basedOn w:val="a0"/>
    <w:rsid w:val="002900B5"/>
  </w:style>
  <w:style w:type="character" w:customStyle="1" w:styleId="citation-754">
    <w:name w:val="citation-754"/>
    <w:basedOn w:val="a0"/>
    <w:rsid w:val="002900B5"/>
  </w:style>
  <w:style w:type="character" w:customStyle="1" w:styleId="citation-753">
    <w:name w:val="citation-753"/>
    <w:basedOn w:val="a0"/>
    <w:rsid w:val="002900B5"/>
  </w:style>
  <w:style w:type="character" w:customStyle="1" w:styleId="citation-752">
    <w:name w:val="citation-752"/>
    <w:basedOn w:val="a0"/>
    <w:rsid w:val="002900B5"/>
  </w:style>
  <w:style w:type="character" w:customStyle="1" w:styleId="citation-751">
    <w:name w:val="citation-751"/>
    <w:basedOn w:val="a0"/>
    <w:rsid w:val="002900B5"/>
  </w:style>
  <w:style w:type="character" w:customStyle="1" w:styleId="citation-750">
    <w:name w:val="citation-750"/>
    <w:basedOn w:val="a0"/>
    <w:rsid w:val="002900B5"/>
  </w:style>
  <w:style w:type="character" w:customStyle="1" w:styleId="citation-749">
    <w:name w:val="citation-749"/>
    <w:basedOn w:val="a0"/>
    <w:rsid w:val="002900B5"/>
  </w:style>
  <w:style w:type="character" w:customStyle="1" w:styleId="citation-748">
    <w:name w:val="citation-748"/>
    <w:basedOn w:val="a0"/>
    <w:rsid w:val="002900B5"/>
  </w:style>
  <w:style w:type="character" w:customStyle="1" w:styleId="citation-747">
    <w:name w:val="citation-747"/>
    <w:basedOn w:val="a0"/>
    <w:rsid w:val="002900B5"/>
  </w:style>
  <w:style w:type="character" w:customStyle="1" w:styleId="citation-746">
    <w:name w:val="citation-746"/>
    <w:basedOn w:val="a0"/>
    <w:rsid w:val="002900B5"/>
  </w:style>
  <w:style w:type="character" w:customStyle="1" w:styleId="citation-745">
    <w:name w:val="citation-745"/>
    <w:basedOn w:val="a0"/>
    <w:rsid w:val="002900B5"/>
  </w:style>
  <w:style w:type="character" w:customStyle="1" w:styleId="citation-744">
    <w:name w:val="citation-744"/>
    <w:basedOn w:val="a0"/>
    <w:rsid w:val="002900B5"/>
  </w:style>
  <w:style w:type="character" w:customStyle="1" w:styleId="citation-743">
    <w:name w:val="citation-743"/>
    <w:basedOn w:val="a0"/>
    <w:rsid w:val="002900B5"/>
  </w:style>
  <w:style w:type="character" w:customStyle="1" w:styleId="citation-742">
    <w:name w:val="citation-742"/>
    <w:basedOn w:val="a0"/>
    <w:rsid w:val="002900B5"/>
  </w:style>
  <w:style w:type="character" w:customStyle="1" w:styleId="citation-741">
    <w:name w:val="citation-741"/>
    <w:basedOn w:val="a0"/>
    <w:rsid w:val="002900B5"/>
  </w:style>
  <w:style w:type="character" w:customStyle="1" w:styleId="citation-740">
    <w:name w:val="citation-740"/>
    <w:basedOn w:val="a0"/>
    <w:rsid w:val="002900B5"/>
  </w:style>
  <w:style w:type="character" w:customStyle="1" w:styleId="citation-739">
    <w:name w:val="citation-739"/>
    <w:basedOn w:val="a0"/>
    <w:rsid w:val="002900B5"/>
  </w:style>
  <w:style w:type="character" w:customStyle="1" w:styleId="citation-738">
    <w:name w:val="citation-738"/>
    <w:basedOn w:val="a0"/>
    <w:rsid w:val="002900B5"/>
  </w:style>
  <w:style w:type="character" w:customStyle="1" w:styleId="citation-737">
    <w:name w:val="citation-737"/>
    <w:basedOn w:val="a0"/>
    <w:rsid w:val="002900B5"/>
  </w:style>
  <w:style w:type="character" w:customStyle="1" w:styleId="citation-736">
    <w:name w:val="citation-736"/>
    <w:basedOn w:val="a0"/>
    <w:rsid w:val="002900B5"/>
  </w:style>
  <w:style w:type="character" w:customStyle="1" w:styleId="citation-735">
    <w:name w:val="citation-735"/>
    <w:basedOn w:val="a0"/>
    <w:rsid w:val="002900B5"/>
  </w:style>
  <w:style w:type="character" w:customStyle="1" w:styleId="citation-734">
    <w:name w:val="citation-734"/>
    <w:basedOn w:val="a0"/>
    <w:rsid w:val="002900B5"/>
  </w:style>
  <w:style w:type="character" w:customStyle="1" w:styleId="citation-733">
    <w:name w:val="citation-733"/>
    <w:basedOn w:val="a0"/>
    <w:rsid w:val="002900B5"/>
  </w:style>
  <w:style w:type="character" w:customStyle="1" w:styleId="citation-732">
    <w:name w:val="citation-732"/>
    <w:basedOn w:val="a0"/>
    <w:rsid w:val="002900B5"/>
  </w:style>
  <w:style w:type="character" w:customStyle="1" w:styleId="citation-731">
    <w:name w:val="citation-731"/>
    <w:basedOn w:val="a0"/>
    <w:rsid w:val="002900B5"/>
  </w:style>
  <w:style w:type="character" w:customStyle="1" w:styleId="citation-730">
    <w:name w:val="citation-730"/>
    <w:basedOn w:val="a0"/>
    <w:rsid w:val="002900B5"/>
  </w:style>
  <w:style w:type="character" w:customStyle="1" w:styleId="citation-729">
    <w:name w:val="citation-729"/>
    <w:basedOn w:val="a0"/>
    <w:rsid w:val="002900B5"/>
  </w:style>
  <w:style w:type="character" w:customStyle="1" w:styleId="citation-728">
    <w:name w:val="citation-728"/>
    <w:basedOn w:val="a0"/>
    <w:rsid w:val="002900B5"/>
  </w:style>
  <w:style w:type="character" w:customStyle="1" w:styleId="citation-727">
    <w:name w:val="citation-727"/>
    <w:basedOn w:val="a0"/>
    <w:rsid w:val="002900B5"/>
  </w:style>
  <w:style w:type="character" w:customStyle="1" w:styleId="citation-726">
    <w:name w:val="citation-726"/>
    <w:basedOn w:val="a0"/>
    <w:rsid w:val="002900B5"/>
  </w:style>
  <w:style w:type="character" w:customStyle="1" w:styleId="citation-725">
    <w:name w:val="citation-725"/>
    <w:basedOn w:val="a0"/>
    <w:rsid w:val="002900B5"/>
  </w:style>
  <w:style w:type="character" w:customStyle="1" w:styleId="citation-724">
    <w:name w:val="citation-724"/>
    <w:basedOn w:val="a0"/>
    <w:rsid w:val="002900B5"/>
  </w:style>
  <w:style w:type="character" w:customStyle="1" w:styleId="citation-723">
    <w:name w:val="citation-723"/>
    <w:basedOn w:val="a0"/>
    <w:rsid w:val="002900B5"/>
  </w:style>
  <w:style w:type="character" w:customStyle="1" w:styleId="citation-722">
    <w:name w:val="citation-722"/>
    <w:basedOn w:val="a0"/>
    <w:rsid w:val="002900B5"/>
  </w:style>
  <w:style w:type="character" w:customStyle="1" w:styleId="citation-721">
    <w:name w:val="citation-721"/>
    <w:basedOn w:val="a0"/>
    <w:rsid w:val="002900B5"/>
  </w:style>
  <w:style w:type="character" w:customStyle="1" w:styleId="citation-720">
    <w:name w:val="citation-720"/>
    <w:basedOn w:val="a0"/>
    <w:rsid w:val="002900B5"/>
  </w:style>
  <w:style w:type="character" w:customStyle="1" w:styleId="citation-719">
    <w:name w:val="citation-719"/>
    <w:basedOn w:val="a0"/>
    <w:rsid w:val="002900B5"/>
  </w:style>
  <w:style w:type="character" w:customStyle="1" w:styleId="citation-718">
    <w:name w:val="citation-718"/>
    <w:basedOn w:val="a0"/>
    <w:rsid w:val="002900B5"/>
  </w:style>
  <w:style w:type="character" w:customStyle="1" w:styleId="citation-717">
    <w:name w:val="citation-717"/>
    <w:basedOn w:val="a0"/>
    <w:rsid w:val="002900B5"/>
  </w:style>
  <w:style w:type="character" w:customStyle="1" w:styleId="citation-716">
    <w:name w:val="citation-716"/>
    <w:basedOn w:val="a0"/>
    <w:rsid w:val="002900B5"/>
  </w:style>
  <w:style w:type="character" w:customStyle="1" w:styleId="citation-715">
    <w:name w:val="citation-715"/>
    <w:basedOn w:val="a0"/>
    <w:rsid w:val="002900B5"/>
  </w:style>
  <w:style w:type="character" w:customStyle="1" w:styleId="citation-714">
    <w:name w:val="citation-714"/>
    <w:basedOn w:val="a0"/>
    <w:rsid w:val="002900B5"/>
  </w:style>
  <w:style w:type="character" w:customStyle="1" w:styleId="citation-713">
    <w:name w:val="citation-713"/>
    <w:basedOn w:val="a0"/>
    <w:rsid w:val="002900B5"/>
  </w:style>
  <w:style w:type="character" w:customStyle="1" w:styleId="citation-712">
    <w:name w:val="citation-712"/>
    <w:basedOn w:val="a0"/>
    <w:rsid w:val="002900B5"/>
  </w:style>
  <w:style w:type="character" w:customStyle="1" w:styleId="citation-711">
    <w:name w:val="citation-711"/>
    <w:basedOn w:val="a0"/>
    <w:rsid w:val="002900B5"/>
  </w:style>
  <w:style w:type="character" w:customStyle="1" w:styleId="citation-710">
    <w:name w:val="citation-710"/>
    <w:basedOn w:val="a0"/>
    <w:rsid w:val="002900B5"/>
  </w:style>
  <w:style w:type="character" w:customStyle="1" w:styleId="citation-709">
    <w:name w:val="citation-709"/>
    <w:basedOn w:val="a0"/>
    <w:rsid w:val="002900B5"/>
  </w:style>
  <w:style w:type="character" w:customStyle="1" w:styleId="citation-708">
    <w:name w:val="citation-708"/>
    <w:basedOn w:val="a0"/>
    <w:rsid w:val="002900B5"/>
  </w:style>
  <w:style w:type="character" w:customStyle="1" w:styleId="citation-707">
    <w:name w:val="citation-707"/>
    <w:basedOn w:val="a0"/>
    <w:rsid w:val="002900B5"/>
  </w:style>
  <w:style w:type="character" w:customStyle="1" w:styleId="citation-706">
    <w:name w:val="citation-706"/>
    <w:basedOn w:val="a0"/>
    <w:rsid w:val="002900B5"/>
  </w:style>
  <w:style w:type="character" w:customStyle="1" w:styleId="citation-705">
    <w:name w:val="citation-705"/>
    <w:basedOn w:val="a0"/>
    <w:rsid w:val="002900B5"/>
  </w:style>
  <w:style w:type="character" w:customStyle="1" w:styleId="citation-704">
    <w:name w:val="citation-704"/>
    <w:basedOn w:val="a0"/>
    <w:rsid w:val="002900B5"/>
  </w:style>
  <w:style w:type="character" w:customStyle="1" w:styleId="citation-703">
    <w:name w:val="citation-703"/>
    <w:basedOn w:val="a0"/>
    <w:rsid w:val="002900B5"/>
  </w:style>
  <w:style w:type="character" w:customStyle="1" w:styleId="citation-702">
    <w:name w:val="citation-702"/>
    <w:basedOn w:val="a0"/>
    <w:rsid w:val="002900B5"/>
  </w:style>
  <w:style w:type="character" w:customStyle="1" w:styleId="citation-701">
    <w:name w:val="citation-701"/>
    <w:basedOn w:val="a0"/>
    <w:rsid w:val="002900B5"/>
  </w:style>
  <w:style w:type="character" w:customStyle="1" w:styleId="citation-700">
    <w:name w:val="citation-700"/>
    <w:basedOn w:val="a0"/>
    <w:rsid w:val="002900B5"/>
  </w:style>
  <w:style w:type="character" w:customStyle="1" w:styleId="citation-699">
    <w:name w:val="citation-699"/>
    <w:basedOn w:val="a0"/>
    <w:rsid w:val="002900B5"/>
  </w:style>
  <w:style w:type="character" w:customStyle="1" w:styleId="citation-698">
    <w:name w:val="citation-698"/>
    <w:basedOn w:val="a0"/>
    <w:rsid w:val="002900B5"/>
  </w:style>
  <w:style w:type="character" w:customStyle="1" w:styleId="citation-697">
    <w:name w:val="citation-697"/>
    <w:basedOn w:val="a0"/>
    <w:rsid w:val="002900B5"/>
  </w:style>
  <w:style w:type="character" w:customStyle="1" w:styleId="citation-696">
    <w:name w:val="citation-696"/>
    <w:basedOn w:val="a0"/>
    <w:rsid w:val="002900B5"/>
  </w:style>
  <w:style w:type="character" w:customStyle="1" w:styleId="citation-695">
    <w:name w:val="citation-695"/>
    <w:basedOn w:val="a0"/>
    <w:rsid w:val="002900B5"/>
  </w:style>
  <w:style w:type="character" w:customStyle="1" w:styleId="citation-694">
    <w:name w:val="citation-694"/>
    <w:basedOn w:val="a0"/>
    <w:rsid w:val="002900B5"/>
  </w:style>
  <w:style w:type="character" w:customStyle="1" w:styleId="citation-693">
    <w:name w:val="citation-693"/>
    <w:basedOn w:val="a0"/>
    <w:rsid w:val="002900B5"/>
  </w:style>
  <w:style w:type="character" w:customStyle="1" w:styleId="citation-692">
    <w:name w:val="citation-692"/>
    <w:basedOn w:val="a0"/>
    <w:rsid w:val="002900B5"/>
  </w:style>
  <w:style w:type="character" w:customStyle="1" w:styleId="citation-691">
    <w:name w:val="citation-691"/>
    <w:basedOn w:val="a0"/>
    <w:rsid w:val="002900B5"/>
  </w:style>
  <w:style w:type="character" w:customStyle="1" w:styleId="citation-690">
    <w:name w:val="citation-690"/>
    <w:basedOn w:val="a0"/>
    <w:rsid w:val="002900B5"/>
  </w:style>
  <w:style w:type="character" w:customStyle="1" w:styleId="citation-689">
    <w:name w:val="citation-689"/>
    <w:basedOn w:val="a0"/>
    <w:rsid w:val="002900B5"/>
  </w:style>
  <w:style w:type="character" w:customStyle="1" w:styleId="citation-688">
    <w:name w:val="citation-688"/>
    <w:basedOn w:val="a0"/>
    <w:rsid w:val="002900B5"/>
  </w:style>
  <w:style w:type="character" w:customStyle="1" w:styleId="citation-687">
    <w:name w:val="citation-687"/>
    <w:basedOn w:val="a0"/>
    <w:rsid w:val="002900B5"/>
  </w:style>
  <w:style w:type="character" w:customStyle="1" w:styleId="citation-686">
    <w:name w:val="citation-686"/>
    <w:basedOn w:val="a0"/>
    <w:rsid w:val="002900B5"/>
  </w:style>
  <w:style w:type="character" w:customStyle="1" w:styleId="citation-685">
    <w:name w:val="citation-685"/>
    <w:basedOn w:val="a0"/>
    <w:rsid w:val="002900B5"/>
  </w:style>
  <w:style w:type="character" w:customStyle="1" w:styleId="citation-684">
    <w:name w:val="citation-684"/>
    <w:basedOn w:val="a0"/>
    <w:rsid w:val="002900B5"/>
  </w:style>
  <w:style w:type="character" w:customStyle="1" w:styleId="citation-683">
    <w:name w:val="citation-683"/>
    <w:basedOn w:val="a0"/>
    <w:rsid w:val="002900B5"/>
  </w:style>
  <w:style w:type="character" w:customStyle="1" w:styleId="citation-682">
    <w:name w:val="citation-682"/>
    <w:basedOn w:val="a0"/>
    <w:rsid w:val="002900B5"/>
  </w:style>
  <w:style w:type="character" w:customStyle="1" w:styleId="citation-681">
    <w:name w:val="citation-681"/>
    <w:basedOn w:val="a0"/>
    <w:rsid w:val="002900B5"/>
  </w:style>
  <w:style w:type="character" w:customStyle="1" w:styleId="citation-680">
    <w:name w:val="citation-680"/>
    <w:basedOn w:val="a0"/>
    <w:rsid w:val="002900B5"/>
  </w:style>
  <w:style w:type="character" w:customStyle="1" w:styleId="citation-679">
    <w:name w:val="citation-679"/>
    <w:basedOn w:val="a0"/>
    <w:rsid w:val="002900B5"/>
  </w:style>
  <w:style w:type="character" w:customStyle="1" w:styleId="citation-678">
    <w:name w:val="citation-678"/>
    <w:basedOn w:val="a0"/>
    <w:rsid w:val="002900B5"/>
  </w:style>
  <w:style w:type="character" w:customStyle="1" w:styleId="citation-677">
    <w:name w:val="citation-677"/>
    <w:basedOn w:val="a0"/>
    <w:rsid w:val="002900B5"/>
  </w:style>
  <w:style w:type="character" w:customStyle="1" w:styleId="citation-676">
    <w:name w:val="citation-676"/>
    <w:basedOn w:val="a0"/>
    <w:rsid w:val="002900B5"/>
  </w:style>
  <w:style w:type="character" w:customStyle="1" w:styleId="citation-675">
    <w:name w:val="citation-675"/>
    <w:basedOn w:val="a0"/>
    <w:rsid w:val="002900B5"/>
  </w:style>
  <w:style w:type="character" w:customStyle="1" w:styleId="citation-674">
    <w:name w:val="citation-674"/>
    <w:basedOn w:val="a0"/>
    <w:rsid w:val="002900B5"/>
  </w:style>
  <w:style w:type="character" w:customStyle="1" w:styleId="citation-673">
    <w:name w:val="citation-673"/>
    <w:basedOn w:val="a0"/>
    <w:rsid w:val="002900B5"/>
  </w:style>
  <w:style w:type="character" w:customStyle="1" w:styleId="citation-672">
    <w:name w:val="citation-672"/>
    <w:basedOn w:val="a0"/>
    <w:rsid w:val="002900B5"/>
  </w:style>
  <w:style w:type="character" w:customStyle="1" w:styleId="citation-671">
    <w:name w:val="citation-671"/>
    <w:basedOn w:val="a0"/>
    <w:rsid w:val="002900B5"/>
  </w:style>
  <w:style w:type="character" w:customStyle="1" w:styleId="citation-670">
    <w:name w:val="citation-670"/>
    <w:basedOn w:val="a0"/>
    <w:rsid w:val="002900B5"/>
  </w:style>
  <w:style w:type="character" w:customStyle="1" w:styleId="citation-669">
    <w:name w:val="citation-669"/>
    <w:basedOn w:val="a0"/>
    <w:rsid w:val="002900B5"/>
  </w:style>
  <w:style w:type="character" w:customStyle="1" w:styleId="citation-668">
    <w:name w:val="citation-668"/>
    <w:basedOn w:val="a0"/>
    <w:rsid w:val="002900B5"/>
  </w:style>
  <w:style w:type="character" w:customStyle="1" w:styleId="citation-667">
    <w:name w:val="citation-667"/>
    <w:basedOn w:val="a0"/>
    <w:rsid w:val="002900B5"/>
  </w:style>
  <w:style w:type="character" w:customStyle="1" w:styleId="citation-666">
    <w:name w:val="citation-666"/>
    <w:basedOn w:val="a0"/>
    <w:rsid w:val="002900B5"/>
  </w:style>
  <w:style w:type="character" w:customStyle="1" w:styleId="citation-665">
    <w:name w:val="citation-665"/>
    <w:basedOn w:val="a0"/>
    <w:rsid w:val="002900B5"/>
  </w:style>
  <w:style w:type="character" w:customStyle="1" w:styleId="citation-664">
    <w:name w:val="citation-664"/>
    <w:basedOn w:val="a0"/>
    <w:rsid w:val="002900B5"/>
  </w:style>
  <w:style w:type="character" w:customStyle="1" w:styleId="citation-663">
    <w:name w:val="citation-663"/>
    <w:basedOn w:val="a0"/>
    <w:rsid w:val="002900B5"/>
  </w:style>
  <w:style w:type="character" w:customStyle="1" w:styleId="citation-662">
    <w:name w:val="citation-662"/>
    <w:basedOn w:val="a0"/>
    <w:rsid w:val="002900B5"/>
  </w:style>
  <w:style w:type="character" w:customStyle="1" w:styleId="citation-661">
    <w:name w:val="citation-661"/>
    <w:basedOn w:val="a0"/>
    <w:rsid w:val="002900B5"/>
  </w:style>
  <w:style w:type="character" w:customStyle="1" w:styleId="citation-660">
    <w:name w:val="citation-660"/>
    <w:basedOn w:val="a0"/>
    <w:rsid w:val="002900B5"/>
  </w:style>
  <w:style w:type="character" w:customStyle="1" w:styleId="citation-659">
    <w:name w:val="citation-659"/>
    <w:basedOn w:val="a0"/>
    <w:rsid w:val="002900B5"/>
  </w:style>
  <w:style w:type="character" w:customStyle="1" w:styleId="citation-658">
    <w:name w:val="citation-658"/>
    <w:basedOn w:val="a0"/>
    <w:rsid w:val="002900B5"/>
  </w:style>
  <w:style w:type="character" w:customStyle="1" w:styleId="citation-657">
    <w:name w:val="citation-657"/>
    <w:basedOn w:val="a0"/>
    <w:rsid w:val="002900B5"/>
  </w:style>
  <w:style w:type="character" w:customStyle="1" w:styleId="citation-656">
    <w:name w:val="citation-656"/>
    <w:basedOn w:val="a0"/>
    <w:rsid w:val="002900B5"/>
  </w:style>
  <w:style w:type="character" w:customStyle="1" w:styleId="citation-655">
    <w:name w:val="citation-655"/>
    <w:basedOn w:val="a0"/>
    <w:rsid w:val="002900B5"/>
  </w:style>
  <w:style w:type="character" w:customStyle="1" w:styleId="citation-654">
    <w:name w:val="citation-654"/>
    <w:basedOn w:val="a0"/>
    <w:rsid w:val="002900B5"/>
  </w:style>
  <w:style w:type="character" w:customStyle="1" w:styleId="citation-653">
    <w:name w:val="citation-653"/>
    <w:basedOn w:val="a0"/>
    <w:rsid w:val="002900B5"/>
  </w:style>
  <w:style w:type="character" w:customStyle="1" w:styleId="citation-652">
    <w:name w:val="citation-652"/>
    <w:basedOn w:val="a0"/>
    <w:rsid w:val="002900B5"/>
  </w:style>
  <w:style w:type="character" w:customStyle="1" w:styleId="citation-1094">
    <w:name w:val="citation-1094"/>
    <w:basedOn w:val="a0"/>
    <w:rsid w:val="002900B5"/>
  </w:style>
  <w:style w:type="character" w:customStyle="1" w:styleId="citation-1093">
    <w:name w:val="citation-1093"/>
    <w:basedOn w:val="a0"/>
    <w:rsid w:val="002900B5"/>
  </w:style>
  <w:style w:type="character" w:customStyle="1" w:styleId="citation-1092">
    <w:name w:val="citation-1092"/>
    <w:basedOn w:val="a0"/>
    <w:rsid w:val="002900B5"/>
  </w:style>
  <w:style w:type="character" w:customStyle="1" w:styleId="citation-1091">
    <w:name w:val="citation-1091"/>
    <w:basedOn w:val="a0"/>
    <w:rsid w:val="002900B5"/>
  </w:style>
  <w:style w:type="character" w:customStyle="1" w:styleId="citation-1090">
    <w:name w:val="citation-1090"/>
    <w:basedOn w:val="a0"/>
    <w:rsid w:val="002900B5"/>
  </w:style>
  <w:style w:type="character" w:customStyle="1" w:styleId="citation-1089">
    <w:name w:val="citation-1089"/>
    <w:basedOn w:val="a0"/>
    <w:rsid w:val="002900B5"/>
  </w:style>
  <w:style w:type="character" w:customStyle="1" w:styleId="citation-1088">
    <w:name w:val="citation-1088"/>
    <w:basedOn w:val="a0"/>
    <w:rsid w:val="002900B5"/>
  </w:style>
  <w:style w:type="character" w:customStyle="1" w:styleId="citation-1087">
    <w:name w:val="citation-1087"/>
    <w:basedOn w:val="a0"/>
    <w:rsid w:val="002900B5"/>
  </w:style>
  <w:style w:type="character" w:customStyle="1" w:styleId="citation-1086">
    <w:name w:val="citation-1086"/>
    <w:basedOn w:val="a0"/>
    <w:rsid w:val="002900B5"/>
  </w:style>
  <w:style w:type="character" w:customStyle="1" w:styleId="citation-1085">
    <w:name w:val="citation-1085"/>
    <w:basedOn w:val="a0"/>
    <w:rsid w:val="002900B5"/>
  </w:style>
  <w:style w:type="character" w:customStyle="1" w:styleId="citation-1084">
    <w:name w:val="citation-1084"/>
    <w:basedOn w:val="a0"/>
    <w:rsid w:val="002900B5"/>
  </w:style>
  <w:style w:type="character" w:customStyle="1" w:styleId="citation-1083">
    <w:name w:val="citation-1083"/>
    <w:basedOn w:val="a0"/>
    <w:rsid w:val="002900B5"/>
  </w:style>
  <w:style w:type="character" w:customStyle="1" w:styleId="citation-1082">
    <w:name w:val="citation-1082"/>
    <w:basedOn w:val="a0"/>
    <w:rsid w:val="002900B5"/>
  </w:style>
  <w:style w:type="character" w:customStyle="1" w:styleId="citation-1081">
    <w:name w:val="citation-1081"/>
    <w:basedOn w:val="a0"/>
    <w:rsid w:val="002900B5"/>
  </w:style>
  <w:style w:type="character" w:customStyle="1" w:styleId="citation-1080">
    <w:name w:val="citation-1080"/>
    <w:basedOn w:val="a0"/>
    <w:rsid w:val="002900B5"/>
  </w:style>
  <w:style w:type="character" w:customStyle="1" w:styleId="citation-1079">
    <w:name w:val="citation-1079"/>
    <w:basedOn w:val="a0"/>
    <w:rsid w:val="002900B5"/>
  </w:style>
  <w:style w:type="character" w:customStyle="1" w:styleId="citation-1078">
    <w:name w:val="citation-1078"/>
    <w:basedOn w:val="a0"/>
    <w:rsid w:val="002900B5"/>
  </w:style>
  <w:style w:type="character" w:customStyle="1" w:styleId="citation-1077">
    <w:name w:val="citation-1077"/>
    <w:basedOn w:val="a0"/>
    <w:rsid w:val="002900B5"/>
  </w:style>
  <w:style w:type="character" w:customStyle="1" w:styleId="citation-1076">
    <w:name w:val="citation-1076"/>
    <w:basedOn w:val="a0"/>
    <w:rsid w:val="002900B5"/>
  </w:style>
  <w:style w:type="character" w:customStyle="1" w:styleId="citation-1075">
    <w:name w:val="citation-1075"/>
    <w:basedOn w:val="a0"/>
    <w:rsid w:val="002900B5"/>
  </w:style>
  <w:style w:type="character" w:customStyle="1" w:styleId="citation-1074">
    <w:name w:val="citation-1074"/>
    <w:basedOn w:val="a0"/>
    <w:rsid w:val="002900B5"/>
  </w:style>
  <w:style w:type="character" w:customStyle="1" w:styleId="citation-1073">
    <w:name w:val="citation-1073"/>
    <w:basedOn w:val="a0"/>
    <w:rsid w:val="002900B5"/>
  </w:style>
  <w:style w:type="character" w:customStyle="1" w:styleId="citation-1072">
    <w:name w:val="citation-1072"/>
    <w:basedOn w:val="a0"/>
    <w:rsid w:val="002900B5"/>
  </w:style>
  <w:style w:type="character" w:customStyle="1" w:styleId="citation-1071">
    <w:name w:val="citation-1071"/>
    <w:basedOn w:val="a0"/>
    <w:rsid w:val="002900B5"/>
  </w:style>
  <w:style w:type="character" w:customStyle="1" w:styleId="citation-1070">
    <w:name w:val="citation-1070"/>
    <w:basedOn w:val="a0"/>
    <w:rsid w:val="002900B5"/>
  </w:style>
  <w:style w:type="character" w:customStyle="1" w:styleId="citation-1069">
    <w:name w:val="citation-1069"/>
    <w:basedOn w:val="a0"/>
    <w:rsid w:val="002900B5"/>
  </w:style>
  <w:style w:type="character" w:customStyle="1" w:styleId="citation-1068">
    <w:name w:val="citation-1068"/>
    <w:basedOn w:val="a0"/>
    <w:rsid w:val="002900B5"/>
  </w:style>
  <w:style w:type="character" w:customStyle="1" w:styleId="citation-1067">
    <w:name w:val="citation-1067"/>
    <w:basedOn w:val="a0"/>
    <w:rsid w:val="002900B5"/>
  </w:style>
  <w:style w:type="character" w:customStyle="1" w:styleId="citation-1066">
    <w:name w:val="citation-1066"/>
    <w:basedOn w:val="a0"/>
    <w:rsid w:val="002900B5"/>
  </w:style>
  <w:style w:type="character" w:customStyle="1" w:styleId="citation-1065">
    <w:name w:val="citation-1065"/>
    <w:basedOn w:val="a0"/>
    <w:rsid w:val="002900B5"/>
  </w:style>
  <w:style w:type="character" w:customStyle="1" w:styleId="citation-1064">
    <w:name w:val="citation-1064"/>
    <w:basedOn w:val="a0"/>
    <w:rsid w:val="002900B5"/>
  </w:style>
  <w:style w:type="character" w:customStyle="1" w:styleId="citation-1063">
    <w:name w:val="citation-1063"/>
    <w:basedOn w:val="a0"/>
    <w:rsid w:val="002900B5"/>
  </w:style>
  <w:style w:type="character" w:customStyle="1" w:styleId="citation-1062">
    <w:name w:val="citation-1062"/>
    <w:basedOn w:val="a0"/>
    <w:rsid w:val="002900B5"/>
  </w:style>
  <w:style w:type="character" w:customStyle="1" w:styleId="citation-1061">
    <w:name w:val="citation-1061"/>
    <w:basedOn w:val="a0"/>
    <w:rsid w:val="002900B5"/>
  </w:style>
  <w:style w:type="character" w:customStyle="1" w:styleId="citation-1060">
    <w:name w:val="citation-1060"/>
    <w:basedOn w:val="a0"/>
    <w:rsid w:val="002900B5"/>
  </w:style>
  <w:style w:type="character" w:customStyle="1" w:styleId="citation-1059">
    <w:name w:val="citation-1059"/>
    <w:basedOn w:val="a0"/>
    <w:rsid w:val="002900B5"/>
  </w:style>
  <w:style w:type="character" w:customStyle="1" w:styleId="citation-1058">
    <w:name w:val="citation-1058"/>
    <w:basedOn w:val="a0"/>
    <w:rsid w:val="002900B5"/>
  </w:style>
  <w:style w:type="character" w:customStyle="1" w:styleId="citation-1057">
    <w:name w:val="citation-1057"/>
    <w:basedOn w:val="a0"/>
    <w:rsid w:val="002900B5"/>
  </w:style>
  <w:style w:type="character" w:customStyle="1" w:styleId="citation-1056">
    <w:name w:val="citation-1056"/>
    <w:basedOn w:val="a0"/>
    <w:rsid w:val="002900B5"/>
  </w:style>
  <w:style w:type="character" w:customStyle="1" w:styleId="citation-1055">
    <w:name w:val="citation-1055"/>
    <w:basedOn w:val="a0"/>
    <w:rsid w:val="002900B5"/>
  </w:style>
  <w:style w:type="character" w:customStyle="1" w:styleId="citation-1054">
    <w:name w:val="citation-1054"/>
    <w:basedOn w:val="a0"/>
    <w:rsid w:val="002900B5"/>
  </w:style>
  <w:style w:type="character" w:customStyle="1" w:styleId="citation-1053">
    <w:name w:val="citation-1053"/>
    <w:basedOn w:val="a0"/>
    <w:rsid w:val="002900B5"/>
  </w:style>
  <w:style w:type="character" w:customStyle="1" w:styleId="citation-1052">
    <w:name w:val="citation-1052"/>
    <w:basedOn w:val="a0"/>
    <w:rsid w:val="002900B5"/>
  </w:style>
  <w:style w:type="character" w:customStyle="1" w:styleId="citation-1051">
    <w:name w:val="citation-1051"/>
    <w:basedOn w:val="a0"/>
    <w:rsid w:val="002900B5"/>
  </w:style>
  <w:style w:type="character" w:customStyle="1" w:styleId="citation-1050">
    <w:name w:val="citation-1050"/>
    <w:basedOn w:val="a0"/>
    <w:rsid w:val="002900B5"/>
  </w:style>
  <w:style w:type="character" w:customStyle="1" w:styleId="citation-1049">
    <w:name w:val="citation-1049"/>
    <w:basedOn w:val="a0"/>
    <w:rsid w:val="002900B5"/>
  </w:style>
  <w:style w:type="character" w:customStyle="1" w:styleId="citation-1048">
    <w:name w:val="citation-1048"/>
    <w:basedOn w:val="a0"/>
    <w:rsid w:val="002900B5"/>
  </w:style>
  <w:style w:type="character" w:customStyle="1" w:styleId="citation-1047">
    <w:name w:val="citation-1047"/>
    <w:basedOn w:val="a0"/>
    <w:rsid w:val="002900B5"/>
  </w:style>
  <w:style w:type="character" w:customStyle="1" w:styleId="citation-1046">
    <w:name w:val="citation-1046"/>
    <w:basedOn w:val="a0"/>
    <w:rsid w:val="002900B5"/>
  </w:style>
  <w:style w:type="character" w:customStyle="1" w:styleId="citation-1045">
    <w:name w:val="citation-1045"/>
    <w:basedOn w:val="a0"/>
    <w:rsid w:val="002900B5"/>
  </w:style>
  <w:style w:type="character" w:customStyle="1" w:styleId="citation-1044">
    <w:name w:val="citation-1044"/>
    <w:basedOn w:val="a0"/>
    <w:rsid w:val="002900B5"/>
  </w:style>
  <w:style w:type="character" w:customStyle="1" w:styleId="citation-1043">
    <w:name w:val="citation-1043"/>
    <w:basedOn w:val="a0"/>
    <w:rsid w:val="002900B5"/>
  </w:style>
  <w:style w:type="character" w:customStyle="1" w:styleId="citation-1042">
    <w:name w:val="citation-1042"/>
    <w:basedOn w:val="a0"/>
    <w:rsid w:val="002900B5"/>
  </w:style>
  <w:style w:type="character" w:customStyle="1" w:styleId="citation-1041">
    <w:name w:val="citation-1041"/>
    <w:basedOn w:val="a0"/>
    <w:rsid w:val="002900B5"/>
  </w:style>
  <w:style w:type="character" w:customStyle="1" w:styleId="citation-1040">
    <w:name w:val="citation-1040"/>
    <w:basedOn w:val="a0"/>
    <w:rsid w:val="002900B5"/>
  </w:style>
  <w:style w:type="character" w:customStyle="1" w:styleId="citation-1039">
    <w:name w:val="citation-1039"/>
    <w:basedOn w:val="a0"/>
    <w:rsid w:val="002900B5"/>
  </w:style>
  <w:style w:type="character" w:customStyle="1" w:styleId="citation-1038">
    <w:name w:val="citation-1038"/>
    <w:basedOn w:val="a0"/>
    <w:rsid w:val="002900B5"/>
  </w:style>
  <w:style w:type="character" w:customStyle="1" w:styleId="citation-1037">
    <w:name w:val="citation-1037"/>
    <w:basedOn w:val="a0"/>
    <w:rsid w:val="002900B5"/>
  </w:style>
  <w:style w:type="character" w:customStyle="1" w:styleId="citation-1036">
    <w:name w:val="citation-1036"/>
    <w:basedOn w:val="a0"/>
    <w:rsid w:val="002900B5"/>
  </w:style>
  <w:style w:type="character" w:customStyle="1" w:styleId="citation-1035">
    <w:name w:val="citation-1035"/>
    <w:basedOn w:val="a0"/>
    <w:rsid w:val="002900B5"/>
  </w:style>
  <w:style w:type="character" w:customStyle="1" w:styleId="citation-1034">
    <w:name w:val="citation-1034"/>
    <w:basedOn w:val="a0"/>
    <w:rsid w:val="002900B5"/>
  </w:style>
  <w:style w:type="character" w:customStyle="1" w:styleId="citation-1033">
    <w:name w:val="citation-1033"/>
    <w:basedOn w:val="a0"/>
    <w:rsid w:val="002900B5"/>
  </w:style>
  <w:style w:type="character" w:customStyle="1" w:styleId="citation-1032">
    <w:name w:val="citation-1032"/>
    <w:basedOn w:val="a0"/>
    <w:rsid w:val="002900B5"/>
  </w:style>
  <w:style w:type="character" w:customStyle="1" w:styleId="citation-1031">
    <w:name w:val="citation-1031"/>
    <w:basedOn w:val="a0"/>
    <w:rsid w:val="002900B5"/>
  </w:style>
  <w:style w:type="character" w:customStyle="1" w:styleId="citation-1030">
    <w:name w:val="citation-1030"/>
    <w:basedOn w:val="a0"/>
    <w:rsid w:val="002900B5"/>
  </w:style>
  <w:style w:type="character" w:customStyle="1" w:styleId="citation-1029">
    <w:name w:val="citation-1029"/>
    <w:basedOn w:val="a0"/>
    <w:rsid w:val="002900B5"/>
  </w:style>
  <w:style w:type="character" w:customStyle="1" w:styleId="citation-1028">
    <w:name w:val="citation-1028"/>
    <w:basedOn w:val="a0"/>
    <w:rsid w:val="002900B5"/>
  </w:style>
  <w:style w:type="character" w:customStyle="1" w:styleId="citation-1027">
    <w:name w:val="citation-1027"/>
    <w:basedOn w:val="a0"/>
    <w:rsid w:val="002900B5"/>
  </w:style>
  <w:style w:type="character" w:customStyle="1" w:styleId="citation-1026">
    <w:name w:val="citation-1026"/>
    <w:basedOn w:val="a0"/>
    <w:rsid w:val="002900B5"/>
  </w:style>
  <w:style w:type="character" w:customStyle="1" w:styleId="citation-1025">
    <w:name w:val="citation-1025"/>
    <w:basedOn w:val="a0"/>
    <w:rsid w:val="002900B5"/>
  </w:style>
  <w:style w:type="character" w:customStyle="1" w:styleId="citation-1024">
    <w:name w:val="citation-1024"/>
    <w:basedOn w:val="a0"/>
    <w:rsid w:val="002900B5"/>
  </w:style>
  <w:style w:type="character" w:customStyle="1" w:styleId="citation-1023">
    <w:name w:val="citation-1023"/>
    <w:basedOn w:val="a0"/>
    <w:rsid w:val="002900B5"/>
  </w:style>
  <w:style w:type="character" w:customStyle="1" w:styleId="citation-1022">
    <w:name w:val="citation-1022"/>
    <w:basedOn w:val="a0"/>
    <w:rsid w:val="002900B5"/>
  </w:style>
  <w:style w:type="character" w:customStyle="1" w:styleId="citation-1021">
    <w:name w:val="citation-1021"/>
    <w:basedOn w:val="a0"/>
    <w:rsid w:val="002900B5"/>
  </w:style>
  <w:style w:type="character" w:customStyle="1" w:styleId="citation-1020">
    <w:name w:val="citation-1020"/>
    <w:basedOn w:val="a0"/>
    <w:rsid w:val="002900B5"/>
  </w:style>
  <w:style w:type="character" w:customStyle="1" w:styleId="citation-1019">
    <w:name w:val="citation-1019"/>
    <w:basedOn w:val="a0"/>
    <w:rsid w:val="002900B5"/>
  </w:style>
  <w:style w:type="character" w:customStyle="1" w:styleId="citation-1018">
    <w:name w:val="citation-1018"/>
    <w:basedOn w:val="a0"/>
    <w:rsid w:val="002900B5"/>
  </w:style>
  <w:style w:type="character" w:customStyle="1" w:styleId="citation-1017">
    <w:name w:val="citation-1017"/>
    <w:basedOn w:val="a0"/>
    <w:rsid w:val="002900B5"/>
  </w:style>
  <w:style w:type="character" w:customStyle="1" w:styleId="citation-1016">
    <w:name w:val="citation-1016"/>
    <w:basedOn w:val="a0"/>
    <w:rsid w:val="002900B5"/>
  </w:style>
  <w:style w:type="character" w:customStyle="1" w:styleId="citation-1015">
    <w:name w:val="citation-1015"/>
    <w:basedOn w:val="a0"/>
    <w:rsid w:val="002900B5"/>
  </w:style>
  <w:style w:type="character" w:customStyle="1" w:styleId="citation-1014">
    <w:name w:val="citation-1014"/>
    <w:basedOn w:val="a0"/>
    <w:rsid w:val="002900B5"/>
  </w:style>
  <w:style w:type="character" w:customStyle="1" w:styleId="citation-1013">
    <w:name w:val="citation-1013"/>
    <w:basedOn w:val="a0"/>
    <w:rsid w:val="002900B5"/>
  </w:style>
  <w:style w:type="character" w:customStyle="1" w:styleId="citation-1012">
    <w:name w:val="citation-1012"/>
    <w:basedOn w:val="a0"/>
    <w:rsid w:val="002900B5"/>
  </w:style>
  <w:style w:type="character" w:customStyle="1" w:styleId="citation-1011">
    <w:name w:val="citation-1011"/>
    <w:basedOn w:val="a0"/>
    <w:rsid w:val="002900B5"/>
  </w:style>
  <w:style w:type="character" w:customStyle="1" w:styleId="citation-1010">
    <w:name w:val="citation-1010"/>
    <w:basedOn w:val="a0"/>
    <w:rsid w:val="002900B5"/>
  </w:style>
  <w:style w:type="character" w:customStyle="1" w:styleId="citation-1009">
    <w:name w:val="citation-1009"/>
    <w:basedOn w:val="a0"/>
    <w:rsid w:val="002900B5"/>
  </w:style>
  <w:style w:type="character" w:customStyle="1" w:styleId="citation-1008">
    <w:name w:val="citation-1008"/>
    <w:basedOn w:val="a0"/>
    <w:rsid w:val="002900B5"/>
  </w:style>
  <w:style w:type="character" w:customStyle="1" w:styleId="citation-1007">
    <w:name w:val="citation-1007"/>
    <w:basedOn w:val="a0"/>
    <w:rsid w:val="002900B5"/>
  </w:style>
  <w:style w:type="character" w:customStyle="1" w:styleId="citation-1006">
    <w:name w:val="citation-1006"/>
    <w:basedOn w:val="a0"/>
    <w:rsid w:val="002900B5"/>
  </w:style>
  <w:style w:type="character" w:customStyle="1" w:styleId="citation-1005">
    <w:name w:val="citation-1005"/>
    <w:basedOn w:val="a0"/>
    <w:rsid w:val="002900B5"/>
  </w:style>
  <w:style w:type="character" w:customStyle="1" w:styleId="citation-1004">
    <w:name w:val="citation-1004"/>
    <w:basedOn w:val="a0"/>
    <w:rsid w:val="002900B5"/>
  </w:style>
  <w:style w:type="character" w:customStyle="1" w:styleId="citation-1003">
    <w:name w:val="citation-1003"/>
    <w:basedOn w:val="a0"/>
    <w:rsid w:val="002900B5"/>
  </w:style>
  <w:style w:type="character" w:customStyle="1" w:styleId="citation-1002">
    <w:name w:val="citation-1002"/>
    <w:basedOn w:val="a0"/>
    <w:rsid w:val="002900B5"/>
  </w:style>
  <w:style w:type="character" w:customStyle="1" w:styleId="citation-1001">
    <w:name w:val="citation-1001"/>
    <w:basedOn w:val="a0"/>
    <w:rsid w:val="002900B5"/>
  </w:style>
  <w:style w:type="character" w:customStyle="1" w:styleId="citation-1000">
    <w:name w:val="citation-1000"/>
    <w:basedOn w:val="a0"/>
    <w:rsid w:val="002900B5"/>
  </w:style>
  <w:style w:type="character" w:customStyle="1" w:styleId="citation-999">
    <w:name w:val="citation-999"/>
    <w:basedOn w:val="a0"/>
    <w:rsid w:val="002900B5"/>
  </w:style>
  <w:style w:type="character" w:customStyle="1" w:styleId="citation-998">
    <w:name w:val="citation-998"/>
    <w:basedOn w:val="a0"/>
    <w:rsid w:val="002900B5"/>
  </w:style>
  <w:style w:type="character" w:customStyle="1" w:styleId="citation-997">
    <w:name w:val="citation-997"/>
    <w:basedOn w:val="a0"/>
    <w:rsid w:val="002900B5"/>
  </w:style>
  <w:style w:type="character" w:customStyle="1" w:styleId="citation-996">
    <w:name w:val="citation-996"/>
    <w:basedOn w:val="a0"/>
    <w:rsid w:val="002900B5"/>
  </w:style>
  <w:style w:type="character" w:customStyle="1" w:styleId="citation-995">
    <w:name w:val="citation-995"/>
    <w:basedOn w:val="a0"/>
    <w:rsid w:val="002900B5"/>
  </w:style>
  <w:style w:type="character" w:customStyle="1" w:styleId="citation-994">
    <w:name w:val="citation-994"/>
    <w:basedOn w:val="a0"/>
    <w:rsid w:val="002900B5"/>
  </w:style>
  <w:style w:type="character" w:customStyle="1" w:styleId="citation-1376">
    <w:name w:val="citation-1376"/>
    <w:basedOn w:val="a0"/>
    <w:rsid w:val="002900B5"/>
  </w:style>
  <w:style w:type="character" w:customStyle="1" w:styleId="citation-1375">
    <w:name w:val="citation-1375"/>
    <w:basedOn w:val="a0"/>
    <w:rsid w:val="002900B5"/>
  </w:style>
  <w:style w:type="character" w:customStyle="1" w:styleId="citation-1374">
    <w:name w:val="citation-1374"/>
    <w:basedOn w:val="a0"/>
    <w:rsid w:val="002900B5"/>
  </w:style>
  <w:style w:type="character" w:customStyle="1" w:styleId="citation-1373">
    <w:name w:val="citation-1373"/>
    <w:basedOn w:val="a0"/>
    <w:rsid w:val="002900B5"/>
  </w:style>
  <w:style w:type="character" w:customStyle="1" w:styleId="citation-1372">
    <w:name w:val="citation-1372"/>
    <w:basedOn w:val="a0"/>
    <w:rsid w:val="002900B5"/>
  </w:style>
  <w:style w:type="character" w:customStyle="1" w:styleId="citation-1371">
    <w:name w:val="citation-1371"/>
    <w:basedOn w:val="a0"/>
    <w:rsid w:val="002900B5"/>
  </w:style>
  <w:style w:type="character" w:customStyle="1" w:styleId="citation-1370">
    <w:name w:val="citation-1370"/>
    <w:basedOn w:val="a0"/>
    <w:rsid w:val="002900B5"/>
  </w:style>
  <w:style w:type="character" w:customStyle="1" w:styleId="citation-1369">
    <w:name w:val="citation-1369"/>
    <w:basedOn w:val="a0"/>
    <w:rsid w:val="002900B5"/>
  </w:style>
  <w:style w:type="character" w:customStyle="1" w:styleId="citation-1368">
    <w:name w:val="citation-1368"/>
    <w:basedOn w:val="a0"/>
    <w:rsid w:val="002900B5"/>
  </w:style>
  <w:style w:type="character" w:customStyle="1" w:styleId="citation-1367">
    <w:name w:val="citation-1367"/>
    <w:basedOn w:val="a0"/>
    <w:rsid w:val="002900B5"/>
  </w:style>
  <w:style w:type="character" w:customStyle="1" w:styleId="citation-1366">
    <w:name w:val="citation-1366"/>
    <w:basedOn w:val="a0"/>
    <w:rsid w:val="002900B5"/>
  </w:style>
  <w:style w:type="character" w:customStyle="1" w:styleId="citation-1365">
    <w:name w:val="citation-1365"/>
    <w:basedOn w:val="a0"/>
    <w:rsid w:val="002900B5"/>
  </w:style>
  <w:style w:type="character" w:customStyle="1" w:styleId="citation-1364">
    <w:name w:val="citation-1364"/>
    <w:basedOn w:val="a0"/>
    <w:rsid w:val="002900B5"/>
  </w:style>
  <w:style w:type="character" w:customStyle="1" w:styleId="citation-1363">
    <w:name w:val="citation-1363"/>
    <w:basedOn w:val="a0"/>
    <w:rsid w:val="002900B5"/>
  </w:style>
  <w:style w:type="character" w:customStyle="1" w:styleId="citation-1362">
    <w:name w:val="citation-1362"/>
    <w:basedOn w:val="a0"/>
    <w:rsid w:val="002900B5"/>
  </w:style>
  <w:style w:type="character" w:customStyle="1" w:styleId="citation-1361">
    <w:name w:val="citation-1361"/>
    <w:basedOn w:val="a0"/>
    <w:rsid w:val="002900B5"/>
  </w:style>
  <w:style w:type="character" w:customStyle="1" w:styleId="citation-1360">
    <w:name w:val="citation-1360"/>
    <w:basedOn w:val="a0"/>
    <w:rsid w:val="002900B5"/>
  </w:style>
  <w:style w:type="character" w:customStyle="1" w:styleId="citation-1359">
    <w:name w:val="citation-1359"/>
    <w:basedOn w:val="a0"/>
    <w:rsid w:val="002900B5"/>
  </w:style>
  <w:style w:type="character" w:customStyle="1" w:styleId="citation-1358">
    <w:name w:val="citation-1358"/>
    <w:basedOn w:val="a0"/>
    <w:rsid w:val="002900B5"/>
  </w:style>
  <w:style w:type="character" w:customStyle="1" w:styleId="citation-1357">
    <w:name w:val="citation-1357"/>
    <w:basedOn w:val="a0"/>
    <w:rsid w:val="002900B5"/>
  </w:style>
  <w:style w:type="character" w:customStyle="1" w:styleId="citation-1356">
    <w:name w:val="citation-1356"/>
    <w:basedOn w:val="a0"/>
    <w:rsid w:val="002900B5"/>
  </w:style>
  <w:style w:type="character" w:customStyle="1" w:styleId="citation-1355">
    <w:name w:val="citation-1355"/>
    <w:basedOn w:val="a0"/>
    <w:rsid w:val="002900B5"/>
  </w:style>
  <w:style w:type="character" w:customStyle="1" w:styleId="citation-1354">
    <w:name w:val="citation-1354"/>
    <w:basedOn w:val="a0"/>
    <w:rsid w:val="002900B5"/>
  </w:style>
  <w:style w:type="character" w:customStyle="1" w:styleId="citation-1353">
    <w:name w:val="citation-1353"/>
    <w:basedOn w:val="a0"/>
    <w:rsid w:val="002900B5"/>
  </w:style>
  <w:style w:type="character" w:customStyle="1" w:styleId="citation-1352">
    <w:name w:val="citation-1352"/>
    <w:basedOn w:val="a0"/>
    <w:rsid w:val="002900B5"/>
  </w:style>
  <w:style w:type="character" w:customStyle="1" w:styleId="citation-1351">
    <w:name w:val="citation-1351"/>
    <w:basedOn w:val="a0"/>
    <w:rsid w:val="002900B5"/>
  </w:style>
  <w:style w:type="character" w:customStyle="1" w:styleId="citation-1350">
    <w:name w:val="citation-1350"/>
    <w:basedOn w:val="a0"/>
    <w:rsid w:val="002900B5"/>
  </w:style>
  <w:style w:type="character" w:customStyle="1" w:styleId="citation-1349">
    <w:name w:val="citation-1349"/>
    <w:basedOn w:val="a0"/>
    <w:rsid w:val="002900B5"/>
  </w:style>
  <w:style w:type="character" w:customStyle="1" w:styleId="citation-1348">
    <w:name w:val="citation-1348"/>
    <w:basedOn w:val="a0"/>
    <w:rsid w:val="002900B5"/>
  </w:style>
  <w:style w:type="character" w:customStyle="1" w:styleId="citation-1347">
    <w:name w:val="citation-1347"/>
    <w:basedOn w:val="a0"/>
    <w:rsid w:val="002900B5"/>
  </w:style>
  <w:style w:type="character" w:customStyle="1" w:styleId="citation-1346">
    <w:name w:val="citation-1346"/>
    <w:basedOn w:val="a0"/>
    <w:rsid w:val="002900B5"/>
  </w:style>
  <w:style w:type="character" w:customStyle="1" w:styleId="citation-1345">
    <w:name w:val="citation-1345"/>
    <w:basedOn w:val="a0"/>
    <w:rsid w:val="002900B5"/>
  </w:style>
  <w:style w:type="character" w:customStyle="1" w:styleId="citation-1344">
    <w:name w:val="citation-1344"/>
    <w:basedOn w:val="a0"/>
    <w:rsid w:val="002900B5"/>
  </w:style>
  <w:style w:type="character" w:customStyle="1" w:styleId="citation-1343">
    <w:name w:val="citation-1343"/>
    <w:basedOn w:val="a0"/>
    <w:rsid w:val="002900B5"/>
  </w:style>
  <w:style w:type="character" w:customStyle="1" w:styleId="citation-1342">
    <w:name w:val="citation-1342"/>
    <w:basedOn w:val="a0"/>
    <w:rsid w:val="002900B5"/>
  </w:style>
  <w:style w:type="character" w:customStyle="1" w:styleId="citation-1341">
    <w:name w:val="citation-1341"/>
    <w:basedOn w:val="a0"/>
    <w:rsid w:val="002900B5"/>
  </w:style>
  <w:style w:type="character" w:customStyle="1" w:styleId="citation-1340">
    <w:name w:val="citation-1340"/>
    <w:basedOn w:val="a0"/>
    <w:rsid w:val="002900B5"/>
  </w:style>
  <w:style w:type="character" w:customStyle="1" w:styleId="citation-1339">
    <w:name w:val="citation-1339"/>
    <w:basedOn w:val="a0"/>
    <w:rsid w:val="002900B5"/>
  </w:style>
  <w:style w:type="character" w:customStyle="1" w:styleId="citation-1338">
    <w:name w:val="citation-1338"/>
    <w:basedOn w:val="a0"/>
    <w:rsid w:val="002900B5"/>
  </w:style>
  <w:style w:type="character" w:customStyle="1" w:styleId="citation-1337">
    <w:name w:val="citation-1337"/>
    <w:basedOn w:val="a0"/>
    <w:rsid w:val="002900B5"/>
  </w:style>
  <w:style w:type="character" w:customStyle="1" w:styleId="citation-1336">
    <w:name w:val="citation-1336"/>
    <w:basedOn w:val="a0"/>
    <w:rsid w:val="002900B5"/>
  </w:style>
  <w:style w:type="character" w:customStyle="1" w:styleId="citation-1335">
    <w:name w:val="citation-1335"/>
    <w:basedOn w:val="a0"/>
    <w:rsid w:val="002900B5"/>
  </w:style>
  <w:style w:type="character" w:customStyle="1" w:styleId="citation-1334">
    <w:name w:val="citation-1334"/>
    <w:basedOn w:val="a0"/>
    <w:rsid w:val="002900B5"/>
  </w:style>
  <w:style w:type="character" w:customStyle="1" w:styleId="citation-1333">
    <w:name w:val="citation-1333"/>
    <w:basedOn w:val="a0"/>
    <w:rsid w:val="002900B5"/>
  </w:style>
  <w:style w:type="character" w:customStyle="1" w:styleId="citation-1332">
    <w:name w:val="citation-1332"/>
    <w:basedOn w:val="a0"/>
    <w:rsid w:val="002900B5"/>
  </w:style>
  <w:style w:type="character" w:customStyle="1" w:styleId="citation-1331">
    <w:name w:val="citation-1331"/>
    <w:basedOn w:val="a0"/>
    <w:rsid w:val="002900B5"/>
  </w:style>
  <w:style w:type="character" w:customStyle="1" w:styleId="citation-1330">
    <w:name w:val="citation-1330"/>
    <w:basedOn w:val="a0"/>
    <w:rsid w:val="002900B5"/>
  </w:style>
  <w:style w:type="character" w:customStyle="1" w:styleId="citation-1329">
    <w:name w:val="citation-1329"/>
    <w:basedOn w:val="a0"/>
    <w:rsid w:val="002900B5"/>
  </w:style>
  <w:style w:type="character" w:customStyle="1" w:styleId="citation-1328">
    <w:name w:val="citation-1328"/>
    <w:basedOn w:val="a0"/>
    <w:rsid w:val="002900B5"/>
  </w:style>
  <w:style w:type="character" w:customStyle="1" w:styleId="citation-1327">
    <w:name w:val="citation-1327"/>
    <w:basedOn w:val="a0"/>
    <w:rsid w:val="002900B5"/>
  </w:style>
  <w:style w:type="character" w:customStyle="1" w:styleId="citation-1326">
    <w:name w:val="citation-1326"/>
    <w:basedOn w:val="a0"/>
    <w:rsid w:val="002900B5"/>
  </w:style>
  <w:style w:type="character" w:customStyle="1" w:styleId="citation-1325">
    <w:name w:val="citation-1325"/>
    <w:basedOn w:val="a0"/>
    <w:rsid w:val="002900B5"/>
  </w:style>
  <w:style w:type="character" w:customStyle="1" w:styleId="citation-1324">
    <w:name w:val="citation-1324"/>
    <w:basedOn w:val="a0"/>
    <w:rsid w:val="002900B5"/>
  </w:style>
  <w:style w:type="character" w:customStyle="1" w:styleId="citation-1323">
    <w:name w:val="citation-1323"/>
    <w:basedOn w:val="a0"/>
    <w:rsid w:val="002900B5"/>
  </w:style>
  <w:style w:type="character" w:customStyle="1" w:styleId="citation-1322">
    <w:name w:val="citation-1322"/>
    <w:basedOn w:val="a0"/>
    <w:rsid w:val="002900B5"/>
  </w:style>
  <w:style w:type="character" w:customStyle="1" w:styleId="citation-1321">
    <w:name w:val="citation-1321"/>
    <w:basedOn w:val="a0"/>
    <w:rsid w:val="002900B5"/>
  </w:style>
  <w:style w:type="character" w:customStyle="1" w:styleId="citation-1320">
    <w:name w:val="citation-1320"/>
    <w:basedOn w:val="a0"/>
    <w:rsid w:val="002900B5"/>
  </w:style>
  <w:style w:type="character" w:customStyle="1" w:styleId="citation-1319">
    <w:name w:val="citation-1319"/>
    <w:basedOn w:val="a0"/>
    <w:rsid w:val="002900B5"/>
  </w:style>
  <w:style w:type="character" w:customStyle="1" w:styleId="citation-1318">
    <w:name w:val="citation-1318"/>
    <w:basedOn w:val="a0"/>
    <w:rsid w:val="002900B5"/>
  </w:style>
  <w:style w:type="character" w:customStyle="1" w:styleId="citation-1317">
    <w:name w:val="citation-1317"/>
    <w:basedOn w:val="a0"/>
    <w:rsid w:val="002900B5"/>
  </w:style>
  <w:style w:type="character" w:customStyle="1" w:styleId="citation-1316">
    <w:name w:val="citation-1316"/>
    <w:basedOn w:val="a0"/>
    <w:rsid w:val="002900B5"/>
  </w:style>
  <w:style w:type="character" w:customStyle="1" w:styleId="citation-1315">
    <w:name w:val="citation-1315"/>
    <w:basedOn w:val="a0"/>
    <w:rsid w:val="002900B5"/>
  </w:style>
  <w:style w:type="character" w:customStyle="1" w:styleId="citation-1314">
    <w:name w:val="citation-1314"/>
    <w:basedOn w:val="a0"/>
    <w:rsid w:val="002900B5"/>
  </w:style>
  <w:style w:type="character" w:customStyle="1" w:styleId="citation-1313">
    <w:name w:val="citation-1313"/>
    <w:basedOn w:val="a0"/>
    <w:rsid w:val="002900B5"/>
  </w:style>
  <w:style w:type="character" w:customStyle="1" w:styleId="citation-1312">
    <w:name w:val="citation-1312"/>
    <w:basedOn w:val="a0"/>
    <w:rsid w:val="002900B5"/>
  </w:style>
  <w:style w:type="character" w:customStyle="1" w:styleId="citation-1311">
    <w:name w:val="citation-1311"/>
    <w:basedOn w:val="a0"/>
    <w:rsid w:val="002900B5"/>
  </w:style>
  <w:style w:type="character" w:customStyle="1" w:styleId="citation-1310">
    <w:name w:val="citation-1310"/>
    <w:basedOn w:val="a0"/>
    <w:rsid w:val="002900B5"/>
  </w:style>
  <w:style w:type="character" w:customStyle="1" w:styleId="citation-1309">
    <w:name w:val="citation-1309"/>
    <w:basedOn w:val="a0"/>
    <w:rsid w:val="002900B5"/>
  </w:style>
  <w:style w:type="character" w:customStyle="1" w:styleId="citation-1308">
    <w:name w:val="citation-1308"/>
    <w:basedOn w:val="a0"/>
    <w:rsid w:val="002900B5"/>
  </w:style>
  <w:style w:type="character" w:customStyle="1" w:styleId="citation-1307">
    <w:name w:val="citation-1307"/>
    <w:basedOn w:val="a0"/>
    <w:rsid w:val="002900B5"/>
  </w:style>
  <w:style w:type="character" w:customStyle="1" w:styleId="citation-1306">
    <w:name w:val="citation-1306"/>
    <w:basedOn w:val="a0"/>
    <w:rsid w:val="002900B5"/>
  </w:style>
  <w:style w:type="character" w:customStyle="1" w:styleId="citation-1305">
    <w:name w:val="citation-1305"/>
    <w:basedOn w:val="a0"/>
    <w:rsid w:val="002900B5"/>
  </w:style>
  <w:style w:type="character" w:customStyle="1" w:styleId="citation-1304">
    <w:name w:val="citation-1304"/>
    <w:basedOn w:val="a0"/>
    <w:rsid w:val="002900B5"/>
  </w:style>
  <w:style w:type="character" w:customStyle="1" w:styleId="citation-1303">
    <w:name w:val="citation-1303"/>
    <w:basedOn w:val="a0"/>
    <w:rsid w:val="002900B5"/>
  </w:style>
  <w:style w:type="character" w:customStyle="1" w:styleId="citation-1302">
    <w:name w:val="citation-1302"/>
    <w:basedOn w:val="a0"/>
    <w:rsid w:val="002900B5"/>
  </w:style>
  <w:style w:type="character" w:customStyle="1" w:styleId="citation-1301">
    <w:name w:val="citation-1301"/>
    <w:basedOn w:val="a0"/>
    <w:rsid w:val="002900B5"/>
  </w:style>
  <w:style w:type="character" w:customStyle="1" w:styleId="citation-1300">
    <w:name w:val="citation-1300"/>
    <w:basedOn w:val="a0"/>
    <w:rsid w:val="002900B5"/>
  </w:style>
  <w:style w:type="character" w:customStyle="1" w:styleId="citation-1299">
    <w:name w:val="citation-1299"/>
    <w:basedOn w:val="a0"/>
    <w:rsid w:val="002900B5"/>
  </w:style>
  <w:style w:type="character" w:customStyle="1" w:styleId="citation-1298">
    <w:name w:val="citation-1298"/>
    <w:basedOn w:val="a0"/>
    <w:rsid w:val="002900B5"/>
  </w:style>
  <w:style w:type="character" w:customStyle="1" w:styleId="citation-1297">
    <w:name w:val="citation-1297"/>
    <w:basedOn w:val="a0"/>
    <w:rsid w:val="002900B5"/>
  </w:style>
  <w:style w:type="character" w:customStyle="1" w:styleId="citation-1296">
    <w:name w:val="citation-1296"/>
    <w:basedOn w:val="a0"/>
    <w:rsid w:val="002900B5"/>
  </w:style>
  <w:style w:type="character" w:customStyle="1" w:styleId="citation-1295">
    <w:name w:val="citation-1295"/>
    <w:basedOn w:val="a0"/>
    <w:rsid w:val="002900B5"/>
  </w:style>
  <w:style w:type="character" w:customStyle="1" w:styleId="citation-1294">
    <w:name w:val="citation-1294"/>
    <w:basedOn w:val="a0"/>
    <w:rsid w:val="002900B5"/>
  </w:style>
  <w:style w:type="character" w:customStyle="1" w:styleId="citation-1293">
    <w:name w:val="citation-1293"/>
    <w:basedOn w:val="a0"/>
    <w:rsid w:val="002900B5"/>
  </w:style>
  <w:style w:type="character" w:customStyle="1" w:styleId="citation-1292">
    <w:name w:val="citation-1292"/>
    <w:basedOn w:val="a0"/>
    <w:rsid w:val="002900B5"/>
  </w:style>
  <w:style w:type="character" w:customStyle="1" w:styleId="citation-1291">
    <w:name w:val="citation-1291"/>
    <w:basedOn w:val="a0"/>
    <w:rsid w:val="002900B5"/>
  </w:style>
  <w:style w:type="character" w:customStyle="1" w:styleId="citation-1290">
    <w:name w:val="citation-1290"/>
    <w:basedOn w:val="a0"/>
    <w:rsid w:val="002900B5"/>
  </w:style>
  <w:style w:type="character" w:customStyle="1" w:styleId="citation-1289">
    <w:name w:val="citation-1289"/>
    <w:basedOn w:val="a0"/>
    <w:rsid w:val="002900B5"/>
  </w:style>
  <w:style w:type="character" w:customStyle="1" w:styleId="citation-1288">
    <w:name w:val="citation-1288"/>
    <w:basedOn w:val="a0"/>
    <w:rsid w:val="002900B5"/>
  </w:style>
  <w:style w:type="character" w:customStyle="1" w:styleId="citation-1287">
    <w:name w:val="citation-1287"/>
    <w:basedOn w:val="a0"/>
    <w:rsid w:val="002900B5"/>
  </w:style>
  <w:style w:type="character" w:customStyle="1" w:styleId="citation-1286">
    <w:name w:val="citation-1286"/>
    <w:basedOn w:val="a0"/>
    <w:rsid w:val="002900B5"/>
  </w:style>
  <w:style w:type="character" w:customStyle="1" w:styleId="citation-1285">
    <w:name w:val="citation-1285"/>
    <w:basedOn w:val="a0"/>
    <w:rsid w:val="002900B5"/>
  </w:style>
  <w:style w:type="character" w:customStyle="1" w:styleId="citation-1284">
    <w:name w:val="citation-1284"/>
    <w:basedOn w:val="a0"/>
    <w:rsid w:val="002900B5"/>
  </w:style>
  <w:style w:type="character" w:customStyle="1" w:styleId="citation-1283">
    <w:name w:val="citation-1283"/>
    <w:basedOn w:val="a0"/>
    <w:rsid w:val="002900B5"/>
  </w:style>
  <w:style w:type="character" w:customStyle="1" w:styleId="citation-1631">
    <w:name w:val="citation-1631"/>
    <w:basedOn w:val="a0"/>
    <w:rsid w:val="00D16691"/>
  </w:style>
  <w:style w:type="character" w:customStyle="1" w:styleId="citation-1630">
    <w:name w:val="citation-1630"/>
    <w:basedOn w:val="a0"/>
    <w:rsid w:val="00D16691"/>
  </w:style>
  <w:style w:type="character" w:customStyle="1" w:styleId="citation-1629">
    <w:name w:val="citation-1629"/>
    <w:basedOn w:val="a0"/>
    <w:rsid w:val="00D16691"/>
  </w:style>
  <w:style w:type="character" w:customStyle="1" w:styleId="citation-1628">
    <w:name w:val="citation-1628"/>
    <w:basedOn w:val="a0"/>
    <w:rsid w:val="00D16691"/>
  </w:style>
  <w:style w:type="character" w:customStyle="1" w:styleId="citation-1627">
    <w:name w:val="citation-1627"/>
    <w:basedOn w:val="a0"/>
    <w:rsid w:val="00D16691"/>
  </w:style>
  <w:style w:type="character" w:customStyle="1" w:styleId="citation-1626">
    <w:name w:val="citation-1626"/>
    <w:basedOn w:val="a0"/>
    <w:rsid w:val="00D16691"/>
  </w:style>
  <w:style w:type="character" w:customStyle="1" w:styleId="citation-1625">
    <w:name w:val="citation-1625"/>
    <w:basedOn w:val="a0"/>
    <w:rsid w:val="00D16691"/>
  </w:style>
  <w:style w:type="character" w:customStyle="1" w:styleId="citation-1624">
    <w:name w:val="citation-1624"/>
    <w:basedOn w:val="a0"/>
    <w:rsid w:val="00D16691"/>
  </w:style>
  <w:style w:type="character" w:customStyle="1" w:styleId="citation-1623">
    <w:name w:val="citation-1623"/>
    <w:basedOn w:val="a0"/>
    <w:rsid w:val="00D16691"/>
  </w:style>
  <w:style w:type="character" w:customStyle="1" w:styleId="citation-1622">
    <w:name w:val="citation-1622"/>
    <w:basedOn w:val="a0"/>
    <w:rsid w:val="00D16691"/>
  </w:style>
  <w:style w:type="character" w:customStyle="1" w:styleId="citation-1621">
    <w:name w:val="citation-1621"/>
    <w:basedOn w:val="a0"/>
    <w:rsid w:val="00D16691"/>
  </w:style>
  <w:style w:type="character" w:customStyle="1" w:styleId="citation-1620">
    <w:name w:val="citation-1620"/>
    <w:basedOn w:val="a0"/>
    <w:rsid w:val="00D16691"/>
  </w:style>
  <w:style w:type="character" w:customStyle="1" w:styleId="citation-1619">
    <w:name w:val="citation-1619"/>
    <w:basedOn w:val="a0"/>
    <w:rsid w:val="00D16691"/>
  </w:style>
  <w:style w:type="character" w:customStyle="1" w:styleId="citation-1618">
    <w:name w:val="citation-1618"/>
    <w:basedOn w:val="a0"/>
    <w:rsid w:val="00D16691"/>
  </w:style>
  <w:style w:type="character" w:customStyle="1" w:styleId="citation-1617">
    <w:name w:val="citation-1617"/>
    <w:basedOn w:val="a0"/>
    <w:rsid w:val="00D16691"/>
  </w:style>
  <w:style w:type="character" w:customStyle="1" w:styleId="citation-1616">
    <w:name w:val="citation-1616"/>
    <w:basedOn w:val="a0"/>
    <w:rsid w:val="00D16691"/>
  </w:style>
  <w:style w:type="character" w:customStyle="1" w:styleId="citation-1615">
    <w:name w:val="citation-1615"/>
    <w:basedOn w:val="a0"/>
    <w:rsid w:val="00D16691"/>
  </w:style>
  <w:style w:type="character" w:customStyle="1" w:styleId="citation-1614">
    <w:name w:val="citation-1614"/>
    <w:basedOn w:val="a0"/>
    <w:rsid w:val="00D16691"/>
  </w:style>
  <w:style w:type="character" w:customStyle="1" w:styleId="citation-1613">
    <w:name w:val="citation-1613"/>
    <w:basedOn w:val="a0"/>
    <w:rsid w:val="00D16691"/>
  </w:style>
  <w:style w:type="character" w:customStyle="1" w:styleId="citation-1612">
    <w:name w:val="citation-1612"/>
    <w:basedOn w:val="a0"/>
    <w:rsid w:val="00D16691"/>
  </w:style>
  <w:style w:type="character" w:customStyle="1" w:styleId="citation-1611">
    <w:name w:val="citation-1611"/>
    <w:basedOn w:val="a0"/>
    <w:rsid w:val="00D16691"/>
  </w:style>
  <w:style w:type="character" w:customStyle="1" w:styleId="citation-1610">
    <w:name w:val="citation-1610"/>
    <w:basedOn w:val="a0"/>
    <w:rsid w:val="00D16691"/>
  </w:style>
  <w:style w:type="character" w:customStyle="1" w:styleId="citation-1609">
    <w:name w:val="citation-1609"/>
    <w:basedOn w:val="a0"/>
    <w:rsid w:val="00D16691"/>
  </w:style>
  <w:style w:type="character" w:customStyle="1" w:styleId="citation-1608">
    <w:name w:val="citation-1608"/>
    <w:basedOn w:val="a0"/>
    <w:rsid w:val="00D16691"/>
  </w:style>
  <w:style w:type="character" w:customStyle="1" w:styleId="citation-1607">
    <w:name w:val="citation-1607"/>
    <w:basedOn w:val="a0"/>
    <w:rsid w:val="00D16691"/>
  </w:style>
  <w:style w:type="character" w:customStyle="1" w:styleId="citation-1606">
    <w:name w:val="citation-1606"/>
    <w:basedOn w:val="a0"/>
    <w:rsid w:val="00D16691"/>
  </w:style>
  <w:style w:type="character" w:customStyle="1" w:styleId="citation-1605">
    <w:name w:val="citation-1605"/>
    <w:basedOn w:val="a0"/>
    <w:rsid w:val="00D16691"/>
  </w:style>
  <w:style w:type="character" w:customStyle="1" w:styleId="citation-1604">
    <w:name w:val="citation-1604"/>
    <w:basedOn w:val="a0"/>
    <w:rsid w:val="00D16691"/>
  </w:style>
  <w:style w:type="character" w:customStyle="1" w:styleId="citation-1603">
    <w:name w:val="citation-1603"/>
    <w:basedOn w:val="a0"/>
    <w:rsid w:val="00D16691"/>
  </w:style>
  <w:style w:type="character" w:customStyle="1" w:styleId="citation-1602">
    <w:name w:val="citation-1602"/>
    <w:basedOn w:val="a0"/>
    <w:rsid w:val="00D16691"/>
  </w:style>
  <w:style w:type="character" w:customStyle="1" w:styleId="citation-1601">
    <w:name w:val="citation-1601"/>
    <w:basedOn w:val="a0"/>
    <w:rsid w:val="00D16691"/>
  </w:style>
  <w:style w:type="character" w:customStyle="1" w:styleId="citation-1600">
    <w:name w:val="citation-1600"/>
    <w:basedOn w:val="a0"/>
    <w:rsid w:val="00D16691"/>
  </w:style>
  <w:style w:type="character" w:customStyle="1" w:styleId="citation-1599">
    <w:name w:val="citation-1599"/>
    <w:basedOn w:val="a0"/>
    <w:rsid w:val="00D16691"/>
  </w:style>
  <w:style w:type="character" w:customStyle="1" w:styleId="citation-1598">
    <w:name w:val="citation-1598"/>
    <w:basedOn w:val="a0"/>
    <w:rsid w:val="00D16691"/>
  </w:style>
  <w:style w:type="character" w:customStyle="1" w:styleId="citation-1597">
    <w:name w:val="citation-1597"/>
    <w:basedOn w:val="a0"/>
    <w:rsid w:val="00D16691"/>
  </w:style>
  <w:style w:type="character" w:customStyle="1" w:styleId="citation-1596">
    <w:name w:val="citation-1596"/>
    <w:basedOn w:val="a0"/>
    <w:rsid w:val="00D16691"/>
  </w:style>
  <w:style w:type="character" w:customStyle="1" w:styleId="citation-1595">
    <w:name w:val="citation-1595"/>
    <w:basedOn w:val="a0"/>
    <w:rsid w:val="00D16691"/>
  </w:style>
  <w:style w:type="character" w:customStyle="1" w:styleId="citation-1594">
    <w:name w:val="citation-1594"/>
    <w:basedOn w:val="a0"/>
    <w:rsid w:val="00D16691"/>
  </w:style>
  <w:style w:type="character" w:customStyle="1" w:styleId="citation-1593">
    <w:name w:val="citation-1593"/>
    <w:basedOn w:val="a0"/>
    <w:rsid w:val="00D16691"/>
  </w:style>
  <w:style w:type="character" w:customStyle="1" w:styleId="citation-1592">
    <w:name w:val="citation-1592"/>
    <w:basedOn w:val="a0"/>
    <w:rsid w:val="00D16691"/>
  </w:style>
  <w:style w:type="character" w:customStyle="1" w:styleId="citation-1591">
    <w:name w:val="citation-1591"/>
    <w:basedOn w:val="a0"/>
    <w:rsid w:val="00D16691"/>
  </w:style>
  <w:style w:type="character" w:customStyle="1" w:styleId="citation-1590">
    <w:name w:val="citation-1590"/>
    <w:basedOn w:val="a0"/>
    <w:rsid w:val="00D16691"/>
  </w:style>
  <w:style w:type="character" w:customStyle="1" w:styleId="citation-1589">
    <w:name w:val="citation-1589"/>
    <w:basedOn w:val="a0"/>
    <w:rsid w:val="00D16691"/>
  </w:style>
  <w:style w:type="character" w:customStyle="1" w:styleId="citation-1588">
    <w:name w:val="citation-1588"/>
    <w:basedOn w:val="a0"/>
    <w:rsid w:val="00D16691"/>
  </w:style>
  <w:style w:type="character" w:customStyle="1" w:styleId="citation-1587">
    <w:name w:val="citation-1587"/>
    <w:basedOn w:val="a0"/>
    <w:rsid w:val="00D16691"/>
  </w:style>
  <w:style w:type="character" w:customStyle="1" w:styleId="citation-1586">
    <w:name w:val="citation-1586"/>
    <w:basedOn w:val="a0"/>
    <w:rsid w:val="00D16691"/>
  </w:style>
  <w:style w:type="character" w:customStyle="1" w:styleId="citation-1585">
    <w:name w:val="citation-1585"/>
    <w:basedOn w:val="a0"/>
    <w:rsid w:val="00D16691"/>
  </w:style>
  <w:style w:type="character" w:customStyle="1" w:styleId="citation-1584">
    <w:name w:val="citation-1584"/>
    <w:basedOn w:val="a0"/>
    <w:rsid w:val="00D16691"/>
  </w:style>
  <w:style w:type="character" w:customStyle="1" w:styleId="citation-1583">
    <w:name w:val="citation-1583"/>
    <w:basedOn w:val="a0"/>
    <w:rsid w:val="00D16691"/>
  </w:style>
  <w:style w:type="character" w:customStyle="1" w:styleId="citation-1582">
    <w:name w:val="citation-1582"/>
    <w:basedOn w:val="a0"/>
    <w:rsid w:val="00D16691"/>
  </w:style>
  <w:style w:type="character" w:customStyle="1" w:styleId="citation-1581">
    <w:name w:val="citation-1581"/>
    <w:basedOn w:val="a0"/>
    <w:rsid w:val="00D16691"/>
  </w:style>
  <w:style w:type="character" w:customStyle="1" w:styleId="citation-1580">
    <w:name w:val="citation-1580"/>
    <w:basedOn w:val="a0"/>
    <w:rsid w:val="00D16691"/>
  </w:style>
  <w:style w:type="character" w:customStyle="1" w:styleId="citation-1579">
    <w:name w:val="citation-1579"/>
    <w:basedOn w:val="a0"/>
    <w:rsid w:val="00D16691"/>
  </w:style>
  <w:style w:type="character" w:customStyle="1" w:styleId="citation-1578">
    <w:name w:val="citation-1578"/>
    <w:basedOn w:val="a0"/>
    <w:rsid w:val="00D16691"/>
  </w:style>
  <w:style w:type="character" w:customStyle="1" w:styleId="citation-1577">
    <w:name w:val="citation-1577"/>
    <w:basedOn w:val="a0"/>
    <w:rsid w:val="00D16691"/>
  </w:style>
  <w:style w:type="character" w:customStyle="1" w:styleId="citation-1576">
    <w:name w:val="citation-1576"/>
    <w:basedOn w:val="a0"/>
    <w:rsid w:val="00D16691"/>
  </w:style>
  <w:style w:type="character" w:customStyle="1" w:styleId="citation-1575">
    <w:name w:val="citation-1575"/>
    <w:basedOn w:val="a0"/>
    <w:rsid w:val="00D16691"/>
  </w:style>
  <w:style w:type="character" w:customStyle="1" w:styleId="citation-1574">
    <w:name w:val="citation-1574"/>
    <w:basedOn w:val="a0"/>
    <w:rsid w:val="00D16691"/>
  </w:style>
  <w:style w:type="character" w:customStyle="1" w:styleId="citation-1573">
    <w:name w:val="citation-1573"/>
    <w:basedOn w:val="a0"/>
    <w:rsid w:val="00D16691"/>
  </w:style>
  <w:style w:type="character" w:customStyle="1" w:styleId="citation-1572">
    <w:name w:val="citation-1572"/>
    <w:basedOn w:val="a0"/>
    <w:rsid w:val="00D16691"/>
  </w:style>
  <w:style w:type="character" w:customStyle="1" w:styleId="citation-1571">
    <w:name w:val="citation-1571"/>
    <w:basedOn w:val="a0"/>
    <w:rsid w:val="00D16691"/>
  </w:style>
  <w:style w:type="character" w:customStyle="1" w:styleId="citation-1570">
    <w:name w:val="citation-1570"/>
    <w:basedOn w:val="a0"/>
    <w:rsid w:val="00D16691"/>
  </w:style>
  <w:style w:type="character" w:customStyle="1" w:styleId="citation-1569">
    <w:name w:val="citation-1569"/>
    <w:basedOn w:val="a0"/>
    <w:rsid w:val="00D16691"/>
  </w:style>
  <w:style w:type="character" w:customStyle="1" w:styleId="citation-1568">
    <w:name w:val="citation-1568"/>
    <w:basedOn w:val="a0"/>
    <w:rsid w:val="00D16691"/>
  </w:style>
  <w:style w:type="character" w:customStyle="1" w:styleId="citation-1567">
    <w:name w:val="citation-1567"/>
    <w:basedOn w:val="a0"/>
    <w:rsid w:val="00D16691"/>
  </w:style>
  <w:style w:type="character" w:customStyle="1" w:styleId="citation-1566">
    <w:name w:val="citation-1566"/>
    <w:basedOn w:val="a0"/>
    <w:rsid w:val="00D16691"/>
  </w:style>
  <w:style w:type="character" w:customStyle="1" w:styleId="citation-1565">
    <w:name w:val="citation-1565"/>
    <w:basedOn w:val="a0"/>
    <w:rsid w:val="00D16691"/>
  </w:style>
  <w:style w:type="character" w:customStyle="1" w:styleId="citation-1564">
    <w:name w:val="citation-1564"/>
    <w:basedOn w:val="a0"/>
    <w:rsid w:val="00D16691"/>
  </w:style>
  <w:style w:type="character" w:customStyle="1" w:styleId="citation-1563">
    <w:name w:val="citation-1563"/>
    <w:basedOn w:val="a0"/>
    <w:rsid w:val="00D16691"/>
  </w:style>
  <w:style w:type="character" w:customStyle="1" w:styleId="citation-1562">
    <w:name w:val="citation-1562"/>
    <w:basedOn w:val="a0"/>
    <w:rsid w:val="00D16691"/>
  </w:style>
  <w:style w:type="character" w:customStyle="1" w:styleId="citation-1561">
    <w:name w:val="citation-1561"/>
    <w:basedOn w:val="a0"/>
    <w:rsid w:val="00D16691"/>
  </w:style>
  <w:style w:type="character" w:customStyle="1" w:styleId="citation-1560">
    <w:name w:val="citation-1560"/>
    <w:basedOn w:val="a0"/>
    <w:rsid w:val="00D16691"/>
  </w:style>
  <w:style w:type="character" w:customStyle="1" w:styleId="citation-1559">
    <w:name w:val="citation-1559"/>
    <w:basedOn w:val="a0"/>
    <w:rsid w:val="00D16691"/>
  </w:style>
  <w:style w:type="character" w:customStyle="1" w:styleId="citation-1558">
    <w:name w:val="citation-1558"/>
    <w:basedOn w:val="a0"/>
    <w:rsid w:val="00D16691"/>
  </w:style>
  <w:style w:type="character" w:customStyle="1" w:styleId="citation-1557">
    <w:name w:val="citation-1557"/>
    <w:basedOn w:val="a0"/>
    <w:rsid w:val="00D16691"/>
  </w:style>
  <w:style w:type="character" w:customStyle="1" w:styleId="citation-1556">
    <w:name w:val="citation-1556"/>
    <w:basedOn w:val="a0"/>
    <w:rsid w:val="00D16691"/>
  </w:style>
  <w:style w:type="character" w:customStyle="1" w:styleId="citation-1555">
    <w:name w:val="citation-1555"/>
    <w:basedOn w:val="a0"/>
    <w:rsid w:val="00D16691"/>
  </w:style>
  <w:style w:type="character" w:customStyle="1" w:styleId="citation-1554">
    <w:name w:val="citation-1554"/>
    <w:basedOn w:val="a0"/>
    <w:rsid w:val="00D16691"/>
  </w:style>
  <w:style w:type="character" w:customStyle="1" w:styleId="citation-1553">
    <w:name w:val="citation-1553"/>
    <w:basedOn w:val="a0"/>
    <w:rsid w:val="00D16691"/>
  </w:style>
  <w:style w:type="character" w:customStyle="1" w:styleId="citation-1552">
    <w:name w:val="citation-1552"/>
    <w:basedOn w:val="a0"/>
    <w:rsid w:val="00D16691"/>
  </w:style>
  <w:style w:type="character" w:customStyle="1" w:styleId="citation-1551">
    <w:name w:val="citation-1551"/>
    <w:basedOn w:val="a0"/>
    <w:rsid w:val="00D16691"/>
  </w:style>
  <w:style w:type="character" w:customStyle="1" w:styleId="citation-1550">
    <w:name w:val="citation-1550"/>
    <w:basedOn w:val="a0"/>
    <w:rsid w:val="00D16691"/>
  </w:style>
  <w:style w:type="character" w:customStyle="1" w:styleId="citation-1549">
    <w:name w:val="citation-1549"/>
    <w:basedOn w:val="a0"/>
    <w:rsid w:val="00D16691"/>
  </w:style>
  <w:style w:type="character" w:customStyle="1" w:styleId="citation-1548">
    <w:name w:val="citation-1548"/>
    <w:basedOn w:val="a0"/>
    <w:rsid w:val="00D16691"/>
  </w:style>
  <w:style w:type="character" w:customStyle="1" w:styleId="citation-1547">
    <w:name w:val="citation-1547"/>
    <w:basedOn w:val="a0"/>
    <w:rsid w:val="00D16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3057</Words>
  <Characters>17425</Characters>
  <Application>Microsoft Office Word</Application>
  <DocSecurity>0</DocSecurity>
  <Lines>145</Lines>
  <Paragraphs>40</Paragraphs>
  <ScaleCrop>false</ScaleCrop>
  <Company/>
  <LinksUpToDate>false</LinksUpToDate>
  <CharactersWithSpaces>20442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劉嘉俊 Liu Jiajun</dc:creator>
  <cp:keywords/>
  <dc:description/>
  <cp:lastModifiedBy>劉嘉俊 Liu Jiajun</cp:lastModifiedBy>
  <cp:revision>2</cp:revision>
  <dcterms:created xsi:type="dcterms:W3CDTF">2025-09-09T23:46:00Z</dcterms:created>
  <dcterms:modified xsi:type="dcterms:W3CDTF">2025-09-10T00:01:00Z</dcterms:modified>
</cp:coreProperties>
</file>