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665" w:rsidRPr="00663665" w:rsidRDefault="00663665" w:rsidP="00663665">
      <w:pPr>
        <w:jc w:val="center"/>
        <w:rPr>
          <w:rFonts w:ascii="Times New Roman" w:eastAsia="宋体" w:hAnsi="Times New Roman" w:cs="Times New Roman"/>
          <w:b/>
          <w:sz w:val="32"/>
          <w:szCs w:val="20"/>
        </w:rPr>
      </w:pPr>
      <w:r w:rsidRPr="00663665">
        <w:rPr>
          <w:rFonts w:ascii="Times New Roman" w:eastAsia="宋体" w:hAnsi="宋体" w:cs="Times New Roman"/>
          <w:b/>
          <w:sz w:val="32"/>
          <w:szCs w:val="20"/>
        </w:rPr>
        <w:t>权利要求书</w:t>
      </w:r>
    </w:p>
    <w:tbl>
      <w:tblPr>
        <w:tblW w:w="0" w:type="auto"/>
        <w:tblBorders>
          <w:top w:val="single" w:sz="12" w:space="0" w:color="auto"/>
        </w:tblBorders>
        <w:tblLayout w:type="fixed"/>
        <w:tblLook w:val="0000" w:firstRow="0" w:lastRow="0" w:firstColumn="0" w:lastColumn="0" w:noHBand="0" w:noVBand="0"/>
      </w:tblPr>
      <w:tblGrid>
        <w:gridCol w:w="9054"/>
      </w:tblGrid>
      <w:tr w:rsidR="00663665" w:rsidRPr="00663665" w:rsidTr="00663665">
        <w:tc>
          <w:tcPr>
            <w:tcW w:w="9054" w:type="dxa"/>
          </w:tcPr>
          <w:p w:rsidR="00663665" w:rsidRPr="00663665" w:rsidRDefault="00663665" w:rsidP="00663665">
            <w:pPr>
              <w:jc w:val="center"/>
              <w:rPr>
                <w:rFonts w:ascii="Times New Roman" w:eastAsia="宋体" w:hAnsi="Times New Roman" w:cs="Times New Roman"/>
                <w:b/>
                <w:sz w:val="32"/>
                <w:szCs w:val="20"/>
              </w:rPr>
            </w:pPr>
          </w:p>
        </w:tc>
      </w:tr>
    </w:tbl>
    <w:p w:rsidR="00663665" w:rsidRPr="00663665" w:rsidRDefault="00663665" w:rsidP="005E29BF">
      <w:pPr>
        <w:pStyle w:val="a8"/>
        <w:numPr>
          <w:ilvl w:val="0"/>
          <w:numId w:val="5"/>
        </w:numPr>
        <w:spacing w:line="360" w:lineRule="auto"/>
        <w:ind w:firstLineChars="0"/>
        <w:rPr>
          <w:rFonts w:eastAsia="宋体" w:hAnsi="宋体"/>
        </w:rPr>
      </w:pPr>
      <w:r w:rsidRPr="00663665">
        <w:rPr>
          <w:rFonts w:eastAsia="宋体" w:hAnsi="宋体" w:hint="eastAsia"/>
        </w:rPr>
        <w:t>一种</w:t>
      </w:r>
      <w:r w:rsidR="00554E76" w:rsidRPr="00663665">
        <w:rPr>
          <w:rFonts w:eastAsia="宋体" w:hAnsi="宋体" w:hint="eastAsia"/>
        </w:rPr>
        <w:t>基于</w:t>
      </w:r>
      <w:r w:rsidR="00554E76" w:rsidRPr="00663665">
        <w:rPr>
          <w:rFonts w:eastAsia="宋体" w:hAnsi="宋体" w:hint="eastAsia"/>
        </w:rPr>
        <w:t>GPS</w:t>
      </w:r>
      <w:r w:rsidR="00554E76" w:rsidRPr="00663665">
        <w:rPr>
          <w:rFonts w:eastAsia="宋体" w:hAnsi="宋体" w:hint="eastAsia"/>
        </w:rPr>
        <w:t>的</w:t>
      </w:r>
      <w:r w:rsidRPr="00663665">
        <w:rPr>
          <w:rFonts w:eastAsia="宋体" w:hAnsi="宋体" w:hint="eastAsia"/>
        </w:rPr>
        <w:t>解决</w:t>
      </w:r>
      <w:r w:rsidR="000827BF">
        <w:rPr>
          <w:rFonts w:eastAsia="宋体" w:hAnsi="宋体" w:hint="eastAsia"/>
        </w:rPr>
        <w:t>通信</w:t>
      </w:r>
      <w:r w:rsidRPr="00663665">
        <w:rPr>
          <w:rFonts w:eastAsia="宋体" w:hAnsi="宋体" w:hint="eastAsia"/>
        </w:rPr>
        <w:t>延迟的车辆横向纠偏方法，包括如下步骤</w:t>
      </w:r>
      <w:r w:rsidRPr="00663665">
        <w:rPr>
          <w:rFonts w:eastAsia="宋体" w:hAnsi="宋体"/>
        </w:rPr>
        <w:t>：</w:t>
      </w:r>
    </w:p>
    <w:p w:rsidR="00663665" w:rsidRPr="00663665" w:rsidRDefault="00663665" w:rsidP="005E29BF">
      <w:pPr>
        <w:pStyle w:val="a8"/>
        <w:numPr>
          <w:ilvl w:val="0"/>
          <w:numId w:val="6"/>
        </w:numPr>
        <w:spacing w:line="360" w:lineRule="auto"/>
        <w:ind w:firstLineChars="0"/>
        <w:rPr>
          <w:rFonts w:eastAsia="宋体" w:hAnsi="宋体"/>
        </w:rPr>
      </w:pPr>
      <w:r w:rsidRPr="00663665">
        <w:rPr>
          <w:rFonts w:eastAsia="宋体" w:hAnsi="宋体" w:hint="eastAsia"/>
        </w:rPr>
        <w:t>自动驾驶车辆利用千寻</w:t>
      </w:r>
      <w:proofErr w:type="gramStart"/>
      <w:r w:rsidRPr="00663665">
        <w:rPr>
          <w:rFonts w:eastAsia="宋体" w:hAnsi="宋体" w:hint="eastAsia"/>
        </w:rPr>
        <w:t>厘米级</w:t>
      </w:r>
      <w:proofErr w:type="gramEnd"/>
      <w:r w:rsidRPr="00663665">
        <w:rPr>
          <w:rFonts w:eastAsia="宋体" w:hAnsi="宋体" w:hint="eastAsia"/>
        </w:rPr>
        <w:t>高精度移动定位设备获取当前位置作为初始位置，并设置目的地位置，上传至云端服务器；</w:t>
      </w:r>
    </w:p>
    <w:p w:rsidR="00663665" w:rsidRPr="005E29BF" w:rsidRDefault="00663665" w:rsidP="005E29BF">
      <w:pPr>
        <w:pStyle w:val="a8"/>
        <w:numPr>
          <w:ilvl w:val="0"/>
          <w:numId w:val="6"/>
        </w:numPr>
        <w:spacing w:line="360" w:lineRule="auto"/>
        <w:ind w:firstLineChars="0"/>
        <w:rPr>
          <w:rFonts w:eastAsia="宋体" w:hAnsi="宋体"/>
          <w:bCs/>
        </w:rPr>
      </w:pPr>
      <w:r w:rsidRPr="005E29BF">
        <w:rPr>
          <w:rFonts w:eastAsia="宋体" w:hAnsi="宋体" w:hint="eastAsia"/>
          <w:bCs/>
        </w:rPr>
        <w:t>云端服务器根据自动驾驶车辆的初始位置与目的地位置，基于高精度地图，利用迪杰斯特拉算法，生成车道级别的高精度路径轨迹；</w:t>
      </w:r>
    </w:p>
    <w:p w:rsidR="00663665" w:rsidRPr="005E29BF" w:rsidRDefault="00A96DC9" w:rsidP="005E29BF">
      <w:pPr>
        <w:pStyle w:val="a8"/>
        <w:numPr>
          <w:ilvl w:val="0"/>
          <w:numId w:val="6"/>
        </w:numPr>
        <w:spacing w:line="360" w:lineRule="auto"/>
        <w:ind w:firstLineChars="0"/>
        <w:rPr>
          <w:rFonts w:eastAsia="宋体" w:hAnsi="宋体"/>
          <w:bCs/>
        </w:rPr>
      </w:pPr>
      <w:r>
        <w:rPr>
          <w:rFonts w:eastAsia="宋体" w:hAnsi="宋体" w:hint="eastAsia"/>
          <w:bCs/>
        </w:rPr>
        <w:t>云端服务器从车道级别的高精度路径中划分出多个详细</w:t>
      </w:r>
      <w:r w:rsidR="00663665" w:rsidRPr="005E29BF">
        <w:rPr>
          <w:rFonts w:eastAsia="宋体" w:hAnsi="宋体" w:hint="eastAsia"/>
          <w:bCs/>
        </w:rPr>
        <w:t>的自动驾驶任务，生成自动驾驶任务序列</w:t>
      </w:r>
      <w:r>
        <w:rPr>
          <w:rFonts w:eastAsia="宋体" w:hAnsi="宋体" w:hint="eastAsia"/>
          <w:bCs/>
        </w:rPr>
        <w:t>（例如任务序列的时间长度固定为</w:t>
      </w:r>
      <w:r>
        <w:rPr>
          <w:rFonts w:eastAsia="宋体" w:hAnsi="宋体" w:hint="eastAsia"/>
          <w:bCs/>
        </w:rPr>
        <w:t>500ms</w:t>
      </w:r>
      <w:r>
        <w:rPr>
          <w:rFonts w:eastAsia="宋体" w:hAnsi="宋体" w:hint="eastAsia"/>
          <w:bCs/>
        </w:rPr>
        <w:t>）</w:t>
      </w:r>
      <w:r w:rsidR="00663665" w:rsidRPr="005E29BF">
        <w:rPr>
          <w:rFonts w:eastAsia="宋体" w:hAnsi="宋体" w:hint="eastAsia"/>
          <w:bCs/>
        </w:rPr>
        <w:t>，下发至自动驾驶车辆；</w:t>
      </w:r>
    </w:p>
    <w:p w:rsidR="00663665" w:rsidRPr="005E29BF" w:rsidRDefault="00663665" w:rsidP="005E29BF">
      <w:pPr>
        <w:pStyle w:val="a8"/>
        <w:numPr>
          <w:ilvl w:val="0"/>
          <w:numId w:val="6"/>
        </w:numPr>
        <w:spacing w:line="360" w:lineRule="auto"/>
        <w:ind w:firstLineChars="0"/>
        <w:rPr>
          <w:rFonts w:eastAsia="宋体" w:hAnsi="宋体"/>
          <w:bCs/>
        </w:rPr>
      </w:pPr>
      <w:r w:rsidRPr="005E29BF">
        <w:rPr>
          <w:rFonts w:eastAsia="宋体" w:hAnsi="宋体" w:hint="eastAsia"/>
          <w:bCs/>
        </w:rPr>
        <w:t>自动驾驶车辆接收自动驾驶任务序列，并依次执行。</w:t>
      </w:r>
    </w:p>
    <w:p w:rsidR="00663665" w:rsidRPr="005E29BF" w:rsidRDefault="00663665" w:rsidP="005E29BF">
      <w:pPr>
        <w:pStyle w:val="a8"/>
        <w:numPr>
          <w:ilvl w:val="0"/>
          <w:numId w:val="6"/>
        </w:numPr>
        <w:spacing w:line="360" w:lineRule="auto"/>
        <w:ind w:firstLineChars="0"/>
        <w:rPr>
          <w:rFonts w:eastAsia="宋体" w:hAnsi="宋体"/>
          <w:bCs/>
        </w:rPr>
      </w:pPr>
      <w:r w:rsidRPr="005E29BF">
        <w:rPr>
          <w:rFonts w:eastAsia="宋体" w:hAnsi="宋体" w:hint="eastAsia"/>
          <w:bCs/>
        </w:rPr>
        <w:t>车辆搭载千寻</w:t>
      </w:r>
      <w:proofErr w:type="gramStart"/>
      <w:r w:rsidRPr="005E29BF">
        <w:rPr>
          <w:rFonts w:eastAsia="宋体" w:hAnsi="宋体" w:hint="eastAsia"/>
          <w:bCs/>
        </w:rPr>
        <w:t>厘米级</w:t>
      </w:r>
      <w:proofErr w:type="gramEnd"/>
      <w:r w:rsidRPr="005E29BF">
        <w:rPr>
          <w:rFonts w:eastAsia="宋体" w:hAnsi="宋体" w:hint="eastAsia"/>
          <w:bCs/>
        </w:rPr>
        <w:t>高精度移动定位设备，沿道路慢速行驶，以</w:t>
      </w:r>
      <w:r w:rsidRPr="005E29BF">
        <w:rPr>
          <w:rFonts w:eastAsia="宋体" w:hAnsi="宋体" w:hint="eastAsia"/>
          <w:bCs/>
        </w:rPr>
        <w:t>10HZ</w:t>
      </w:r>
      <w:r w:rsidRPr="005E29BF">
        <w:rPr>
          <w:rFonts w:eastAsia="宋体" w:hAnsi="宋体" w:hint="eastAsia"/>
          <w:bCs/>
        </w:rPr>
        <w:t>的频率获取遥控车辆当前的</w:t>
      </w:r>
      <w:r w:rsidRPr="005E29BF">
        <w:rPr>
          <w:rFonts w:eastAsia="宋体" w:hAnsi="宋体" w:hint="eastAsia"/>
          <w:bCs/>
        </w:rPr>
        <w:t>GPS</w:t>
      </w:r>
      <w:r w:rsidRPr="005E29BF">
        <w:rPr>
          <w:rFonts w:eastAsia="宋体" w:hAnsi="宋体" w:hint="eastAsia"/>
          <w:bCs/>
        </w:rPr>
        <w:t>信息；</w:t>
      </w:r>
    </w:p>
    <w:p w:rsidR="00663665" w:rsidRPr="005E29BF" w:rsidRDefault="00663665" w:rsidP="005E29BF">
      <w:pPr>
        <w:pStyle w:val="a8"/>
        <w:numPr>
          <w:ilvl w:val="0"/>
          <w:numId w:val="6"/>
        </w:numPr>
        <w:spacing w:line="360" w:lineRule="auto"/>
        <w:ind w:firstLineChars="0"/>
        <w:rPr>
          <w:rFonts w:eastAsia="宋体" w:hAnsi="宋体"/>
          <w:bCs/>
        </w:rPr>
      </w:pPr>
      <w:r w:rsidRPr="005E29BF">
        <w:rPr>
          <w:rFonts w:eastAsia="宋体" w:hAnsi="宋体"/>
          <w:bCs/>
        </w:rPr>
        <w:t>车辆将</w:t>
      </w:r>
      <w:r w:rsidRPr="005E29BF">
        <w:rPr>
          <w:rFonts w:eastAsia="宋体" w:hAnsi="宋体"/>
          <w:bCs/>
        </w:rPr>
        <w:t>GPS</w:t>
      </w:r>
      <w:r w:rsidRPr="005E29BF">
        <w:rPr>
          <w:rFonts w:eastAsia="宋体" w:hAnsi="宋体"/>
          <w:bCs/>
        </w:rPr>
        <w:t>信息上传至云端服务器</w:t>
      </w:r>
      <w:r w:rsidRPr="005E29BF">
        <w:rPr>
          <w:rFonts w:eastAsia="宋体" w:hAnsi="宋体" w:hint="eastAsia"/>
          <w:bCs/>
        </w:rPr>
        <w:t>，</w:t>
      </w:r>
      <w:r w:rsidRPr="005E29BF">
        <w:rPr>
          <w:rFonts w:eastAsia="宋体" w:hAnsi="宋体"/>
          <w:bCs/>
        </w:rPr>
        <w:t>服务器将</w:t>
      </w:r>
      <w:r w:rsidRPr="005E29BF">
        <w:rPr>
          <w:rFonts w:eastAsia="宋体" w:hAnsi="宋体"/>
          <w:bCs/>
        </w:rPr>
        <w:t>GPS</w:t>
      </w:r>
      <w:r w:rsidR="00472F07">
        <w:rPr>
          <w:rFonts w:eastAsia="宋体" w:hAnsi="宋体"/>
          <w:bCs/>
        </w:rPr>
        <w:t>信息保存在数据库中</w:t>
      </w:r>
      <w:r w:rsidRPr="005E29BF">
        <w:rPr>
          <w:rFonts w:eastAsia="宋体" w:hAnsi="宋体" w:hint="eastAsia"/>
          <w:bCs/>
        </w:rPr>
        <w:t>，</w:t>
      </w:r>
      <w:r w:rsidRPr="005E29BF">
        <w:rPr>
          <w:rFonts w:eastAsia="宋体" w:hAnsi="宋体"/>
          <w:bCs/>
        </w:rPr>
        <w:t>并</w:t>
      </w:r>
      <w:r w:rsidR="005E29BF" w:rsidRPr="005E29BF">
        <w:rPr>
          <w:rFonts w:eastAsia="宋体" w:hAnsi="宋体"/>
          <w:bCs/>
        </w:rPr>
        <w:t>将</w:t>
      </w:r>
      <w:r w:rsidR="005E29BF" w:rsidRPr="005E29BF">
        <w:rPr>
          <w:rFonts w:eastAsia="宋体" w:hAnsi="宋体"/>
          <w:bCs/>
        </w:rPr>
        <w:t>GPS</w:t>
      </w:r>
      <w:r w:rsidR="005E29BF" w:rsidRPr="005E29BF">
        <w:rPr>
          <w:rFonts w:eastAsia="宋体" w:hAnsi="宋体"/>
          <w:bCs/>
        </w:rPr>
        <w:t>定位点与高精度路径轨迹作对比</w:t>
      </w:r>
      <w:r w:rsidR="005E29BF" w:rsidRPr="005E29BF">
        <w:rPr>
          <w:rFonts w:eastAsia="宋体" w:hAnsi="宋体" w:hint="eastAsia"/>
          <w:bCs/>
        </w:rPr>
        <w:t>，</w:t>
      </w:r>
      <w:r w:rsidR="005E29BF" w:rsidRPr="005E29BF">
        <w:rPr>
          <w:rFonts w:eastAsia="宋体" w:hAnsi="宋体"/>
          <w:bCs/>
        </w:rPr>
        <w:t>计算</w:t>
      </w:r>
      <w:r w:rsidR="00472F07">
        <w:rPr>
          <w:rFonts w:eastAsia="宋体" w:hAnsi="宋体"/>
          <w:bCs/>
        </w:rPr>
        <w:t>GPS</w:t>
      </w:r>
      <w:r w:rsidR="00472F07">
        <w:rPr>
          <w:rFonts w:eastAsia="宋体" w:hAnsi="宋体"/>
          <w:bCs/>
        </w:rPr>
        <w:t>点对应的横向</w:t>
      </w:r>
      <w:r w:rsidR="005E29BF" w:rsidRPr="005E29BF">
        <w:rPr>
          <w:rFonts w:eastAsia="宋体" w:hAnsi="宋体"/>
          <w:bCs/>
        </w:rPr>
        <w:t>偏移量</w:t>
      </w:r>
      <w:r w:rsidR="005E29BF" w:rsidRPr="005E29BF">
        <w:rPr>
          <w:rFonts w:eastAsia="宋体" w:hAnsi="宋体" w:hint="eastAsia"/>
          <w:bCs/>
        </w:rPr>
        <w:t>；</w:t>
      </w:r>
    </w:p>
    <w:p w:rsidR="005E29BF" w:rsidRPr="005E29BF" w:rsidRDefault="00326F7F" w:rsidP="005E29BF">
      <w:pPr>
        <w:pStyle w:val="a8"/>
        <w:numPr>
          <w:ilvl w:val="0"/>
          <w:numId w:val="6"/>
        </w:numPr>
        <w:spacing w:line="360" w:lineRule="auto"/>
        <w:ind w:firstLineChars="0"/>
        <w:rPr>
          <w:rFonts w:eastAsia="宋体" w:hAnsi="宋体"/>
          <w:bCs/>
        </w:rPr>
      </w:pPr>
      <w:r>
        <w:rPr>
          <w:rFonts w:eastAsia="宋体" w:hAnsi="宋体"/>
          <w:bCs/>
        </w:rPr>
        <w:t>云端服务器</w:t>
      </w:r>
      <w:r w:rsidR="00982F25">
        <w:rPr>
          <w:rFonts w:eastAsia="宋体" w:hAnsi="宋体"/>
          <w:bCs/>
        </w:rPr>
        <w:t>预测</w:t>
      </w:r>
      <w:r>
        <w:rPr>
          <w:rFonts w:eastAsia="宋体" w:hAnsi="宋体"/>
          <w:bCs/>
        </w:rPr>
        <w:t>当前序列号对应的</w:t>
      </w:r>
      <w:r w:rsidR="00982F25">
        <w:rPr>
          <w:rFonts w:eastAsia="宋体" w:hAnsi="宋体"/>
          <w:bCs/>
        </w:rPr>
        <w:t>任务结束时</w:t>
      </w:r>
      <w:r>
        <w:rPr>
          <w:rFonts w:eastAsia="宋体" w:hAnsi="宋体"/>
          <w:bCs/>
        </w:rPr>
        <w:t>车辆的横向</w:t>
      </w:r>
      <w:r w:rsidR="005E29BF" w:rsidRPr="005E29BF">
        <w:rPr>
          <w:rFonts w:eastAsia="宋体" w:hAnsi="宋体"/>
          <w:bCs/>
        </w:rPr>
        <w:t>偏移量值下发给车辆</w:t>
      </w:r>
      <w:r w:rsidR="005E29BF" w:rsidRPr="005E29BF">
        <w:rPr>
          <w:rFonts w:eastAsia="宋体" w:hAnsi="宋体" w:hint="eastAsia"/>
          <w:bCs/>
        </w:rPr>
        <w:t>，</w:t>
      </w:r>
      <w:r w:rsidR="005E29BF" w:rsidRPr="005E29BF">
        <w:rPr>
          <w:rFonts w:eastAsia="宋体" w:hAnsi="宋体"/>
          <w:bCs/>
        </w:rPr>
        <w:t>车辆将此偏移量转换成想要的车轮转角修正值</w:t>
      </w:r>
      <w:r w:rsidR="00982F25">
        <w:rPr>
          <w:rFonts w:eastAsia="宋体" w:hAnsi="宋体" w:hint="eastAsia"/>
          <w:bCs/>
        </w:rPr>
        <w:t>。车辆执行</w:t>
      </w:r>
      <w:r w:rsidR="005E29BF" w:rsidRPr="005E29BF">
        <w:rPr>
          <w:rFonts w:eastAsia="宋体" w:hAnsi="宋体"/>
          <w:bCs/>
        </w:rPr>
        <w:t>下一个任务</w:t>
      </w:r>
      <w:r w:rsidR="00982F25">
        <w:rPr>
          <w:rFonts w:eastAsia="宋体" w:hAnsi="宋体"/>
          <w:bCs/>
        </w:rPr>
        <w:t>时</w:t>
      </w:r>
      <w:r w:rsidR="005E29BF" w:rsidRPr="005E29BF">
        <w:rPr>
          <w:rFonts w:eastAsia="宋体" w:hAnsi="宋体" w:hint="eastAsia"/>
          <w:bCs/>
        </w:rPr>
        <w:t>，</w:t>
      </w:r>
      <w:r w:rsidR="00982F25">
        <w:rPr>
          <w:rFonts w:eastAsia="宋体" w:hAnsi="宋体" w:hint="eastAsia"/>
          <w:bCs/>
        </w:rPr>
        <w:t>加上这个车轮转角修正值，</w:t>
      </w:r>
      <w:r w:rsidR="005E29BF" w:rsidRPr="005E29BF">
        <w:rPr>
          <w:rFonts w:eastAsia="宋体" w:hAnsi="宋体" w:hint="eastAsia"/>
          <w:bCs/>
        </w:rPr>
        <w:t>以</w:t>
      </w:r>
      <w:r>
        <w:rPr>
          <w:rFonts w:eastAsia="宋体" w:hAnsi="宋体" w:hint="eastAsia"/>
          <w:bCs/>
        </w:rPr>
        <w:t>执行</w:t>
      </w:r>
      <w:r w:rsidR="005E29BF" w:rsidRPr="005E29BF">
        <w:rPr>
          <w:rFonts w:eastAsia="宋体" w:hAnsi="宋体" w:hint="eastAsia"/>
          <w:bCs/>
        </w:rPr>
        <w:t>横向纠偏；</w:t>
      </w:r>
    </w:p>
    <w:p w:rsidR="00663665" w:rsidRPr="00663665" w:rsidRDefault="00663665" w:rsidP="005E29BF">
      <w:pPr>
        <w:spacing w:line="360"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2.</w:t>
      </w:r>
      <w:r w:rsidRPr="00663665">
        <w:rPr>
          <w:rFonts w:ascii="Times New Roman" w:eastAsia="宋体" w:hAnsi="宋体" w:cs="Times New Roman" w:hint="eastAsia"/>
          <w:sz w:val="28"/>
          <w:szCs w:val="20"/>
        </w:rPr>
        <w:t>根据权利要求</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所述</w:t>
      </w:r>
      <w:r w:rsidR="00B3643F" w:rsidRPr="00B3643F">
        <w:rPr>
          <w:rFonts w:ascii="Times New Roman" w:eastAsia="宋体" w:hAnsi="宋体" w:cs="Times New Roman" w:hint="eastAsia"/>
          <w:sz w:val="28"/>
          <w:szCs w:val="20"/>
        </w:rPr>
        <w:t>基于</w:t>
      </w:r>
      <w:r w:rsidR="00B3643F" w:rsidRPr="00B3643F">
        <w:rPr>
          <w:rFonts w:ascii="Times New Roman" w:eastAsia="宋体" w:hAnsi="宋体" w:cs="Times New Roman" w:hint="eastAsia"/>
          <w:sz w:val="28"/>
          <w:szCs w:val="20"/>
        </w:rPr>
        <w:t>GPS</w:t>
      </w:r>
      <w:r w:rsidR="00B3643F" w:rsidRPr="00B3643F">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B3643F" w:rsidRPr="00B3643F">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bCs/>
          <w:sz w:val="28"/>
          <w:szCs w:val="20"/>
        </w:rPr>
        <w:t>，其特征在于：</w:t>
      </w:r>
      <w:r w:rsidRPr="00663665">
        <w:rPr>
          <w:rFonts w:ascii="Times New Roman" w:eastAsia="宋体" w:hAnsi="宋体" w:cs="Times New Roman" w:hint="eastAsia"/>
          <w:sz w:val="28"/>
          <w:szCs w:val="20"/>
        </w:rPr>
        <w:t>所述的步骤（</w:t>
      </w:r>
      <w:r w:rsidRPr="00663665">
        <w:rPr>
          <w:rFonts w:ascii="Times New Roman" w:eastAsia="宋体" w:hAnsi="宋体" w:cs="Times New Roman"/>
          <w:sz w:val="28"/>
          <w:szCs w:val="20"/>
        </w:rPr>
        <w:t>1</w:t>
      </w:r>
      <w:r w:rsidRPr="00663665">
        <w:rPr>
          <w:rFonts w:ascii="Times New Roman" w:eastAsia="宋体" w:hAnsi="宋体" w:cs="Times New Roman" w:hint="eastAsia"/>
          <w:sz w:val="28"/>
          <w:szCs w:val="20"/>
        </w:rPr>
        <w:t>）的</w:t>
      </w:r>
      <w:r w:rsidR="00A6677A">
        <w:rPr>
          <w:rFonts w:ascii="Times New Roman" w:eastAsia="宋体" w:hAnsi="宋体" w:cs="Times New Roman" w:hint="eastAsia"/>
          <w:sz w:val="28"/>
          <w:szCs w:val="20"/>
        </w:rPr>
        <w:t>初始位置以及目的位置，都为</w:t>
      </w:r>
      <w:r w:rsidR="003D1B4F">
        <w:rPr>
          <w:rFonts w:ascii="Times New Roman" w:eastAsia="宋体" w:hAnsi="宋体" w:cs="Times New Roman" w:hint="eastAsia"/>
          <w:sz w:val="28"/>
          <w:szCs w:val="20"/>
        </w:rPr>
        <w:t>高精度的</w:t>
      </w:r>
      <w:r w:rsidR="003D1B4F">
        <w:rPr>
          <w:rFonts w:ascii="Times New Roman" w:eastAsia="宋体" w:hAnsi="宋体" w:cs="Times New Roman" w:hint="eastAsia"/>
          <w:sz w:val="28"/>
          <w:szCs w:val="20"/>
        </w:rPr>
        <w:t>GPS</w:t>
      </w:r>
      <w:r w:rsidR="003D1B4F">
        <w:rPr>
          <w:rFonts w:ascii="Times New Roman" w:eastAsia="宋体" w:hAnsi="宋体" w:cs="Times New Roman" w:hint="eastAsia"/>
          <w:sz w:val="28"/>
          <w:szCs w:val="20"/>
        </w:rPr>
        <w:lastRenderedPageBreak/>
        <w:t>坐标点信息</w:t>
      </w:r>
      <w:r w:rsidR="00326F7F">
        <w:rPr>
          <w:rFonts w:ascii="Times New Roman" w:eastAsia="宋体" w:hAnsi="宋体" w:cs="Times New Roman" w:hint="eastAsia"/>
          <w:sz w:val="28"/>
          <w:szCs w:val="20"/>
        </w:rPr>
        <w:t>，包括精度和纬度</w:t>
      </w:r>
      <w:r w:rsidR="003D1B4F">
        <w:rPr>
          <w:rFonts w:ascii="Times New Roman" w:eastAsia="宋体" w:hAnsi="宋体" w:cs="Times New Roman" w:hint="eastAsia"/>
          <w:sz w:val="28"/>
          <w:szCs w:val="20"/>
        </w:rPr>
        <w:t>。</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3.</w:t>
      </w:r>
      <w:r w:rsidRPr="00663665">
        <w:rPr>
          <w:rFonts w:ascii="Times New Roman" w:eastAsia="宋体" w:hAnsi="宋体" w:cs="Times New Roman" w:hint="eastAsia"/>
          <w:sz w:val="28"/>
          <w:szCs w:val="20"/>
        </w:rPr>
        <w:t>根据权利要求</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所述</w:t>
      </w:r>
      <w:r w:rsidR="006E4249" w:rsidRPr="006E4249">
        <w:rPr>
          <w:rFonts w:ascii="Times New Roman" w:eastAsia="宋体" w:hAnsi="宋体" w:cs="Times New Roman" w:hint="eastAsia"/>
          <w:sz w:val="28"/>
          <w:szCs w:val="20"/>
        </w:rPr>
        <w:t>基于</w:t>
      </w:r>
      <w:r w:rsidR="006E4249" w:rsidRPr="006E4249">
        <w:rPr>
          <w:rFonts w:ascii="Times New Roman" w:eastAsia="宋体" w:hAnsi="宋体" w:cs="Times New Roman" w:hint="eastAsia"/>
          <w:sz w:val="28"/>
          <w:szCs w:val="20"/>
        </w:rPr>
        <w:t>GPS</w:t>
      </w:r>
      <w:r w:rsidR="006E4249" w:rsidRPr="006E4249">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6E4249" w:rsidRPr="006E4249">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bCs/>
          <w:sz w:val="28"/>
          <w:szCs w:val="20"/>
        </w:rPr>
        <w:t>，其特征在于：</w:t>
      </w:r>
      <w:r w:rsidRPr="00663665">
        <w:rPr>
          <w:rFonts w:ascii="Times New Roman" w:eastAsia="宋体" w:hAnsi="宋体" w:cs="Times New Roman" w:hint="eastAsia"/>
          <w:sz w:val="28"/>
          <w:szCs w:val="20"/>
        </w:rPr>
        <w:t>所述的步骤（</w:t>
      </w:r>
      <w:r w:rsidRPr="00663665">
        <w:rPr>
          <w:rFonts w:ascii="Times New Roman" w:eastAsia="宋体" w:hAnsi="宋体" w:cs="Times New Roman"/>
          <w:sz w:val="28"/>
          <w:szCs w:val="20"/>
        </w:rPr>
        <w:t>2</w:t>
      </w:r>
      <w:r w:rsidRPr="00663665">
        <w:rPr>
          <w:rFonts w:ascii="Times New Roman" w:eastAsia="宋体" w:hAnsi="宋体" w:cs="Times New Roman" w:hint="eastAsia"/>
          <w:sz w:val="28"/>
          <w:szCs w:val="20"/>
        </w:rPr>
        <w:t>）</w:t>
      </w:r>
      <w:r w:rsidR="006E4249">
        <w:rPr>
          <w:rFonts w:ascii="Times New Roman" w:eastAsia="宋体" w:hAnsi="宋体" w:cs="Times New Roman" w:hint="eastAsia"/>
          <w:sz w:val="28"/>
          <w:szCs w:val="20"/>
        </w:rPr>
        <w:t>的</w:t>
      </w:r>
      <w:r w:rsidR="006E4249">
        <w:rPr>
          <w:rFonts w:ascii="Times New Roman" w:eastAsia="宋体" w:hAnsi="宋体" w:cs="Times New Roman"/>
          <w:sz w:val="28"/>
          <w:szCs w:val="20"/>
        </w:rPr>
        <w:t>车道级别</w:t>
      </w:r>
      <w:r w:rsidR="006E4249">
        <w:rPr>
          <w:rFonts w:ascii="Times New Roman" w:eastAsia="宋体" w:hAnsi="宋体" w:cs="Times New Roman" w:hint="eastAsia"/>
          <w:sz w:val="28"/>
          <w:szCs w:val="20"/>
        </w:rPr>
        <w:t>的高精度路径轨迹，要求当道路有多条车道时，高精度地图需要有精确到能够区分每条车道的</w:t>
      </w:r>
      <w:r w:rsidR="006E4249">
        <w:rPr>
          <w:rFonts w:ascii="Times New Roman" w:eastAsia="宋体" w:hAnsi="宋体" w:cs="Times New Roman" w:hint="eastAsia"/>
          <w:sz w:val="28"/>
          <w:szCs w:val="20"/>
        </w:rPr>
        <w:t>GPS</w:t>
      </w:r>
      <w:r w:rsidR="006E4249">
        <w:rPr>
          <w:rFonts w:ascii="Times New Roman" w:eastAsia="宋体" w:hAnsi="宋体" w:cs="Times New Roman" w:hint="eastAsia"/>
          <w:sz w:val="28"/>
          <w:szCs w:val="20"/>
        </w:rPr>
        <w:t>点信息。</w:t>
      </w:r>
    </w:p>
    <w:p w:rsidR="006E4249"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sz w:val="28"/>
          <w:szCs w:val="20"/>
        </w:rPr>
        <w:t>4.</w:t>
      </w:r>
      <w:r w:rsidRPr="00663665">
        <w:rPr>
          <w:rFonts w:ascii="Times New Roman" w:eastAsia="宋体" w:hAnsi="宋体" w:cs="Times New Roman" w:hint="eastAsia"/>
          <w:sz w:val="28"/>
          <w:szCs w:val="20"/>
        </w:rPr>
        <w:t>根据权利要求</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所述</w:t>
      </w:r>
      <w:r w:rsidR="006E4249" w:rsidRPr="006E4249">
        <w:rPr>
          <w:rFonts w:ascii="Times New Roman" w:eastAsia="宋体" w:hAnsi="宋体" w:cs="Times New Roman" w:hint="eastAsia"/>
          <w:sz w:val="28"/>
          <w:szCs w:val="20"/>
        </w:rPr>
        <w:t>基于</w:t>
      </w:r>
      <w:r w:rsidR="006E4249" w:rsidRPr="006E4249">
        <w:rPr>
          <w:rFonts w:ascii="Times New Roman" w:eastAsia="宋体" w:hAnsi="宋体" w:cs="Times New Roman" w:hint="eastAsia"/>
          <w:sz w:val="28"/>
          <w:szCs w:val="20"/>
        </w:rPr>
        <w:t>GPS</w:t>
      </w:r>
      <w:r w:rsidR="006E4249" w:rsidRPr="006E4249">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6E4249" w:rsidRPr="006E4249">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bCs/>
          <w:sz w:val="28"/>
          <w:szCs w:val="20"/>
        </w:rPr>
        <w:t>，其特征在于：</w:t>
      </w:r>
      <w:r w:rsidRPr="00663665">
        <w:rPr>
          <w:rFonts w:ascii="Times New Roman" w:eastAsia="宋体" w:hAnsi="宋体" w:cs="Times New Roman" w:hint="eastAsia"/>
          <w:sz w:val="28"/>
          <w:szCs w:val="20"/>
        </w:rPr>
        <w:t>所述的步骤（</w:t>
      </w:r>
      <w:r w:rsidRPr="00663665">
        <w:rPr>
          <w:rFonts w:ascii="Times New Roman" w:eastAsia="宋体" w:hAnsi="宋体" w:cs="Times New Roman"/>
          <w:sz w:val="28"/>
          <w:szCs w:val="20"/>
        </w:rPr>
        <w:t>3</w:t>
      </w:r>
      <w:r w:rsidR="006E4249">
        <w:rPr>
          <w:rFonts w:ascii="Times New Roman" w:eastAsia="宋体" w:hAnsi="宋体" w:cs="Times New Roman" w:hint="eastAsia"/>
          <w:sz w:val="28"/>
          <w:szCs w:val="20"/>
        </w:rPr>
        <w:t>）是根据步骤（</w:t>
      </w:r>
      <w:r w:rsidR="006E4249">
        <w:rPr>
          <w:rFonts w:ascii="Times New Roman" w:eastAsia="宋体" w:hAnsi="宋体" w:cs="Times New Roman" w:hint="eastAsia"/>
          <w:sz w:val="28"/>
          <w:szCs w:val="20"/>
        </w:rPr>
        <w:t>2</w:t>
      </w:r>
      <w:r w:rsidR="006E4249">
        <w:rPr>
          <w:rFonts w:ascii="Times New Roman" w:eastAsia="宋体" w:hAnsi="宋体" w:cs="Times New Roman" w:hint="eastAsia"/>
          <w:sz w:val="28"/>
          <w:szCs w:val="20"/>
        </w:rPr>
        <w:t>）的整条高精度路径轨迹，按照任务的时间长度划分成一段</w:t>
      </w:r>
      <w:proofErr w:type="gramStart"/>
      <w:r w:rsidR="006E4249">
        <w:rPr>
          <w:rFonts w:ascii="Times New Roman" w:eastAsia="宋体" w:hAnsi="宋体" w:cs="Times New Roman" w:hint="eastAsia"/>
          <w:sz w:val="28"/>
          <w:szCs w:val="20"/>
        </w:rPr>
        <w:t>一段</w:t>
      </w:r>
      <w:proofErr w:type="gramEnd"/>
      <w:r w:rsidR="006E4249">
        <w:rPr>
          <w:rFonts w:ascii="Times New Roman" w:eastAsia="宋体" w:hAnsi="宋体" w:cs="Times New Roman" w:hint="eastAsia"/>
          <w:sz w:val="28"/>
          <w:szCs w:val="20"/>
        </w:rPr>
        <w:t>的序列，例如划分成每</w:t>
      </w:r>
      <w:r w:rsidR="006E4249">
        <w:rPr>
          <w:rFonts w:ascii="Times New Roman" w:eastAsia="宋体" w:hAnsi="宋体" w:cs="Times New Roman" w:hint="eastAsia"/>
          <w:sz w:val="28"/>
          <w:szCs w:val="20"/>
        </w:rPr>
        <w:t>500ms</w:t>
      </w:r>
      <w:r w:rsidR="006E4249">
        <w:rPr>
          <w:rFonts w:ascii="Times New Roman" w:eastAsia="宋体" w:hAnsi="宋体" w:cs="Times New Roman" w:hint="eastAsia"/>
          <w:sz w:val="28"/>
          <w:szCs w:val="20"/>
        </w:rPr>
        <w:t>一段的任务。</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sz w:val="28"/>
          <w:szCs w:val="20"/>
        </w:rPr>
        <w:t>5.</w:t>
      </w:r>
      <w:r w:rsidRPr="00663665">
        <w:rPr>
          <w:rFonts w:ascii="Times New Roman" w:eastAsia="宋体" w:hAnsi="宋体" w:cs="Times New Roman" w:hint="eastAsia"/>
          <w:sz w:val="28"/>
          <w:szCs w:val="20"/>
        </w:rPr>
        <w:t>根据权利要求</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所述</w:t>
      </w:r>
      <w:r w:rsidR="00E70E55" w:rsidRPr="00E70E55">
        <w:rPr>
          <w:rFonts w:ascii="Times New Roman" w:eastAsia="宋体" w:hAnsi="宋体" w:cs="Times New Roman" w:hint="eastAsia"/>
          <w:sz w:val="28"/>
          <w:szCs w:val="20"/>
        </w:rPr>
        <w:t>基于</w:t>
      </w:r>
      <w:r w:rsidR="00E70E55" w:rsidRPr="00E70E55">
        <w:rPr>
          <w:rFonts w:ascii="Times New Roman" w:eastAsia="宋体" w:hAnsi="宋体" w:cs="Times New Roman" w:hint="eastAsia"/>
          <w:sz w:val="28"/>
          <w:szCs w:val="20"/>
        </w:rPr>
        <w:t>GPS</w:t>
      </w:r>
      <w:r w:rsidR="00E70E55" w:rsidRPr="00E70E55">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E70E55" w:rsidRPr="00E70E55">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bCs/>
          <w:sz w:val="28"/>
          <w:szCs w:val="20"/>
        </w:rPr>
        <w:t>，其特征在于：</w:t>
      </w:r>
      <w:r w:rsidRPr="00663665">
        <w:rPr>
          <w:rFonts w:ascii="Times New Roman" w:eastAsia="宋体" w:hAnsi="宋体" w:cs="Times New Roman" w:hint="eastAsia"/>
          <w:sz w:val="28"/>
          <w:szCs w:val="20"/>
        </w:rPr>
        <w:t>所述的步骤（</w:t>
      </w:r>
      <w:r w:rsidR="00E70E55">
        <w:rPr>
          <w:rFonts w:ascii="Times New Roman" w:eastAsia="宋体" w:hAnsi="宋体" w:cs="Times New Roman"/>
          <w:sz w:val="28"/>
          <w:szCs w:val="20"/>
        </w:rPr>
        <w:t>4</w:t>
      </w:r>
      <w:r w:rsidRPr="00663665">
        <w:rPr>
          <w:rFonts w:ascii="Times New Roman" w:eastAsia="宋体" w:hAnsi="宋体" w:cs="Times New Roman" w:hint="eastAsia"/>
          <w:sz w:val="28"/>
          <w:szCs w:val="20"/>
        </w:rPr>
        <w:t>）</w:t>
      </w:r>
      <w:r w:rsidR="00E70E55">
        <w:rPr>
          <w:rFonts w:ascii="Times New Roman" w:eastAsia="宋体" w:hAnsi="宋体" w:cs="Times New Roman" w:hint="eastAsia"/>
          <w:sz w:val="28"/>
          <w:szCs w:val="20"/>
        </w:rPr>
        <w:t>指明，车辆具有能够将运动轨迹转换成具体执行动作的功能，也就是</w:t>
      </w:r>
      <w:r w:rsidR="00326F7F">
        <w:rPr>
          <w:rFonts w:ascii="Times New Roman" w:eastAsia="宋体" w:hAnsi="宋体" w:cs="Times New Roman" w:hint="eastAsia"/>
          <w:sz w:val="28"/>
          <w:szCs w:val="20"/>
        </w:rPr>
        <w:t>车载处理器能够</w:t>
      </w:r>
      <w:r w:rsidR="00E70E55">
        <w:rPr>
          <w:rFonts w:ascii="Times New Roman" w:eastAsia="宋体" w:hAnsi="宋体" w:cs="Times New Roman" w:hint="eastAsia"/>
          <w:sz w:val="28"/>
          <w:szCs w:val="20"/>
        </w:rPr>
        <w:t>将运动轨迹翻译</w:t>
      </w:r>
      <w:proofErr w:type="gramStart"/>
      <w:r w:rsidR="00E70E55">
        <w:rPr>
          <w:rFonts w:ascii="Times New Roman" w:eastAsia="宋体" w:hAnsi="宋体" w:cs="Times New Roman" w:hint="eastAsia"/>
          <w:sz w:val="28"/>
          <w:szCs w:val="20"/>
        </w:rPr>
        <w:t>成车辆</w:t>
      </w:r>
      <w:proofErr w:type="gramEnd"/>
      <w:r w:rsidR="00E70E55">
        <w:rPr>
          <w:rFonts w:ascii="Times New Roman" w:eastAsia="宋体" w:hAnsi="宋体" w:cs="Times New Roman" w:hint="eastAsia"/>
          <w:sz w:val="28"/>
          <w:szCs w:val="20"/>
        </w:rPr>
        <w:t>的运动速度、加速度、车轮转角等参数信息。</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sz w:val="28"/>
          <w:szCs w:val="20"/>
        </w:rPr>
        <w:t>6.</w:t>
      </w:r>
      <w:r w:rsidRPr="00663665">
        <w:rPr>
          <w:rFonts w:ascii="Times New Roman" w:eastAsia="宋体" w:hAnsi="宋体" w:cs="Times New Roman" w:hint="eastAsia"/>
          <w:sz w:val="28"/>
          <w:szCs w:val="20"/>
        </w:rPr>
        <w:t>根据权利要求</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所述</w:t>
      </w:r>
      <w:r w:rsidR="00E70E55" w:rsidRPr="00E70E55">
        <w:rPr>
          <w:rFonts w:ascii="Times New Roman" w:eastAsia="宋体" w:hAnsi="宋体" w:cs="Times New Roman" w:hint="eastAsia"/>
          <w:sz w:val="28"/>
          <w:szCs w:val="20"/>
        </w:rPr>
        <w:t>基于</w:t>
      </w:r>
      <w:r w:rsidR="00E70E55" w:rsidRPr="00E70E55">
        <w:rPr>
          <w:rFonts w:ascii="Times New Roman" w:eastAsia="宋体" w:hAnsi="宋体" w:cs="Times New Roman" w:hint="eastAsia"/>
          <w:sz w:val="28"/>
          <w:szCs w:val="20"/>
        </w:rPr>
        <w:t>GPS</w:t>
      </w:r>
      <w:r w:rsidR="00E70E55" w:rsidRPr="00E70E55">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E70E55" w:rsidRPr="00E70E55">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bCs/>
          <w:sz w:val="28"/>
          <w:szCs w:val="20"/>
        </w:rPr>
        <w:t>，其特征在于：</w:t>
      </w:r>
      <w:r w:rsidRPr="00663665">
        <w:rPr>
          <w:rFonts w:ascii="Times New Roman" w:eastAsia="宋体" w:hAnsi="宋体" w:cs="Times New Roman" w:hint="eastAsia"/>
          <w:sz w:val="28"/>
          <w:szCs w:val="20"/>
        </w:rPr>
        <w:t>所述的步骤（</w:t>
      </w:r>
      <w:r w:rsidRPr="00663665">
        <w:rPr>
          <w:rFonts w:ascii="Times New Roman" w:eastAsia="宋体" w:hAnsi="宋体" w:cs="Times New Roman"/>
          <w:sz w:val="28"/>
          <w:szCs w:val="20"/>
        </w:rPr>
        <w:t>5</w:t>
      </w:r>
      <w:r w:rsidR="00E70E55">
        <w:rPr>
          <w:rFonts w:ascii="Times New Roman" w:eastAsia="宋体" w:hAnsi="宋体" w:cs="Times New Roman" w:hint="eastAsia"/>
          <w:sz w:val="28"/>
          <w:szCs w:val="20"/>
        </w:rPr>
        <w:t>）要求车载</w:t>
      </w:r>
      <w:r w:rsidR="00E70E55">
        <w:rPr>
          <w:rFonts w:ascii="Times New Roman" w:eastAsia="宋体" w:hAnsi="宋体" w:cs="Times New Roman" w:hint="eastAsia"/>
          <w:sz w:val="28"/>
          <w:szCs w:val="20"/>
        </w:rPr>
        <w:t>GPS</w:t>
      </w:r>
      <w:r w:rsidR="00E70E55">
        <w:rPr>
          <w:rFonts w:ascii="Times New Roman" w:eastAsia="宋体" w:hAnsi="宋体" w:cs="Times New Roman" w:hint="eastAsia"/>
          <w:sz w:val="28"/>
          <w:szCs w:val="20"/>
        </w:rPr>
        <w:t>能够以</w:t>
      </w:r>
      <w:r w:rsidR="00326F7F">
        <w:rPr>
          <w:rFonts w:ascii="Times New Roman" w:eastAsia="宋体" w:hAnsi="宋体" w:cs="Times New Roman" w:hint="eastAsia"/>
          <w:sz w:val="28"/>
          <w:szCs w:val="20"/>
        </w:rPr>
        <w:t>1</w:t>
      </w:r>
      <w:r w:rsidR="00326F7F">
        <w:rPr>
          <w:rFonts w:ascii="Times New Roman" w:eastAsia="宋体" w:hAnsi="宋体" w:cs="Times New Roman"/>
          <w:sz w:val="28"/>
          <w:szCs w:val="20"/>
        </w:rPr>
        <w:t>0HZ</w:t>
      </w:r>
      <w:r w:rsidR="00E70E55">
        <w:rPr>
          <w:rFonts w:ascii="Times New Roman" w:eastAsia="宋体" w:hAnsi="宋体" w:cs="Times New Roman" w:hint="eastAsia"/>
          <w:sz w:val="28"/>
          <w:szCs w:val="20"/>
        </w:rPr>
        <w:t>的频率采集当前的</w:t>
      </w:r>
      <w:r w:rsidR="00E70E55">
        <w:rPr>
          <w:rFonts w:ascii="Times New Roman" w:eastAsia="宋体" w:hAnsi="宋体" w:cs="Times New Roman" w:hint="eastAsia"/>
          <w:sz w:val="28"/>
          <w:szCs w:val="20"/>
        </w:rPr>
        <w:t>GPS</w:t>
      </w:r>
      <w:r w:rsidR="00E70E55">
        <w:rPr>
          <w:rFonts w:ascii="Times New Roman" w:eastAsia="宋体" w:hAnsi="宋体" w:cs="Times New Roman" w:hint="eastAsia"/>
          <w:sz w:val="28"/>
          <w:szCs w:val="20"/>
        </w:rPr>
        <w:t>定位信号，并且通过通信模块将</w:t>
      </w:r>
      <w:r w:rsidR="00E70E55">
        <w:rPr>
          <w:rFonts w:ascii="Times New Roman" w:eastAsia="宋体" w:hAnsi="宋体" w:cs="Times New Roman" w:hint="eastAsia"/>
          <w:sz w:val="28"/>
          <w:szCs w:val="20"/>
        </w:rPr>
        <w:t>GPS</w:t>
      </w:r>
      <w:r w:rsidR="00E70E55">
        <w:rPr>
          <w:rFonts w:ascii="Times New Roman" w:eastAsia="宋体" w:hAnsi="宋体" w:cs="Times New Roman" w:hint="eastAsia"/>
          <w:sz w:val="28"/>
          <w:szCs w:val="20"/>
        </w:rPr>
        <w:t>定位</w:t>
      </w:r>
      <w:proofErr w:type="gramStart"/>
      <w:r w:rsidR="00E70E55">
        <w:rPr>
          <w:rFonts w:ascii="Times New Roman" w:eastAsia="宋体" w:hAnsi="宋体" w:cs="Times New Roman" w:hint="eastAsia"/>
          <w:sz w:val="28"/>
          <w:szCs w:val="20"/>
        </w:rPr>
        <w:t>点信息</w:t>
      </w:r>
      <w:proofErr w:type="gramEnd"/>
      <w:r w:rsidR="00E70E55">
        <w:rPr>
          <w:rFonts w:ascii="Times New Roman" w:eastAsia="宋体" w:hAnsi="宋体" w:cs="Times New Roman" w:hint="eastAsia"/>
          <w:sz w:val="28"/>
          <w:szCs w:val="20"/>
        </w:rPr>
        <w:t>不断发送到云端服务器。</w:t>
      </w:r>
    </w:p>
    <w:p w:rsid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sz w:val="28"/>
          <w:szCs w:val="20"/>
        </w:rPr>
        <w:t>7.</w:t>
      </w:r>
      <w:r w:rsidRPr="00663665">
        <w:rPr>
          <w:rFonts w:ascii="Times New Roman" w:eastAsia="宋体" w:hAnsi="宋体" w:cs="Times New Roman" w:hint="eastAsia"/>
          <w:sz w:val="28"/>
          <w:szCs w:val="20"/>
        </w:rPr>
        <w:t>根据权利要求</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所述</w:t>
      </w:r>
      <w:r w:rsidR="00F60AD1" w:rsidRPr="00F60AD1">
        <w:rPr>
          <w:rFonts w:ascii="Times New Roman" w:eastAsia="宋体" w:hAnsi="宋体" w:cs="Times New Roman" w:hint="eastAsia"/>
          <w:sz w:val="28"/>
          <w:szCs w:val="20"/>
        </w:rPr>
        <w:t>基于</w:t>
      </w:r>
      <w:r w:rsidR="00F60AD1" w:rsidRPr="00F60AD1">
        <w:rPr>
          <w:rFonts w:ascii="Times New Roman" w:eastAsia="宋体" w:hAnsi="宋体" w:cs="Times New Roman" w:hint="eastAsia"/>
          <w:sz w:val="28"/>
          <w:szCs w:val="20"/>
        </w:rPr>
        <w:t>GPS</w:t>
      </w:r>
      <w:r w:rsidR="00F60AD1" w:rsidRPr="00F60AD1">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F60AD1" w:rsidRPr="00F60AD1">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bCs/>
          <w:sz w:val="28"/>
          <w:szCs w:val="20"/>
        </w:rPr>
        <w:t>，其特征在于：</w:t>
      </w:r>
      <w:r w:rsidRPr="00663665">
        <w:rPr>
          <w:rFonts w:ascii="Times New Roman" w:eastAsia="宋体" w:hAnsi="宋体" w:cs="Times New Roman" w:hint="eastAsia"/>
          <w:sz w:val="28"/>
          <w:szCs w:val="20"/>
        </w:rPr>
        <w:t>所述的步骤（</w:t>
      </w:r>
      <w:r w:rsidRPr="00663665">
        <w:rPr>
          <w:rFonts w:ascii="Times New Roman" w:eastAsia="宋体" w:hAnsi="宋体" w:cs="Times New Roman"/>
          <w:sz w:val="28"/>
          <w:szCs w:val="20"/>
        </w:rPr>
        <w:t>6</w:t>
      </w:r>
      <w:r w:rsidRPr="00663665">
        <w:rPr>
          <w:rFonts w:ascii="Times New Roman" w:eastAsia="宋体" w:hAnsi="宋体" w:cs="Times New Roman" w:hint="eastAsia"/>
          <w:sz w:val="28"/>
          <w:szCs w:val="20"/>
        </w:rPr>
        <w:t>）</w:t>
      </w:r>
      <w:r w:rsidR="005A0721">
        <w:rPr>
          <w:rFonts w:ascii="Times New Roman" w:eastAsia="宋体" w:hAnsi="宋体" w:cs="Times New Roman" w:hint="eastAsia"/>
          <w:sz w:val="28"/>
          <w:szCs w:val="20"/>
        </w:rPr>
        <w:t>具体步骤为：</w:t>
      </w:r>
    </w:p>
    <w:p w:rsidR="005A0721" w:rsidRDefault="005A0721" w:rsidP="005A0721">
      <w:pPr>
        <w:spacing w:line="312" w:lineRule="auto"/>
        <w:ind w:firstLineChars="200" w:firstLine="560"/>
        <w:rPr>
          <w:rFonts w:ascii="Times New Roman" w:eastAsia="宋体" w:hAnsi="宋体" w:cs="Times New Roman"/>
          <w:bCs/>
          <w:sz w:val="28"/>
          <w:szCs w:val="20"/>
        </w:rPr>
      </w:pPr>
      <w:r>
        <w:rPr>
          <w:rFonts w:ascii="Times New Roman" w:eastAsia="宋体" w:hAnsi="宋体" w:cs="Times New Roman"/>
          <w:bCs/>
          <w:sz w:val="28"/>
          <w:szCs w:val="20"/>
        </w:rPr>
        <w:t>(</w:t>
      </w:r>
      <w:r>
        <w:rPr>
          <w:rFonts w:ascii="Times New Roman" w:eastAsia="宋体" w:hAnsi="宋体" w:cs="Times New Roman" w:hint="eastAsia"/>
          <w:bCs/>
          <w:sz w:val="28"/>
          <w:szCs w:val="20"/>
        </w:rPr>
        <w:t>6-1)</w:t>
      </w:r>
      <w:r w:rsidRPr="005A0721">
        <w:rPr>
          <w:rFonts w:ascii="Times New Roman" w:eastAsia="宋体" w:hAnsi="宋体" w:cs="Times New Roman" w:hint="eastAsia"/>
          <w:bCs/>
          <w:sz w:val="28"/>
          <w:szCs w:val="20"/>
        </w:rPr>
        <w:tab/>
      </w:r>
      <w:r w:rsidRPr="005A0721">
        <w:rPr>
          <w:rFonts w:ascii="Times New Roman" w:eastAsia="宋体" w:hAnsi="宋体" w:cs="Times New Roman" w:hint="eastAsia"/>
          <w:bCs/>
          <w:sz w:val="28"/>
          <w:szCs w:val="20"/>
        </w:rPr>
        <w:t>收到</w:t>
      </w:r>
      <w:proofErr w:type="gramStart"/>
      <w:r w:rsidRPr="005A0721">
        <w:rPr>
          <w:rFonts w:ascii="Times New Roman" w:eastAsia="宋体" w:hAnsi="宋体" w:cs="Times New Roman" w:hint="eastAsia"/>
          <w:bCs/>
          <w:sz w:val="28"/>
          <w:szCs w:val="20"/>
        </w:rPr>
        <w:t>车端</w:t>
      </w:r>
      <w:r>
        <w:rPr>
          <w:rFonts w:ascii="Times New Roman" w:eastAsia="宋体" w:hAnsi="宋体" w:cs="Times New Roman" w:hint="eastAsia"/>
          <w:bCs/>
          <w:sz w:val="28"/>
          <w:szCs w:val="20"/>
        </w:rPr>
        <w:t>执行</w:t>
      </w:r>
      <w:proofErr w:type="gramEnd"/>
      <w:r>
        <w:rPr>
          <w:rFonts w:ascii="Times New Roman" w:eastAsia="宋体" w:hAnsi="宋体" w:cs="Times New Roman" w:hint="eastAsia"/>
          <w:bCs/>
          <w:sz w:val="28"/>
          <w:szCs w:val="20"/>
        </w:rPr>
        <w:t>完一个任务的</w:t>
      </w:r>
      <w:r w:rsidRPr="005A0721">
        <w:rPr>
          <w:rFonts w:ascii="Times New Roman" w:eastAsia="宋体" w:hAnsi="宋体" w:cs="Times New Roman" w:hint="eastAsia"/>
          <w:bCs/>
          <w:sz w:val="28"/>
          <w:szCs w:val="20"/>
        </w:rPr>
        <w:t>反馈信号</w:t>
      </w:r>
      <w:proofErr w:type="spellStart"/>
      <w:r w:rsidRPr="005A0721">
        <w:rPr>
          <w:rFonts w:ascii="Times New Roman" w:eastAsia="宋体" w:hAnsi="宋体" w:cs="Times New Roman" w:hint="eastAsia"/>
          <w:bCs/>
          <w:sz w:val="28"/>
          <w:szCs w:val="20"/>
        </w:rPr>
        <w:t>finshedTaskId</w:t>
      </w:r>
      <w:proofErr w:type="spellEnd"/>
      <w:r w:rsidRPr="005A0721">
        <w:rPr>
          <w:rFonts w:ascii="Times New Roman" w:eastAsia="宋体" w:hAnsi="宋体" w:cs="Times New Roman" w:hint="eastAsia"/>
          <w:bCs/>
          <w:sz w:val="28"/>
          <w:szCs w:val="20"/>
        </w:rPr>
        <w:t>，等待</w:t>
      </w:r>
      <w:r w:rsidRPr="005A0721">
        <w:rPr>
          <w:rFonts w:ascii="Times New Roman" w:eastAsia="宋体" w:hAnsi="宋体" w:cs="Times New Roman" w:hint="eastAsia"/>
          <w:bCs/>
          <w:sz w:val="28"/>
          <w:szCs w:val="20"/>
        </w:rPr>
        <w:t>200ms(</w:t>
      </w:r>
      <w:r w:rsidRPr="005A0721">
        <w:rPr>
          <w:rFonts w:ascii="Times New Roman" w:eastAsia="宋体" w:hAnsi="宋体" w:cs="Times New Roman" w:hint="eastAsia"/>
          <w:bCs/>
          <w:sz w:val="28"/>
          <w:szCs w:val="20"/>
        </w:rPr>
        <w:t>可变</w:t>
      </w:r>
      <w:r w:rsidRPr="005A0721">
        <w:rPr>
          <w:rFonts w:ascii="Times New Roman" w:eastAsia="宋体" w:hAnsi="宋体" w:cs="Times New Roman" w:hint="eastAsia"/>
          <w:bCs/>
          <w:sz w:val="28"/>
          <w:szCs w:val="20"/>
        </w:rPr>
        <w:t>)</w:t>
      </w:r>
      <w:r w:rsidR="00326F7F">
        <w:rPr>
          <w:rFonts w:ascii="Times New Roman" w:eastAsia="宋体" w:hAnsi="宋体" w:cs="Times New Roman" w:hint="eastAsia"/>
          <w:bCs/>
          <w:sz w:val="28"/>
          <w:szCs w:val="20"/>
        </w:rPr>
        <w:t>。这样做的原因是为了云端数据库当中能够积累当前序列号为</w:t>
      </w:r>
      <w:r w:rsidR="00326F7F">
        <w:rPr>
          <w:rFonts w:ascii="Times New Roman" w:eastAsia="宋体" w:hAnsi="宋体" w:cs="Times New Roman" w:hint="eastAsia"/>
          <w:bCs/>
          <w:sz w:val="28"/>
          <w:szCs w:val="20"/>
        </w:rPr>
        <w:t>finshedTaskId+</w:t>
      </w:r>
      <w:r w:rsidR="00326F7F">
        <w:rPr>
          <w:rFonts w:ascii="Times New Roman" w:eastAsia="宋体" w:hAnsi="宋体" w:cs="Times New Roman"/>
          <w:bCs/>
          <w:sz w:val="28"/>
          <w:szCs w:val="20"/>
        </w:rPr>
        <w:t>1</w:t>
      </w:r>
      <w:r w:rsidR="00326F7F">
        <w:rPr>
          <w:rFonts w:ascii="Times New Roman" w:eastAsia="宋体" w:hAnsi="宋体" w:cs="Times New Roman"/>
          <w:bCs/>
          <w:sz w:val="28"/>
          <w:szCs w:val="20"/>
        </w:rPr>
        <w:t>任务</w:t>
      </w:r>
      <w:r w:rsidR="00AB7EE0">
        <w:rPr>
          <w:rFonts w:ascii="Times New Roman" w:eastAsia="宋体" w:hAnsi="宋体" w:cs="Times New Roman"/>
          <w:bCs/>
          <w:sz w:val="28"/>
          <w:szCs w:val="20"/>
        </w:rPr>
        <w:t>对应的</w:t>
      </w:r>
      <w:r w:rsidR="00AB7EE0">
        <w:rPr>
          <w:rFonts w:ascii="Times New Roman" w:eastAsia="宋体" w:hAnsi="宋体" w:cs="Times New Roman"/>
          <w:bCs/>
          <w:sz w:val="28"/>
          <w:szCs w:val="20"/>
        </w:rPr>
        <w:t>GPS</w:t>
      </w:r>
      <w:r w:rsidR="00AB7EE0">
        <w:rPr>
          <w:rFonts w:ascii="Times New Roman" w:eastAsia="宋体" w:hAnsi="宋体" w:cs="Times New Roman"/>
          <w:bCs/>
          <w:sz w:val="28"/>
          <w:szCs w:val="20"/>
        </w:rPr>
        <w:t>定位点</w:t>
      </w:r>
      <w:r w:rsidR="00AB7EE0">
        <w:rPr>
          <w:rFonts w:ascii="Times New Roman" w:eastAsia="宋体" w:hAnsi="宋体" w:cs="Times New Roman" w:hint="eastAsia"/>
          <w:bCs/>
          <w:sz w:val="28"/>
          <w:szCs w:val="20"/>
        </w:rPr>
        <w:t>，</w:t>
      </w:r>
      <w:r w:rsidR="00AB7EE0">
        <w:rPr>
          <w:rFonts w:ascii="Times New Roman" w:eastAsia="宋体" w:hAnsi="宋体" w:cs="Times New Roman"/>
          <w:bCs/>
          <w:sz w:val="28"/>
          <w:szCs w:val="20"/>
        </w:rPr>
        <w:t>因为当序列号为</w:t>
      </w:r>
      <w:r w:rsidR="00AB7EE0">
        <w:rPr>
          <w:rFonts w:ascii="Times New Roman" w:eastAsia="宋体" w:hAnsi="宋体" w:cs="Times New Roman"/>
          <w:bCs/>
          <w:sz w:val="28"/>
          <w:szCs w:val="20"/>
        </w:rPr>
        <w:t>f</w:t>
      </w:r>
      <w:r w:rsidR="00AB7EE0" w:rsidRPr="00AB7EE0">
        <w:rPr>
          <w:rFonts w:ascii="Times New Roman" w:eastAsia="宋体" w:hAnsi="宋体" w:cs="Times New Roman" w:hint="eastAsia"/>
          <w:bCs/>
          <w:sz w:val="28"/>
          <w:szCs w:val="20"/>
        </w:rPr>
        <w:t>inshedTaskId+1</w:t>
      </w:r>
      <w:r w:rsidR="00AB7EE0">
        <w:rPr>
          <w:rFonts w:ascii="Times New Roman" w:eastAsia="宋体" w:hAnsi="宋体" w:cs="Times New Roman" w:hint="eastAsia"/>
          <w:bCs/>
          <w:sz w:val="28"/>
          <w:szCs w:val="20"/>
        </w:rPr>
        <w:t>的</w:t>
      </w:r>
      <w:r w:rsidR="00AB7EE0" w:rsidRPr="00AB7EE0">
        <w:rPr>
          <w:rFonts w:ascii="Times New Roman" w:eastAsia="宋体" w:hAnsi="宋体" w:cs="Times New Roman" w:hint="eastAsia"/>
          <w:bCs/>
          <w:sz w:val="28"/>
          <w:szCs w:val="20"/>
        </w:rPr>
        <w:t>任务</w:t>
      </w:r>
      <w:r w:rsidR="00AB7EE0">
        <w:rPr>
          <w:rFonts w:ascii="Times New Roman" w:eastAsia="宋体" w:hAnsi="宋体" w:cs="Times New Roman" w:hint="eastAsia"/>
          <w:bCs/>
          <w:sz w:val="28"/>
          <w:szCs w:val="20"/>
        </w:rPr>
        <w:t>开始执行，由于通信延迟（实验过程中一般为</w:t>
      </w:r>
      <w:r w:rsidR="00AB7EE0">
        <w:rPr>
          <w:rFonts w:ascii="Times New Roman" w:eastAsia="宋体" w:hAnsi="宋体" w:cs="Times New Roman" w:hint="eastAsia"/>
          <w:bCs/>
          <w:sz w:val="28"/>
          <w:szCs w:val="20"/>
        </w:rPr>
        <w:t>100ms</w:t>
      </w:r>
      <w:r w:rsidR="00AB7EE0">
        <w:rPr>
          <w:rFonts w:ascii="Times New Roman" w:eastAsia="宋体" w:hAnsi="宋体" w:cs="Times New Roman" w:hint="eastAsia"/>
          <w:bCs/>
          <w:sz w:val="28"/>
          <w:szCs w:val="20"/>
        </w:rPr>
        <w:t>），云端需要等待一段时间才能收到本</w:t>
      </w:r>
      <w:proofErr w:type="gramStart"/>
      <w:r w:rsidR="00AB7EE0">
        <w:rPr>
          <w:rFonts w:ascii="Times New Roman" w:eastAsia="宋体" w:hAnsi="宋体" w:cs="Times New Roman" w:hint="eastAsia"/>
          <w:bCs/>
          <w:sz w:val="28"/>
          <w:szCs w:val="20"/>
        </w:rPr>
        <w:t>段任务</w:t>
      </w:r>
      <w:proofErr w:type="gramEnd"/>
      <w:r w:rsidR="00AB7EE0">
        <w:rPr>
          <w:rFonts w:ascii="Times New Roman" w:eastAsia="宋体" w:hAnsi="宋体" w:cs="Times New Roman" w:hint="eastAsia"/>
          <w:bCs/>
          <w:sz w:val="28"/>
          <w:szCs w:val="20"/>
        </w:rPr>
        <w:t>对应的</w:t>
      </w:r>
      <w:r w:rsidR="00AB7EE0">
        <w:rPr>
          <w:rFonts w:ascii="Times New Roman" w:eastAsia="宋体" w:hAnsi="宋体" w:cs="Times New Roman" w:hint="eastAsia"/>
          <w:bCs/>
          <w:sz w:val="28"/>
          <w:szCs w:val="20"/>
        </w:rPr>
        <w:t>GPS</w:t>
      </w:r>
      <w:r w:rsidR="00AB7EE0">
        <w:rPr>
          <w:rFonts w:ascii="Times New Roman" w:eastAsia="宋体" w:hAnsi="宋体" w:cs="Times New Roman" w:hint="eastAsia"/>
          <w:bCs/>
          <w:sz w:val="28"/>
          <w:szCs w:val="20"/>
        </w:rPr>
        <w:t>点</w:t>
      </w:r>
      <w:r>
        <w:rPr>
          <w:rFonts w:ascii="Times New Roman" w:eastAsia="宋体" w:hAnsi="宋体" w:cs="Times New Roman" w:hint="eastAsia"/>
          <w:bCs/>
          <w:sz w:val="28"/>
          <w:szCs w:val="20"/>
        </w:rPr>
        <w:t>；</w:t>
      </w:r>
    </w:p>
    <w:p w:rsidR="005A0721" w:rsidRPr="005A0721" w:rsidRDefault="005A0721" w:rsidP="005A0721">
      <w:pPr>
        <w:spacing w:line="312" w:lineRule="auto"/>
        <w:ind w:firstLineChars="200" w:firstLine="560"/>
        <w:rPr>
          <w:rFonts w:ascii="Times New Roman" w:eastAsia="宋体" w:hAnsi="宋体" w:cs="Times New Roman"/>
          <w:bCs/>
          <w:sz w:val="28"/>
          <w:szCs w:val="20"/>
        </w:rPr>
      </w:pPr>
      <w:r>
        <w:rPr>
          <w:rFonts w:ascii="Times New Roman" w:eastAsia="宋体" w:hAnsi="宋体" w:cs="Times New Roman"/>
          <w:bCs/>
          <w:sz w:val="28"/>
          <w:szCs w:val="20"/>
        </w:rPr>
        <w:lastRenderedPageBreak/>
        <w:t xml:space="preserve">(6-2) </w:t>
      </w:r>
      <w:r w:rsidRPr="005A0721">
        <w:rPr>
          <w:rFonts w:ascii="Times New Roman" w:eastAsia="宋体" w:hAnsi="宋体" w:cs="Times New Roman" w:hint="eastAsia"/>
          <w:bCs/>
          <w:sz w:val="28"/>
          <w:szCs w:val="20"/>
        </w:rPr>
        <w:t>从数据库取出最近的</w:t>
      </w:r>
      <w:r w:rsidRPr="005A0721">
        <w:rPr>
          <w:rFonts w:ascii="Times New Roman" w:eastAsia="宋体" w:hAnsi="宋体" w:cs="Times New Roman" w:hint="eastAsia"/>
          <w:bCs/>
          <w:sz w:val="28"/>
          <w:szCs w:val="20"/>
        </w:rPr>
        <w:t>4</w:t>
      </w:r>
      <w:r w:rsidRPr="005A0721">
        <w:rPr>
          <w:rFonts w:ascii="Times New Roman" w:eastAsia="宋体" w:hAnsi="宋体" w:cs="Times New Roman" w:hint="eastAsia"/>
          <w:bCs/>
          <w:sz w:val="28"/>
          <w:szCs w:val="20"/>
        </w:rPr>
        <w:t>个</w:t>
      </w:r>
      <w:r w:rsidRPr="005A0721">
        <w:rPr>
          <w:rFonts w:ascii="Times New Roman" w:eastAsia="宋体" w:hAnsi="宋体" w:cs="Times New Roman" w:hint="eastAsia"/>
          <w:bCs/>
          <w:sz w:val="28"/>
          <w:szCs w:val="20"/>
        </w:rPr>
        <w:t>GPS</w:t>
      </w:r>
      <w:r w:rsidRPr="005A0721">
        <w:rPr>
          <w:rFonts w:ascii="Times New Roman" w:eastAsia="宋体" w:hAnsi="宋体" w:cs="Times New Roman" w:hint="eastAsia"/>
          <w:bCs/>
          <w:sz w:val="28"/>
          <w:szCs w:val="20"/>
        </w:rPr>
        <w:t>点以及</w:t>
      </w:r>
      <w:r w:rsidRPr="005A0721">
        <w:rPr>
          <w:rFonts w:ascii="Times New Roman" w:eastAsia="宋体" w:hAnsi="宋体" w:cs="Times New Roman" w:hint="eastAsia"/>
          <w:bCs/>
          <w:sz w:val="28"/>
          <w:szCs w:val="20"/>
        </w:rPr>
        <w:t>index</w:t>
      </w:r>
      <w:r w:rsidRPr="005A0721">
        <w:rPr>
          <w:rFonts w:ascii="Times New Roman" w:eastAsia="宋体" w:hAnsi="宋体" w:cs="Times New Roman" w:hint="eastAsia"/>
          <w:bCs/>
          <w:sz w:val="28"/>
          <w:szCs w:val="20"/>
        </w:rPr>
        <w:t>为</w:t>
      </w:r>
      <w:proofErr w:type="spellStart"/>
      <w:r w:rsidRPr="005A0721">
        <w:rPr>
          <w:rFonts w:ascii="Times New Roman" w:eastAsia="宋体" w:hAnsi="宋体" w:cs="Times New Roman" w:hint="eastAsia"/>
          <w:bCs/>
          <w:sz w:val="28"/>
          <w:szCs w:val="20"/>
        </w:rPr>
        <w:t>finshedTaskId</w:t>
      </w:r>
      <w:proofErr w:type="spellEnd"/>
      <w:r w:rsidRPr="005A0721">
        <w:rPr>
          <w:rFonts w:ascii="Times New Roman" w:eastAsia="宋体" w:hAnsi="宋体" w:cs="Times New Roman" w:hint="eastAsia"/>
          <w:bCs/>
          <w:sz w:val="28"/>
          <w:szCs w:val="20"/>
        </w:rPr>
        <w:t>和</w:t>
      </w:r>
      <w:r w:rsidRPr="005A0721">
        <w:rPr>
          <w:rFonts w:ascii="Times New Roman" w:eastAsia="宋体" w:hAnsi="宋体" w:cs="Times New Roman" w:hint="eastAsia"/>
          <w:bCs/>
          <w:sz w:val="28"/>
          <w:szCs w:val="20"/>
        </w:rPr>
        <w:t>finshedTaskId+1</w:t>
      </w:r>
      <w:r w:rsidRPr="005A0721">
        <w:rPr>
          <w:rFonts w:ascii="Times New Roman" w:eastAsia="宋体" w:hAnsi="宋体" w:cs="Times New Roman" w:hint="eastAsia"/>
          <w:bCs/>
          <w:sz w:val="28"/>
          <w:szCs w:val="20"/>
        </w:rPr>
        <w:t>的</w:t>
      </w:r>
      <w:r>
        <w:rPr>
          <w:rFonts w:ascii="Times New Roman" w:eastAsia="宋体" w:hAnsi="宋体" w:cs="Times New Roman" w:hint="eastAsia"/>
          <w:bCs/>
          <w:sz w:val="28"/>
          <w:szCs w:val="20"/>
        </w:rPr>
        <w:t>task</w:t>
      </w:r>
      <w:r>
        <w:rPr>
          <w:rFonts w:ascii="Times New Roman" w:eastAsia="宋体" w:hAnsi="宋体" w:cs="Times New Roman" w:hint="eastAsia"/>
          <w:bCs/>
          <w:sz w:val="28"/>
          <w:szCs w:val="20"/>
        </w:rPr>
        <w:t>任务；</w:t>
      </w:r>
    </w:p>
    <w:p w:rsidR="005A0721" w:rsidRPr="005A0721" w:rsidRDefault="005A0721" w:rsidP="005A0721">
      <w:pPr>
        <w:spacing w:line="312" w:lineRule="auto"/>
        <w:ind w:firstLineChars="200" w:firstLine="560"/>
        <w:rPr>
          <w:rFonts w:ascii="Times New Roman" w:eastAsia="宋体" w:hAnsi="宋体" w:cs="Times New Roman"/>
          <w:bCs/>
          <w:sz w:val="28"/>
          <w:szCs w:val="20"/>
        </w:rPr>
      </w:pPr>
      <w:r>
        <w:rPr>
          <w:rFonts w:ascii="Times New Roman" w:eastAsia="宋体" w:hAnsi="宋体" w:cs="Times New Roman"/>
          <w:bCs/>
          <w:sz w:val="28"/>
          <w:szCs w:val="20"/>
        </w:rPr>
        <w:t xml:space="preserve">(6-3) </w:t>
      </w:r>
      <w:r w:rsidRPr="005A0721">
        <w:rPr>
          <w:rFonts w:ascii="Times New Roman" w:eastAsia="宋体" w:hAnsi="宋体" w:cs="Times New Roman" w:hint="eastAsia"/>
          <w:bCs/>
          <w:sz w:val="28"/>
          <w:szCs w:val="20"/>
        </w:rPr>
        <w:t>计算</w:t>
      </w:r>
      <w:r w:rsidRPr="005A0721">
        <w:rPr>
          <w:rFonts w:ascii="Times New Roman" w:eastAsia="宋体" w:hAnsi="宋体" w:cs="Times New Roman" w:hint="eastAsia"/>
          <w:bCs/>
          <w:sz w:val="28"/>
          <w:szCs w:val="20"/>
        </w:rPr>
        <w:t>4</w:t>
      </w:r>
      <w:r w:rsidRPr="005A0721">
        <w:rPr>
          <w:rFonts w:ascii="Times New Roman" w:eastAsia="宋体" w:hAnsi="宋体" w:cs="Times New Roman" w:hint="eastAsia"/>
          <w:bCs/>
          <w:sz w:val="28"/>
          <w:szCs w:val="20"/>
        </w:rPr>
        <w:t>个</w:t>
      </w:r>
      <w:r w:rsidRPr="005A0721">
        <w:rPr>
          <w:rFonts w:ascii="Times New Roman" w:eastAsia="宋体" w:hAnsi="宋体" w:cs="Times New Roman" w:hint="eastAsia"/>
          <w:bCs/>
          <w:sz w:val="28"/>
          <w:szCs w:val="20"/>
        </w:rPr>
        <w:t>GPS</w:t>
      </w:r>
      <w:r>
        <w:rPr>
          <w:rFonts w:ascii="Times New Roman" w:eastAsia="宋体" w:hAnsi="宋体" w:cs="Times New Roman" w:hint="eastAsia"/>
          <w:bCs/>
          <w:sz w:val="28"/>
          <w:szCs w:val="20"/>
        </w:rPr>
        <w:t>定位点与路线的横向偏差值；</w:t>
      </w:r>
      <w:r w:rsidRPr="005A0721">
        <w:rPr>
          <w:rFonts w:ascii="Times New Roman" w:eastAsia="宋体" w:hAnsi="宋体" w:cs="Times New Roman" w:hint="eastAsia"/>
          <w:bCs/>
          <w:sz w:val="28"/>
          <w:szCs w:val="20"/>
        </w:rPr>
        <w:t xml:space="preserve">  </w:t>
      </w:r>
    </w:p>
    <w:p w:rsidR="003C7853" w:rsidRDefault="005A0721" w:rsidP="005A0721">
      <w:pPr>
        <w:spacing w:line="312" w:lineRule="auto"/>
        <w:ind w:firstLineChars="200" w:firstLine="560"/>
        <w:rPr>
          <w:rFonts w:ascii="Times New Roman" w:eastAsia="宋体" w:hAnsi="宋体" w:cs="Times New Roman"/>
          <w:bCs/>
          <w:sz w:val="28"/>
          <w:szCs w:val="20"/>
        </w:rPr>
      </w:pPr>
      <w:r>
        <w:rPr>
          <w:rFonts w:ascii="Times New Roman" w:eastAsia="宋体" w:hAnsi="宋体" w:cs="Times New Roman"/>
          <w:bCs/>
          <w:sz w:val="28"/>
          <w:szCs w:val="20"/>
        </w:rPr>
        <w:t xml:space="preserve">(6-4) </w:t>
      </w:r>
      <w:r w:rsidRPr="005A0721">
        <w:rPr>
          <w:rFonts w:ascii="Times New Roman" w:eastAsia="宋体" w:hAnsi="宋体" w:cs="Times New Roman" w:hint="eastAsia"/>
          <w:bCs/>
          <w:sz w:val="28"/>
          <w:szCs w:val="20"/>
        </w:rPr>
        <w:t>利用计算得到的偏差值，通过线性回归模型预测</w:t>
      </w:r>
      <w:r w:rsidRPr="005A0721">
        <w:rPr>
          <w:rFonts w:ascii="Times New Roman" w:eastAsia="宋体" w:hAnsi="宋体" w:cs="Times New Roman" w:hint="eastAsia"/>
          <w:bCs/>
          <w:sz w:val="28"/>
          <w:szCs w:val="20"/>
        </w:rPr>
        <w:t>index</w:t>
      </w:r>
      <w:r w:rsidRPr="005A0721">
        <w:rPr>
          <w:rFonts w:ascii="Times New Roman" w:eastAsia="宋体" w:hAnsi="宋体" w:cs="Times New Roman" w:hint="eastAsia"/>
          <w:bCs/>
          <w:sz w:val="28"/>
          <w:szCs w:val="20"/>
        </w:rPr>
        <w:t>为</w:t>
      </w:r>
      <w:r w:rsidRPr="005A0721">
        <w:rPr>
          <w:rFonts w:ascii="Times New Roman" w:eastAsia="宋体" w:hAnsi="宋体" w:cs="Times New Roman" w:hint="eastAsia"/>
          <w:bCs/>
          <w:sz w:val="28"/>
          <w:szCs w:val="20"/>
        </w:rPr>
        <w:t>finshedTaskId+1</w:t>
      </w:r>
      <w:r w:rsidRPr="005A0721">
        <w:rPr>
          <w:rFonts w:ascii="Times New Roman" w:eastAsia="宋体" w:hAnsi="宋体" w:cs="Times New Roman" w:hint="eastAsia"/>
          <w:bCs/>
          <w:sz w:val="28"/>
          <w:szCs w:val="20"/>
        </w:rPr>
        <w:t>的</w:t>
      </w:r>
      <w:r>
        <w:rPr>
          <w:rFonts w:ascii="Times New Roman" w:eastAsia="宋体" w:hAnsi="宋体" w:cs="Times New Roman" w:hint="eastAsia"/>
          <w:bCs/>
          <w:sz w:val="28"/>
          <w:szCs w:val="20"/>
        </w:rPr>
        <w:t>t</w:t>
      </w:r>
      <w:r w:rsidRPr="005A0721">
        <w:rPr>
          <w:rFonts w:ascii="Times New Roman" w:eastAsia="宋体" w:hAnsi="宋体" w:cs="Times New Roman" w:hint="eastAsia"/>
          <w:bCs/>
          <w:sz w:val="28"/>
          <w:szCs w:val="20"/>
        </w:rPr>
        <w:t>ask</w:t>
      </w:r>
      <w:r w:rsidRPr="005A0721">
        <w:rPr>
          <w:rFonts w:ascii="Times New Roman" w:eastAsia="宋体" w:hAnsi="宋体" w:cs="Times New Roman" w:hint="eastAsia"/>
          <w:bCs/>
          <w:sz w:val="28"/>
          <w:szCs w:val="20"/>
        </w:rPr>
        <w:t>执行完毕时的偏差值，</w:t>
      </w:r>
      <w:r w:rsidR="003C7853">
        <w:rPr>
          <w:rFonts w:ascii="Times New Roman" w:eastAsia="宋体" w:hAnsi="宋体" w:cs="Times New Roman" w:hint="eastAsia"/>
          <w:bCs/>
          <w:sz w:val="28"/>
          <w:szCs w:val="20"/>
        </w:rPr>
        <w:t>这么做的原因是基于这样一种车辆</w:t>
      </w:r>
      <w:proofErr w:type="gramStart"/>
      <w:r w:rsidR="003C7853">
        <w:rPr>
          <w:rFonts w:ascii="Times New Roman" w:eastAsia="宋体" w:hAnsi="宋体" w:cs="Times New Roman" w:hint="eastAsia"/>
          <w:bCs/>
          <w:sz w:val="28"/>
          <w:szCs w:val="20"/>
        </w:rPr>
        <w:t>运行学</w:t>
      </w:r>
      <w:proofErr w:type="gramEnd"/>
      <w:r w:rsidR="003C7853">
        <w:rPr>
          <w:rFonts w:ascii="Times New Roman" w:eastAsia="宋体" w:hAnsi="宋体" w:cs="Times New Roman" w:hint="eastAsia"/>
          <w:bCs/>
          <w:sz w:val="28"/>
          <w:szCs w:val="20"/>
        </w:rPr>
        <w:t>规律：在车辆</w:t>
      </w:r>
      <w:r w:rsidR="003C7853">
        <w:rPr>
          <w:rFonts w:ascii="Times New Roman" w:eastAsia="宋体" w:hAnsi="宋体" w:cs="Times New Roman" w:hint="eastAsia"/>
          <w:bCs/>
          <w:sz w:val="28"/>
          <w:szCs w:val="20"/>
        </w:rPr>
        <w:t>500ms</w:t>
      </w:r>
      <w:r w:rsidR="003C7853">
        <w:rPr>
          <w:rFonts w:ascii="Times New Roman" w:eastAsia="宋体" w:hAnsi="宋体" w:cs="Times New Roman" w:hint="eastAsia"/>
          <w:bCs/>
          <w:sz w:val="28"/>
          <w:szCs w:val="20"/>
        </w:rPr>
        <w:t>的运动过程中，车辆离理论轨迹的</w:t>
      </w:r>
      <w:proofErr w:type="gramStart"/>
      <w:r w:rsidR="003C7853">
        <w:rPr>
          <w:rFonts w:ascii="Times New Roman" w:eastAsia="宋体" w:hAnsi="宋体" w:cs="Times New Roman" w:hint="eastAsia"/>
          <w:bCs/>
          <w:sz w:val="28"/>
          <w:szCs w:val="20"/>
        </w:rPr>
        <w:t>的</w:t>
      </w:r>
      <w:proofErr w:type="gramEnd"/>
      <w:r w:rsidR="003C7853">
        <w:rPr>
          <w:rFonts w:ascii="Times New Roman" w:eastAsia="宋体" w:hAnsi="宋体" w:cs="Times New Roman" w:hint="eastAsia"/>
          <w:bCs/>
          <w:sz w:val="28"/>
          <w:szCs w:val="20"/>
        </w:rPr>
        <w:t>横向偏移量呈线性变化。</w:t>
      </w:r>
    </w:p>
    <w:p w:rsidR="005A0721" w:rsidRPr="003C7853" w:rsidRDefault="003C7853" w:rsidP="005A0721">
      <w:pPr>
        <w:spacing w:line="312" w:lineRule="auto"/>
        <w:ind w:firstLineChars="200" w:firstLine="560"/>
        <w:rPr>
          <w:rFonts w:ascii="Times New Roman" w:eastAsia="宋体" w:hAnsi="宋体" w:cs="Times New Roman"/>
          <w:bCs/>
          <w:sz w:val="28"/>
          <w:szCs w:val="20"/>
        </w:rPr>
      </w:pPr>
      <w:r>
        <w:rPr>
          <w:rFonts w:ascii="Times New Roman" w:eastAsia="宋体" w:hAnsi="宋体" w:cs="Times New Roman" w:hint="eastAsia"/>
          <w:bCs/>
          <w:sz w:val="28"/>
          <w:szCs w:val="20"/>
        </w:rPr>
        <w:t>（</w:t>
      </w:r>
      <w:r>
        <w:rPr>
          <w:rFonts w:ascii="Times New Roman" w:eastAsia="宋体" w:hAnsi="宋体" w:cs="Times New Roman" w:hint="eastAsia"/>
          <w:bCs/>
          <w:sz w:val="28"/>
          <w:szCs w:val="20"/>
        </w:rPr>
        <w:t>6-</w:t>
      </w:r>
      <w:r>
        <w:rPr>
          <w:rFonts w:ascii="Times New Roman" w:eastAsia="宋体" w:hAnsi="宋体" w:cs="Times New Roman"/>
          <w:bCs/>
          <w:sz w:val="28"/>
          <w:szCs w:val="20"/>
        </w:rPr>
        <w:t>5</w:t>
      </w:r>
      <w:r>
        <w:rPr>
          <w:rFonts w:ascii="Times New Roman" w:eastAsia="宋体" w:hAnsi="宋体" w:cs="Times New Roman" w:hint="eastAsia"/>
          <w:bCs/>
          <w:sz w:val="28"/>
          <w:szCs w:val="20"/>
        </w:rPr>
        <w:t>）云端将这个偏移量</w:t>
      </w:r>
      <w:r w:rsidR="005A0721" w:rsidRPr="005A0721">
        <w:rPr>
          <w:rFonts w:ascii="Times New Roman" w:eastAsia="宋体" w:hAnsi="宋体" w:cs="Times New Roman" w:hint="eastAsia"/>
          <w:bCs/>
          <w:sz w:val="28"/>
          <w:szCs w:val="20"/>
        </w:rPr>
        <w:t>下</w:t>
      </w:r>
      <w:proofErr w:type="gramStart"/>
      <w:r w:rsidR="005A0721" w:rsidRPr="005A0721">
        <w:rPr>
          <w:rFonts w:ascii="Times New Roman" w:eastAsia="宋体" w:hAnsi="宋体" w:cs="Times New Roman" w:hint="eastAsia"/>
          <w:bCs/>
          <w:sz w:val="28"/>
          <w:szCs w:val="20"/>
        </w:rPr>
        <w:t>发给车端</w:t>
      </w:r>
      <w:r>
        <w:rPr>
          <w:rFonts w:ascii="Times New Roman" w:eastAsia="宋体" w:hAnsi="宋体" w:cs="Times New Roman" w:hint="eastAsia"/>
          <w:bCs/>
          <w:sz w:val="28"/>
          <w:szCs w:val="20"/>
        </w:rPr>
        <w:t>纠偏</w:t>
      </w:r>
      <w:proofErr w:type="gramEnd"/>
      <w:r>
        <w:rPr>
          <w:rFonts w:ascii="Times New Roman" w:eastAsia="宋体" w:hAnsi="宋体" w:cs="Times New Roman" w:hint="eastAsia"/>
          <w:bCs/>
          <w:sz w:val="28"/>
          <w:szCs w:val="20"/>
        </w:rPr>
        <w:t>模块</w:t>
      </w:r>
      <w:r w:rsidR="005A0721" w:rsidRPr="005A0721">
        <w:rPr>
          <w:rFonts w:ascii="Times New Roman" w:eastAsia="宋体" w:hAnsi="宋体" w:cs="Times New Roman" w:hint="eastAsia"/>
          <w:bCs/>
          <w:sz w:val="28"/>
          <w:szCs w:val="20"/>
        </w:rPr>
        <w:t>。</w:t>
      </w:r>
      <w:r>
        <w:rPr>
          <w:rFonts w:ascii="Times New Roman" w:eastAsia="宋体" w:hAnsi="宋体" w:cs="Times New Roman" w:hint="eastAsia"/>
          <w:bCs/>
          <w:sz w:val="28"/>
          <w:szCs w:val="20"/>
        </w:rPr>
        <w:t>通过初略估计，根据工程经验，若通信延迟为</w:t>
      </w:r>
      <w:r>
        <w:rPr>
          <w:rFonts w:ascii="Times New Roman" w:eastAsia="宋体" w:hAnsi="宋体" w:cs="Times New Roman" w:hint="eastAsia"/>
          <w:bCs/>
          <w:sz w:val="28"/>
          <w:szCs w:val="20"/>
        </w:rPr>
        <w:t>100ms</w:t>
      </w:r>
      <w:r w:rsidR="00985F4C">
        <w:rPr>
          <w:rFonts w:ascii="Times New Roman" w:eastAsia="宋体" w:hAnsi="宋体" w:cs="Times New Roman" w:hint="eastAsia"/>
          <w:bCs/>
          <w:sz w:val="28"/>
          <w:szCs w:val="20"/>
        </w:rPr>
        <w:t>（正常情况下的上限）</w:t>
      </w:r>
      <w:r>
        <w:rPr>
          <w:rFonts w:ascii="Times New Roman" w:eastAsia="宋体" w:hAnsi="宋体" w:cs="Times New Roman"/>
          <w:bCs/>
          <w:sz w:val="28"/>
          <w:szCs w:val="20"/>
        </w:rPr>
        <w:t>,</w:t>
      </w:r>
      <w:r>
        <w:rPr>
          <w:rFonts w:ascii="Times New Roman" w:eastAsia="宋体" w:hAnsi="宋体" w:cs="Times New Roman"/>
          <w:bCs/>
          <w:sz w:val="28"/>
          <w:szCs w:val="20"/>
        </w:rPr>
        <w:t>偏移量计算时间</w:t>
      </w:r>
      <w:r>
        <w:rPr>
          <w:rFonts w:ascii="Times New Roman" w:eastAsia="宋体" w:hAnsi="宋体" w:cs="Times New Roman" w:hint="eastAsia"/>
          <w:bCs/>
          <w:sz w:val="28"/>
          <w:szCs w:val="20"/>
        </w:rPr>
        <w:t>为</w:t>
      </w:r>
      <w:r>
        <w:rPr>
          <w:rFonts w:ascii="Times New Roman" w:eastAsia="宋体" w:hAnsi="宋体" w:cs="Times New Roman" w:hint="eastAsia"/>
          <w:bCs/>
          <w:sz w:val="28"/>
          <w:szCs w:val="20"/>
        </w:rPr>
        <w:t>50ms</w:t>
      </w:r>
      <w:r w:rsidR="00985F4C">
        <w:rPr>
          <w:rFonts w:ascii="Times New Roman" w:eastAsia="宋体" w:hAnsi="宋体" w:cs="Times New Roman" w:hint="eastAsia"/>
          <w:bCs/>
          <w:sz w:val="28"/>
          <w:szCs w:val="20"/>
        </w:rPr>
        <w:t>（上限）</w:t>
      </w:r>
      <w:r>
        <w:rPr>
          <w:rFonts w:ascii="Times New Roman" w:eastAsia="宋体" w:hAnsi="宋体" w:cs="Times New Roman" w:hint="eastAsia"/>
          <w:bCs/>
          <w:sz w:val="28"/>
          <w:szCs w:val="20"/>
        </w:rPr>
        <w:t>，那么</w:t>
      </w:r>
      <w:proofErr w:type="gramStart"/>
      <w:r w:rsidR="00985F4C">
        <w:rPr>
          <w:rFonts w:ascii="Times New Roman" w:eastAsia="宋体" w:hAnsi="宋体" w:cs="Times New Roman" w:hint="eastAsia"/>
          <w:bCs/>
          <w:sz w:val="28"/>
          <w:szCs w:val="20"/>
        </w:rPr>
        <w:t>从车端开始</w:t>
      </w:r>
      <w:proofErr w:type="gramEnd"/>
      <w:r w:rsidR="00985F4C">
        <w:rPr>
          <w:rFonts w:ascii="Times New Roman" w:eastAsia="宋体" w:hAnsi="宋体" w:cs="Times New Roman" w:hint="eastAsia"/>
          <w:bCs/>
          <w:sz w:val="28"/>
          <w:szCs w:val="20"/>
        </w:rPr>
        <w:t>上传反馈信号开始，直至收到预测当前任务结束时偏移量，经过的总时间为</w:t>
      </w:r>
      <w:r w:rsidR="00985F4C">
        <w:rPr>
          <w:rFonts w:ascii="Times New Roman" w:eastAsia="宋体" w:hAnsi="宋体" w:cs="Times New Roman" w:hint="eastAsia"/>
          <w:bCs/>
          <w:sz w:val="28"/>
          <w:szCs w:val="20"/>
        </w:rPr>
        <w:t>100+</w:t>
      </w:r>
      <w:r w:rsidR="00985F4C">
        <w:rPr>
          <w:rFonts w:ascii="Times New Roman" w:eastAsia="宋体" w:hAnsi="宋体" w:cs="Times New Roman"/>
          <w:bCs/>
          <w:sz w:val="28"/>
          <w:szCs w:val="20"/>
        </w:rPr>
        <w:t>200</w:t>
      </w:r>
      <w:r w:rsidR="00985F4C">
        <w:rPr>
          <w:rFonts w:ascii="Times New Roman" w:eastAsia="宋体" w:hAnsi="宋体" w:cs="Times New Roman" w:hint="eastAsia"/>
          <w:bCs/>
          <w:sz w:val="28"/>
          <w:szCs w:val="20"/>
        </w:rPr>
        <w:t>+</w:t>
      </w:r>
      <w:r w:rsidR="00985F4C">
        <w:rPr>
          <w:rFonts w:ascii="Times New Roman" w:eastAsia="宋体" w:hAnsi="宋体" w:cs="Times New Roman"/>
          <w:bCs/>
          <w:sz w:val="28"/>
          <w:szCs w:val="20"/>
        </w:rPr>
        <w:t>50</w:t>
      </w:r>
      <w:r w:rsidR="00985F4C">
        <w:rPr>
          <w:rFonts w:ascii="Times New Roman" w:eastAsia="宋体" w:hAnsi="宋体" w:cs="Times New Roman" w:hint="eastAsia"/>
          <w:bCs/>
          <w:sz w:val="28"/>
          <w:szCs w:val="20"/>
        </w:rPr>
        <w:t>+</w:t>
      </w:r>
      <w:r w:rsidR="00985F4C">
        <w:rPr>
          <w:rFonts w:ascii="Times New Roman" w:eastAsia="宋体" w:hAnsi="宋体" w:cs="Times New Roman"/>
          <w:bCs/>
          <w:sz w:val="28"/>
          <w:szCs w:val="20"/>
        </w:rPr>
        <w:t>100</w:t>
      </w:r>
      <w:r w:rsidR="00985F4C">
        <w:rPr>
          <w:rFonts w:ascii="Times New Roman" w:eastAsia="宋体" w:hAnsi="宋体" w:cs="Times New Roman" w:hint="eastAsia"/>
          <w:bCs/>
          <w:sz w:val="28"/>
          <w:szCs w:val="20"/>
        </w:rPr>
        <w:t>=</w:t>
      </w:r>
      <w:r w:rsidR="00985F4C">
        <w:rPr>
          <w:rFonts w:ascii="Times New Roman" w:eastAsia="宋体" w:hAnsi="宋体" w:cs="Times New Roman"/>
          <w:bCs/>
          <w:sz w:val="28"/>
          <w:szCs w:val="20"/>
        </w:rPr>
        <w:t>450ms</w:t>
      </w:r>
      <w:r w:rsidR="00985F4C">
        <w:rPr>
          <w:rFonts w:ascii="Times New Roman" w:eastAsia="宋体" w:hAnsi="宋体" w:cs="Times New Roman" w:hint="eastAsia"/>
          <w:bCs/>
          <w:sz w:val="28"/>
          <w:szCs w:val="20"/>
        </w:rPr>
        <w:t>（上限），</w:t>
      </w:r>
      <w:r w:rsidR="00985F4C">
        <w:rPr>
          <w:rFonts w:ascii="Times New Roman" w:eastAsia="宋体" w:hAnsi="宋体" w:cs="Times New Roman"/>
          <w:bCs/>
          <w:sz w:val="28"/>
          <w:szCs w:val="20"/>
        </w:rPr>
        <w:t>所以</w:t>
      </w:r>
      <w:proofErr w:type="gramStart"/>
      <w:r w:rsidR="00985F4C">
        <w:rPr>
          <w:rFonts w:ascii="Times New Roman" w:eastAsia="宋体" w:hAnsi="宋体" w:cs="Times New Roman"/>
          <w:bCs/>
          <w:sz w:val="28"/>
          <w:szCs w:val="20"/>
        </w:rPr>
        <w:t>车端能够</w:t>
      </w:r>
      <w:proofErr w:type="gramEnd"/>
      <w:r w:rsidR="00985F4C">
        <w:rPr>
          <w:rFonts w:ascii="Times New Roman" w:eastAsia="宋体" w:hAnsi="宋体" w:cs="Times New Roman"/>
          <w:bCs/>
          <w:sz w:val="28"/>
          <w:szCs w:val="20"/>
        </w:rPr>
        <w:t>保证在当前任务结束前收到偏移量</w:t>
      </w:r>
      <w:r w:rsidR="00985F4C">
        <w:rPr>
          <w:rFonts w:ascii="Times New Roman" w:eastAsia="宋体" w:hAnsi="宋体" w:cs="Times New Roman" w:hint="eastAsia"/>
          <w:bCs/>
          <w:sz w:val="28"/>
          <w:szCs w:val="20"/>
        </w:rPr>
        <w:t>。</w:t>
      </w:r>
    </w:p>
    <w:p w:rsidR="00663665" w:rsidRPr="003C7853" w:rsidRDefault="00663665" w:rsidP="00663665">
      <w:pPr>
        <w:spacing w:line="312" w:lineRule="auto"/>
        <w:rPr>
          <w:rFonts w:ascii="Times New Roman" w:eastAsia="宋体" w:hAnsi="Times New Roman" w:cs="Times New Roman"/>
          <w:sz w:val="28"/>
          <w:szCs w:val="20"/>
        </w:rPr>
      </w:pPr>
    </w:p>
    <w:p w:rsidR="00663665" w:rsidRDefault="005A0721" w:rsidP="00663665">
      <w:pPr>
        <w:rPr>
          <w:rFonts w:ascii="Times New Roman" w:eastAsia="宋体" w:hAnsi="Times New Roman" w:cs="Times New Roman"/>
          <w:bCs/>
          <w:sz w:val="28"/>
          <w:szCs w:val="20"/>
        </w:rPr>
      </w:pPr>
      <w:r>
        <w:rPr>
          <w:rFonts w:ascii="Times New Roman" w:eastAsia="宋体" w:hAnsi="Times New Roman" w:cs="Times New Roman"/>
          <w:bCs/>
          <w:sz w:val="28"/>
          <w:szCs w:val="20"/>
        </w:rPr>
        <w:t>8</w:t>
      </w:r>
      <w:r w:rsidRPr="005A0721">
        <w:rPr>
          <w:rFonts w:ascii="Times New Roman" w:eastAsia="宋体" w:hAnsi="Times New Roman" w:cs="Times New Roman" w:hint="eastAsia"/>
          <w:bCs/>
          <w:sz w:val="28"/>
          <w:szCs w:val="20"/>
        </w:rPr>
        <w:t>.</w:t>
      </w:r>
      <w:r w:rsidRPr="005A0721">
        <w:rPr>
          <w:rFonts w:ascii="Times New Roman" w:eastAsia="宋体" w:hAnsi="Times New Roman" w:cs="Times New Roman" w:hint="eastAsia"/>
          <w:bCs/>
          <w:sz w:val="28"/>
          <w:szCs w:val="20"/>
        </w:rPr>
        <w:t>根据权利要求</w:t>
      </w:r>
      <w:r w:rsidRPr="005A0721">
        <w:rPr>
          <w:rFonts w:ascii="Times New Roman" w:eastAsia="宋体" w:hAnsi="Times New Roman" w:cs="Times New Roman" w:hint="eastAsia"/>
          <w:bCs/>
          <w:sz w:val="28"/>
          <w:szCs w:val="20"/>
        </w:rPr>
        <w:t>1</w:t>
      </w:r>
      <w:r w:rsidRPr="005A0721">
        <w:rPr>
          <w:rFonts w:ascii="Times New Roman" w:eastAsia="宋体" w:hAnsi="Times New Roman" w:cs="Times New Roman" w:hint="eastAsia"/>
          <w:bCs/>
          <w:sz w:val="28"/>
          <w:szCs w:val="20"/>
        </w:rPr>
        <w:t>所述基于</w:t>
      </w:r>
      <w:r w:rsidRPr="005A0721">
        <w:rPr>
          <w:rFonts w:ascii="Times New Roman" w:eastAsia="宋体" w:hAnsi="Times New Roman" w:cs="Times New Roman" w:hint="eastAsia"/>
          <w:bCs/>
          <w:sz w:val="28"/>
          <w:szCs w:val="20"/>
        </w:rPr>
        <w:t>GPS</w:t>
      </w:r>
      <w:r w:rsidRPr="005A0721">
        <w:rPr>
          <w:rFonts w:ascii="Times New Roman" w:eastAsia="宋体" w:hAnsi="Times New Roman" w:cs="Times New Roman" w:hint="eastAsia"/>
          <w:bCs/>
          <w:sz w:val="28"/>
          <w:szCs w:val="20"/>
        </w:rPr>
        <w:t>的解决</w:t>
      </w:r>
      <w:r w:rsidR="000827BF">
        <w:rPr>
          <w:rFonts w:ascii="Times New Roman" w:eastAsia="宋体" w:hAnsi="Times New Roman" w:cs="Times New Roman" w:hint="eastAsia"/>
          <w:bCs/>
          <w:sz w:val="28"/>
          <w:szCs w:val="20"/>
        </w:rPr>
        <w:t>通信</w:t>
      </w:r>
      <w:r w:rsidRPr="005A0721">
        <w:rPr>
          <w:rFonts w:ascii="Times New Roman" w:eastAsia="宋体" w:hAnsi="Times New Roman" w:cs="Times New Roman" w:hint="eastAsia"/>
          <w:bCs/>
          <w:sz w:val="28"/>
          <w:szCs w:val="20"/>
        </w:rPr>
        <w:t>延迟的车辆横向纠偏方法，其特征在于：所述的步骤（</w:t>
      </w:r>
      <w:r>
        <w:rPr>
          <w:rFonts w:ascii="Times New Roman" w:eastAsia="宋体" w:hAnsi="Times New Roman" w:cs="Times New Roman" w:hint="eastAsia"/>
          <w:bCs/>
          <w:sz w:val="28"/>
          <w:szCs w:val="20"/>
        </w:rPr>
        <w:t>7</w:t>
      </w:r>
      <w:r w:rsidRPr="005A0721">
        <w:rPr>
          <w:rFonts w:ascii="Times New Roman" w:eastAsia="宋体" w:hAnsi="Times New Roman" w:cs="Times New Roman" w:hint="eastAsia"/>
          <w:bCs/>
          <w:sz w:val="28"/>
          <w:szCs w:val="20"/>
        </w:rPr>
        <w:t>）具体步骤为：</w:t>
      </w:r>
    </w:p>
    <w:p w:rsidR="005A0721" w:rsidRPr="005A0721" w:rsidRDefault="00865E9E" w:rsidP="00865E9E">
      <w:pPr>
        <w:ind w:firstLineChars="200" w:firstLine="560"/>
        <w:rPr>
          <w:rFonts w:ascii="Times New Roman" w:eastAsia="宋体" w:hAnsi="Times New Roman" w:cs="Times New Roman"/>
          <w:bCs/>
          <w:sz w:val="28"/>
          <w:szCs w:val="20"/>
        </w:rPr>
      </w:pPr>
      <w:r>
        <w:rPr>
          <w:rFonts w:ascii="Times New Roman" w:eastAsia="宋体" w:hAnsi="Times New Roman" w:cs="Times New Roman"/>
          <w:bCs/>
          <w:sz w:val="28"/>
          <w:szCs w:val="20"/>
        </w:rPr>
        <w:t xml:space="preserve">(7-1) </w:t>
      </w:r>
      <w:proofErr w:type="gramStart"/>
      <w:r>
        <w:rPr>
          <w:rFonts w:ascii="Times New Roman" w:eastAsia="宋体" w:hAnsi="Times New Roman" w:cs="Times New Roman"/>
          <w:bCs/>
          <w:sz w:val="28"/>
          <w:szCs w:val="20"/>
        </w:rPr>
        <w:t>车端纠偏</w:t>
      </w:r>
      <w:proofErr w:type="gramEnd"/>
      <w:r>
        <w:rPr>
          <w:rFonts w:ascii="Times New Roman" w:eastAsia="宋体" w:hAnsi="Times New Roman" w:cs="Times New Roman"/>
          <w:bCs/>
          <w:sz w:val="28"/>
          <w:szCs w:val="20"/>
        </w:rPr>
        <w:t>模块</w:t>
      </w:r>
      <w:r w:rsidR="005A0721" w:rsidRPr="005A0721">
        <w:rPr>
          <w:rFonts w:ascii="Times New Roman" w:eastAsia="宋体" w:hAnsi="Times New Roman" w:cs="Times New Roman" w:hint="eastAsia"/>
          <w:bCs/>
          <w:sz w:val="28"/>
          <w:szCs w:val="20"/>
        </w:rPr>
        <w:t>接收到云端的偏移量输出值</w:t>
      </w:r>
      <w:r>
        <w:rPr>
          <w:rFonts w:ascii="Times New Roman" w:eastAsia="宋体" w:hAnsi="Times New Roman" w:cs="Times New Roman" w:hint="eastAsia"/>
          <w:bCs/>
          <w:sz w:val="28"/>
          <w:szCs w:val="20"/>
        </w:rPr>
        <w:t>；</w:t>
      </w:r>
    </w:p>
    <w:p w:rsidR="005A0721" w:rsidRPr="005A0721" w:rsidRDefault="00865E9E" w:rsidP="00865E9E">
      <w:pPr>
        <w:ind w:firstLineChars="200" w:firstLine="560"/>
        <w:rPr>
          <w:rFonts w:ascii="Times New Roman" w:eastAsia="宋体" w:hAnsi="Times New Roman" w:cs="Times New Roman"/>
          <w:bCs/>
          <w:sz w:val="28"/>
          <w:szCs w:val="20"/>
        </w:rPr>
      </w:pPr>
      <w:r>
        <w:rPr>
          <w:rFonts w:ascii="Times New Roman" w:eastAsia="宋体" w:hAnsi="Times New Roman" w:cs="Times New Roman" w:hint="eastAsia"/>
          <w:bCs/>
          <w:sz w:val="28"/>
          <w:szCs w:val="20"/>
        </w:rPr>
        <w:t>(7-</w:t>
      </w:r>
      <w:r>
        <w:rPr>
          <w:rFonts w:ascii="Times New Roman" w:eastAsia="宋体" w:hAnsi="Times New Roman" w:cs="Times New Roman"/>
          <w:bCs/>
          <w:sz w:val="28"/>
          <w:szCs w:val="20"/>
        </w:rPr>
        <w:t>2</w:t>
      </w:r>
      <w:r>
        <w:rPr>
          <w:rFonts w:ascii="Times New Roman" w:eastAsia="宋体" w:hAnsi="Times New Roman" w:cs="Times New Roman" w:hint="eastAsia"/>
          <w:bCs/>
          <w:sz w:val="28"/>
          <w:szCs w:val="20"/>
        </w:rPr>
        <w:t xml:space="preserve">) </w:t>
      </w:r>
      <w:r>
        <w:rPr>
          <w:rFonts w:ascii="Times New Roman" w:eastAsia="宋体" w:hAnsi="Times New Roman" w:cs="Times New Roman" w:hint="eastAsia"/>
          <w:bCs/>
          <w:sz w:val="28"/>
          <w:szCs w:val="20"/>
        </w:rPr>
        <w:t>根据几何关系</w:t>
      </w:r>
      <w:r w:rsidR="000827BF">
        <w:rPr>
          <w:rFonts w:ascii="Times New Roman" w:eastAsia="宋体" w:hAnsi="Times New Roman" w:cs="Times New Roman" w:hint="eastAsia"/>
          <w:bCs/>
          <w:sz w:val="28"/>
          <w:szCs w:val="20"/>
        </w:rPr>
        <w:t>计算出偏移量对应的车轮转角</w:t>
      </w:r>
      <w:r w:rsidR="005A0721" w:rsidRPr="005A0721">
        <w:rPr>
          <w:rFonts w:ascii="Times New Roman" w:eastAsia="宋体" w:hAnsi="Times New Roman" w:cs="Times New Roman" w:hint="eastAsia"/>
          <w:bCs/>
          <w:sz w:val="28"/>
          <w:szCs w:val="20"/>
        </w:rPr>
        <w:t>修正值</w:t>
      </w:r>
      <w:r w:rsidR="000827BF">
        <w:rPr>
          <w:rFonts w:ascii="Times New Roman" w:eastAsia="宋体" w:hAnsi="Times New Roman" w:cs="Times New Roman" w:hint="eastAsia"/>
          <w:bCs/>
          <w:sz w:val="28"/>
          <w:szCs w:val="20"/>
        </w:rPr>
        <w:t>；</w:t>
      </w:r>
    </w:p>
    <w:p w:rsidR="00663665" w:rsidRPr="000827BF" w:rsidRDefault="000827BF" w:rsidP="000827BF">
      <w:pPr>
        <w:ind w:firstLineChars="200" w:firstLine="560"/>
        <w:rPr>
          <w:rFonts w:ascii="Times New Roman" w:eastAsia="宋体" w:hAnsi="Times New Roman" w:cs="Times New Roman"/>
          <w:bCs/>
          <w:sz w:val="28"/>
          <w:szCs w:val="20"/>
        </w:rPr>
        <w:sectPr w:rsidR="00663665" w:rsidRPr="000827BF">
          <w:footerReference w:type="even" r:id="rId7"/>
          <w:footerReference w:type="default" r:id="rId8"/>
          <w:pgSz w:w="11906" w:h="16838"/>
          <w:pgMar w:top="1440" w:right="1418" w:bottom="1440" w:left="1588" w:header="851" w:footer="992" w:gutter="0"/>
          <w:cols w:space="425"/>
          <w:docGrid w:type="lines" w:linePitch="450" w:charSpace="-5735"/>
        </w:sectPr>
      </w:pPr>
      <w:r>
        <w:rPr>
          <w:rFonts w:ascii="Times New Roman" w:eastAsia="宋体" w:hAnsi="Times New Roman" w:cs="Times New Roman"/>
          <w:bCs/>
          <w:sz w:val="28"/>
          <w:szCs w:val="20"/>
        </w:rPr>
        <w:t xml:space="preserve">(7-3) </w:t>
      </w:r>
      <w:r>
        <w:rPr>
          <w:rFonts w:ascii="Times New Roman" w:eastAsia="宋体" w:hAnsi="Times New Roman" w:cs="Times New Roman"/>
          <w:bCs/>
          <w:sz w:val="28"/>
          <w:szCs w:val="20"/>
        </w:rPr>
        <w:t>纠偏模块</w:t>
      </w:r>
      <w:r w:rsidR="005A0721" w:rsidRPr="005A0721">
        <w:rPr>
          <w:rFonts w:ascii="Times New Roman" w:eastAsia="宋体" w:hAnsi="Times New Roman" w:cs="Times New Roman" w:hint="eastAsia"/>
          <w:bCs/>
          <w:sz w:val="28"/>
          <w:szCs w:val="20"/>
        </w:rPr>
        <w:t>向翻译器发送</w:t>
      </w:r>
      <w:r>
        <w:rPr>
          <w:rFonts w:ascii="Times New Roman" w:eastAsia="宋体" w:hAnsi="Times New Roman" w:cs="Times New Roman" w:hint="eastAsia"/>
          <w:bCs/>
          <w:sz w:val="28"/>
          <w:szCs w:val="20"/>
        </w:rPr>
        <w:t>车轮转角</w:t>
      </w:r>
      <w:r w:rsidR="005A0721" w:rsidRPr="005A0721">
        <w:rPr>
          <w:rFonts w:ascii="Times New Roman" w:eastAsia="宋体" w:hAnsi="Times New Roman" w:cs="Times New Roman" w:hint="eastAsia"/>
          <w:bCs/>
          <w:sz w:val="28"/>
          <w:szCs w:val="20"/>
        </w:rPr>
        <w:t>修正值</w:t>
      </w:r>
      <w:r>
        <w:rPr>
          <w:rFonts w:ascii="Times New Roman" w:eastAsia="宋体" w:hAnsi="Times New Roman" w:cs="Times New Roman" w:hint="eastAsia"/>
          <w:bCs/>
          <w:sz w:val="28"/>
          <w:szCs w:val="20"/>
        </w:rPr>
        <w:t>，</w:t>
      </w:r>
      <w:r>
        <w:rPr>
          <w:rFonts w:ascii="Times New Roman" w:eastAsia="宋体" w:hAnsi="Times New Roman" w:cs="Times New Roman"/>
          <w:bCs/>
          <w:sz w:val="28"/>
          <w:szCs w:val="20"/>
        </w:rPr>
        <w:t>车辆执行下一个</w:t>
      </w:r>
      <w:r>
        <w:rPr>
          <w:rFonts w:ascii="Times New Roman" w:eastAsia="宋体" w:hAnsi="Times New Roman" w:cs="Times New Roman" w:hint="eastAsia"/>
          <w:bCs/>
          <w:sz w:val="28"/>
          <w:szCs w:val="20"/>
        </w:rPr>
        <w:t>task</w:t>
      </w:r>
      <w:r>
        <w:rPr>
          <w:rFonts w:ascii="Times New Roman" w:eastAsia="宋体" w:hAnsi="Times New Roman" w:cs="Times New Roman" w:hint="eastAsia"/>
          <w:bCs/>
          <w:sz w:val="28"/>
          <w:szCs w:val="20"/>
        </w:rPr>
        <w:t>任务的时候，会在理论轨迹生成的</w:t>
      </w:r>
      <w:r>
        <w:rPr>
          <w:rFonts w:ascii="Times New Roman" w:eastAsia="宋体" w:hAnsi="Times New Roman" w:cs="Times New Roman" w:hint="eastAsia"/>
          <w:bCs/>
          <w:sz w:val="28"/>
          <w:szCs w:val="20"/>
        </w:rPr>
        <w:t>pattern</w:t>
      </w:r>
      <w:r>
        <w:rPr>
          <w:rFonts w:ascii="Times New Roman" w:eastAsia="宋体" w:hAnsi="Times New Roman" w:cs="Times New Roman" w:hint="eastAsia"/>
          <w:bCs/>
          <w:sz w:val="28"/>
          <w:szCs w:val="20"/>
        </w:rPr>
        <w:t>上加上这个车轮转角修正值</w:t>
      </w:r>
      <w:r w:rsidR="00985F4C">
        <w:rPr>
          <w:rFonts w:ascii="Times New Roman" w:eastAsia="宋体" w:hAnsi="Times New Roman" w:cs="Times New Roman" w:hint="eastAsia"/>
          <w:bCs/>
          <w:sz w:val="28"/>
          <w:szCs w:val="20"/>
        </w:rPr>
        <w:t>，这个修正值的大小能够大略抵消这个横向偏移值</w:t>
      </w:r>
      <w:r>
        <w:rPr>
          <w:rFonts w:ascii="Times New Roman" w:eastAsia="宋体" w:hAnsi="Times New Roman" w:cs="Times New Roman" w:hint="eastAsia"/>
          <w:bCs/>
          <w:sz w:val="28"/>
          <w:szCs w:val="20"/>
        </w:rPr>
        <w:t>。</w:t>
      </w:r>
    </w:p>
    <w:p w:rsidR="00663665" w:rsidRPr="00663665" w:rsidRDefault="00663665" w:rsidP="00663665">
      <w:pPr>
        <w:jc w:val="center"/>
        <w:rPr>
          <w:rFonts w:ascii="Times New Roman" w:eastAsia="宋体" w:hAnsi="Times New Roman" w:cs="Times New Roman"/>
          <w:b/>
          <w:sz w:val="32"/>
          <w:szCs w:val="20"/>
        </w:rPr>
      </w:pPr>
      <w:r w:rsidRPr="00663665">
        <w:rPr>
          <w:rFonts w:ascii="Times New Roman" w:eastAsia="宋体" w:hAnsi="宋体" w:cs="Times New Roman"/>
          <w:b/>
          <w:sz w:val="32"/>
          <w:szCs w:val="20"/>
        </w:rPr>
        <w:lastRenderedPageBreak/>
        <w:t>说明书</w:t>
      </w:r>
    </w:p>
    <w:tbl>
      <w:tblPr>
        <w:tblW w:w="0" w:type="auto"/>
        <w:tblBorders>
          <w:top w:val="single" w:sz="12" w:space="0" w:color="auto"/>
        </w:tblBorders>
        <w:tblLayout w:type="fixed"/>
        <w:tblLook w:val="0000" w:firstRow="0" w:lastRow="0" w:firstColumn="0" w:lastColumn="0" w:noHBand="0" w:noVBand="0"/>
      </w:tblPr>
      <w:tblGrid>
        <w:gridCol w:w="9054"/>
      </w:tblGrid>
      <w:tr w:rsidR="00663665" w:rsidRPr="00663665" w:rsidTr="00663665">
        <w:trPr>
          <w:trHeight w:val="57"/>
        </w:trPr>
        <w:tc>
          <w:tcPr>
            <w:tcW w:w="9054" w:type="dxa"/>
          </w:tcPr>
          <w:p w:rsidR="00663665" w:rsidRPr="00663665" w:rsidRDefault="00663665" w:rsidP="00663665">
            <w:pPr>
              <w:rPr>
                <w:rFonts w:ascii="Times New Roman" w:eastAsia="宋体" w:hAnsi="Times New Roman" w:cs="Times New Roman"/>
                <w:b/>
                <w:sz w:val="32"/>
                <w:szCs w:val="20"/>
              </w:rPr>
            </w:pPr>
          </w:p>
        </w:tc>
      </w:tr>
    </w:tbl>
    <w:p w:rsidR="00663665" w:rsidRPr="00663665" w:rsidRDefault="00663665" w:rsidP="00663665">
      <w:pPr>
        <w:jc w:val="center"/>
        <w:rPr>
          <w:rFonts w:ascii="Times New Roman" w:eastAsia="宋体" w:hAnsi="宋体" w:cs="Times New Roman"/>
          <w:b/>
          <w:bCs/>
          <w:sz w:val="28"/>
          <w:szCs w:val="20"/>
        </w:rPr>
      </w:pPr>
      <w:r w:rsidRPr="00663665">
        <w:rPr>
          <w:rFonts w:ascii="Times New Roman" w:eastAsia="宋体" w:hAnsi="宋体" w:cs="Times New Roman" w:hint="eastAsia"/>
          <w:b/>
          <w:bCs/>
          <w:sz w:val="28"/>
          <w:szCs w:val="20"/>
        </w:rPr>
        <w:t>一种</w:t>
      </w:r>
      <w:r w:rsidR="00337FAE" w:rsidRPr="00337FAE">
        <w:rPr>
          <w:rFonts w:ascii="Times New Roman" w:eastAsia="宋体" w:hAnsi="宋体" w:cs="Times New Roman" w:hint="eastAsia"/>
          <w:b/>
          <w:bCs/>
          <w:sz w:val="28"/>
          <w:szCs w:val="20"/>
        </w:rPr>
        <w:t>基于</w:t>
      </w:r>
      <w:r w:rsidR="00337FAE" w:rsidRPr="00337FAE">
        <w:rPr>
          <w:rFonts w:ascii="Times New Roman" w:eastAsia="宋体" w:hAnsi="宋体" w:cs="Times New Roman" w:hint="eastAsia"/>
          <w:b/>
          <w:bCs/>
          <w:sz w:val="28"/>
          <w:szCs w:val="20"/>
        </w:rPr>
        <w:t>GPS</w:t>
      </w:r>
      <w:r w:rsidR="00337FAE" w:rsidRPr="00337FAE">
        <w:rPr>
          <w:rFonts w:ascii="Times New Roman" w:eastAsia="宋体" w:hAnsi="宋体" w:cs="Times New Roman" w:hint="eastAsia"/>
          <w:b/>
          <w:bCs/>
          <w:sz w:val="28"/>
          <w:szCs w:val="20"/>
        </w:rPr>
        <w:t>的解决</w:t>
      </w:r>
      <w:r w:rsidR="000827BF">
        <w:rPr>
          <w:rFonts w:ascii="Times New Roman" w:eastAsia="宋体" w:hAnsi="宋体" w:cs="Times New Roman" w:hint="eastAsia"/>
          <w:b/>
          <w:bCs/>
          <w:sz w:val="28"/>
          <w:szCs w:val="20"/>
        </w:rPr>
        <w:t>通信</w:t>
      </w:r>
      <w:r w:rsidR="00337FAE" w:rsidRPr="00337FAE">
        <w:rPr>
          <w:rFonts w:ascii="Times New Roman" w:eastAsia="宋体" w:hAnsi="宋体" w:cs="Times New Roman" w:hint="eastAsia"/>
          <w:b/>
          <w:bCs/>
          <w:sz w:val="28"/>
          <w:szCs w:val="20"/>
        </w:rPr>
        <w:t>延迟的车辆横向纠偏方法</w:t>
      </w:r>
    </w:p>
    <w:p w:rsidR="00663665" w:rsidRPr="00663665" w:rsidRDefault="00663665" w:rsidP="00663665">
      <w:pPr>
        <w:jc w:val="center"/>
        <w:rPr>
          <w:rFonts w:ascii="Times New Roman" w:eastAsia="宋体" w:hAnsi="Times New Roman" w:cs="Times New Roman"/>
          <w:b/>
          <w:bCs/>
          <w:sz w:val="28"/>
          <w:szCs w:val="20"/>
        </w:rPr>
      </w:pPr>
    </w:p>
    <w:p w:rsidR="00663665" w:rsidRPr="00663665" w:rsidRDefault="00663665" w:rsidP="00663665">
      <w:pPr>
        <w:spacing w:line="312" w:lineRule="auto"/>
        <w:rPr>
          <w:rFonts w:ascii="Times New Roman" w:eastAsia="宋体" w:hAnsi="Times New Roman" w:cs="Times New Roman"/>
          <w:b/>
          <w:bCs/>
          <w:sz w:val="28"/>
          <w:szCs w:val="20"/>
        </w:rPr>
      </w:pPr>
      <w:r w:rsidRPr="00663665">
        <w:rPr>
          <w:rFonts w:ascii="Times New Roman" w:eastAsia="宋体" w:hAnsi="宋体" w:cs="Times New Roman"/>
          <w:b/>
          <w:bCs/>
          <w:sz w:val="28"/>
          <w:szCs w:val="20"/>
        </w:rPr>
        <w:t>技术领域</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本发明属于自动驾驶技术领域，具体涉及一种</w:t>
      </w:r>
      <w:r w:rsidR="004022D5" w:rsidRPr="004022D5">
        <w:rPr>
          <w:rFonts w:ascii="Times New Roman" w:eastAsia="宋体" w:hAnsi="宋体" w:cs="Times New Roman" w:hint="eastAsia"/>
          <w:sz w:val="28"/>
          <w:szCs w:val="20"/>
        </w:rPr>
        <w:t>基于</w:t>
      </w:r>
      <w:r w:rsidR="004022D5" w:rsidRPr="004022D5">
        <w:rPr>
          <w:rFonts w:ascii="Times New Roman" w:eastAsia="宋体" w:hAnsi="宋体" w:cs="Times New Roman" w:hint="eastAsia"/>
          <w:sz w:val="28"/>
          <w:szCs w:val="20"/>
        </w:rPr>
        <w:t>GPS</w:t>
      </w:r>
      <w:r w:rsidR="004022D5" w:rsidRPr="004022D5">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4022D5" w:rsidRPr="004022D5">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sz w:val="28"/>
          <w:szCs w:val="20"/>
        </w:rPr>
        <w:t>。</w:t>
      </w:r>
    </w:p>
    <w:p w:rsidR="00663665" w:rsidRPr="004022D5" w:rsidRDefault="00663665" w:rsidP="00663665">
      <w:pPr>
        <w:spacing w:line="312" w:lineRule="auto"/>
        <w:rPr>
          <w:rFonts w:ascii="Times New Roman" w:eastAsia="宋体" w:hAnsi="宋体" w:cs="Times New Roman"/>
          <w:sz w:val="28"/>
          <w:szCs w:val="20"/>
        </w:rPr>
      </w:pPr>
    </w:p>
    <w:p w:rsidR="00663665" w:rsidRPr="00663665" w:rsidRDefault="00663665" w:rsidP="00663665">
      <w:pPr>
        <w:spacing w:line="312" w:lineRule="auto"/>
        <w:rPr>
          <w:rFonts w:ascii="Times New Roman" w:eastAsia="宋体" w:hAnsi="Times New Roman" w:cs="Times New Roman"/>
          <w:b/>
          <w:bCs/>
          <w:sz w:val="28"/>
          <w:szCs w:val="20"/>
        </w:rPr>
      </w:pPr>
      <w:r w:rsidRPr="00663665">
        <w:rPr>
          <w:rFonts w:ascii="Times New Roman" w:eastAsia="宋体" w:hAnsi="宋体" w:cs="Times New Roman"/>
          <w:b/>
          <w:bCs/>
          <w:sz w:val="28"/>
          <w:szCs w:val="20"/>
        </w:rPr>
        <w:t>背景技术</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随着人工智能和</w:t>
      </w:r>
      <w:proofErr w:type="gramStart"/>
      <w:r w:rsidRPr="00663665">
        <w:rPr>
          <w:rFonts w:ascii="Times New Roman" w:eastAsia="宋体" w:hAnsi="宋体" w:cs="Times New Roman" w:hint="eastAsia"/>
          <w:sz w:val="28"/>
          <w:szCs w:val="20"/>
        </w:rPr>
        <w:t>物联网</w:t>
      </w:r>
      <w:proofErr w:type="gramEnd"/>
      <w:r w:rsidRPr="00663665">
        <w:rPr>
          <w:rFonts w:ascii="Times New Roman" w:eastAsia="宋体" w:hAnsi="宋体" w:cs="Times New Roman" w:hint="eastAsia"/>
          <w:sz w:val="28"/>
          <w:szCs w:val="20"/>
        </w:rPr>
        <w:t>技术的进一步发展，汽车及交通出行产业正在发生根本性的变化，智能交通的</w:t>
      </w:r>
      <w:r w:rsidRPr="00663665">
        <w:rPr>
          <w:rFonts w:ascii="Times New Roman" w:eastAsia="宋体" w:hAnsi="宋体" w:cs="Times New Roman"/>
          <w:sz w:val="28"/>
          <w:szCs w:val="20"/>
        </w:rPr>
        <w:t>研究</w:t>
      </w:r>
      <w:r w:rsidRPr="00663665">
        <w:rPr>
          <w:rFonts w:ascii="Times New Roman" w:eastAsia="宋体" w:hAnsi="宋体" w:cs="Times New Roman" w:hint="eastAsia"/>
          <w:sz w:val="28"/>
          <w:szCs w:val="20"/>
        </w:rPr>
        <w:t>也正在发生着深刻的变化。过去以研究道路交通设施为主体的智能交通研究领域已经被智能信息平台、精准定位、精准地图、精准导航、智能汽车通讯技术等内容所取代，自动驾驶研究成为了智能交通研究领域中不可缺少的、最主要而且最受到关注的内容。</w:t>
      </w:r>
    </w:p>
    <w:p w:rsid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目前，</w:t>
      </w:r>
      <w:r w:rsidRPr="00663665">
        <w:rPr>
          <w:rFonts w:ascii="Times New Roman" w:eastAsia="宋体" w:hAnsi="宋体" w:cs="Times New Roman"/>
          <w:sz w:val="28"/>
          <w:szCs w:val="20"/>
        </w:rPr>
        <w:t>世界上各大企业和研究机构</w:t>
      </w:r>
      <w:r w:rsidRPr="00663665">
        <w:rPr>
          <w:rFonts w:ascii="Times New Roman" w:eastAsia="宋体" w:hAnsi="宋体" w:cs="Times New Roman" w:hint="eastAsia"/>
          <w:sz w:val="28"/>
          <w:szCs w:val="20"/>
        </w:rPr>
        <w:t>大</w:t>
      </w:r>
      <w:r w:rsidRPr="00663665">
        <w:rPr>
          <w:rFonts w:ascii="Times New Roman" w:eastAsia="宋体" w:hAnsi="宋体" w:cs="Times New Roman"/>
          <w:sz w:val="28"/>
          <w:szCs w:val="20"/>
        </w:rPr>
        <w:t>多</w:t>
      </w:r>
      <w:r w:rsidRPr="00663665">
        <w:rPr>
          <w:rFonts w:ascii="Times New Roman" w:eastAsia="宋体" w:hAnsi="宋体" w:cs="Times New Roman" w:hint="eastAsia"/>
          <w:sz w:val="28"/>
          <w:szCs w:val="20"/>
        </w:rPr>
        <w:t>基于</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车载式</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的</w:t>
      </w:r>
      <w:r w:rsidRPr="00663665">
        <w:rPr>
          <w:rFonts w:ascii="Times New Roman" w:eastAsia="宋体" w:hAnsi="宋体" w:cs="Times New Roman"/>
          <w:sz w:val="28"/>
          <w:szCs w:val="20"/>
        </w:rPr>
        <w:t>思想发展自动驾驶技术，即</w:t>
      </w:r>
      <w:r w:rsidRPr="00663665">
        <w:rPr>
          <w:rFonts w:ascii="Times New Roman" w:eastAsia="宋体" w:hAnsi="宋体" w:cs="Times New Roman" w:hint="eastAsia"/>
          <w:sz w:val="28"/>
          <w:szCs w:val="20"/>
        </w:rPr>
        <w:t>在</w:t>
      </w:r>
      <w:r w:rsidRPr="00663665">
        <w:rPr>
          <w:rFonts w:ascii="Times New Roman" w:eastAsia="宋体" w:hAnsi="宋体" w:cs="Times New Roman"/>
          <w:sz w:val="28"/>
          <w:szCs w:val="20"/>
        </w:rPr>
        <w:t>车辆</w:t>
      </w:r>
      <w:r w:rsidRPr="00663665">
        <w:rPr>
          <w:rFonts w:ascii="Times New Roman" w:eastAsia="宋体" w:hAnsi="宋体" w:cs="Times New Roman" w:hint="eastAsia"/>
          <w:sz w:val="28"/>
          <w:szCs w:val="20"/>
        </w:rPr>
        <w:t>上</w:t>
      </w:r>
      <w:r w:rsidRPr="00663665">
        <w:rPr>
          <w:rFonts w:ascii="Times New Roman" w:eastAsia="宋体" w:hAnsi="宋体" w:cs="Times New Roman"/>
          <w:sz w:val="28"/>
          <w:szCs w:val="20"/>
        </w:rPr>
        <w:t>搭载自动驾驶所需</w:t>
      </w:r>
      <w:r w:rsidRPr="00663665">
        <w:rPr>
          <w:rFonts w:ascii="Times New Roman" w:eastAsia="宋体" w:hAnsi="宋体" w:cs="Times New Roman" w:hint="eastAsia"/>
          <w:sz w:val="28"/>
          <w:szCs w:val="20"/>
        </w:rPr>
        <w:t>的</w:t>
      </w:r>
      <w:r w:rsidRPr="00663665">
        <w:rPr>
          <w:rFonts w:ascii="Times New Roman" w:eastAsia="宋体" w:hAnsi="宋体" w:cs="Times New Roman"/>
          <w:sz w:val="28"/>
          <w:szCs w:val="20"/>
        </w:rPr>
        <w:t>所有</w:t>
      </w:r>
      <w:r w:rsidRPr="00663665">
        <w:rPr>
          <w:rFonts w:ascii="Times New Roman" w:eastAsia="宋体" w:hAnsi="宋体" w:cs="Times New Roman" w:hint="eastAsia"/>
          <w:sz w:val="28"/>
          <w:szCs w:val="20"/>
        </w:rPr>
        <w:t>传感</w:t>
      </w:r>
      <w:r w:rsidRPr="00663665">
        <w:rPr>
          <w:rFonts w:ascii="Times New Roman" w:eastAsia="宋体" w:hAnsi="宋体" w:cs="Times New Roman"/>
          <w:sz w:val="28"/>
          <w:szCs w:val="20"/>
        </w:rPr>
        <w:t>设备与计算资源</w:t>
      </w:r>
      <w:r w:rsidRPr="00663665">
        <w:rPr>
          <w:rFonts w:ascii="Times New Roman" w:eastAsia="宋体" w:hAnsi="宋体" w:cs="Times New Roman" w:hint="eastAsia"/>
          <w:sz w:val="28"/>
          <w:szCs w:val="20"/>
        </w:rPr>
        <w:t>，对云端</w:t>
      </w:r>
      <w:r w:rsidRPr="00663665">
        <w:rPr>
          <w:rFonts w:ascii="Times New Roman" w:eastAsia="宋体" w:hAnsi="宋体" w:cs="Times New Roman"/>
          <w:sz w:val="28"/>
          <w:szCs w:val="20"/>
        </w:rPr>
        <w:t>服务器的依赖较少</w:t>
      </w:r>
      <w:r w:rsidRPr="00663665">
        <w:rPr>
          <w:rFonts w:ascii="Times New Roman" w:eastAsia="宋体" w:hAnsi="宋体" w:cs="Times New Roman" w:hint="eastAsia"/>
          <w:sz w:val="28"/>
          <w:szCs w:val="20"/>
        </w:rPr>
        <w:t>。同时，这类研究</w:t>
      </w:r>
      <w:r w:rsidRPr="00663665">
        <w:rPr>
          <w:rFonts w:ascii="Times New Roman" w:eastAsia="宋体" w:hAnsi="宋体" w:cs="Times New Roman"/>
          <w:sz w:val="28"/>
          <w:szCs w:val="20"/>
        </w:rPr>
        <w:t>往往</w:t>
      </w:r>
      <w:r w:rsidRPr="00663665">
        <w:rPr>
          <w:rFonts w:ascii="Times New Roman" w:eastAsia="宋体" w:hAnsi="宋体" w:cs="Times New Roman" w:hint="eastAsia"/>
          <w:sz w:val="28"/>
          <w:szCs w:val="20"/>
        </w:rPr>
        <w:t>只是研究单台车辆、单个交通设施的功能和智能化。例如</w:t>
      </w:r>
      <w:r w:rsidRPr="00663665">
        <w:rPr>
          <w:rFonts w:ascii="Times New Roman" w:eastAsia="宋体" w:hAnsi="宋体" w:cs="Times New Roman"/>
          <w:sz w:val="28"/>
          <w:szCs w:val="20"/>
        </w:rPr>
        <w:t>，</w:t>
      </w:r>
      <w:r w:rsidRPr="00663665">
        <w:rPr>
          <w:rFonts w:ascii="Times New Roman" w:eastAsia="宋体" w:hAnsi="宋体" w:cs="Times New Roman"/>
          <w:sz w:val="28"/>
          <w:szCs w:val="20"/>
        </w:rPr>
        <w:t>2016</w:t>
      </w:r>
      <w:r w:rsidRPr="00663665">
        <w:rPr>
          <w:rFonts w:ascii="Times New Roman" w:eastAsia="宋体" w:hAnsi="宋体" w:cs="Times New Roman" w:hint="eastAsia"/>
          <w:sz w:val="28"/>
          <w:szCs w:val="20"/>
        </w:rPr>
        <w:t>年</w:t>
      </w:r>
      <w:r w:rsidRPr="00663665">
        <w:rPr>
          <w:rFonts w:ascii="Times New Roman" w:eastAsia="宋体" w:hAnsi="宋体" w:cs="Times New Roman" w:hint="eastAsia"/>
          <w:sz w:val="28"/>
          <w:szCs w:val="20"/>
        </w:rPr>
        <w:t>Google</w:t>
      </w:r>
      <w:r w:rsidRPr="00663665">
        <w:rPr>
          <w:rFonts w:ascii="Times New Roman" w:eastAsia="宋体" w:hAnsi="宋体" w:cs="Times New Roman" w:hint="eastAsia"/>
          <w:sz w:val="28"/>
          <w:szCs w:val="20"/>
        </w:rPr>
        <w:t>、百度等互联网公司发布的自动驾驶</w:t>
      </w:r>
      <w:r w:rsidRPr="00663665">
        <w:rPr>
          <w:rFonts w:ascii="Times New Roman" w:eastAsia="宋体" w:hAnsi="宋体" w:cs="Times New Roman"/>
          <w:sz w:val="28"/>
          <w:szCs w:val="20"/>
        </w:rPr>
        <w:t>汽车</w:t>
      </w:r>
      <w:r w:rsidRPr="00663665">
        <w:rPr>
          <w:rFonts w:ascii="Times New Roman" w:eastAsia="宋体" w:hAnsi="宋体" w:cs="Times New Roman" w:hint="eastAsia"/>
          <w:sz w:val="28"/>
          <w:szCs w:val="20"/>
        </w:rPr>
        <w:t>就是</w:t>
      </w:r>
      <w:r w:rsidRPr="00663665">
        <w:rPr>
          <w:rFonts w:ascii="Times New Roman" w:eastAsia="宋体" w:hAnsi="宋体" w:cs="Times New Roman"/>
          <w:sz w:val="28"/>
          <w:szCs w:val="20"/>
        </w:rPr>
        <w:t>这类</w:t>
      </w:r>
      <w:r w:rsidRPr="00663665">
        <w:rPr>
          <w:rFonts w:ascii="Times New Roman" w:eastAsia="宋体" w:hAnsi="宋体" w:cs="Times New Roman" w:hint="eastAsia"/>
          <w:sz w:val="28"/>
          <w:szCs w:val="20"/>
        </w:rPr>
        <w:t>代表，这些企业以数量众多、价格昂贵的传感器“武装”车辆，试图使汽车成为完全不需要人干预的感知机器人。另外，大众</w:t>
      </w:r>
      <w:r w:rsidRPr="00663665">
        <w:rPr>
          <w:rFonts w:ascii="Times New Roman" w:eastAsia="宋体" w:hAnsi="宋体" w:cs="Times New Roman"/>
          <w:sz w:val="28"/>
          <w:szCs w:val="20"/>
        </w:rPr>
        <w:t>、奔驰等</w:t>
      </w:r>
      <w:r w:rsidRPr="00663665">
        <w:rPr>
          <w:rFonts w:ascii="Times New Roman" w:eastAsia="宋体" w:hAnsi="宋体" w:cs="Times New Roman" w:hint="eastAsia"/>
          <w:sz w:val="28"/>
          <w:szCs w:val="20"/>
        </w:rPr>
        <w:t>汽车主机厂商则试图以逐渐丰富的高级辅助驾驶“过渡”到自动驾驶。这两种自动驾驶发展路线，都强调利用车端的传感器达到高度的单车智能。</w:t>
      </w:r>
    </w:p>
    <w:p w:rsidR="00BC3632" w:rsidRPr="00663665" w:rsidRDefault="00BC3632" w:rsidP="00663665">
      <w:pPr>
        <w:spacing w:line="312" w:lineRule="auto"/>
        <w:rPr>
          <w:rFonts w:ascii="Times New Roman" w:eastAsia="宋体" w:hAnsi="宋体" w:cs="Times New Roman"/>
          <w:sz w:val="28"/>
          <w:szCs w:val="20"/>
        </w:rPr>
      </w:pP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lastRenderedPageBreak/>
        <w:t>这类基于</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车载式</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的</w:t>
      </w:r>
      <w:r w:rsidRPr="00663665">
        <w:rPr>
          <w:rFonts w:ascii="Times New Roman" w:eastAsia="宋体" w:hAnsi="宋体" w:cs="Times New Roman"/>
          <w:sz w:val="28"/>
          <w:szCs w:val="20"/>
        </w:rPr>
        <w:t>自动驾驶发展路线</w:t>
      </w:r>
      <w:r w:rsidRPr="00663665">
        <w:rPr>
          <w:rFonts w:ascii="Times New Roman" w:eastAsia="宋体" w:hAnsi="宋体" w:cs="Times New Roman" w:hint="eastAsia"/>
          <w:sz w:val="28"/>
          <w:szCs w:val="20"/>
        </w:rPr>
        <w:t>主要存在以下不足：</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）车辆采用集成式系统实现，各种感知设备，</w:t>
      </w:r>
      <w:r w:rsidRPr="00663665">
        <w:rPr>
          <w:rFonts w:ascii="Times New Roman" w:eastAsia="宋体" w:hAnsi="宋体" w:cs="Times New Roman"/>
          <w:sz w:val="28"/>
          <w:szCs w:val="20"/>
        </w:rPr>
        <w:t>CPU</w:t>
      </w: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GPU</w:t>
      </w:r>
      <w:r w:rsidRPr="00663665">
        <w:rPr>
          <w:rFonts w:ascii="Times New Roman" w:eastAsia="宋体" w:hAnsi="宋体" w:cs="Times New Roman" w:hint="eastAsia"/>
          <w:sz w:val="28"/>
          <w:szCs w:val="20"/>
        </w:rPr>
        <w:t>等</w:t>
      </w:r>
      <w:r w:rsidRPr="00663665">
        <w:rPr>
          <w:rFonts w:ascii="Times New Roman" w:eastAsia="宋体" w:hAnsi="宋体" w:cs="Times New Roman"/>
          <w:sz w:val="28"/>
          <w:szCs w:val="20"/>
        </w:rPr>
        <w:t>硬件</w:t>
      </w:r>
      <w:r w:rsidRPr="00663665">
        <w:rPr>
          <w:rFonts w:ascii="Times New Roman" w:eastAsia="宋体" w:hAnsi="宋体" w:cs="Times New Roman" w:hint="eastAsia"/>
          <w:sz w:val="28"/>
          <w:szCs w:val="20"/>
        </w:rPr>
        <w:t>计算资源都集成到车辆上，增大了汽车设计的</w:t>
      </w:r>
      <w:r w:rsidRPr="00663665">
        <w:rPr>
          <w:rFonts w:ascii="Times New Roman" w:eastAsia="宋体" w:hAnsi="宋体" w:cs="Times New Roman"/>
          <w:sz w:val="28"/>
          <w:szCs w:val="20"/>
        </w:rPr>
        <w:t>复杂</w:t>
      </w:r>
      <w:r w:rsidRPr="00663665">
        <w:rPr>
          <w:rFonts w:ascii="Times New Roman" w:eastAsia="宋体" w:hAnsi="宋体" w:cs="Times New Roman" w:hint="eastAsia"/>
          <w:sz w:val="28"/>
          <w:szCs w:val="20"/>
        </w:rPr>
        <w:t>性。另外，一旦车辆某个部分出现故障，将会是牵一发而动全身，大大增加了车辆的维护成本和风险。</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2</w:t>
      </w:r>
      <w:r w:rsidRPr="00663665">
        <w:rPr>
          <w:rFonts w:ascii="Times New Roman" w:eastAsia="宋体" w:hAnsi="宋体" w:cs="Times New Roman" w:hint="eastAsia"/>
          <w:sz w:val="28"/>
          <w:szCs w:val="20"/>
        </w:rPr>
        <w:t>）车辆需要搭载大量</w:t>
      </w:r>
      <w:r w:rsidRPr="00663665">
        <w:rPr>
          <w:rFonts w:ascii="Times New Roman" w:eastAsia="宋体" w:hAnsi="宋体" w:cs="Times New Roman"/>
          <w:sz w:val="28"/>
          <w:szCs w:val="20"/>
        </w:rPr>
        <w:t>的传感器</w:t>
      </w:r>
      <w:r w:rsidRPr="00663665">
        <w:rPr>
          <w:rFonts w:ascii="Times New Roman" w:eastAsia="宋体" w:hAnsi="宋体" w:cs="Times New Roman" w:hint="eastAsia"/>
          <w:sz w:val="28"/>
          <w:szCs w:val="20"/>
        </w:rPr>
        <w:t>，</w:t>
      </w:r>
      <w:r w:rsidRPr="00663665">
        <w:rPr>
          <w:rFonts w:ascii="Times New Roman" w:eastAsia="宋体" w:hAnsi="宋体" w:cs="Times New Roman"/>
          <w:sz w:val="28"/>
          <w:szCs w:val="20"/>
        </w:rPr>
        <w:t>而且对传感器的设备</w:t>
      </w:r>
      <w:r w:rsidRPr="00663665">
        <w:rPr>
          <w:rFonts w:ascii="Times New Roman" w:eastAsia="宋体" w:hAnsi="宋体" w:cs="Times New Roman" w:hint="eastAsia"/>
          <w:sz w:val="28"/>
          <w:szCs w:val="20"/>
        </w:rPr>
        <w:t>精确性</w:t>
      </w:r>
      <w:r w:rsidRPr="00663665">
        <w:rPr>
          <w:rFonts w:ascii="Times New Roman" w:eastAsia="宋体" w:hAnsi="宋体" w:cs="Times New Roman"/>
          <w:sz w:val="28"/>
          <w:szCs w:val="20"/>
        </w:rPr>
        <w:t>和实时性的要求较高，增大了车辆</w:t>
      </w:r>
      <w:r w:rsidRPr="00663665">
        <w:rPr>
          <w:rFonts w:ascii="Times New Roman" w:eastAsia="宋体" w:hAnsi="宋体" w:cs="Times New Roman" w:hint="eastAsia"/>
          <w:sz w:val="28"/>
          <w:szCs w:val="20"/>
        </w:rPr>
        <w:t>的重量</w:t>
      </w:r>
      <w:r w:rsidRPr="00663665">
        <w:rPr>
          <w:rFonts w:ascii="Times New Roman" w:eastAsia="宋体" w:hAnsi="宋体" w:cs="Times New Roman"/>
          <w:sz w:val="28"/>
          <w:szCs w:val="20"/>
        </w:rPr>
        <w:t>与成本；同时，车上</w:t>
      </w:r>
      <w:r w:rsidRPr="00663665">
        <w:rPr>
          <w:rFonts w:ascii="Times New Roman" w:eastAsia="宋体" w:hAnsi="宋体" w:cs="Times New Roman" w:hint="eastAsia"/>
          <w:sz w:val="28"/>
          <w:szCs w:val="20"/>
        </w:rPr>
        <w:t>还</w:t>
      </w:r>
      <w:r w:rsidRPr="00663665">
        <w:rPr>
          <w:rFonts w:ascii="Times New Roman" w:eastAsia="宋体" w:hAnsi="宋体" w:cs="Times New Roman"/>
          <w:sz w:val="28"/>
          <w:szCs w:val="20"/>
        </w:rPr>
        <w:t>搭载大量的</w:t>
      </w:r>
      <w:r w:rsidRPr="00663665">
        <w:rPr>
          <w:rFonts w:ascii="Times New Roman" w:eastAsia="宋体" w:hAnsi="宋体" w:cs="Times New Roman"/>
          <w:sz w:val="28"/>
          <w:szCs w:val="20"/>
        </w:rPr>
        <w:t>CPU</w:t>
      </w: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GPU</w:t>
      </w:r>
      <w:r w:rsidRPr="00663665">
        <w:rPr>
          <w:rFonts w:ascii="Times New Roman" w:eastAsia="宋体" w:hAnsi="宋体" w:cs="Times New Roman" w:hint="eastAsia"/>
          <w:sz w:val="28"/>
          <w:szCs w:val="20"/>
        </w:rPr>
        <w:t>等</w:t>
      </w:r>
      <w:r w:rsidRPr="00663665">
        <w:rPr>
          <w:rFonts w:ascii="Times New Roman" w:eastAsia="宋体" w:hAnsi="宋体" w:cs="Times New Roman"/>
          <w:sz w:val="28"/>
          <w:szCs w:val="20"/>
        </w:rPr>
        <w:t>硬件</w:t>
      </w:r>
      <w:r w:rsidRPr="00663665">
        <w:rPr>
          <w:rFonts w:ascii="Times New Roman" w:eastAsia="宋体" w:hAnsi="宋体" w:cs="Times New Roman" w:hint="eastAsia"/>
          <w:sz w:val="28"/>
          <w:szCs w:val="20"/>
        </w:rPr>
        <w:t>计算资源，也增大了</w:t>
      </w:r>
      <w:r w:rsidRPr="00663665">
        <w:rPr>
          <w:rFonts w:ascii="Times New Roman" w:eastAsia="宋体" w:hAnsi="宋体" w:cs="Times New Roman"/>
          <w:sz w:val="28"/>
          <w:szCs w:val="20"/>
        </w:rPr>
        <w:t>车辆</w:t>
      </w:r>
      <w:r w:rsidRPr="00663665">
        <w:rPr>
          <w:rFonts w:ascii="Times New Roman" w:eastAsia="宋体" w:hAnsi="宋体" w:cs="Times New Roman" w:hint="eastAsia"/>
          <w:sz w:val="28"/>
          <w:szCs w:val="20"/>
        </w:rPr>
        <w:t>的能耗</w:t>
      </w:r>
      <w:r w:rsidRPr="00663665">
        <w:rPr>
          <w:rFonts w:ascii="Times New Roman" w:eastAsia="宋体" w:hAnsi="宋体" w:cs="Times New Roman"/>
          <w:sz w:val="28"/>
          <w:szCs w:val="20"/>
        </w:rPr>
        <w:t>与</w:t>
      </w:r>
      <w:r w:rsidRPr="00663665">
        <w:rPr>
          <w:rFonts w:ascii="Times New Roman" w:eastAsia="宋体" w:hAnsi="宋体" w:cs="Times New Roman" w:hint="eastAsia"/>
          <w:sz w:val="28"/>
          <w:szCs w:val="20"/>
        </w:rPr>
        <w:t>计算</w:t>
      </w:r>
      <w:r w:rsidRPr="00663665">
        <w:rPr>
          <w:rFonts w:ascii="Times New Roman" w:eastAsia="宋体" w:hAnsi="宋体" w:cs="Times New Roman"/>
          <w:sz w:val="28"/>
          <w:szCs w:val="20"/>
        </w:rPr>
        <w:t>成本</w:t>
      </w:r>
      <w:r w:rsidRPr="00663665">
        <w:rPr>
          <w:rFonts w:ascii="Times New Roman" w:eastAsia="宋体" w:hAnsi="宋体" w:cs="Times New Roman" w:hint="eastAsia"/>
          <w:sz w:val="28"/>
          <w:szCs w:val="20"/>
        </w:rPr>
        <w:t>。</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3</w:t>
      </w:r>
      <w:r w:rsidRPr="00663665">
        <w:rPr>
          <w:rFonts w:ascii="Times New Roman" w:eastAsia="宋体" w:hAnsi="宋体" w:cs="Times New Roman" w:hint="eastAsia"/>
          <w:sz w:val="28"/>
          <w:szCs w:val="20"/>
        </w:rPr>
        <w:t>）车辆</w:t>
      </w:r>
      <w:r w:rsidRPr="00663665">
        <w:rPr>
          <w:rFonts w:ascii="Times New Roman" w:eastAsia="宋体" w:hAnsi="宋体" w:cs="Times New Roman"/>
          <w:sz w:val="28"/>
          <w:szCs w:val="20"/>
        </w:rPr>
        <w:t>的</w:t>
      </w:r>
      <w:r w:rsidRPr="00663665">
        <w:rPr>
          <w:rFonts w:ascii="Times New Roman" w:eastAsia="宋体" w:hAnsi="宋体" w:cs="Times New Roman" w:hint="eastAsia"/>
          <w:sz w:val="28"/>
          <w:szCs w:val="20"/>
        </w:rPr>
        <w:t>决策</w:t>
      </w:r>
      <w:r w:rsidRPr="00663665">
        <w:rPr>
          <w:rFonts w:ascii="Times New Roman" w:eastAsia="宋体" w:hAnsi="宋体" w:cs="Times New Roman"/>
          <w:sz w:val="28"/>
          <w:szCs w:val="20"/>
        </w:rPr>
        <w:t>与控制完全</w:t>
      </w:r>
      <w:r w:rsidRPr="00663665">
        <w:rPr>
          <w:rFonts w:ascii="Times New Roman" w:eastAsia="宋体" w:hAnsi="宋体" w:cs="Times New Roman" w:hint="eastAsia"/>
          <w:sz w:val="28"/>
          <w:szCs w:val="20"/>
        </w:rPr>
        <w:t>依赖</w:t>
      </w:r>
      <w:r w:rsidRPr="00663665">
        <w:rPr>
          <w:rFonts w:ascii="Times New Roman" w:eastAsia="宋体" w:hAnsi="宋体" w:cs="Times New Roman"/>
          <w:sz w:val="28"/>
          <w:szCs w:val="20"/>
        </w:rPr>
        <w:t>传感器</w:t>
      </w:r>
      <w:r w:rsidRPr="00663665">
        <w:rPr>
          <w:rFonts w:ascii="Times New Roman" w:eastAsia="宋体" w:hAnsi="宋体" w:cs="Times New Roman" w:hint="eastAsia"/>
          <w:sz w:val="28"/>
          <w:szCs w:val="20"/>
        </w:rPr>
        <w:t>获取</w:t>
      </w:r>
      <w:r w:rsidRPr="00663665">
        <w:rPr>
          <w:rFonts w:ascii="Times New Roman" w:eastAsia="宋体" w:hAnsi="宋体" w:cs="Times New Roman"/>
          <w:sz w:val="28"/>
          <w:szCs w:val="20"/>
        </w:rPr>
        <w:t>的数据，</w:t>
      </w:r>
      <w:r w:rsidRPr="00663665">
        <w:rPr>
          <w:rFonts w:ascii="Times New Roman" w:eastAsia="宋体" w:hAnsi="宋体" w:cs="Times New Roman" w:hint="eastAsia"/>
          <w:sz w:val="28"/>
          <w:szCs w:val="20"/>
        </w:rPr>
        <w:t>没有通过</w:t>
      </w:r>
      <w:r w:rsidRPr="00663665">
        <w:rPr>
          <w:rFonts w:ascii="Times New Roman" w:eastAsia="宋体" w:hAnsi="宋体" w:cs="Times New Roman"/>
          <w:sz w:val="28"/>
          <w:szCs w:val="20"/>
        </w:rPr>
        <w:t>互联网从云端获得足够多的辅助信息支持</w:t>
      </w:r>
      <w:r w:rsidRPr="00663665">
        <w:rPr>
          <w:rFonts w:ascii="Times New Roman" w:eastAsia="宋体" w:hAnsi="宋体" w:cs="Times New Roman" w:hint="eastAsia"/>
          <w:sz w:val="28"/>
          <w:szCs w:val="20"/>
        </w:rPr>
        <w:t>。即使是精度</w:t>
      </w:r>
      <w:r w:rsidRPr="00663665">
        <w:rPr>
          <w:rFonts w:ascii="Times New Roman" w:eastAsia="宋体" w:hAnsi="宋体" w:cs="Times New Roman"/>
          <w:sz w:val="28"/>
          <w:szCs w:val="20"/>
        </w:rPr>
        <w:t>再高的视觉传感器、雷达传感器</w:t>
      </w:r>
      <w:r w:rsidRPr="00663665">
        <w:rPr>
          <w:rFonts w:ascii="Times New Roman" w:eastAsia="宋体" w:hAnsi="宋体" w:cs="Times New Roman" w:hint="eastAsia"/>
          <w:sz w:val="28"/>
          <w:szCs w:val="20"/>
        </w:rPr>
        <w:t>也</w:t>
      </w:r>
      <w:r w:rsidRPr="00663665">
        <w:rPr>
          <w:rFonts w:ascii="Times New Roman" w:eastAsia="宋体" w:hAnsi="宋体" w:cs="Times New Roman"/>
          <w:sz w:val="28"/>
          <w:szCs w:val="20"/>
        </w:rPr>
        <w:t>都有</w:t>
      </w:r>
      <w:r w:rsidRPr="00663665">
        <w:rPr>
          <w:rFonts w:ascii="Times New Roman" w:eastAsia="宋体" w:hAnsi="宋体" w:cs="Times New Roman" w:hint="eastAsia"/>
          <w:sz w:val="28"/>
          <w:szCs w:val="20"/>
        </w:rPr>
        <w:t>适用</w:t>
      </w:r>
      <w:r w:rsidRPr="00663665">
        <w:rPr>
          <w:rFonts w:ascii="Times New Roman" w:eastAsia="宋体" w:hAnsi="宋体" w:cs="Times New Roman"/>
          <w:sz w:val="28"/>
          <w:szCs w:val="20"/>
        </w:rPr>
        <w:t>场景的局限性，</w:t>
      </w:r>
      <w:r w:rsidRPr="00663665">
        <w:rPr>
          <w:rFonts w:ascii="Times New Roman" w:eastAsia="宋体" w:hAnsi="宋体" w:cs="Times New Roman" w:hint="eastAsia"/>
          <w:sz w:val="28"/>
          <w:szCs w:val="20"/>
        </w:rPr>
        <w:t>从而</w:t>
      </w:r>
      <w:r w:rsidRPr="00663665">
        <w:rPr>
          <w:rFonts w:ascii="Times New Roman" w:eastAsia="宋体" w:hAnsi="宋体" w:cs="Times New Roman"/>
          <w:sz w:val="28"/>
          <w:szCs w:val="20"/>
        </w:rPr>
        <w:t>导致</w:t>
      </w:r>
      <w:r w:rsidRPr="00663665">
        <w:rPr>
          <w:rFonts w:ascii="Times New Roman" w:eastAsia="宋体" w:hAnsi="宋体" w:cs="Times New Roman" w:hint="eastAsia"/>
          <w:sz w:val="28"/>
          <w:szCs w:val="20"/>
        </w:rPr>
        <w:t>车辆</w:t>
      </w:r>
      <w:r w:rsidRPr="00663665">
        <w:rPr>
          <w:rFonts w:ascii="Times New Roman" w:eastAsia="宋体" w:hAnsi="宋体" w:cs="Times New Roman"/>
          <w:sz w:val="28"/>
          <w:szCs w:val="20"/>
        </w:rPr>
        <w:t>自动驾驶容易</w:t>
      </w:r>
      <w:r w:rsidRPr="00663665">
        <w:rPr>
          <w:rFonts w:ascii="Times New Roman" w:eastAsia="宋体" w:hAnsi="宋体" w:cs="Times New Roman" w:hint="eastAsia"/>
          <w:sz w:val="28"/>
          <w:szCs w:val="20"/>
        </w:rPr>
        <w:t>受这些</w:t>
      </w:r>
      <w:r w:rsidRPr="00663665">
        <w:rPr>
          <w:rFonts w:ascii="Times New Roman" w:eastAsia="宋体" w:hAnsi="宋体" w:cs="Times New Roman"/>
          <w:sz w:val="28"/>
          <w:szCs w:val="20"/>
        </w:rPr>
        <w:t>传感器精度、</w:t>
      </w:r>
      <w:r w:rsidRPr="00663665">
        <w:rPr>
          <w:rFonts w:ascii="Times New Roman" w:eastAsia="宋体" w:hAnsi="宋体" w:cs="Times New Roman" w:hint="eastAsia"/>
          <w:sz w:val="28"/>
          <w:szCs w:val="20"/>
        </w:rPr>
        <w:t>时间</w:t>
      </w:r>
      <w:r w:rsidRPr="00663665">
        <w:rPr>
          <w:rFonts w:ascii="Times New Roman" w:eastAsia="宋体" w:hAnsi="宋体" w:cs="Times New Roman"/>
          <w:sz w:val="28"/>
          <w:szCs w:val="20"/>
        </w:rPr>
        <w:t>延迟的影响</w:t>
      </w:r>
      <w:r w:rsidRPr="00663665">
        <w:rPr>
          <w:rFonts w:ascii="Times New Roman" w:eastAsia="宋体" w:hAnsi="宋体" w:cs="Times New Roman" w:hint="eastAsia"/>
          <w:sz w:val="28"/>
          <w:szCs w:val="20"/>
        </w:rPr>
        <w:t>，从而使</w:t>
      </w:r>
      <w:r w:rsidRPr="00663665">
        <w:rPr>
          <w:rFonts w:ascii="Times New Roman" w:eastAsia="宋体" w:hAnsi="宋体" w:cs="Times New Roman"/>
          <w:sz w:val="28"/>
          <w:szCs w:val="20"/>
        </w:rPr>
        <w:t>车辆</w:t>
      </w:r>
      <w:r w:rsidRPr="00663665">
        <w:rPr>
          <w:rFonts w:ascii="Times New Roman" w:eastAsia="宋体" w:hAnsi="宋体" w:cs="Times New Roman" w:hint="eastAsia"/>
          <w:sz w:val="28"/>
          <w:szCs w:val="20"/>
        </w:rPr>
        <w:t>可靠性低、适用场景有限，</w:t>
      </w:r>
      <w:r w:rsidRPr="00663665">
        <w:rPr>
          <w:rFonts w:ascii="Times New Roman" w:eastAsia="宋体" w:hAnsi="宋体" w:cs="Times New Roman"/>
          <w:sz w:val="28"/>
          <w:szCs w:val="20"/>
        </w:rPr>
        <w:t>甚至对自动驾驶的行驶安全造成影响</w:t>
      </w:r>
      <w:r w:rsidRPr="00663665">
        <w:rPr>
          <w:rFonts w:ascii="Times New Roman" w:eastAsia="宋体" w:hAnsi="宋体" w:cs="Times New Roman" w:hint="eastAsia"/>
          <w:sz w:val="28"/>
          <w:szCs w:val="20"/>
        </w:rPr>
        <w:t>。</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sz w:val="28"/>
          <w:szCs w:val="20"/>
        </w:rPr>
        <w:t>而</w:t>
      </w:r>
      <w:r w:rsidRPr="00663665">
        <w:rPr>
          <w:rFonts w:ascii="Times New Roman" w:eastAsia="宋体" w:hAnsi="宋体" w:cs="Times New Roman" w:hint="eastAsia"/>
          <w:sz w:val="28"/>
          <w:szCs w:val="20"/>
        </w:rPr>
        <w:t>与“车载</w:t>
      </w:r>
      <w:r w:rsidRPr="00663665">
        <w:rPr>
          <w:rFonts w:ascii="Times New Roman" w:eastAsia="宋体" w:hAnsi="宋体" w:cs="Times New Roman"/>
          <w:sz w:val="28"/>
          <w:szCs w:val="20"/>
        </w:rPr>
        <w:t>式</w:t>
      </w:r>
      <w:r w:rsidRPr="00663665">
        <w:rPr>
          <w:rFonts w:ascii="Times New Roman" w:eastAsia="宋体" w:hAnsi="宋体" w:cs="Times New Roman" w:hint="eastAsia"/>
          <w:sz w:val="28"/>
          <w:szCs w:val="20"/>
        </w:rPr>
        <w:t>”相对</w:t>
      </w:r>
      <w:r w:rsidRPr="00663665">
        <w:rPr>
          <w:rFonts w:ascii="Times New Roman" w:eastAsia="宋体" w:hAnsi="宋体" w:cs="Times New Roman"/>
          <w:sz w:val="28"/>
          <w:szCs w:val="20"/>
        </w:rPr>
        <w:t>的另一种</w:t>
      </w:r>
      <w:r w:rsidRPr="00663665">
        <w:rPr>
          <w:rFonts w:ascii="Times New Roman" w:eastAsia="宋体" w:hAnsi="宋体" w:cs="Times New Roman" w:hint="eastAsia"/>
          <w:sz w:val="28"/>
          <w:szCs w:val="20"/>
        </w:rPr>
        <w:t>发展</w:t>
      </w:r>
      <w:r w:rsidRPr="00663665">
        <w:rPr>
          <w:rFonts w:ascii="Times New Roman" w:eastAsia="宋体" w:hAnsi="宋体" w:cs="Times New Roman"/>
          <w:sz w:val="28"/>
          <w:szCs w:val="20"/>
        </w:rPr>
        <w:t>思想则是</w:t>
      </w:r>
      <w:r w:rsidRPr="00663665">
        <w:rPr>
          <w:rFonts w:ascii="Times New Roman" w:eastAsia="宋体" w:hAnsi="宋体" w:cs="Times New Roman" w:hint="eastAsia"/>
          <w:sz w:val="28"/>
          <w:szCs w:val="20"/>
        </w:rPr>
        <w:t>基于</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网联式</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的</w:t>
      </w:r>
      <w:r w:rsidRPr="00663665">
        <w:rPr>
          <w:rFonts w:ascii="Times New Roman" w:eastAsia="宋体" w:hAnsi="宋体" w:cs="Times New Roman"/>
          <w:sz w:val="28"/>
          <w:szCs w:val="20"/>
        </w:rPr>
        <w:t>自动驾驶</w:t>
      </w:r>
      <w:r w:rsidRPr="00663665">
        <w:rPr>
          <w:rFonts w:ascii="Times New Roman" w:eastAsia="宋体" w:hAnsi="宋体" w:cs="Times New Roman" w:hint="eastAsia"/>
          <w:sz w:val="28"/>
          <w:szCs w:val="20"/>
        </w:rPr>
        <w:t>，</w:t>
      </w:r>
      <w:r w:rsidRPr="00663665">
        <w:rPr>
          <w:rFonts w:ascii="Times New Roman" w:eastAsia="宋体" w:hAnsi="宋体" w:cs="Times New Roman"/>
          <w:sz w:val="28"/>
          <w:szCs w:val="20"/>
        </w:rPr>
        <w:t>即把</w:t>
      </w:r>
      <w:r w:rsidRPr="00663665">
        <w:rPr>
          <w:rFonts w:ascii="Times New Roman" w:eastAsia="宋体" w:hAnsi="宋体" w:cs="Times New Roman" w:hint="eastAsia"/>
          <w:sz w:val="28"/>
          <w:szCs w:val="20"/>
        </w:rPr>
        <w:t>大部分</w:t>
      </w:r>
      <w:r w:rsidRPr="00663665">
        <w:rPr>
          <w:rFonts w:ascii="Times New Roman" w:eastAsia="宋体" w:hAnsi="宋体" w:cs="Times New Roman"/>
          <w:sz w:val="28"/>
          <w:szCs w:val="20"/>
        </w:rPr>
        <w:t>计算资源放在云端，</w:t>
      </w:r>
      <w:proofErr w:type="gramStart"/>
      <w:r w:rsidRPr="00663665">
        <w:rPr>
          <w:rFonts w:ascii="Times New Roman" w:eastAsia="宋体" w:hAnsi="宋体" w:cs="Times New Roman"/>
          <w:sz w:val="28"/>
          <w:szCs w:val="20"/>
        </w:rPr>
        <w:t>车端只</w:t>
      </w:r>
      <w:proofErr w:type="gramEnd"/>
      <w:r w:rsidRPr="00663665">
        <w:rPr>
          <w:rFonts w:ascii="Times New Roman" w:eastAsia="宋体" w:hAnsi="宋体" w:cs="Times New Roman"/>
          <w:sz w:val="28"/>
          <w:szCs w:val="20"/>
        </w:rPr>
        <w:t>负责</w:t>
      </w:r>
      <w:r w:rsidRPr="00663665">
        <w:rPr>
          <w:rFonts w:ascii="Times New Roman" w:eastAsia="宋体" w:hAnsi="宋体" w:cs="Times New Roman" w:hint="eastAsia"/>
          <w:sz w:val="28"/>
          <w:szCs w:val="20"/>
        </w:rPr>
        <w:t>传感</w:t>
      </w:r>
      <w:r w:rsidRPr="00663665">
        <w:rPr>
          <w:rFonts w:ascii="Times New Roman" w:eastAsia="宋体" w:hAnsi="宋体" w:cs="Times New Roman"/>
          <w:sz w:val="28"/>
          <w:szCs w:val="20"/>
        </w:rPr>
        <w:t>数据的</w:t>
      </w:r>
      <w:r w:rsidRPr="00663665">
        <w:rPr>
          <w:rFonts w:ascii="Times New Roman" w:eastAsia="宋体" w:hAnsi="宋体" w:cs="Times New Roman" w:hint="eastAsia"/>
          <w:sz w:val="28"/>
          <w:szCs w:val="20"/>
        </w:rPr>
        <w:t>获取</w:t>
      </w:r>
      <w:r w:rsidRPr="00663665">
        <w:rPr>
          <w:rFonts w:ascii="Times New Roman" w:eastAsia="宋体" w:hAnsi="宋体" w:cs="Times New Roman"/>
          <w:sz w:val="28"/>
          <w:szCs w:val="20"/>
        </w:rPr>
        <w:t>与上传，而</w:t>
      </w:r>
      <w:r w:rsidRPr="00663665">
        <w:rPr>
          <w:rFonts w:ascii="Times New Roman" w:eastAsia="宋体" w:hAnsi="宋体" w:cs="Times New Roman" w:hint="eastAsia"/>
          <w:sz w:val="28"/>
          <w:szCs w:val="20"/>
        </w:rPr>
        <w:t>云端</w:t>
      </w:r>
      <w:r w:rsidRPr="00663665">
        <w:rPr>
          <w:rFonts w:ascii="Times New Roman" w:eastAsia="宋体" w:hAnsi="宋体" w:cs="Times New Roman"/>
          <w:sz w:val="28"/>
          <w:szCs w:val="20"/>
        </w:rPr>
        <w:t>负责决策</w:t>
      </w:r>
      <w:r w:rsidRPr="00663665">
        <w:rPr>
          <w:rFonts w:ascii="Times New Roman" w:eastAsia="宋体" w:hAnsi="宋体" w:cs="Times New Roman" w:hint="eastAsia"/>
          <w:sz w:val="28"/>
          <w:szCs w:val="20"/>
        </w:rPr>
        <w:t>，</w:t>
      </w:r>
      <w:r w:rsidRPr="00663665">
        <w:rPr>
          <w:rFonts w:ascii="Times New Roman" w:eastAsia="宋体" w:hAnsi="宋体" w:cs="Times New Roman"/>
          <w:sz w:val="28"/>
          <w:szCs w:val="20"/>
        </w:rPr>
        <w:t>再</w:t>
      </w:r>
      <w:r w:rsidRPr="00663665">
        <w:rPr>
          <w:rFonts w:ascii="Times New Roman" w:eastAsia="宋体" w:hAnsi="宋体" w:cs="Times New Roman" w:hint="eastAsia"/>
          <w:sz w:val="28"/>
          <w:szCs w:val="20"/>
        </w:rPr>
        <w:t>将决策</w:t>
      </w:r>
      <w:r w:rsidRPr="00663665">
        <w:rPr>
          <w:rFonts w:ascii="Times New Roman" w:eastAsia="宋体" w:hAnsi="宋体" w:cs="Times New Roman"/>
          <w:sz w:val="28"/>
          <w:szCs w:val="20"/>
        </w:rPr>
        <w:t>结果以控制命令的形式下发给</w:t>
      </w:r>
      <w:r w:rsidRPr="00663665">
        <w:rPr>
          <w:rFonts w:ascii="Times New Roman" w:eastAsia="宋体" w:hAnsi="宋体" w:cs="Times New Roman" w:hint="eastAsia"/>
          <w:sz w:val="28"/>
          <w:szCs w:val="20"/>
        </w:rPr>
        <w:t>车辆</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车辆通过</w:t>
      </w:r>
      <w:r w:rsidRPr="00663665">
        <w:rPr>
          <w:rFonts w:ascii="Times New Roman" w:eastAsia="宋体" w:hAnsi="宋体" w:cs="Times New Roman"/>
          <w:sz w:val="28"/>
          <w:szCs w:val="20"/>
        </w:rPr>
        <w:t>接受云端的</w:t>
      </w:r>
      <w:r w:rsidRPr="00663665">
        <w:rPr>
          <w:rFonts w:ascii="Times New Roman" w:eastAsia="宋体" w:hAnsi="宋体" w:cs="Times New Roman" w:hint="eastAsia"/>
          <w:sz w:val="28"/>
          <w:szCs w:val="20"/>
        </w:rPr>
        <w:t>决策</w:t>
      </w:r>
      <w:r w:rsidRPr="00663665">
        <w:rPr>
          <w:rFonts w:ascii="Times New Roman" w:eastAsia="宋体" w:hAnsi="宋体" w:cs="Times New Roman"/>
          <w:sz w:val="28"/>
          <w:szCs w:val="20"/>
        </w:rPr>
        <w:t>控制</w:t>
      </w:r>
      <w:r w:rsidRPr="00663665">
        <w:rPr>
          <w:rFonts w:ascii="Times New Roman" w:eastAsia="宋体" w:hAnsi="宋体" w:cs="Times New Roman" w:hint="eastAsia"/>
          <w:sz w:val="28"/>
          <w:szCs w:val="20"/>
        </w:rPr>
        <w:t>，以</w:t>
      </w:r>
      <w:r w:rsidRPr="00663665">
        <w:rPr>
          <w:rFonts w:ascii="Times New Roman" w:eastAsia="宋体" w:hAnsi="宋体" w:cs="Times New Roman"/>
          <w:sz w:val="28"/>
          <w:szCs w:val="20"/>
        </w:rPr>
        <w:t>完成</w:t>
      </w:r>
      <w:r w:rsidRPr="00663665">
        <w:rPr>
          <w:rFonts w:ascii="Times New Roman" w:eastAsia="宋体" w:hAnsi="宋体" w:cs="Times New Roman" w:hint="eastAsia"/>
          <w:sz w:val="28"/>
          <w:szCs w:val="20"/>
        </w:rPr>
        <w:t>自动驾驶</w:t>
      </w:r>
      <w:r w:rsidRPr="00663665">
        <w:rPr>
          <w:rFonts w:ascii="Times New Roman" w:eastAsia="宋体" w:hAnsi="宋体" w:cs="Times New Roman"/>
          <w:sz w:val="28"/>
          <w:szCs w:val="20"/>
        </w:rPr>
        <w:t>的目标。</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在</w:t>
      </w:r>
      <w:r w:rsidRPr="00663665">
        <w:rPr>
          <w:rFonts w:ascii="Times New Roman" w:eastAsia="宋体" w:hAnsi="宋体" w:cs="Times New Roman"/>
          <w:sz w:val="28"/>
          <w:szCs w:val="20"/>
        </w:rPr>
        <w:t>网约车、共享车盛行的今天，</w:t>
      </w:r>
      <w:r w:rsidRPr="00663665">
        <w:rPr>
          <w:rFonts w:ascii="Times New Roman" w:eastAsia="宋体" w:hAnsi="宋体" w:cs="Times New Roman" w:hint="eastAsia"/>
          <w:sz w:val="28"/>
          <w:szCs w:val="20"/>
        </w:rPr>
        <w:t>大部分车辆都已经成为了智能交通网上的一个移动节点，纯粹研究单台车辆的</w:t>
      </w:r>
      <w:r w:rsidRPr="00663665">
        <w:rPr>
          <w:rFonts w:ascii="Times New Roman" w:eastAsia="宋体" w:hAnsi="宋体" w:cs="Times New Roman"/>
          <w:sz w:val="28"/>
          <w:szCs w:val="20"/>
        </w:rPr>
        <w:t>自动驾驶</w:t>
      </w:r>
      <w:r w:rsidRPr="00663665">
        <w:rPr>
          <w:rFonts w:ascii="Times New Roman" w:eastAsia="宋体" w:hAnsi="宋体" w:cs="Times New Roman" w:hint="eastAsia"/>
          <w:sz w:val="28"/>
          <w:szCs w:val="20"/>
        </w:rPr>
        <w:t>并没有太大</w:t>
      </w:r>
      <w:r w:rsidRPr="00663665">
        <w:rPr>
          <w:rFonts w:ascii="Times New Roman" w:eastAsia="宋体" w:hAnsi="宋体" w:cs="Times New Roman"/>
          <w:sz w:val="28"/>
          <w:szCs w:val="20"/>
        </w:rPr>
        <w:t>的意义。</w:t>
      </w:r>
      <w:r w:rsidRPr="00663665">
        <w:rPr>
          <w:rFonts w:ascii="Times New Roman" w:eastAsia="宋体" w:hAnsi="宋体" w:cs="Times New Roman" w:hint="eastAsia"/>
          <w:sz w:val="28"/>
          <w:szCs w:val="20"/>
        </w:rPr>
        <w:t>真正的智能交通并不能依靠“各自为政”的单车智能，而需要依靠云端实现全局调控，也就是强调“网联式”，以达到交通系统有序、高效、安全、环保的目的。</w:t>
      </w:r>
    </w:p>
    <w:p w:rsidR="00663665" w:rsidRDefault="00663665" w:rsidP="00663665">
      <w:pPr>
        <w:spacing w:line="312" w:lineRule="auto"/>
        <w:rPr>
          <w:rFonts w:ascii="Times New Roman" w:eastAsia="宋体" w:hAnsi="宋体" w:cs="Times New Roman"/>
          <w:sz w:val="28"/>
          <w:szCs w:val="20"/>
        </w:rPr>
      </w:pPr>
    </w:p>
    <w:p w:rsidR="00BC3632" w:rsidRDefault="00BC3632" w:rsidP="00663665">
      <w:pPr>
        <w:spacing w:line="312" w:lineRule="auto"/>
        <w:rPr>
          <w:rFonts w:ascii="Times New Roman" w:eastAsia="宋体" w:hAnsi="宋体" w:cs="Times New Roman"/>
          <w:sz w:val="28"/>
          <w:szCs w:val="20"/>
        </w:rPr>
      </w:pPr>
    </w:p>
    <w:p w:rsidR="00BC3632" w:rsidRPr="00663665" w:rsidRDefault="00BC3632" w:rsidP="00663665">
      <w:pPr>
        <w:spacing w:line="312" w:lineRule="auto"/>
        <w:rPr>
          <w:rFonts w:ascii="Times New Roman" w:eastAsia="宋体" w:hAnsi="宋体" w:cs="Times New Roman"/>
          <w:sz w:val="28"/>
          <w:szCs w:val="20"/>
        </w:rPr>
      </w:pPr>
    </w:p>
    <w:p w:rsidR="00663665" w:rsidRPr="00663665" w:rsidRDefault="00663665" w:rsidP="00663665">
      <w:pPr>
        <w:spacing w:line="312" w:lineRule="auto"/>
        <w:rPr>
          <w:rFonts w:ascii="Times New Roman" w:eastAsia="宋体" w:hAnsi="Times New Roman" w:cs="Times New Roman"/>
          <w:b/>
          <w:bCs/>
          <w:sz w:val="28"/>
          <w:szCs w:val="20"/>
        </w:rPr>
      </w:pPr>
      <w:r w:rsidRPr="00663665">
        <w:rPr>
          <w:rFonts w:ascii="Times New Roman" w:eastAsia="宋体" w:hAnsi="宋体" w:cs="Times New Roman"/>
          <w:b/>
          <w:bCs/>
          <w:sz w:val="28"/>
          <w:szCs w:val="20"/>
        </w:rPr>
        <w:lastRenderedPageBreak/>
        <w:t>发明内容</w:t>
      </w:r>
    </w:p>
    <w:p w:rsidR="00F44615" w:rsidRPr="004022D5" w:rsidRDefault="00663665" w:rsidP="004022D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鉴于上述，本发明基于</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网联式</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自动驾驶</w:t>
      </w:r>
      <w:r w:rsidRPr="00663665">
        <w:rPr>
          <w:rFonts w:ascii="Times New Roman" w:eastAsia="宋体" w:hAnsi="宋体" w:cs="Times New Roman"/>
          <w:sz w:val="28"/>
          <w:szCs w:val="20"/>
        </w:rPr>
        <w:t>发展</w:t>
      </w:r>
      <w:r w:rsidRPr="00663665">
        <w:rPr>
          <w:rFonts w:ascii="Times New Roman" w:eastAsia="宋体" w:hAnsi="宋体" w:cs="Times New Roman" w:hint="eastAsia"/>
          <w:sz w:val="28"/>
          <w:szCs w:val="20"/>
        </w:rPr>
        <w:t>思想，</w:t>
      </w:r>
      <w:r w:rsidR="00E821BE">
        <w:rPr>
          <w:rFonts w:ascii="Times New Roman" w:eastAsia="宋体" w:hAnsi="宋体" w:cs="Times New Roman" w:hint="eastAsia"/>
          <w:sz w:val="28"/>
          <w:szCs w:val="20"/>
        </w:rPr>
        <w:t>并且为了控制车辆能够沿着云端决策的</w:t>
      </w:r>
      <w:r w:rsidR="00AF12F1">
        <w:rPr>
          <w:rFonts w:ascii="Times New Roman" w:eastAsia="宋体" w:hAnsi="宋体" w:cs="Times New Roman" w:hint="eastAsia"/>
          <w:sz w:val="28"/>
          <w:szCs w:val="20"/>
        </w:rPr>
        <w:t>信息</w:t>
      </w:r>
      <w:proofErr w:type="gramStart"/>
      <w:r w:rsidR="00AF12F1">
        <w:rPr>
          <w:rFonts w:ascii="Times New Roman" w:eastAsia="宋体" w:hAnsi="宋体" w:cs="Times New Roman" w:hint="eastAsia"/>
          <w:sz w:val="28"/>
          <w:szCs w:val="20"/>
        </w:rPr>
        <w:t>轨</w:t>
      </w:r>
      <w:proofErr w:type="gramEnd"/>
      <w:r w:rsidR="00E821BE">
        <w:rPr>
          <w:rFonts w:ascii="Times New Roman" w:eastAsia="宋体" w:hAnsi="宋体" w:cs="Times New Roman" w:hint="eastAsia"/>
          <w:sz w:val="28"/>
          <w:szCs w:val="20"/>
        </w:rPr>
        <w:t>前进，而不产生大的偏离，提出</w:t>
      </w:r>
      <w:r w:rsidRPr="00663665">
        <w:rPr>
          <w:rFonts w:ascii="Times New Roman" w:eastAsia="宋体" w:hAnsi="宋体" w:cs="Times New Roman" w:hint="eastAsia"/>
          <w:sz w:val="28"/>
          <w:szCs w:val="20"/>
        </w:rPr>
        <w:t>了</w:t>
      </w:r>
      <w:r w:rsidR="004022D5" w:rsidRPr="004022D5">
        <w:rPr>
          <w:rFonts w:ascii="Times New Roman" w:eastAsia="宋体" w:hAnsi="宋体" w:cs="Times New Roman" w:hint="eastAsia"/>
          <w:sz w:val="28"/>
          <w:szCs w:val="20"/>
        </w:rPr>
        <w:t>一种基于</w:t>
      </w:r>
      <w:r w:rsidR="004022D5" w:rsidRPr="004022D5">
        <w:rPr>
          <w:rFonts w:ascii="Times New Roman" w:eastAsia="宋体" w:hAnsi="宋体" w:cs="Times New Roman" w:hint="eastAsia"/>
          <w:sz w:val="28"/>
          <w:szCs w:val="20"/>
        </w:rPr>
        <w:t>GPS</w:t>
      </w:r>
      <w:r w:rsidR="004022D5" w:rsidRPr="004022D5">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4022D5" w:rsidRPr="004022D5">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sz w:val="28"/>
          <w:szCs w:val="20"/>
        </w:rPr>
        <w:t>。</w:t>
      </w:r>
      <w:r w:rsidR="004022D5" w:rsidRPr="004022D5">
        <w:rPr>
          <w:rFonts w:ascii="Times New Roman" w:eastAsia="宋体" w:hAnsi="宋体" w:cs="Times New Roman" w:hint="eastAsia"/>
          <w:sz w:val="28"/>
          <w:szCs w:val="20"/>
        </w:rPr>
        <w:t>网</w:t>
      </w:r>
      <w:proofErr w:type="gramStart"/>
      <w:r w:rsidR="004022D5" w:rsidRPr="004022D5">
        <w:rPr>
          <w:rFonts w:ascii="Times New Roman" w:eastAsia="宋体" w:hAnsi="宋体" w:cs="Times New Roman" w:hint="eastAsia"/>
          <w:sz w:val="28"/>
          <w:szCs w:val="20"/>
        </w:rPr>
        <w:t>联云控场景</w:t>
      </w:r>
      <w:proofErr w:type="gramEnd"/>
      <w:r w:rsidR="004022D5" w:rsidRPr="004022D5">
        <w:rPr>
          <w:rFonts w:ascii="Times New Roman" w:eastAsia="宋体" w:hAnsi="宋体" w:cs="Times New Roman" w:hint="eastAsia"/>
          <w:sz w:val="28"/>
          <w:szCs w:val="20"/>
        </w:rPr>
        <w:t>下的自动驾驶车辆，车辆根据云端下发的行驶轨迹及指令执行动作。但是由于道路不平整以及机械系统固有的误差及效率等问题，车辆在执行下发的运动任务不可避免地会产生一定的偏差。其中，与预定轨迹的横向偏移是导致轨迹任务执行不准确的主要</w:t>
      </w:r>
      <w:r w:rsidR="00BC3632">
        <w:rPr>
          <w:rFonts w:ascii="Times New Roman" w:eastAsia="宋体" w:hAnsi="宋体" w:cs="Times New Roman" w:hint="eastAsia"/>
          <w:sz w:val="28"/>
          <w:szCs w:val="20"/>
        </w:rPr>
        <w:t>因素。由于车辆为网</w:t>
      </w:r>
      <w:proofErr w:type="gramStart"/>
      <w:r w:rsidR="00BC3632">
        <w:rPr>
          <w:rFonts w:ascii="Times New Roman" w:eastAsia="宋体" w:hAnsi="宋体" w:cs="Times New Roman" w:hint="eastAsia"/>
          <w:sz w:val="28"/>
          <w:szCs w:val="20"/>
        </w:rPr>
        <w:t>联云控式</w:t>
      </w:r>
      <w:proofErr w:type="gramEnd"/>
      <w:r w:rsidR="00BC3632">
        <w:rPr>
          <w:rFonts w:ascii="Times New Roman" w:eastAsia="宋体" w:hAnsi="宋体" w:cs="Times New Roman" w:hint="eastAsia"/>
          <w:sz w:val="28"/>
          <w:szCs w:val="20"/>
        </w:rPr>
        <w:t>，车辆没有足够的计算能力来执行纠偏任务</w:t>
      </w:r>
      <w:r w:rsidR="004022D5" w:rsidRPr="004022D5">
        <w:rPr>
          <w:rFonts w:ascii="Times New Roman" w:eastAsia="宋体" w:hAnsi="宋体" w:cs="Times New Roman" w:hint="eastAsia"/>
          <w:sz w:val="28"/>
          <w:szCs w:val="20"/>
        </w:rPr>
        <w:t>。因此，本文提出了一种根据车辆采集的</w:t>
      </w:r>
      <w:r w:rsidR="004022D5" w:rsidRPr="004022D5">
        <w:rPr>
          <w:rFonts w:ascii="Times New Roman" w:eastAsia="宋体" w:hAnsi="宋体" w:cs="Times New Roman" w:hint="eastAsia"/>
          <w:sz w:val="28"/>
          <w:szCs w:val="20"/>
        </w:rPr>
        <w:t>GPS</w:t>
      </w:r>
      <w:r w:rsidR="004022D5" w:rsidRPr="004022D5">
        <w:rPr>
          <w:rFonts w:ascii="Times New Roman" w:eastAsia="宋体" w:hAnsi="宋体" w:cs="Times New Roman" w:hint="eastAsia"/>
          <w:sz w:val="28"/>
          <w:szCs w:val="20"/>
        </w:rPr>
        <w:t>信号，云端预测</w:t>
      </w:r>
      <w:r w:rsidR="00BC3632">
        <w:rPr>
          <w:rFonts w:ascii="Times New Roman" w:eastAsia="宋体" w:hAnsi="宋体" w:cs="Times New Roman" w:hint="eastAsia"/>
          <w:sz w:val="28"/>
          <w:szCs w:val="20"/>
        </w:rPr>
        <w:t>每段任务执行完毕后的</w:t>
      </w:r>
      <w:r w:rsidR="004022D5" w:rsidRPr="004022D5">
        <w:rPr>
          <w:rFonts w:ascii="Times New Roman" w:eastAsia="宋体" w:hAnsi="宋体" w:cs="Times New Roman" w:hint="eastAsia"/>
          <w:sz w:val="28"/>
          <w:szCs w:val="20"/>
        </w:rPr>
        <w:t>车辆横向偏移，并控制车辆执行横向纠偏任务的机制，并且这种机制能够有效解决</w:t>
      </w:r>
      <w:r w:rsidR="000827BF">
        <w:rPr>
          <w:rFonts w:ascii="Times New Roman" w:eastAsia="宋体" w:hAnsi="宋体" w:cs="Times New Roman" w:hint="eastAsia"/>
          <w:sz w:val="28"/>
          <w:szCs w:val="20"/>
        </w:rPr>
        <w:t>网络</w:t>
      </w:r>
      <w:r w:rsidR="004022D5" w:rsidRPr="004022D5">
        <w:rPr>
          <w:rFonts w:ascii="Times New Roman" w:eastAsia="宋体" w:hAnsi="宋体" w:cs="Times New Roman" w:hint="eastAsia"/>
          <w:sz w:val="28"/>
          <w:szCs w:val="20"/>
        </w:rPr>
        <w:t>通信延迟（包括云端下发任务给车辆，车辆上</w:t>
      </w:r>
      <w:proofErr w:type="gramStart"/>
      <w:r w:rsidR="004022D5" w:rsidRPr="004022D5">
        <w:rPr>
          <w:rFonts w:ascii="Times New Roman" w:eastAsia="宋体" w:hAnsi="宋体" w:cs="Times New Roman" w:hint="eastAsia"/>
          <w:sz w:val="28"/>
          <w:szCs w:val="20"/>
        </w:rPr>
        <w:t>传信号</w:t>
      </w:r>
      <w:proofErr w:type="gramEnd"/>
      <w:r w:rsidR="004022D5" w:rsidRPr="004022D5">
        <w:rPr>
          <w:rFonts w:ascii="Times New Roman" w:eastAsia="宋体" w:hAnsi="宋体" w:cs="Times New Roman" w:hint="eastAsia"/>
          <w:sz w:val="28"/>
          <w:szCs w:val="20"/>
        </w:rPr>
        <w:t>到云端的双向延迟）</w:t>
      </w:r>
      <w:r w:rsidR="004022D5">
        <w:rPr>
          <w:rFonts w:ascii="Times New Roman" w:eastAsia="宋体" w:hAnsi="宋体" w:cs="Times New Roman" w:hint="eastAsia"/>
          <w:sz w:val="28"/>
          <w:szCs w:val="20"/>
        </w:rPr>
        <w:t>。</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一种基于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的解决通信延迟的车辆横向纠偏方法，包括如下步骤：</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自动驾驶车辆利用千寻</w:t>
      </w:r>
      <w:proofErr w:type="gramStart"/>
      <w:r w:rsidRPr="00D537E5">
        <w:rPr>
          <w:rFonts w:ascii="Times New Roman" w:eastAsia="宋体" w:hAnsi="宋体" w:cs="Times New Roman" w:hint="eastAsia"/>
          <w:sz w:val="28"/>
          <w:szCs w:val="20"/>
        </w:rPr>
        <w:t>厘米级</w:t>
      </w:r>
      <w:proofErr w:type="gramEnd"/>
      <w:r w:rsidRPr="00D537E5">
        <w:rPr>
          <w:rFonts w:ascii="Times New Roman" w:eastAsia="宋体" w:hAnsi="宋体" w:cs="Times New Roman" w:hint="eastAsia"/>
          <w:sz w:val="28"/>
          <w:szCs w:val="20"/>
        </w:rPr>
        <w:t>高精度移动定位设备获取当前位置作为初始位置，并设置目的地位置，上传至云端服务器；</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2</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云端服务器根据自动驾驶车辆的初始位置与目的地位置，基于高精度地图，利用迪杰斯特拉算法，生成车道级别的高精度路径轨迹；</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3</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云端服务器从车道级别的高精度路径中划分出多个详细的自动驾驶任务，生成自动驾驶任务序列（例如任务序列的时间长度固定为</w:t>
      </w:r>
      <w:r w:rsidRPr="00D537E5">
        <w:rPr>
          <w:rFonts w:ascii="Times New Roman" w:eastAsia="宋体" w:hAnsi="宋体" w:cs="Times New Roman" w:hint="eastAsia"/>
          <w:sz w:val="28"/>
          <w:szCs w:val="20"/>
        </w:rPr>
        <w:t>500ms</w:t>
      </w:r>
      <w:r w:rsidRPr="00D537E5">
        <w:rPr>
          <w:rFonts w:ascii="Times New Roman" w:eastAsia="宋体" w:hAnsi="宋体" w:cs="Times New Roman" w:hint="eastAsia"/>
          <w:sz w:val="28"/>
          <w:szCs w:val="20"/>
        </w:rPr>
        <w:t>），下发至自动驾驶车辆；</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4</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自动驾驶车辆接收自动驾驶任务序列，并依次执行。</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5</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车辆搭载千寻</w:t>
      </w:r>
      <w:proofErr w:type="gramStart"/>
      <w:r w:rsidRPr="00D537E5">
        <w:rPr>
          <w:rFonts w:ascii="Times New Roman" w:eastAsia="宋体" w:hAnsi="宋体" w:cs="Times New Roman" w:hint="eastAsia"/>
          <w:sz w:val="28"/>
          <w:szCs w:val="20"/>
        </w:rPr>
        <w:t>厘米级</w:t>
      </w:r>
      <w:proofErr w:type="gramEnd"/>
      <w:r w:rsidRPr="00D537E5">
        <w:rPr>
          <w:rFonts w:ascii="Times New Roman" w:eastAsia="宋体" w:hAnsi="宋体" w:cs="Times New Roman" w:hint="eastAsia"/>
          <w:sz w:val="28"/>
          <w:szCs w:val="20"/>
        </w:rPr>
        <w:t>高精度移动定位设备，沿道路慢速行驶，以</w:t>
      </w:r>
      <w:r w:rsidRPr="00D537E5">
        <w:rPr>
          <w:rFonts w:ascii="Times New Roman" w:eastAsia="宋体" w:hAnsi="宋体" w:cs="Times New Roman" w:hint="eastAsia"/>
          <w:sz w:val="28"/>
          <w:szCs w:val="20"/>
        </w:rPr>
        <w:t>10HZ</w:t>
      </w:r>
      <w:r w:rsidRPr="00D537E5">
        <w:rPr>
          <w:rFonts w:ascii="Times New Roman" w:eastAsia="宋体" w:hAnsi="宋体" w:cs="Times New Roman" w:hint="eastAsia"/>
          <w:sz w:val="28"/>
          <w:szCs w:val="20"/>
        </w:rPr>
        <w:t>的频率获取遥控车辆当前的</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信息；</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6</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车辆将</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信息上传至云端服务器，服务器将</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信息保存在数</w:t>
      </w:r>
      <w:r w:rsidRPr="00D537E5">
        <w:rPr>
          <w:rFonts w:ascii="Times New Roman" w:eastAsia="宋体" w:hAnsi="宋体" w:cs="Times New Roman" w:hint="eastAsia"/>
          <w:sz w:val="28"/>
          <w:szCs w:val="20"/>
        </w:rPr>
        <w:lastRenderedPageBreak/>
        <w:t>据库中，并将</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定位点与高精度路径轨迹作对比，计算</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点对应的横向偏移量；</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7</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云端服务器预测当前序列号对应的任务结束时车辆的横向偏移量值下发给车辆，车辆将此偏移量转换成想要的车轮转角修正值。车辆执行下一个任务时，加上这个车轮转角修正值，以执行横向纠偏；</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2.</w:t>
      </w:r>
      <w:r w:rsidRPr="00D537E5">
        <w:rPr>
          <w:rFonts w:ascii="Times New Roman" w:eastAsia="宋体" w:hAnsi="宋体" w:cs="Times New Roman" w:hint="eastAsia"/>
          <w:sz w:val="28"/>
          <w:szCs w:val="20"/>
        </w:rPr>
        <w:t>根据权利要求</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所述基于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的解决通信延迟的车辆横向纠偏方法，其特征在于：所述的步骤（</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）的初始位置以及目的位置，都为高精度的</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坐标点信息，包括精度和纬度。</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3.</w:t>
      </w:r>
      <w:r w:rsidRPr="00D537E5">
        <w:rPr>
          <w:rFonts w:ascii="Times New Roman" w:eastAsia="宋体" w:hAnsi="宋体" w:cs="Times New Roman" w:hint="eastAsia"/>
          <w:sz w:val="28"/>
          <w:szCs w:val="20"/>
        </w:rPr>
        <w:t>根据权利要求</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所述基于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的解决通信延迟的车辆横向纠偏方法，其特征在于：所述的步骤（</w:t>
      </w:r>
      <w:r w:rsidRPr="00D537E5">
        <w:rPr>
          <w:rFonts w:ascii="Times New Roman" w:eastAsia="宋体" w:hAnsi="宋体" w:cs="Times New Roman" w:hint="eastAsia"/>
          <w:sz w:val="28"/>
          <w:szCs w:val="20"/>
        </w:rPr>
        <w:t>2</w:t>
      </w:r>
      <w:r w:rsidRPr="00D537E5">
        <w:rPr>
          <w:rFonts w:ascii="Times New Roman" w:eastAsia="宋体" w:hAnsi="宋体" w:cs="Times New Roman" w:hint="eastAsia"/>
          <w:sz w:val="28"/>
          <w:szCs w:val="20"/>
        </w:rPr>
        <w:t>）的车道级别的高精度路径轨迹，要求当道路有多条车道时，高精度地图需要有精确到能够区分每条车道的</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点信息。</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4.</w:t>
      </w:r>
      <w:r w:rsidRPr="00D537E5">
        <w:rPr>
          <w:rFonts w:ascii="Times New Roman" w:eastAsia="宋体" w:hAnsi="宋体" w:cs="Times New Roman" w:hint="eastAsia"/>
          <w:sz w:val="28"/>
          <w:szCs w:val="20"/>
        </w:rPr>
        <w:t>根据权利要求</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所述基于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的解决通信延迟的车辆横向纠偏方法，其特征在于：所述的步骤（</w:t>
      </w:r>
      <w:r w:rsidRPr="00D537E5">
        <w:rPr>
          <w:rFonts w:ascii="Times New Roman" w:eastAsia="宋体" w:hAnsi="宋体" w:cs="Times New Roman" w:hint="eastAsia"/>
          <w:sz w:val="28"/>
          <w:szCs w:val="20"/>
        </w:rPr>
        <w:t>3</w:t>
      </w:r>
      <w:r w:rsidRPr="00D537E5">
        <w:rPr>
          <w:rFonts w:ascii="Times New Roman" w:eastAsia="宋体" w:hAnsi="宋体" w:cs="Times New Roman" w:hint="eastAsia"/>
          <w:sz w:val="28"/>
          <w:szCs w:val="20"/>
        </w:rPr>
        <w:t>）是根据步骤（</w:t>
      </w:r>
      <w:r w:rsidRPr="00D537E5">
        <w:rPr>
          <w:rFonts w:ascii="Times New Roman" w:eastAsia="宋体" w:hAnsi="宋体" w:cs="Times New Roman" w:hint="eastAsia"/>
          <w:sz w:val="28"/>
          <w:szCs w:val="20"/>
        </w:rPr>
        <w:t>2</w:t>
      </w:r>
      <w:r w:rsidRPr="00D537E5">
        <w:rPr>
          <w:rFonts w:ascii="Times New Roman" w:eastAsia="宋体" w:hAnsi="宋体" w:cs="Times New Roman" w:hint="eastAsia"/>
          <w:sz w:val="28"/>
          <w:szCs w:val="20"/>
        </w:rPr>
        <w:t>）的整条高精度路径轨迹，按照任务的时间长度划分成一段</w:t>
      </w:r>
      <w:proofErr w:type="gramStart"/>
      <w:r w:rsidRPr="00D537E5">
        <w:rPr>
          <w:rFonts w:ascii="Times New Roman" w:eastAsia="宋体" w:hAnsi="宋体" w:cs="Times New Roman" w:hint="eastAsia"/>
          <w:sz w:val="28"/>
          <w:szCs w:val="20"/>
        </w:rPr>
        <w:t>一段</w:t>
      </w:r>
      <w:proofErr w:type="gramEnd"/>
      <w:r w:rsidRPr="00D537E5">
        <w:rPr>
          <w:rFonts w:ascii="Times New Roman" w:eastAsia="宋体" w:hAnsi="宋体" w:cs="Times New Roman" w:hint="eastAsia"/>
          <w:sz w:val="28"/>
          <w:szCs w:val="20"/>
        </w:rPr>
        <w:t>的序列，例如划分成每</w:t>
      </w:r>
      <w:r w:rsidRPr="00D537E5">
        <w:rPr>
          <w:rFonts w:ascii="Times New Roman" w:eastAsia="宋体" w:hAnsi="宋体" w:cs="Times New Roman" w:hint="eastAsia"/>
          <w:sz w:val="28"/>
          <w:szCs w:val="20"/>
        </w:rPr>
        <w:t>500ms</w:t>
      </w:r>
      <w:r w:rsidRPr="00D537E5">
        <w:rPr>
          <w:rFonts w:ascii="Times New Roman" w:eastAsia="宋体" w:hAnsi="宋体" w:cs="Times New Roman" w:hint="eastAsia"/>
          <w:sz w:val="28"/>
          <w:szCs w:val="20"/>
        </w:rPr>
        <w:t>一段的任务。</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5.</w:t>
      </w:r>
      <w:r w:rsidRPr="00D537E5">
        <w:rPr>
          <w:rFonts w:ascii="Times New Roman" w:eastAsia="宋体" w:hAnsi="宋体" w:cs="Times New Roman" w:hint="eastAsia"/>
          <w:sz w:val="28"/>
          <w:szCs w:val="20"/>
        </w:rPr>
        <w:t>根据权利要求</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所述基于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的解决通信延迟的车辆横向纠偏方法，其特征在于：所述的步骤（</w:t>
      </w:r>
      <w:r w:rsidRPr="00D537E5">
        <w:rPr>
          <w:rFonts w:ascii="Times New Roman" w:eastAsia="宋体" w:hAnsi="宋体" w:cs="Times New Roman" w:hint="eastAsia"/>
          <w:sz w:val="28"/>
          <w:szCs w:val="20"/>
        </w:rPr>
        <w:t>4</w:t>
      </w:r>
      <w:r w:rsidRPr="00D537E5">
        <w:rPr>
          <w:rFonts w:ascii="Times New Roman" w:eastAsia="宋体" w:hAnsi="宋体" w:cs="Times New Roman" w:hint="eastAsia"/>
          <w:sz w:val="28"/>
          <w:szCs w:val="20"/>
        </w:rPr>
        <w:t>）指明，车辆具有能够将运动轨迹转换成具体执行动作的功能，也就是车载处理器能够将运动轨迹翻译</w:t>
      </w:r>
      <w:proofErr w:type="gramStart"/>
      <w:r w:rsidRPr="00D537E5">
        <w:rPr>
          <w:rFonts w:ascii="Times New Roman" w:eastAsia="宋体" w:hAnsi="宋体" w:cs="Times New Roman" w:hint="eastAsia"/>
          <w:sz w:val="28"/>
          <w:szCs w:val="20"/>
        </w:rPr>
        <w:t>成车辆</w:t>
      </w:r>
      <w:proofErr w:type="gramEnd"/>
      <w:r w:rsidRPr="00D537E5">
        <w:rPr>
          <w:rFonts w:ascii="Times New Roman" w:eastAsia="宋体" w:hAnsi="宋体" w:cs="Times New Roman" w:hint="eastAsia"/>
          <w:sz w:val="28"/>
          <w:szCs w:val="20"/>
        </w:rPr>
        <w:t>的运动速度、加速度、车轮转角等参数信息。</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6.</w:t>
      </w:r>
      <w:r w:rsidRPr="00D537E5">
        <w:rPr>
          <w:rFonts w:ascii="Times New Roman" w:eastAsia="宋体" w:hAnsi="宋体" w:cs="Times New Roman" w:hint="eastAsia"/>
          <w:sz w:val="28"/>
          <w:szCs w:val="20"/>
        </w:rPr>
        <w:t>根据权利要求</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所述基于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的解决通信延迟的车辆横向纠偏方法，其特征在于：所述的步骤（</w:t>
      </w:r>
      <w:r w:rsidRPr="00D537E5">
        <w:rPr>
          <w:rFonts w:ascii="Times New Roman" w:eastAsia="宋体" w:hAnsi="宋体" w:cs="Times New Roman" w:hint="eastAsia"/>
          <w:sz w:val="28"/>
          <w:szCs w:val="20"/>
        </w:rPr>
        <w:t>5</w:t>
      </w:r>
      <w:r w:rsidRPr="00D537E5">
        <w:rPr>
          <w:rFonts w:ascii="Times New Roman" w:eastAsia="宋体" w:hAnsi="宋体" w:cs="Times New Roman" w:hint="eastAsia"/>
          <w:sz w:val="28"/>
          <w:szCs w:val="20"/>
        </w:rPr>
        <w:t>）要求车载</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能够以</w:t>
      </w:r>
      <w:r w:rsidRPr="00D537E5">
        <w:rPr>
          <w:rFonts w:ascii="Times New Roman" w:eastAsia="宋体" w:hAnsi="宋体" w:cs="Times New Roman" w:hint="eastAsia"/>
          <w:sz w:val="28"/>
          <w:szCs w:val="20"/>
        </w:rPr>
        <w:t>10HZ</w:t>
      </w:r>
      <w:r w:rsidRPr="00D537E5">
        <w:rPr>
          <w:rFonts w:ascii="Times New Roman" w:eastAsia="宋体" w:hAnsi="宋体" w:cs="Times New Roman" w:hint="eastAsia"/>
          <w:sz w:val="28"/>
          <w:szCs w:val="20"/>
        </w:rPr>
        <w:t>的频率采集当前的</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定位信号，并且通过通信模块将</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定位</w:t>
      </w:r>
      <w:proofErr w:type="gramStart"/>
      <w:r w:rsidRPr="00D537E5">
        <w:rPr>
          <w:rFonts w:ascii="Times New Roman" w:eastAsia="宋体" w:hAnsi="宋体" w:cs="Times New Roman" w:hint="eastAsia"/>
          <w:sz w:val="28"/>
          <w:szCs w:val="20"/>
        </w:rPr>
        <w:t>点信息</w:t>
      </w:r>
      <w:proofErr w:type="gramEnd"/>
      <w:r w:rsidRPr="00D537E5">
        <w:rPr>
          <w:rFonts w:ascii="Times New Roman" w:eastAsia="宋体" w:hAnsi="宋体" w:cs="Times New Roman" w:hint="eastAsia"/>
          <w:sz w:val="28"/>
          <w:szCs w:val="20"/>
        </w:rPr>
        <w:t>不断发送到云端服务器。</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7.</w:t>
      </w:r>
      <w:r w:rsidRPr="00D537E5">
        <w:rPr>
          <w:rFonts w:ascii="Times New Roman" w:eastAsia="宋体" w:hAnsi="宋体" w:cs="Times New Roman" w:hint="eastAsia"/>
          <w:sz w:val="28"/>
          <w:szCs w:val="20"/>
        </w:rPr>
        <w:t>根据权利要求</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所述基于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的解决通信延迟的车辆横向纠偏方法，其</w:t>
      </w:r>
      <w:r w:rsidRPr="00D537E5">
        <w:rPr>
          <w:rFonts w:ascii="Times New Roman" w:eastAsia="宋体" w:hAnsi="宋体" w:cs="Times New Roman" w:hint="eastAsia"/>
          <w:sz w:val="28"/>
          <w:szCs w:val="20"/>
        </w:rPr>
        <w:lastRenderedPageBreak/>
        <w:t>特征在于：所述的步骤（</w:t>
      </w:r>
      <w:r w:rsidRPr="00D537E5">
        <w:rPr>
          <w:rFonts w:ascii="Times New Roman" w:eastAsia="宋体" w:hAnsi="宋体" w:cs="Times New Roman" w:hint="eastAsia"/>
          <w:sz w:val="28"/>
          <w:szCs w:val="20"/>
        </w:rPr>
        <w:t>6</w:t>
      </w:r>
      <w:r w:rsidRPr="00D537E5">
        <w:rPr>
          <w:rFonts w:ascii="Times New Roman" w:eastAsia="宋体" w:hAnsi="宋体" w:cs="Times New Roman" w:hint="eastAsia"/>
          <w:sz w:val="28"/>
          <w:szCs w:val="20"/>
        </w:rPr>
        <w:t>）具体步骤为：</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(6-1)</w:t>
      </w:r>
      <w:r w:rsidRPr="00D537E5">
        <w:rPr>
          <w:rFonts w:ascii="Times New Roman" w:eastAsia="宋体" w:hAnsi="宋体" w:cs="Times New Roman" w:hint="eastAsia"/>
          <w:sz w:val="28"/>
          <w:szCs w:val="20"/>
        </w:rPr>
        <w:tab/>
      </w:r>
      <w:r w:rsidRPr="00D537E5">
        <w:rPr>
          <w:rFonts w:ascii="Times New Roman" w:eastAsia="宋体" w:hAnsi="宋体" w:cs="Times New Roman" w:hint="eastAsia"/>
          <w:sz w:val="28"/>
          <w:szCs w:val="20"/>
        </w:rPr>
        <w:t>收到</w:t>
      </w:r>
      <w:proofErr w:type="gramStart"/>
      <w:r w:rsidRPr="00D537E5">
        <w:rPr>
          <w:rFonts w:ascii="Times New Roman" w:eastAsia="宋体" w:hAnsi="宋体" w:cs="Times New Roman" w:hint="eastAsia"/>
          <w:sz w:val="28"/>
          <w:szCs w:val="20"/>
        </w:rPr>
        <w:t>车端执行</w:t>
      </w:r>
      <w:proofErr w:type="gramEnd"/>
      <w:r w:rsidRPr="00D537E5">
        <w:rPr>
          <w:rFonts w:ascii="Times New Roman" w:eastAsia="宋体" w:hAnsi="宋体" w:cs="Times New Roman" w:hint="eastAsia"/>
          <w:sz w:val="28"/>
          <w:szCs w:val="20"/>
        </w:rPr>
        <w:t>完一个任务的反馈信号</w:t>
      </w:r>
      <w:proofErr w:type="spellStart"/>
      <w:r w:rsidRPr="00D537E5">
        <w:rPr>
          <w:rFonts w:ascii="Times New Roman" w:eastAsia="宋体" w:hAnsi="宋体" w:cs="Times New Roman" w:hint="eastAsia"/>
          <w:sz w:val="28"/>
          <w:szCs w:val="20"/>
        </w:rPr>
        <w:t>finshedTaskId</w:t>
      </w:r>
      <w:proofErr w:type="spellEnd"/>
      <w:r w:rsidRPr="00D537E5">
        <w:rPr>
          <w:rFonts w:ascii="Times New Roman" w:eastAsia="宋体" w:hAnsi="宋体" w:cs="Times New Roman" w:hint="eastAsia"/>
          <w:sz w:val="28"/>
          <w:szCs w:val="20"/>
        </w:rPr>
        <w:t>，等待</w:t>
      </w:r>
      <w:r w:rsidRPr="00D537E5">
        <w:rPr>
          <w:rFonts w:ascii="Times New Roman" w:eastAsia="宋体" w:hAnsi="宋体" w:cs="Times New Roman" w:hint="eastAsia"/>
          <w:sz w:val="28"/>
          <w:szCs w:val="20"/>
        </w:rPr>
        <w:t>200ms(</w:t>
      </w:r>
      <w:r w:rsidRPr="00D537E5">
        <w:rPr>
          <w:rFonts w:ascii="Times New Roman" w:eastAsia="宋体" w:hAnsi="宋体" w:cs="Times New Roman" w:hint="eastAsia"/>
          <w:sz w:val="28"/>
          <w:szCs w:val="20"/>
        </w:rPr>
        <w:t>可变</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。这样做的原因是为了云端数据库当中能够积累当前序列号为</w:t>
      </w:r>
      <w:r w:rsidRPr="00D537E5">
        <w:rPr>
          <w:rFonts w:ascii="Times New Roman" w:eastAsia="宋体" w:hAnsi="宋体" w:cs="Times New Roman" w:hint="eastAsia"/>
          <w:sz w:val="28"/>
          <w:szCs w:val="20"/>
        </w:rPr>
        <w:t>finshedTaskId+1</w:t>
      </w:r>
      <w:r w:rsidRPr="00D537E5">
        <w:rPr>
          <w:rFonts w:ascii="Times New Roman" w:eastAsia="宋体" w:hAnsi="宋体" w:cs="Times New Roman" w:hint="eastAsia"/>
          <w:sz w:val="28"/>
          <w:szCs w:val="20"/>
        </w:rPr>
        <w:t>任务对应的</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定位点，因为当序列号为</w:t>
      </w:r>
      <w:r w:rsidRPr="00D537E5">
        <w:rPr>
          <w:rFonts w:ascii="Times New Roman" w:eastAsia="宋体" w:hAnsi="宋体" w:cs="Times New Roman" w:hint="eastAsia"/>
          <w:sz w:val="28"/>
          <w:szCs w:val="20"/>
        </w:rPr>
        <w:t>finshedTaskId+1</w:t>
      </w:r>
      <w:r w:rsidRPr="00D537E5">
        <w:rPr>
          <w:rFonts w:ascii="Times New Roman" w:eastAsia="宋体" w:hAnsi="宋体" w:cs="Times New Roman" w:hint="eastAsia"/>
          <w:sz w:val="28"/>
          <w:szCs w:val="20"/>
        </w:rPr>
        <w:t>的任务开始执行，由于通信延迟（实验过程中一般为</w:t>
      </w:r>
      <w:r w:rsidRPr="00D537E5">
        <w:rPr>
          <w:rFonts w:ascii="Times New Roman" w:eastAsia="宋体" w:hAnsi="宋体" w:cs="Times New Roman" w:hint="eastAsia"/>
          <w:sz w:val="28"/>
          <w:szCs w:val="20"/>
        </w:rPr>
        <w:t>100ms</w:t>
      </w:r>
      <w:r w:rsidRPr="00D537E5">
        <w:rPr>
          <w:rFonts w:ascii="Times New Roman" w:eastAsia="宋体" w:hAnsi="宋体" w:cs="Times New Roman" w:hint="eastAsia"/>
          <w:sz w:val="28"/>
          <w:szCs w:val="20"/>
        </w:rPr>
        <w:t>），云端需要等待一段时间才能收到本</w:t>
      </w:r>
      <w:proofErr w:type="gramStart"/>
      <w:r w:rsidRPr="00D537E5">
        <w:rPr>
          <w:rFonts w:ascii="Times New Roman" w:eastAsia="宋体" w:hAnsi="宋体" w:cs="Times New Roman" w:hint="eastAsia"/>
          <w:sz w:val="28"/>
          <w:szCs w:val="20"/>
        </w:rPr>
        <w:t>段任务</w:t>
      </w:r>
      <w:proofErr w:type="gramEnd"/>
      <w:r w:rsidRPr="00D537E5">
        <w:rPr>
          <w:rFonts w:ascii="Times New Roman" w:eastAsia="宋体" w:hAnsi="宋体" w:cs="Times New Roman" w:hint="eastAsia"/>
          <w:sz w:val="28"/>
          <w:szCs w:val="20"/>
        </w:rPr>
        <w:t>对应的</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点；</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 xml:space="preserve">(6-2) </w:t>
      </w:r>
      <w:r w:rsidRPr="00D537E5">
        <w:rPr>
          <w:rFonts w:ascii="Times New Roman" w:eastAsia="宋体" w:hAnsi="宋体" w:cs="Times New Roman" w:hint="eastAsia"/>
          <w:sz w:val="28"/>
          <w:szCs w:val="20"/>
        </w:rPr>
        <w:t>从数据库取出最近的</w:t>
      </w:r>
      <w:r w:rsidRPr="00D537E5">
        <w:rPr>
          <w:rFonts w:ascii="Times New Roman" w:eastAsia="宋体" w:hAnsi="宋体" w:cs="Times New Roman" w:hint="eastAsia"/>
          <w:sz w:val="28"/>
          <w:szCs w:val="20"/>
        </w:rPr>
        <w:t>4</w:t>
      </w:r>
      <w:r w:rsidRPr="00D537E5">
        <w:rPr>
          <w:rFonts w:ascii="Times New Roman" w:eastAsia="宋体" w:hAnsi="宋体" w:cs="Times New Roman" w:hint="eastAsia"/>
          <w:sz w:val="28"/>
          <w:szCs w:val="20"/>
        </w:rPr>
        <w:t>个</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点以及</w:t>
      </w:r>
      <w:r w:rsidRPr="00D537E5">
        <w:rPr>
          <w:rFonts w:ascii="Times New Roman" w:eastAsia="宋体" w:hAnsi="宋体" w:cs="Times New Roman" w:hint="eastAsia"/>
          <w:sz w:val="28"/>
          <w:szCs w:val="20"/>
        </w:rPr>
        <w:t>index</w:t>
      </w:r>
      <w:r w:rsidRPr="00D537E5">
        <w:rPr>
          <w:rFonts w:ascii="Times New Roman" w:eastAsia="宋体" w:hAnsi="宋体" w:cs="Times New Roman" w:hint="eastAsia"/>
          <w:sz w:val="28"/>
          <w:szCs w:val="20"/>
        </w:rPr>
        <w:t>为</w:t>
      </w:r>
      <w:proofErr w:type="spellStart"/>
      <w:r w:rsidRPr="00D537E5">
        <w:rPr>
          <w:rFonts w:ascii="Times New Roman" w:eastAsia="宋体" w:hAnsi="宋体" w:cs="Times New Roman" w:hint="eastAsia"/>
          <w:sz w:val="28"/>
          <w:szCs w:val="20"/>
        </w:rPr>
        <w:t>finshedTaskId</w:t>
      </w:r>
      <w:proofErr w:type="spellEnd"/>
      <w:r w:rsidRPr="00D537E5">
        <w:rPr>
          <w:rFonts w:ascii="Times New Roman" w:eastAsia="宋体" w:hAnsi="宋体" w:cs="Times New Roman" w:hint="eastAsia"/>
          <w:sz w:val="28"/>
          <w:szCs w:val="20"/>
        </w:rPr>
        <w:t>和</w:t>
      </w:r>
      <w:r w:rsidRPr="00D537E5">
        <w:rPr>
          <w:rFonts w:ascii="Times New Roman" w:eastAsia="宋体" w:hAnsi="宋体" w:cs="Times New Roman" w:hint="eastAsia"/>
          <w:sz w:val="28"/>
          <w:szCs w:val="20"/>
        </w:rPr>
        <w:t>finshedTaskId+1</w:t>
      </w:r>
      <w:r w:rsidRPr="00D537E5">
        <w:rPr>
          <w:rFonts w:ascii="Times New Roman" w:eastAsia="宋体" w:hAnsi="宋体" w:cs="Times New Roman" w:hint="eastAsia"/>
          <w:sz w:val="28"/>
          <w:szCs w:val="20"/>
        </w:rPr>
        <w:t>的</w:t>
      </w:r>
      <w:r w:rsidRPr="00D537E5">
        <w:rPr>
          <w:rFonts w:ascii="Times New Roman" w:eastAsia="宋体" w:hAnsi="宋体" w:cs="Times New Roman" w:hint="eastAsia"/>
          <w:sz w:val="28"/>
          <w:szCs w:val="20"/>
        </w:rPr>
        <w:t>task</w:t>
      </w:r>
      <w:r w:rsidRPr="00D537E5">
        <w:rPr>
          <w:rFonts w:ascii="Times New Roman" w:eastAsia="宋体" w:hAnsi="宋体" w:cs="Times New Roman" w:hint="eastAsia"/>
          <w:sz w:val="28"/>
          <w:szCs w:val="20"/>
        </w:rPr>
        <w:t>任务；</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 xml:space="preserve">(6-3) </w:t>
      </w:r>
      <w:r w:rsidRPr="00D537E5">
        <w:rPr>
          <w:rFonts w:ascii="Times New Roman" w:eastAsia="宋体" w:hAnsi="宋体" w:cs="Times New Roman" w:hint="eastAsia"/>
          <w:sz w:val="28"/>
          <w:szCs w:val="20"/>
        </w:rPr>
        <w:t>计算</w:t>
      </w:r>
      <w:r w:rsidRPr="00D537E5">
        <w:rPr>
          <w:rFonts w:ascii="Times New Roman" w:eastAsia="宋体" w:hAnsi="宋体" w:cs="Times New Roman" w:hint="eastAsia"/>
          <w:sz w:val="28"/>
          <w:szCs w:val="20"/>
        </w:rPr>
        <w:t>4</w:t>
      </w:r>
      <w:r w:rsidRPr="00D537E5">
        <w:rPr>
          <w:rFonts w:ascii="Times New Roman" w:eastAsia="宋体" w:hAnsi="宋体" w:cs="Times New Roman" w:hint="eastAsia"/>
          <w:sz w:val="28"/>
          <w:szCs w:val="20"/>
        </w:rPr>
        <w:t>个</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定位点与路线的横向偏差值；</w:t>
      </w:r>
      <w:r w:rsidRPr="00D537E5">
        <w:rPr>
          <w:rFonts w:ascii="Times New Roman" w:eastAsia="宋体" w:hAnsi="宋体" w:cs="Times New Roman" w:hint="eastAsia"/>
          <w:sz w:val="28"/>
          <w:szCs w:val="20"/>
        </w:rPr>
        <w:t xml:space="preserve">  </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 xml:space="preserve">(6-4) </w:t>
      </w:r>
      <w:r w:rsidRPr="00D537E5">
        <w:rPr>
          <w:rFonts w:ascii="Times New Roman" w:eastAsia="宋体" w:hAnsi="宋体" w:cs="Times New Roman" w:hint="eastAsia"/>
          <w:sz w:val="28"/>
          <w:szCs w:val="20"/>
        </w:rPr>
        <w:t>利用计算得到的偏差值，通过线性回归模型预测</w:t>
      </w:r>
      <w:r w:rsidRPr="00D537E5">
        <w:rPr>
          <w:rFonts w:ascii="Times New Roman" w:eastAsia="宋体" w:hAnsi="宋体" w:cs="Times New Roman" w:hint="eastAsia"/>
          <w:sz w:val="28"/>
          <w:szCs w:val="20"/>
        </w:rPr>
        <w:t>index</w:t>
      </w:r>
      <w:r w:rsidRPr="00D537E5">
        <w:rPr>
          <w:rFonts w:ascii="Times New Roman" w:eastAsia="宋体" w:hAnsi="宋体" w:cs="Times New Roman" w:hint="eastAsia"/>
          <w:sz w:val="28"/>
          <w:szCs w:val="20"/>
        </w:rPr>
        <w:t>为</w:t>
      </w:r>
      <w:r w:rsidRPr="00D537E5">
        <w:rPr>
          <w:rFonts w:ascii="Times New Roman" w:eastAsia="宋体" w:hAnsi="宋体" w:cs="Times New Roman" w:hint="eastAsia"/>
          <w:sz w:val="28"/>
          <w:szCs w:val="20"/>
        </w:rPr>
        <w:t>finshedTaskId+1</w:t>
      </w:r>
      <w:r w:rsidRPr="00D537E5">
        <w:rPr>
          <w:rFonts w:ascii="Times New Roman" w:eastAsia="宋体" w:hAnsi="宋体" w:cs="Times New Roman" w:hint="eastAsia"/>
          <w:sz w:val="28"/>
          <w:szCs w:val="20"/>
        </w:rPr>
        <w:t>的</w:t>
      </w:r>
      <w:r w:rsidRPr="00D537E5">
        <w:rPr>
          <w:rFonts w:ascii="Times New Roman" w:eastAsia="宋体" w:hAnsi="宋体" w:cs="Times New Roman" w:hint="eastAsia"/>
          <w:sz w:val="28"/>
          <w:szCs w:val="20"/>
        </w:rPr>
        <w:t>task</w:t>
      </w:r>
      <w:r w:rsidRPr="00D537E5">
        <w:rPr>
          <w:rFonts w:ascii="Times New Roman" w:eastAsia="宋体" w:hAnsi="宋体" w:cs="Times New Roman" w:hint="eastAsia"/>
          <w:sz w:val="28"/>
          <w:szCs w:val="20"/>
        </w:rPr>
        <w:t>执行完毕时的偏差值，这么做的原因是基于这样一种车辆</w:t>
      </w:r>
      <w:proofErr w:type="gramStart"/>
      <w:r w:rsidRPr="00D537E5">
        <w:rPr>
          <w:rFonts w:ascii="Times New Roman" w:eastAsia="宋体" w:hAnsi="宋体" w:cs="Times New Roman" w:hint="eastAsia"/>
          <w:sz w:val="28"/>
          <w:szCs w:val="20"/>
        </w:rPr>
        <w:t>运行学</w:t>
      </w:r>
      <w:proofErr w:type="gramEnd"/>
      <w:r w:rsidRPr="00D537E5">
        <w:rPr>
          <w:rFonts w:ascii="Times New Roman" w:eastAsia="宋体" w:hAnsi="宋体" w:cs="Times New Roman" w:hint="eastAsia"/>
          <w:sz w:val="28"/>
          <w:szCs w:val="20"/>
        </w:rPr>
        <w:t>规律：在车辆</w:t>
      </w:r>
      <w:r w:rsidRPr="00D537E5">
        <w:rPr>
          <w:rFonts w:ascii="Times New Roman" w:eastAsia="宋体" w:hAnsi="宋体" w:cs="Times New Roman" w:hint="eastAsia"/>
          <w:sz w:val="28"/>
          <w:szCs w:val="20"/>
        </w:rPr>
        <w:t>500ms</w:t>
      </w:r>
      <w:r w:rsidRPr="00D537E5">
        <w:rPr>
          <w:rFonts w:ascii="Times New Roman" w:eastAsia="宋体" w:hAnsi="宋体" w:cs="Times New Roman" w:hint="eastAsia"/>
          <w:sz w:val="28"/>
          <w:szCs w:val="20"/>
        </w:rPr>
        <w:t>的运动过程中，车辆离理论轨迹的</w:t>
      </w:r>
      <w:proofErr w:type="gramStart"/>
      <w:r w:rsidRPr="00D537E5">
        <w:rPr>
          <w:rFonts w:ascii="Times New Roman" w:eastAsia="宋体" w:hAnsi="宋体" w:cs="Times New Roman" w:hint="eastAsia"/>
          <w:sz w:val="28"/>
          <w:szCs w:val="20"/>
        </w:rPr>
        <w:t>的</w:t>
      </w:r>
      <w:proofErr w:type="gramEnd"/>
      <w:r w:rsidRPr="00D537E5">
        <w:rPr>
          <w:rFonts w:ascii="Times New Roman" w:eastAsia="宋体" w:hAnsi="宋体" w:cs="Times New Roman" w:hint="eastAsia"/>
          <w:sz w:val="28"/>
          <w:szCs w:val="20"/>
        </w:rPr>
        <w:t>横向偏移量呈线性变化。</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6-5</w:t>
      </w:r>
      <w:r w:rsidRPr="00D537E5">
        <w:rPr>
          <w:rFonts w:ascii="Times New Roman" w:eastAsia="宋体" w:hAnsi="宋体" w:cs="Times New Roman" w:hint="eastAsia"/>
          <w:sz w:val="28"/>
          <w:szCs w:val="20"/>
        </w:rPr>
        <w:t>）云端将这个偏移量下</w:t>
      </w:r>
      <w:proofErr w:type="gramStart"/>
      <w:r w:rsidRPr="00D537E5">
        <w:rPr>
          <w:rFonts w:ascii="Times New Roman" w:eastAsia="宋体" w:hAnsi="宋体" w:cs="Times New Roman" w:hint="eastAsia"/>
          <w:sz w:val="28"/>
          <w:szCs w:val="20"/>
        </w:rPr>
        <w:t>发给车端纠偏</w:t>
      </w:r>
      <w:proofErr w:type="gramEnd"/>
      <w:r w:rsidRPr="00D537E5">
        <w:rPr>
          <w:rFonts w:ascii="Times New Roman" w:eastAsia="宋体" w:hAnsi="宋体" w:cs="Times New Roman" w:hint="eastAsia"/>
          <w:sz w:val="28"/>
          <w:szCs w:val="20"/>
        </w:rPr>
        <w:t>模块。通过初略估计，根据工程经验，若通信延迟为</w:t>
      </w:r>
      <w:r w:rsidRPr="00D537E5">
        <w:rPr>
          <w:rFonts w:ascii="Times New Roman" w:eastAsia="宋体" w:hAnsi="宋体" w:cs="Times New Roman" w:hint="eastAsia"/>
          <w:sz w:val="28"/>
          <w:szCs w:val="20"/>
        </w:rPr>
        <w:t>100ms</w:t>
      </w:r>
      <w:r w:rsidRPr="00D537E5">
        <w:rPr>
          <w:rFonts w:ascii="Times New Roman" w:eastAsia="宋体" w:hAnsi="宋体" w:cs="Times New Roman" w:hint="eastAsia"/>
          <w:sz w:val="28"/>
          <w:szCs w:val="20"/>
        </w:rPr>
        <w:t>（正常情况下的上限）</w:t>
      </w:r>
      <w:r w:rsidRPr="00D537E5">
        <w:rPr>
          <w:rFonts w:ascii="Times New Roman" w:eastAsia="宋体" w:hAnsi="宋体" w:cs="Times New Roman" w:hint="eastAsia"/>
          <w:sz w:val="28"/>
          <w:szCs w:val="20"/>
        </w:rPr>
        <w:t>,</w:t>
      </w:r>
      <w:r w:rsidRPr="00D537E5">
        <w:rPr>
          <w:rFonts w:ascii="Times New Roman" w:eastAsia="宋体" w:hAnsi="宋体" w:cs="Times New Roman" w:hint="eastAsia"/>
          <w:sz w:val="28"/>
          <w:szCs w:val="20"/>
        </w:rPr>
        <w:t>偏移量计算时间为</w:t>
      </w:r>
      <w:r w:rsidRPr="00D537E5">
        <w:rPr>
          <w:rFonts w:ascii="Times New Roman" w:eastAsia="宋体" w:hAnsi="宋体" w:cs="Times New Roman" w:hint="eastAsia"/>
          <w:sz w:val="28"/>
          <w:szCs w:val="20"/>
        </w:rPr>
        <w:t>50ms</w:t>
      </w:r>
      <w:r w:rsidRPr="00D537E5">
        <w:rPr>
          <w:rFonts w:ascii="Times New Roman" w:eastAsia="宋体" w:hAnsi="宋体" w:cs="Times New Roman" w:hint="eastAsia"/>
          <w:sz w:val="28"/>
          <w:szCs w:val="20"/>
        </w:rPr>
        <w:t>（上限），那么</w:t>
      </w:r>
      <w:proofErr w:type="gramStart"/>
      <w:r w:rsidRPr="00D537E5">
        <w:rPr>
          <w:rFonts w:ascii="Times New Roman" w:eastAsia="宋体" w:hAnsi="宋体" w:cs="Times New Roman" w:hint="eastAsia"/>
          <w:sz w:val="28"/>
          <w:szCs w:val="20"/>
        </w:rPr>
        <w:t>从车端开始</w:t>
      </w:r>
      <w:proofErr w:type="gramEnd"/>
      <w:r w:rsidRPr="00D537E5">
        <w:rPr>
          <w:rFonts w:ascii="Times New Roman" w:eastAsia="宋体" w:hAnsi="宋体" w:cs="Times New Roman" w:hint="eastAsia"/>
          <w:sz w:val="28"/>
          <w:szCs w:val="20"/>
        </w:rPr>
        <w:t>上传反馈信号开始，直至收到预测当前任务结束时偏移量，经过的总时间为</w:t>
      </w:r>
      <w:r w:rsidRPr="00D537E5">
        <w:rPr>
          <w:rFonts w:ascii="Times New Roman" w:eastAsia="宋体" w:hAnsi="宋体" w:cs="Times New Roman" w:hint="eastAsia"/>
          <w:sz w:val="28"/>
          <w:szCs w:val="20"/>
        </w:rPr>
        <w:t>100+200+50+100=450ms</w:t>
      </w:r>
      <w:r w:rsidRPr="00D537E5">
        <w:rPr>
          <w:rFonts w:ascii="Times New Roman" w:eastAsia="宋体" w:hAnsi="宋体" w:cs="Times New Roman" w:hint="eastAsia"/>
          <w:sz w:val="28"/>
          <w:szCs w:val="20"/>
        </w:rPr>
        <w:t>（上限），所以</w:t>
      </w:r>
      <w:proofErr w:type="gramStart"/>
      <w:r w:rsidRPr="00D537E5">
        <w:rPr>
          <w:rFonts w:ascii="Times New Roman" w:eastAsia="宋体" w:hAnsi="宋体" w:cs="Times New Roman" w:hint="eastAsia"/>
          <w:sz w:val="28"/>
          <w:szCs w:val="20"/>
        </w:rPr>
        <w:t>车端能够</w:t>
      </w:r>
      <w:proofErr w:type="gramEnd"/>
      <w:r w:rsidRPr="00D537E5">
        <w:rPr>
          <w:rFonts w:ascii="Times New Roman" w:eastAsia="宋体" w:hAnsi="宋体" w:cs="Times New Roman" w:hint="eastAsia"/>
          <w:sz w:val="28"/>
          <w:szCs w:val="20"/>
        </w:rPr>
        <w:t>保证在当前任务结束前收到偏移量。</w:t>
      </w:r>
    </w:p>
    <w:p w:rsidR="00D537E5" w:rsidRPr="00D537E5" w:rsidRDefault="00D537E5" w:rsidP="00D537E5">
      <w:pPr>
        <w:spacing w:line="312" w:lineRule="auto"/>
        <w:rPr>
          <w:rFonts w:ascii="Times New Roman" w:eastAsia="宋体" w:hAnsi="宋体" w:cs="Times New Roman"/>
          <w:sz w:val="28"/>
          <w:szCs w:val="20"/>
        </w:rPr>
      </w:pP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8.</w:t>
      </w:r>
      <w:r w:rsidRPr="00D537E5">
        <w:rPr>
          <w:rFonts w:ascii="Times New Roman" w:eastAsia="宋体" w:hAnsi="宋体" w:cs="Times New Roman" w:hint="eastAsia"/>
          <w:sz w:val="28"/>
          <w:szCs w:val="20"/>
        </w:rPr>
        <w:t>根据权利要求</w:t>
      </w:r>
      <w:r w:rsidRPr="00D537E5">
        <w:rPr>
          <w:rFonts w:ascii="Times New Roman" w:eastAsia="宋体" w:hAnsi="宋体" w:cs="Times New Roman" w:hint="eastAsia"/>
          <w:sz w:val="28"/>
          <w:szCs w:val="20"/>
        </w:rPr>
        <w:t>1</w:t>
      </w:r>
      <w:r w:rsidRPr="00D537E5">
        <w:rPr>
          <w:rFonts w:ascii="Times New Roman" w:eastAsia="宋体" w:hAnsi="宋体" w:cs="Times New Roman" w:hint="eastAsia"/>
          <w:sz w:val="28"/>
          <w:szCs w:val="20"/>
        </w:rPr>
        <w:t>所述基于</w:t>
      </w:r>
      <w:r w:rsidRPr="00D537E5">
        <w:rPr>
          <w:rFonts w:ascii="Times New Roman" w:eastAsia="宋体" w:hAnsi="宋体" w:cs="Times New Roman" w:hint="eastAsia"/>
          <w:sz w:val="28"/>
          <w:szCs w:val="20"/>
        </w:rPr>
        <w:t>GPS</w:t>
      </w:r>
      <w:r w:rsidRPr="00D537E5">
        <w:rPr>
          <w:rFonts w:ascii="Times New Roman" w:eastAsia="宋体" w:hAnsi="宋体" w:cs="Times New Roman" w:hint="eastAsia"/>
          <w:sz w:val="28"/>
          <w:szCs w:val="20"/>
        </w:rPr>
        <w:t>的解决通信延迟的车辆横向纠偏方法，其特征在于：所述的步骤（</w:t>
      </w:r>
      <w:r w:rsidRPr="00D537E5">
        <w:rPr>
          <w:rFonts w:ascii="Times New Roman" w:eastAsia="宋体" w:hAnsi="宋体" w:cs="Times New Roman" w:hint="eastAsia"/>
          <w:sz w:val="28"/>
          <w:szCs w:val="20"/>
        </w:rPr>
        <w:t>7</w:t>
      </w:r>
      <w:r w:rsidRPr="00D537E5">
        <w:rPr>
          <w:rFonts w:ascii="Times New Roman" w:eastAsia="宋体" w:hAnsi="宋体" w:cs="Times New Roman" w:hint="eastAsia"/>
          <w:sz w:val="28"/>
          <w:szCs w:val="20"/>
        </w:rPr>
        <w:t>）具体步骤为：</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 xml:space="preserve">(7-1) </w:t>
      </w:r>
      <w:proofErr w:type="gramStart"/>
      <w:r w:rsidRPr="00D537E5">
        <w:rPr>
          <w:rFonts w:ascii="Times New Roman" w:eastAsia="宋体" w:hAnsi="宋体" w:cs="Times New Roman" w:hint="eastAsia"/>
          <w:sz w:val="28"/>
          <w:szCs w:val="20"/>
        </w:rPr>
        <w:t>车端纠偏</w:t>
      </w:r>
      <w:proofErr w:type="gramEnd"/>
      <w:r w:rsidRPr="00D537E5">
        <w:rPr>
          <w:rFonts w:ascii="Times New Roman" w:eastAsia="宋体" w:hAnsi="宋体" w:cs="Times New Roman" w:hint="eastAsia"/>
          <w:sz w:val="28"/>
          <w:szCs w:val="20"/>
        </w:rPr>
        <w:t>模块接收到云端的偏移量输出值；</w:t>
      </w:r>
    </w:p>
    <w:p w:rsidR="00D537E5" w:rsidRPr="00D537E5"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 xml:space="preserve">(7-2) </w:t>
      </w:r>
      <w:r w:rsidRPr="00D537E5">
        <w:rPr>
          <w:rFonts w:ascii="Times New Roman" w:eastAsia="宋体" w:hAnsi="宋体" w:cs="Times New Roman" w:hint="eastAsia"/>
          <w:sz w:val="28"/>
          <w:szCs w:val="20"/>
        </w:rPr>
        <w:t>根据几何关系计算出偏移量对应的车轮转角修正值；</w:t>
      </w:r>
    </w:p>
    <w:p w:rsidR="000827BF" w:rsidRDefault="00D537E5" w:rsidP="00D537E5">
      <w:pPr>
        <w:spacing w:line="312" w:lineRule="auto"/>
        <w:rPr>
          <w:rFonts w:ascii="Times New Roman" w:eastAsia="宋体" w:hAnsi="宋体" w:cs="Times New Roman"/>
          <w:sz w:val="28"/>
          <w:szCs w:val="20"/>
        </w:rPr>
      </w:pPr>
      <w:r w:rsidRPr="00D537E5">
        <w:rPr>
          <w:rFonts w:ascii="Times New Roman" w:eastAsia="宋体" w:hAnsi="宋体" w:cs="Times New Roman" w:hint="eastAsia"/>
          <w:sz w:val="28"/>
          <w:szCs w:val="20"/>
        </w:rPr>
        <w:t xml:space="preserve">(7-3) </w:t>
      </w:r>
      <w:r w:rsidRPr="00D537E5">
        <w:rPr>
          <w:rFonts w:ascii="Times New Roman" w:eastAsia="宋体" w:hAnsi="宋体" w:cs="Times New Roman" w:hint="eastAsia"/>
          <w:sz w:val="28"/>
          <w:szCs w:val="20"/>
        </w:rPr>
        <w:t>纠偏模块向翻译器发送车轮转角修正值，车辆执行下一个</w:t>
      </w:r>
      <w:r w:rsidRPr="00D537E5">
        <w:rPr>
          <w:rFonts w:ascii="Times New Roman" w:eastAsia="宋体" w:hAnsi="宋体" w:cs="Times New Roman" w:hint="eastAsia"/>
          <w:sz w:val="28"/>
          <w:szCs w:val="20"/>
        </w:rPr>
        <w:t>task</w:t>
      </w:r>
      <w:r w:rsidRPr="00D537E5">
        <w:rPr>
          <w:rFonts w:ascii="Times New Roman" w:eastAsia="宋体" w:hAnsi="宋体" w:cs="Times New Roman" w:hint="eastAsia"/>
          <w:sz w:val="28"/>
          <w:szCs w:val="20"/>
        </w:rPr>
        <w:t>任务</w:t>
      </w:r>
      <w:r w:rsidRPr="00D537E5">
        <w:rPr>
          <w:rFonts w:ascii="Times New Roman" w:eastAsia="宋体" w:hAnsi="宋体" w:cs="Times New Roman" w:hint="eastAsia"/>
          <w:sz w:val="28"/>
          <w:szCs w:val="20"/>
        </w:rPr>
        <w:lastRenderedPageBreak/>
        <w:t>的时候，会在理论轨迹生成的</w:t>
      </w:r>
      <w:r w:rsidRPr="00D537E5">
        <w:rPr>
          <w:rFonts w:ascii="Times New Roman" w:eastAsia="宋体" w:hAnsi="宋体" w:cs="Times New Roman" w:hint="eastAsia"/>
          <w:sz w:val="28"/>
          <w:szCs w:val="20"/>
        </w:rPr>
        <w:t>pattern</w:t>
      </w:r>
      <w:r w:rsidRPr="00D537E5">
        <w:rPr>
          <w:rFonts w:ascii="Times New Roman" w:eastAsia="宋体" w:hAnsi="宋体" w:cs="Times New Roman" w:hint="eastAsia"/>
          <w:sz w:val="28"/>
          <w:szCs w:val="20"/>
        </w:rPr>
        <w:t>上加上这个车轮转角修正值，这个修正值的大小能够大略抵消这个横向偏移值。</w:t>
      </w:r>
    </w:p>
    <w:p w:rsidR="00AF12F1" w:rsidRPr="004022D5" w:rsidRDefault="00AF12F1" w:rsidP="00D537E5">
      <w:pPr>
        <w:spacing w:line="312" w:lineRule="auto"/>
        <w:rPr>
          <w:rFonts w:ascii="Times New Roman" w:eastAsia="宋体" w:hAnsi="宋体" w:cs="Times New Roman"/>
          <w:sz w:val="28"/>
          <w:szCs w:val="20"/>
        </w:rPr>
      </w:pPr>
    </w:p>
    <w:p w:rsidR="00663665" w:rsidRPr="00663665" w:rsidRDefault="00663665" w:rsidP="004022D5">
      <w:pPr>
        <w:spacing w:line="312" w:lineRule="auto"/>
        <w:rPr>
          <w:rFonts w:ascii="Times New Roman" w:eastAsia="宋体" w:hAnsi="Times New Roman" w:cs="Times New Roman"/>
          <w:color w:val="000000"/>
          <w:sz w:val="28"/>
          <w:szCs w:val="20"/>
        </w:rPr>
      </w:pPr>
      <w:r w:rsidRPr="00663665">
        <w:rPr>
          <w:rFonts w:ascii="Times New Roman" w:eastAsia="宋体" w:hAnsi="Times New Roman" w:cs="Times New Roman" w:hint="eastAsia"/>
          <w:color w:val="000000"/>
          <w:sz w:val="28"/>
          <w:szCs w:val="20"/>
        </w:rPr>
        <w:t>与现有技术相比，本发明具有以下有益技术效果：</w:t>
      </w:r>
    </w:p>
    <w:p w:rsidR="00AF12F1"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w:t>
      </w:r>
      <w:r w:rsidR="00AF12F1" w:rsidRPr="00AF12F1">
        <w:rPr>
          <w:rFonts w:ascii="Times New Roman" w:eastAsia="宋体" w:hAnsi="宋体" w:cs="Times New Roman" w:hint="eastAsia"/>
          <w:sz w:val="28"/>
          <w:szCs w:val="20"/>
        </w:rPr>
        <w:t>车辆驾驶行为由云端控制，避免人为误判断、误操作、操作差异性，提高行驶安全性；</w:t>
      </w:r>
    </w:p>
    <w:p w:rsidR="00AF12F1"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2</w:t>
      </w:r>
      <w:r w:rsidRPr="00663665">
        <w:rPr>
          <w:rFonts w:ascii="Times New Roman" w:eastAsia="宋体" w:hAnsi="宋体" w:cs="Times New Roman" w:hint="eastAsia"/>
          <w:sz w:val="28"/>
          <w:szCs w:val="20"/>
        </w:rPr>
        <w:t>）</w:t>
      </w:r>
      <w:r w:rsidR="00AF12F1" w:rsidRPr="00AF12F1">
        <w:rPr>
          <w:rFonts w:ascii="Times New Roman" w:eastAsia="宋体" w:hAnsi="宋体" w:cs="Times New Roman" w:hint="eastAsia"/>
          <w:sz w:val="28"/>
          <w:szCs w:val="20"/>
        </w:rPr>
        <w:t>提出了一种</w:t>
      </w:r>
      <w:proofErr w:type="gramStart"/>
      <w:r w:rsidR="00AF12F1" w:rsidRPr="00AF12F1">
        <w:rPr>
          <w:rFonts w:ascii="Times New Roman" w:eastAsia="宋体" w:hAnsi="宋体" w:cs="Times New Roman" w:hint="eastAsia"/>
          <w:sz w:val="28"/>
          <w:szCs w:val="20"/>
        </w:rPr>
        <w:t>适用于云控自动</w:t>
      </w:r>
      <w:proofErr w:type="gramEnd"/>
      <w:r w:rsidR="00AF12F1" w:rsidRPr="00AF12F1">
        <w:rPr>
          <w:rFonts w:ascii="Times New Roman" w:eastAsia="宋体" w:hAnsi="宋体" w:cs="Times New Roman" w:hint="eastAsia"/>
          <w:sz w:val="28"/>
          <w:szCs w:val="20"/>
        </w:rPr>
        <w:t>驾驶的基于</w:t>
      </w:r>
      <w:r w:rsidR="00AF12F1" w:rsidRPr="00AF12F1">
        <w:rPr>
          <w:rFonts w:ascii="Times New Roman" w:eastAsia="宋体" w:hAnsi="宋体" w:cs="Times New Roman" w:hint="eastAsia"/>
          <w:sz w:val="28"/>
          <w:szCs w:val="20"/>
        </w:rPr>
        <w:t>GPS</w:t>
      </w:r>
      <w:r w:rsidR="00AF12F1" w:rsidRPr="00AF12F1">
        <w:rPr>
          <w:rFonts w:ascii="Times New Roman" w:eastAsia="宋体" w:hAnsi="宋体" w:cs="Times New Roman" w:hint="eastAsia"/>
          <w:sz w:val="28"/>
          <w:szCs w:val="20"/>
        </w:rPr>
        <w:t>的解决通信延迟的车辆横向纠偏方法；</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w:t>
      </w:r>
      <w:r w:rsidR="00AF12F1">
        <w:rPr>
          <w:rFonts w:ascii="Times New Roman" w:eastAsia="宋体" w:hAnsi="宋体" w:cs="Times New Roman" w:hint="eastAsia"/>
          <w:sz w:val="28"/>
          <w:szCs w:val="20"/>
        </w:rPr>
        <w:t>3</w:t>
      </w:r>
      <w:r w:rsidRPr="00663665">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ab/>
      </w:r>
      <w:r w:rsidRPr="00663665">
        <w:rPr>
          <w:rFonts w:ascii="Times New Roman" w:eastAsia="宋体" w:hAnsi="宋体" w:cs="Times New Roman" w:hint="eastAsia"/>
          <w:sz w:val="28"/>
          <w:szCs w:val="20"/>
        </w:rPr>
        <w:t>该自动驾驶</w:t>
      </w:r>
      <w:r w:rsidRPr="00663665">
        <w:rPr>
          <w:rFonts w:ascii="Times New Roman" w:eastAsia="宋体" w:hAnsi="宋体" w:cs="Times New Roman"/>
          <w:sz w:val="28"/>
          <w:szCs w:val="20"/>
        </w:rPr>
        <w:t>方法</w:t>
      </w:r>
      <w:r w:rsidRPr="00663665">
        <w:rPr>
          <w:rFonts w:ascii="Times New Roman" w:eastAsia="宋体" w:hAnsi="宋体" w:cs="Times New Roman" w:hint="eastAsia"/>
          <w:sz w:val="28"/>
          <w:szCs w:val="20"/>
        </w:rPr>
        <w:t>基于统一的宏观云控，云端为</w:t>
      </w:r>
      <w:r w:rsidRPr="00663665">
        <w:rPr>
          <w:rFonts w:ascii="Times New Roman" w:eastAsia="宋体" w:hAnsi="宋体" w:cs="Times New Roman"/>
          <w:sz w:val="28"/>
          <w:szCs w:val="20"/>
        </w:rPr>
        <w:t>目标车辆生成</w:t>
      </w:r>
      <w:r w:rsidRPr="00663665">
        <w:rPr>
          <w:rFonts w:ascii="Times New Roman" w:eastAsia="宋体" w:hAnsi="宋体" w:cs="Times New Roman" w:hint="eastAsia"/>
          <w:sz w:val="28"/>
          <w:szCs w:val="20"/>
        </w:rPr>
        <w:t>驾驶</w:t>
      </w:r>
      <w:r w:rsidRPr="00663665">
        <w:rPr>
          <w:rFonts w:ascii="Times New Roman" w:eastAsia="宋体" w:hAnsi="宋体" w:cs="Times New Roman"/>
          <w:sz w:val="28"/>
          <w:szCs w:val="20"/>
        </w:rPr>
        <w:t>任务</w:t>
      </w:r>
      <w:r w:rsidRPr="00663665">
        <w:rPr>
          <w:rFonts w:ascii="Times New Roman" w:eastAsia="宋体" w:hAnsi="宋体" w:cs="Times New Roman" w:hint="eastAsia"/>
          <w:sz w:val="28"/>
          <w:szCs w:val="20"/>
        </w:rPr>
        <w:t>时需要</w:t>
      </w:r>
      <w:r w:rsidRPr="00663665">
        <w:rPr>
          <w:rFonts w:ascii="Times New Roman" w:eastAsia="宋体" w:hAnsi="宋体" w:cs="Times New Roman"/>
          <w:sz w:val="28"/>
          <w:szCs w:val="20"/>
        </w:rPr>
        <w:t>结合</w:t>
      </w:r>
      <w:r w:rsidRPr="00663665">
        <w:rPr>
          <w:rFonts w:ascii="Times New Roman" w:eastAsia="宋体" w:hAnsi="宋体" w:cs="Times New Roman" w:hint="eastAsia"/>
          <w:sz w:val="28"/>
          <w:szCs w:val="20"/>
        </w:rPr>
        <w:t>接入</w:t>
      </w:r>
      <w:r w:rsidRPr="00663665">
        <w:rPr>
          <w:rFonts w:ascii="Times New Roman" w:eastAsia="宋体" w:hAnsi="宋体" w:cs="Times New Roman"/>
          <w:sz w:val="28"/>
          <w:szCs w:val="20"/>
        </w:rPr>
        <w:t>云端</w:t>
      </w:r>
      <w:r w:rsidRPr="00663665">
        <w:rPr>
          <w:rFonts w:ascii="Times New Roman" w:eastAsia="宋体" w:hAnsi="宋体" w:cs="Times New Roman" w:hint="eastAsia"/>
          <w:sz w:val="28"/>
          <w:szCs w:val="20"/>
        </w:rPr>
        <w:t>的所有</w:t>
      </w:r>
      <w:r w:rsidRPr="00663665">
        <w:rPr>
          <w:rFonts w:ascii="Times New Roman" w:eastAsia="宋体" w:hAnsi="宋体" w:cs="Times New Roman"/>
          <w:sz w:val="28"/>
          <w:szCs w:val="20"/>
        </w:rPr>
        <w:t>自动驾驶车辆的信息</w:t>
      </w:r>
      <w:r w:rsidRPr="00663665">
        <w:rPr>
          <w:rFonts w:ascii="Times New Roman" w:eastAsia="宋体" w:hAnsi="宋体" w:cs="Times New Roman" w:hint="eastAsia"/>
          <w:sz w:val="28"/>
          <w:szCs w:val="20"/>
        </w:rPr>
        <w:t>，</w:t>
      </w:r>
      <w:r w:rsidRPr="00663665">
        <w:rPr>
          <w:rFonts w:ascii="Times New Roman" w:eastAsia="宋体" w:hAnsi="宋体" w:cs="Times New Roman"/>
          <w:sz w:val="28"/>
          <w:szCs w:val="20"/>
        </w:rPr>
        <w:t>从而使</w:t>
      </w:r>
      <w:r w:rsidRPr="00663665">
        <w:rPr>
          <w:rFonts w:ascii="Times New Roman" w:eastAsia="宋体" w:hAnsi="宋体" w:cs="Times New Roman" w:hint="eastAsia"/>
          <w:sz w:val="28"/>
          <w:szCs w:val="20"/>
        </w:rPr>
        <w:t>云端能实现全</w:t>
      </w:r>
      <w:r w:rsidR="000827BF">
        <w:rPr>
          <w:rFonts w:ascii="Times New Roman" w:eastAsia="宋体" w:hAnsi="宋体" w:cs="Times New Roman" w:hint="eastAsia"/>
          <w:sz w:val="28"/>
          <w:szCs w:val="20"/>
        </w:rPr>
        <w:t>通信</w:t>
      </w:r>
      <w:r w:rsidRPr="00663665">
        <w:rPr>
          <w:rFonts w:ascii="Times New Roman" w:eastAsia="宋体" w:hAnsi="宋体" w:cs="Times New Roman" w:hint="eastAsia"/>
          <w:sz w:val="28"/>
          <w:szCs w:val="20"/>
        </w:rPr>
        <w:t>的交通云控，适用于</w:t>
      </w:r>
      <w:r w:rsidRPr="00663665">
        <w:rPr>
          <w:rFonts w:ascii="Times New Roman" w:eastAsia="宋体" w:hAnsi="宋体" w:cs="Times New Roman"/>
          <w:sz w:val="28"/>
          <w:szCs w:val="20"/>
        </w:rPr>
        <w:t>多车自动驾驶情形；</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w:t>
      </w:r>
      <w:r w:rsidR="00AF12F1">
        <w:rPr>
          <w:rFonts w:ascii="Times New Roman" w:eastAsia="宋体" w:hAnsi="宋体" w:cs="Times New Roman" w:hint="eastAsia"/>
          <w:sz w:val="28"/>
          <w:szCs w:val="20"/>
        </w:rPr>
        <w:t>4</w:t>
      </w:r>
      <w:r w:rsidR="001D0B14">
        <w:rPr>
          <w:rFonts w:ascii="Times New Roman" w:eastAsia="宋体" w:hAnsi="宋体" w:cs="Times New Roman" w:hint="eastAsia"/>
          <w:sz w:val="28"/>
          <w:szCs w:val="20"/>
        </w:rPr>
        <w:t>、</w:t>
      </w:r>
      <w:r w:rsidRPr="00663665">
        <w:rPr>
          <w:rFonts w:ascii="Times New Roman" w:eastAsia="宋体" w:hAnsi="宋体" w:cs="Times New Roman" w:hint="eastAsia"/>
          <w:sz w:val="28"/>
          <w:szCs w:val="20"/>
        </w:rPr>
        <w:t>方法有效</w:t>
      </w:r>
      <w:r w:rsidRPr="00663665">
        <w:rPr>
          <w:rFonts w:ascii="Times New Roman" w:eastAsia="宋体" w:hAnsi="宋体" w:cs="Times New Roman"/>
          <w:sz w:val="28"/>
          <w:szCs w:val="20"/>
        </w:rPr>
        <w:t>利用互联网与云端的</w:t>
      </w:r>
      <w:r w:rsidRPr="00663665">
        <w:rPr>
          <w:rFonts w:ascii="Times New Roman" w:eastAsia="宋体" w:hAnsi="宋体" w:cs="Times New Roman" w:hint="eastAsia"/>
          <w:sz w:val="28"/>
          <w:szCs w:val="20"/>
        </w:rPr>
        <w:t>硬件</w:t>
      </w:r>
      <w:r w:rsidRPr="00663665">
        <w:rPr>
          <w:rFonts w:ascii="Times New Roman" w:eastAsia="宋体" w:hAnsi="宋体" w:cs="Times New Roman"/>
          <w:sz w:val="28"/>
          <w:szCs w:val="20"/>
        </w:rPr>
        <w:t>计算</w:t>
      </w:r>
      <w:r w:rsidRPr="00663665">
        <w:rPr>
          <w:rFonts w:ascii="Times New Roman" w:eastAsia="宋体" w:hAnsi="宋体" w:cs="Times New Roman" w:hint="eastAsia"/>
          <w:sz w:val="28"/>
          <w:szCs w:val="20"/>
        </w:rPr>
        <w:t>资源</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减轻</w:t>
      </w:r>
      <w:r w:rsidRPr="00663665">
        <w:rPr>
          <w:rFonts w:ascii="Times New Roman" w:eastAsia="宋体" w:hAnsi="宋体" w:cs="Times New Roman"/>
          <w:sz w:val="28"/>
          <w:szCs w:val="20"/>
        </w:rPr>
        <w:t>车辆复杂性</w:t>
      </w:r>
      <w:r w:rsidRPr="00663665">
        <w:rPr>
          <w:rFonts w:ascii="Times New Roman" w:eastAsia="宋体" w:hAnsi="宋体" w:cs="Times New Roman" w:hint="eastAsia"/>
          <w:sz w:val="28"/>
          <w:szCs w:val="20"/>
        </w:rPr>
        <w:t>与</w:t>
      </w:r>
      <w:r w:rsidRPr="00663665">
        <w:rPr>
          <w:rFonts w:ascii="Times New Roman" w:eastAsia="宋体" w:hAnsi="宋体" w:cs="Times New Roman"/>
          <w:sz w:val="28"/>
          <w:szCs w:val="20"/>
        </w:rPr>
        <w:t>成本，</w:t>
      </w:r>
      <w:r w:rsidRPr="00663665">
        <w:rPr>
          <w:rFonts w:ascii="Times New Roman" w:eastAsia="宋体" w:hAnsi="宋体" w:cs="Times New Roman" w:hint="eastAsia"/>
          <w:sz w:val="28"/>
          <w:szCs w:val="20"/>
        </w:rPr>
        <w:t>并且由于</w:t>
      </w:r>
      <w:r w:rsidRPr="00663665">
        <w:rPr>
          <w:rFonts w:ascii="Times New Roman" w:eastAsia="宋体" w:hAnsi="宋体" w:cs="Times New Roman"/>
          <w:sz w:val="28"/>
          <w:szCs w:val="20"/>
        </w:rPr>
        <w:t>云端</w:t>
      </w:r>
      <w:r w:rsidRPr="00663665">
        <w:rPr>
          <w:rFonts w:ascii="Times New Roman" w:eastAsia="宋体" w:hAnsi="宋体" w:cs="Times New Roman" w:hint="eastAsia"/>
          <w:sz w:val="28"/>
          <w:szCs w:val="20"/>
        </w:rPr>
        <w:t>掌握</w:t>
      </w:r>
      <w:r w:rsidRPr="00663665">
        <w:rPr>
          <w:rFonts w:ascii="Times New Roman" w:eastAsia="宋体" w:hAnsi="宋体" w:cs="Times New Roman"/>
          <w:sz w:val="28"/>
          <w:szCs w:val="20"/>
        </w:rPr>
        <w:t>全局的交通</w:t>
      </w:r>
      <w:r w:rsidRPr="00663665">
        <w:rPr>
          <w:rFonts w:ascii="Times New Roman" w:eastAsia="宋体" w:hAnsi="宋体" w:cs="Times New Roman" w:hint="eastAsia"/>
          <w:sz w:val="28"/>
          <w:szCs w:val="20"/>
        </w:rPr>
        <w:t>信息</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有利于应用云处理、大数据、人工智能技术，更快地</w:t>
      </w:r>
      <w:r w:rsidRPr="00663665">
        <w:rPr>
          <w:rFonts w:ascii="Times New Roman" w:eastAsia="宋体" w:hAnsi="宋体" w:cs="Times New Roman"/>
          <w:sz w:val="28"/>
          <w:szCs w:val="20"/>
        </w:rPr>
        <w:t>迭代</w:t>
      </w:r>
      <w:r w:rsidRPr="00663665">
        <w:rPr>
          <w:rFonts w:ascii="Times New Roman" w:eastAsia="宋体" w:hAnsi="宋体" w:cs="Times New Roman" w:hint="eastAsia"/>
          <w:sz w:val="28"/>
          <w:szCs w:val="20"/>
        </w:rPr>
        <w:t>、改善</w:t>
      </w:r>
      <w:r w:rsidRPr="00663665">
        <w:rPr>
          <w:rFonts w:ascii="Times New Roman" w:eastAsia="宋体" w:hAnsi="宋体" w:cs="Times New Roman"/>
          <w:sz w:val="28"/>
          <w:szCs w:val="20"/>
        </w:rPr>
        <w:t>自动驾驶</w:t>
      </w:r>
      <w:r w:rsidRPr="00663665">
        <w:rPr>
          <w:rFonts w:ascii="Times New Roman" w:eastAsia="宋体" w:hAnsi="宋体" w:cs="Times New Roman" w:hint="eastAsia"/>
          <w:sz w:val="28"/>
          <w:szCs w:val="20"/>
        </w:rPr>
        <w:t>技术。</w:t>
      </w:r>
    </w:p>
    <w:p w:rsidR="004022D5" w:rsidRPr="00663665" w:rsidRDefault="004022D5" w:rsidP="00663665">
      <w:pPr>
        <w:spacing w:line="312" w:lineRule="auto"/>
        <w:rPr>
          <w:rFonts w:ascii="Times New Roman" w:eastAsia="宋体" w:hAnsi="Times New Roman" w:cs="Times New Roman"/>
          <w:color w:val="000000"/>
          <w:sz w:val="28"/>
          <w:szCs w:val="20"/>
        </w:rPr>
      </w:pPr>
    </w:p>
    <w:p w:rsidR="00663665" w:rsidRPr="00663665" w:rsidRDefault="00663665" w:rsidP="00663665">
      <w:pPr>
        <w:spacing w:line="312" w:lineRule="auto"/>
        <w:rPr>
          <w:rFonts w:ascii="Times New Roman" w:eastAsia="宋体" w:hAnsi="Times New Roman" w:cs="Times New Roman"/>
          <w:b/>
          <w:bCs/>
          <w:sz w:val="28"/>
          <w:szCs w:val="20"/>
        </w:rPr>
      </w:pPr>
      <w:r w:rsidRPr="00663665">
        <w:rPr>
          <w:rFonts w:ascii="Times New Roman" w:eastAsia="宋体" w:hAnsi="宋体" w:cs="Times New Roman"/>
          <w:b/>
          <w:bCs/>
          <w:sz w:val="28"/>
          <w:szCs w:val="20"/>
        </w:rPr>
        <w:t>附图说明</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图</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为本发明</w:t>
      </w:r>
      <w:r w:rsidR="004022D5" w:rsidRPr="004022D5">
        <w:rPr>
          <w:rFonts w:ascii="Times New Roman" w:eastAsia="宋体" w:hAnsi="宋体" w:cs="Times New Roman" w:hint="eastAsia"/>
          <w:sz w:val="28"/>
          <w:szCs w:val="20"/>
        </w:rPr>
        <w:t>基于</w:t>
      </w:r>
      <w:r w:rsidR="004022D5" w:rsidRPr="004022D5">
        <w:rPr>
          <w:rFonts w:ascii="Times New Roman" w:eastAsia="宋体" w:hAnsi="宋体" w:cs="Times New Roman" w:hint="eastAsia"/>
          <w:sz w:val="28"/>
          <w:szCs w:val="20"/>
        </w:rPr>
        <w:t>GPS</w:t>
      </w:r>
      <w:r w:rsidR="004022D5" w:rsidRPr="004022D5">
        <w:rPr>
          <w:rFonts w:ascii="Times New Roman" w:eastAsia="宋体" w:hAnsi="宋体" w:cs="Times New Roman" w:hint="eastAsia"/>
          <w:sz w:val="28"/>
          <w:szCs w:val="20"/>
        </w:rPr>
        <w:t>的解决</w:t>
      </w:r>
      <w:r w:rsidR="000827BF">
        <w:rPr>
          <w:rFonts w:ascii="Times New Roman" w:eastAsia="宋体" w:hAnsi="宋体" w:cs="Times New Roman" w:hint="eastAsia"/>
          <w:sz w:val="28"/>
          <w:szCs w:val="20"/>
        </w:rPr>
        <w:t>通信</w:t>
      </w:r>
      <w:r w:rsidR="004022D5" w:rsidRPr="004022D5">
        <w:rPr>
          <w:rFonts w:ascii="Times New Roman" w:eastAsia="宋体" w:hAnsi="宋体" w:cs="Times New Roman" w:hint="eastAsia"/>
          <w:sz w:val="28"/>
          <w:szCs w:val="20"/>
        </w:rPr>
        <w:t>延迟的车辆横向纠偏方法</w:t>
      </w:r>
      <w:r w:rsidRPr="00663665">
        <w:rPr>
          <w:rFonts w:ascii="Times New Roman" w:eastAsia="宋体" w:hAnsi="宋体" w:cs="Times New Roman" w:hint="eastAsia"/>
          <w:sz w:val="28"/>
          <w:szCs w:val="20"/>
        </w:rPr>
        <w:t>的流程图。</w:t>
      </w:r>
    </w:p>
    <w:p w:rsidR="005A0721" w:rsidRPr="00663665" w:rsidRDefault="005A0721" w:rsidP="00663665">
      <w:pPr>
        <w:spacing w:line="312" w:lineRule="auto"/>
        <w:rPr>
          <w:rFonts w:ascii="Times New Roman" w:eastAsia="宋体" w:hAnsi="宋体" w:cs="Times New Roman"/>
          <w:sz w:val="28"/>
          <w:szCs w:val="20"/>
        </w:rPr>
      </w:pPr>
    </w:p>
    <w:p w:rsidR="00663665" w:rsidRPr="00663665" w:rsidRDefault="00663665" w:rsidP="00663665">
      <w:pPr>
        <w:spacing w:line="312" w:lineRule="auto"/>
        <w:rPr>
          <w:rFonts w:ascii="Times New Roman" w:eastAsia="宋体" w:hAnsi="Times New Roman" w:cs="Times New Roman"/>
          <w:b/>
          <w:bCs/>
          <w:sz w:val="28"/>
          <w:szCs w:val="20"/>
        </w:rPr>
      </w:pPr>
      <w:r w:rsidRPr="00663665">
        <w:rPr>
          <w:rFonts w:ascii="Times New Roman" w:eastAsia="宋体" w:hAnsi="宋体" w:cs="Times New Roman"/>
          <w:b/>
          <w:bCs/>
          <w:sz w:val="28"/>
          <w:szCs w:val="20"/>
        </w:rPr>
        <w:t>具体实施方式</w:t>
      </w:r>
    </w:p>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sz w:val="28"/>
          <w:szCs w:val="20"/>
        </w:rPr>
        <w:t>为了更为具体地描述本发明，下面结合附图及具体实施方式对本发明的技术方案进行详细说明。</w:t>
      </w:r>
    </w:p>
    <w:p w:rsidR="0028379D"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如图</w:t>
      </w:r>
      <w:r w:rsidRPr="00663665">
        <w:rPr>
          <w:rFonts w:ascii="Times New Roman" w:eastAsia="宋体" w:hAnsi="宋体" w:cs="Times New Roman"/>
          <w:sz w:val="28"/>
          <w:szCs w:val="20"/>
        </w:rPr>
        <w:t>1</w:t>
      </w:r>
      <w:r w:rsidRPr="00663665">
        <w:rPr>
          <w:rFonts w:ascii="Times New Roman" w:eastAsia="宋体" w:hAnsi="宋体" w:cs="Times New Roman" w:hint="eastAsia"/>
          <w:sz w:val="28"/>
          <w:szCs w:val="20"/>
        </w:rPr>
        <w:t>所示，本发明一种</w:t>
      </w:r>
      <w:r w:rsidR="0028379D" w:rsidRPr="0028379D">
        <w:rPr>
          <w:rFonts w:ascii="Times New Roman" w:eastAsia="宋体" w:hAnsi="宋体" w:cs="Times New Roman" w:hint="eastAsia"/>
          <w:sz w:val="28"/>
          <w:szCs w:val="20"/>
        </w:rPr>
        <w:t>基于</w:t>
      </w:r>
      <w:r w:rsidR="0028379D" w:rsidRPr="0028379D">
        <w:rPr>
          <w:rFonts w:ascii="Times New Roman" w:eastAsia="宋体" w:hAnsi="宋体" w:cs="Times New Roman" w:hint="eastAsia"/>
          <w:sz w:val="28"/>
          <w:szCs w:val="20"/>
        </w:rPr>
        <w:t>GPS</w:t>
      </w:r>
      <w:r w:rsidR="0028379D" w:rsidRPr="0028379D">
        <w:rPr>
          <w:rFonts w:ascii="Times New Roman" w:eastAsia="宋体" w:hAnsi="宋体" w:cs="Times New Roman" w:hint="eastAsia"/>
          <w:sz w:val="28"/>
          <w:szCs w:val="20"/>
        </w:rPr>
        <w:t>的解决通信延迟的车辆横向纠偏方法</w:t>
      </w:r>
      <w:r w:rsidRPr="00663665">
        <w:rPr>
          <w:rFonts w:ascii="Times New Roman" w:eastAsia="宋体" w:hAnsi="宋体" w:cs="Times New Roman" w:hint="eastAsia"/>
          <w:sz w:val="28"/>
          <w:szCs w:val="20"/>
        </w:rPr>
        <w:t>，包括如下步骤：</w:t>
      </w:r>
    </w:p>
    <w:p w:rsidR="00515688" w:rsidRDefault="00663665" w:rsidP="0028379D">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步骤</w:t>
      </w:r>
      <w:r w:rsidRPr="00663665">
        <w:rPr>
          <w:rFonts w:ascii="Times New Roman" w:eastAsia="宋体" w:hAnsi="宋体" w:cs="Times New Roman" w:hint="eastAsia"/>
          <w:sz w:val="28"/>
          <w:szCs w:val="20"/>
        </w:rPr>
        <w:t>1</w:t>
      </w:r>
      <w:r w:rsidRPr="00663665">
        <w:rPr>
          <w:rFonts w:ascii="Times New Roman" w:eastAsia="宋体" w:hAnsi="宋体" w:cs="Times New Roman" w:hint="eastAsia"/>
          <w:sz w:val="28"/>
          <w:szCs w:val="20"/>
        </w:rPr>
        <w:t>：</w:t>
      </w:r>
      <w:r w:rsidR="001614B6">
        <w:rPr>
          <w:rFonts w:ascii="Times New Roman" w:eastAsia="宋体" w:hAnsi="宋体" w:cs="Times New Roman" w:hint="eastAsia"/>
          <w:sz w:val="28"/>
          <w:szCs w:val="20"/>
        </w:rPr>
        <w:t>网</w:t>
      </w:r>
      <w:proofErr w:type="gramStart"/>
      <w:r w:rsidR="001614B6">
        <w:rPr>
          <w:rFonts w:ascii="Times New Roman" w:eastAsia="宋体" w:hAnsi="宋体" w:cs="Times New Roman" w:hint="eastAsia"/>
          <w:sz w:val="28"/>
          <w:szCs w:val="20"/>
        </w:rPr>
        <w:t>联云控场景</w:t>
      </w:r>
      <w:proofErr w:type="gramEnd"/>
      <w:r w:rsidR="001614B6">
        <w:rPr>
          <w:rFonts w:ascii="Times New Roman" w:eastAsia="宋体" w:hAnsi="宋体" w:cs="Times New Roman" w:hint="eastAsia"/>
          <w:sz w:val="28"/>
          <w:szCs w:val="20"/>
        </w:rPr>
        <w:t>下的智能车辆，发起一段出行任务：</w:t>
      </w:r>
      <w:r w:rsidR="0028379D" w:rsidRPr="0028379D">
        <w:rPr>
          <w:rFonts w:ascii="Times New Roman" w:eastAsia="宋体" w:hAnsi="宋体" w:cs="Times New Roman" w:hint="eastAsia"/>
          <w:sz w:val="28"/>
          <w:szCs w:val="20"/>
        </w:rPr>
        <w:t>起点</w:t>
      </w:r>
      <w:r w:rsidR="0028379D" w:rsidRPr="0028379D">
        <w:rPr>
          <w:rFonts w:ascii="Times New Roman" w:eastAsia="宋体" w:hAnsi="宋体" w:cs="Times New Roman"/>
          <w:sz w:val="28"/>
          <w:szCs w:val="20"/>
        </w:rPr>
        <w:t>S</w:t>
      </w:r>
      <w:r w:rsidR="0028379D" w:rsidRPr="0028379D">
        <w:rPr>
          <w:rFonts w:ascii="Times New Roman" w:eastAsia="宋体" w:hAnsi="宋体" w:cs="Times New Roman" w:hint="eastAsia"/>
          <w:sz w:val="28"/>
          <w:szCs w:val="20"/>
        </w:rPr>
        <w:t>到终点</w:t>
      </w:r>
      <w:r w:rsidR="0028379D" w:rsidRPr="0028379D">
        <w:rPr>
          <w:rFonts w:ascii="Times New Roman" w:eastAsia="宋体" w:hAnsi="宋体" w:cs="Times New Roman"/>
          <w:sz w:val="28"/>
          <w:szCs w:val="20"/>
        </w:rPr>
        <w:lastRenderedPageBreak/>
        <w:t>D</w:t>
      </w:r>
      <w:r w:rsidR="001614B6">
        <w:rPr>
          <w:rFonts w:ascii="Times New Roman" w:eastAsia="宋体" w:hAnsi="宋体" w:cs="Times New Roman" w:hint="eastAsia"/>
          <w:sz w:val="28"/>
          <w:szCs w:val="20"/>
        </w:rPr>
        <w:t>（其中起点</w:t>
      </w:r>
      <w:r w:rsidR="001614B6">
        <w:rPr>
          <w:rFonts w:ascii="Times New Roman" w:eastAsia="宋体" w:hAnsi="宋体" w:cs="Times New Roman" w:hint="eastAsia"/>
          <w:sz w:val="28"/>
          <w:szCs w:val="20"/>
        </w:rPr>
        <w:t>S</w:t>
      </w:r>
      <w:r w:rsidR="001614B6">
        <w:rPr>
          <w:rFonts w:ascii="Times New Roman" w:eastAsia="宋体" w:hAnsi="宋体" w:cs="Times New Roman" w:hint="eastAsia"/>
          <w:sz w:val="28"/>
          <w:szCs w:val="20"/>
        </w:rPr>
        <w:t>为当前点的</w:t>
      </w:r>
      <w:r w:rsidR="001614B6">
        <w:rPr>
          <w:rFonts w:ascii="Times New Roman" w:eastAsia="宋体" w:hAnsi="宋体" w:cs="Times New Roman" w:hint="eastAsia"/>
          <w:sz w:val="28"/>
          <w:szCs w:val="20"/>
        </w:rPr>
        <w:t>GPS</w:t>
      </w:r>
      <w:r w:rsidR="001614B6">
        <w:rPr>
          <w:rFonts w:ascii="Times New Roman" w:eastAsia="宋体" w:hAnsi="宋体" w:cs="Times New Roman" w:hint="eastAsia"/>
          <w:sz w:val="28"/>
          <w:szCs w:val="20"/>
        </w:rPr>
        <w:t>定位点，终点</w:t>
      </w:r>
      <w:r w:rsidR="001614B6">
        <w:rPr>
          <w:rFonts w:ascii="Times New Roman" w:eastAsia="宋体" w:hAnsi="宋体" w:cs="Times New Roman" w:hint="eastAsia"/>
          <w:sz w:val="28"/>
          <w:szCs w:val="20"/>
        </w:rPr>
        <w:t>D</w:t>
      </w:r>
      <w:r w:rsidR="001614B6">
        <w:rPr>
          <w:rFonts w:ascii="Times New Roman" w:eastAsia="宋体" w:hAnsi="宋体" w:cs="Times New Roman" w:hint="eastAsia"/>
          <w:sz w:val="28"/>
          <w:szCs w:val="20"/>
        </w:rPr>
        <w:t>也是通过</w:t>
      </w:r>
      <w:r w:rsidR="001614B6">
        <w:rPr>
          <w:rFonts w:ascii="Times New Roman" w:eastAsia="宋体" w:hAnsi="宋体" w:cs="Times New Roman" w:hint="eastAsia"/>
          <w:sz w:val="28"/>
          <w:szCs w:val="20"/>
        </w:rPr>
        <w:t>GPS</w:t>
      </w:r>
      <w:r w:rsidR="00354829">
        <w:rPr>
          <w:rFonts w:ascii="Times New Roman" w:eastAsia="宋体" w:hAnsi="宋体" w:cs="Times New Roman" w:hint="eastAsia"/>
          <w:sz w:val="28"/>
          <w:szCs w:val="20"/>
        </w:rPr>
        <w:t>的经纬度坐标来进行描述</w:t>
      </w:r>
      <w:r w:rsidR="001614B6">
        <w:rPr>
          <w:rFonts w:ascii="Times New Roman" w:eastAsia="宋体" w:hAnsi="宋体" w:cs="Times New Roman" w:hint="eastAsia"/>
          <w:sz w:val="28"/>
          <w:szCs w:val="20"/>
        </w:rPr>
        <w:t>）。</w:t>
      </w:r>
    </w:p>
    <w:p w:rsidR="0028379D" w:rsidRDefault="00515688" w:rsidP="0028379D">
      <w:pPr>
        <w:spacing w:line="312" w:lineRule="auto"/>
        <w:rPr>
          <w:rFonts w:ascii="Times New Roman" w:eastAsia="宋体" w:hAnsi="宋体" w:cs="Times New Roman"/>
          <w:sz w:val="28"/>
          <w:szCs w:val="20"/>
        </w:rPr>
      </w:pPr>
      <w:r>
        <w:rPr>
          <w:rFonts w:ascii="Times New Roman" w:eastAsia="宋体" w:hAnsi="宋体" w:cs="Times New Roman"/>
          <w:sz w:val="28"/>
          <w:szCs w:val="20"/>
        </w:rPr>
        <w:t>步骤</w:t>
      </w:r>
      <w:r>
        <w:rPr>
          <w:rFonts w:ascii="Times New Roman" w:eastAsia="宋体" w:hAnsi="宋体" w:cs="Times New Roman" w:hint="eastAsia"/>
          <w:sz w:val="28"/>
          <w:szCs w:val="20"/>
        </w:rPr>
        <w:t>2</w:t>
      </w:r>
      <w:r>
        <w:rPr>
          <w:rFonts w:ascii="Times New Roman" w:eastAsia="宋体" w:hAnsi="宋体" w:cs="Times New Roman" w:hint="eastAsia"/>
          <w:sz w:val="28"/>
          <w:szCs w:val="20"/>
        </w:rPr>
        <w:t>：</w:t>
      </w:r>
      <w:r w:rsidR="0028379D" w:rsidRPr="0028379D">
        <w:rPr>
          <w:rFonts w:ascii="Times New Roman" w:eastAsia="宋体" w:hAnsi="宋体" w:cs="Times New Roman" w:hint="eastAsia"/>
          <w:sz w:val="28"/>
          <w:szCs w:val="20"/>
        </w:rPr>
        <w:t>云端根据已有的高精度地图，</w:t>
      </w:r>
      <w:r>
        <w:rPr>
          <w:rFonts w:ascii="Times New Roman" w:eastAsia="宋体" w:hAnsi="宋体" w:cs="Times New Roman" w:hint="eastAsia"/>
          <w:sz w:val="28"/>
          <w:szCs w:val="20"/>
        </w:rPr>
        <w:t>利用迪杰斯特拉算法</w:t>
      </w:r>
      <w:r w:rsidR="001D0B14">
        <w:rPr>
          <w:rFonts w:ascii="Times New Roman" w:eastAsia="宋体" w:hAnsi="宋体" w:cs="Times New Roman" w:hint="eastAsia"/>
          <w:sz w:val="28"/>
          <w:szCs w:val="20"/>
        </w:rPr>
        <w:t>计算出此次出行任务的轨迹。迪杰斯特拉算法是一种计算单源最短路径的算法，</w:t>
      </w:r>
      <w:r w:rsidR="00A40CF4">
        <w:rPr>
          <w:rFonts w:ascii="Times New Roman" w:eastAsia="宋体" w:hAnsi="宋体" w:cs="Times New Roman" w:hint="eastAsia"/>
          <w:sz w:val="28"/>
          <w:szCs w:val="20"/>
        </w:rPr>
        <w:t>这种算法要求把城市的交通道路图看成</w:t>
      </w:r>
      <w:proofErr w:type="gramStart"/>
      <w:r w:rsidR="00A40CF4">
        <w:rPr>
          <w:rFonts w:ascii="Times New Roman" w:eastAsia="宋体" w:hAnsi="宋体" w:cs="Times New Roman" w:hint="eastAsia"/>
          <w:sz w:val="28"/>
          <w:szCs w:val="20"/>
        </w:rPr>
        <w:t>一</w:t>
      </w:r>
      <w:proofErr w:type="gramEnd"/>
      <w:r w:rsidR="00A40CF4">
        <w:rPr>
          <w:rFonts w:ascii="Times New Roman" w:eastAsia="宋体" w:hAnsi="宋体" w:cs="Times New Roman" w:hint="eastAsia"/>
          <w:sz w:val="28"/>
          <w:szCs w:val="20"/>
        </w:rPr>
        <w:t>张网，路口</w:t>
      </w:r>
      <w:proofErr w:type="gramStart"/>
      <w:r w:rsidR="00A40CF4">
        <w:rPr>
          <w:rFonts w:ascii="Times New Roman" w:eastAsia="宋体" w:hAnsi="宋体" w:cs="Times New Roman" w:hint="eastAsia"/>
          <w:sz w:val="28"/>
          <w:szCs w:val="20"/>
        </w:rPr>
        <w:t>看做</w:t>
      </w:r>
      <w:proofErr w:type="gramEnd"/>
      <w:r w:rsidR="00A40CF4">
        <w:rPr>
          <w:rFonts w:ascii="Times New Roman" w:eastAsia="宋体" w:hAnsi="宋体" w:cs="Times New Roman" w:hint="eastAsia"/>
          <w:sz w:val="28"/>
          <w:szCs w:val="20"/>
        </w:rPr>
        <w:t>节点，道路</w:t>
      </w:r>
      <w:proofErr w:type="gramStart"/>
      <w:r w:rsidR="00A40CF4">
        <w:rPr>
          <w:rFonts w:ascii="Times New Roman" w:eastAsia="宋体" w:hAnsi="宋体" w:cs="Times New Roman" w:hint="eastAsia"/>
          <w:sz w:val="28"/>
          <w:szCs w:val="20"/>
        </w:rPr>
        <w:t>看做</w:t>
      </w:r>
      <w:proofErr w:type="gramEnd"/>
      <w:r w:rsidR="00A40CF4">
        <w:rPr>
          <w:rFonts w:ascii="Times New Roman" w:eastAsia="宋体" w:hAnsi="宋体" w:cs="Times New Roman" w:hint="eastAsia"/>
          <w:sz w:val="28"/>
          <w:szCs w:val="20"/>
        </w:rPr>
        <w:t>图中的边。这段轨迹中</w:t>
      </w:r>
      <w:r w:rsidR="001D0B14">
        <w:rPr>
          <w:rFonts w:ascii="Times New Roman" w:eastAsia="宋体" w:hAnsi="宋体" w:cs="Times New Roman" w:hint="eastAsia"/>
          <w:sz w:val="28"/>
          <w:szCs w:val="20"/>
        </w:rPr>
        <w:t>经度</w:t>
      </w:r>
      <w:r w:rsidR="00A40CF4">
        <w:rPr>
          <w:rFonts w:ascii="Times New Roman" w:eastAsia="宋体" w:hAnsi="宋体" w:cs="Times New Roman" w:hint="eastAsia"/>
          <w:sz w:val="28"/>
          <w:szCs w:val="20"/>
        </w:rPr>
        <w:t>longitude</w:t>
      </w:r>
      <w:r w:rsidR="001D0B14">
        <w:rPr>
          <w:rFonts w:ascii="Times New Roman" w:eastAsia="宋体" w:hAnsi="宋体" w:cs="Times New Roman" w:hint="eastAsia"/>
          <w:sz w:val="28"/>
          <w:szCs w:val="20"/>
        </w:rPr>
        <w:t>和和纬</w:t>
      </w:r>
      <w:r>
        <w:rPr>
          <w:rFonts w:ascii="Times New Roman" w:eastAsia="宋体" w:hAnsi="宋体" w:cs="Times New Roman" w:hint="eastAsia"/>
          <w:sz w:val="28"/>
          <w:szCs w:val="20"/>
        </w:rPr>
        <w:t>度</w:t>
      </w:r>
      <w:r>
        <w:rPr>
          <w:rFonts w:ascii="Times New Roman" w:eastAsia="宋体" w:hAnsi="宋体" w:cs="Times New Roman" w:hint="eastAsia"/>
          <w:sz w:val="28"/>
          <w:szCs w:val="20"/>
        </w:rPr>
        <w:t>latitude</w:t>
      </w:r>
      <w:r>
        <w:rPr>
          <w:rFonts w:ascii="Times New Roman" w:eastAsia="宋体" w:hAnsi="宋体" w:cs="Times New Roman" w:hint="eastAsia"/>
          <w:sz w:val="28"/>
          <w:szCs w:val="20"/>
        </w:rPr>
        <w:t>关于时间</w:t>
      </w:r>
      <w:r>
        <w:rPr>
          <w:rFonts w:ascii="Times New Roman" w:eastAsia="宋体" w:hAnsi="宋体" w:cs="Times New Roman" w:hint="eastAsia"/>
          <w:sz w:val="28"/>
          <w:szCs w:val="20"/>
        </w:rPr>
        <w:t>t</w:t>
      </w:r>
      <w:r>
        <w:rPr>
          <w:rFonts w:ascii="Times New Roman" w:eastAsia="宋体" w:hAnsi="宋体" w:cs="Times New Roman"/>
          <w:sz w:val="28"/>
          <w:szCs w:val="20"/>
        </w:rPr>
        <w:t>的函数</w:t>
      </w:r>
      <w:r>
        <w:rPr>
          <w:rFonts w:ascii="Times New Roman" w:eastAsia="宋体" w:hAnsi="宋体" w:cs="Times New Roman" w:hint="eastAsia"/>
          <w:sz w:val="28"/>
          <w:szCs w:val="20"/>
        </w:rPr>
        <w:t>。</w:t>
      </w:r>
      <w:r w:rsidR="0028379D" w:rsidRPr="0028379D">
        <w:rPr>
          <w:rFonts w:ascii="Times New Roman" w:eastAsia="宋体" w:hAnsi="宋体" w:cs="Times New Roman" w:hint="eastAsia"/>
          <w:sz w:val="28"/>
          <w:szCs w:val="20"/>
        </w:rPr>
        <w:t>并</w:t>
      </w:r>
      <w:r>
        <w:rPr>
          <w:rFonts w:ascii="Times New Roman" w:eastAsia="宋体" w:hAnsi="宋体" w:cs="Times New Roman" w:hint="eastAsia"/>
          <w:sz w:val="28"/>
          <w:szCs w:val="20"/>
        </w:rPr>
        <w:t>将此次出行任务</w:t>
      </w:r>
      <w:r w:rsidR="0028379D" w:rsidRPr="0028379D">
        <w:rPr>
          <w:rFonts w:ascii="Times New Roman" w:eastAsia="宋体" w:hAnsi="宋体" w:cs="Times New Roman" w:hint="eastAsia"/>
          <w:sz w:val="28"/>
          <w:szCs w:val="20"/>
        </w:rPr>
        <w:t>切分成一段</w:t>
      </w:r>
      <w:proofErr w:type="gramStart"/>
      <w:r w:rsidR="0028379D" w:rsidRPr="0028379D">
        <w:rPr>
          <w:rFonts w:ascii="Times New Roman" w:eastAsia="宋体" w:hAnsi="宋体" w:cs="Times New Roman" w:hint="eastAsia"/>
          <w:sz w:val="28"/>
          <w:szCs w:val="20"/>
        </w:rPr>
        <w:t>一段</w:t>
      </w:r>
      <w:proofErr w:type="gramEnd"/>
      <w:r w:rsidR="0028379D" w:rsidRPr="0028379D">
        <w:rPr>
          <w:rFonts w:ascii="Times New Roman" w:eastAsia="宋体" w:hAnsi="宋体" w:cs="Times New Roman" w:hint="eastAsia"/>
          <w:sz w:val="28"/>
          <w:szCs w:val="20"/>
        </w:rPr>
        <w:t>的任务</w:t>
      </w:r>
      <w:r w:rsidR="0028379D" w:rsidRPr="0028379D">
        <w:rPr>
          <w:rFonts w:ascii="Times New Roman" w:eastAsia="宋体" w:hAnsi="宋体" w:cs="Times New Roman"/>
          <w:sz w:val="28"/>
          <w:szCs w:val="20"/>
        </w:rPr>
        <w:t>task</w:t>
      </w:r>
      <w:r w:rsidR="0028379D" w:rsidRPr="0028379D">
        <w:rPr>
          <w:rFonts w:ascii="Times New Roman" w:eastAsia="宋体" w:hAnsi="宋体" w:cs="Times New Roman" w:hint="eastAsia"/>
          <w:sz w:val="28"/>
          <w:szCs w:val="20"/>
        </w:rPr>
        <w:t>（可以从</w:t>
      </w:r>
      <w:r w:rsidR="0028379D" w:rsidRPr="0028379D">
        <w:rPr>
          <w:rFonts w:ascii="Times New Roman" w:eastAsia="宋体" w:hAnsi="宋体" w:cs="Times New Roman"/>
          <w:sz w:val="28"/>
          <w:szCs w:val="20"/>
        </w:rPr>
        <w:t>task</w:t>
      </w:r>
      <w:r w:rsidR="0028379D" w:rsidRPr="0028379D">
        <w:rPr>
          <w:rFonts w:ascii="Times New Roman" w:eastAsia="宋体" w:hAnsi="宋体" w:cs="Times New Roman" w:hint="eastAsia"/>
          <w:sz w:val="28"/>
          <w:szCs w:val="20"/>
        </w:rPr>
        <w:t>中取出车辆</w:t>
      </w:r>
      <w:r w:rsidR="0028379D" w:rsidRPr="0028379D">
        <w:rPr>
          <w:rFonts w:ascii="Times New Roman" w:eastAsia="宋体" w:hAnsi="宋体" w:cs="Times New Roman"/>
          <w:sz w:val="28"/>
          <w:szCs w:val="20"/>
        </w:rPr>
        <w:t>t</w:t>
      </w:r>
      <w:r w:rsidR="0028379D" w:rsidRPr="0028379D">
        <w:rPr>
          <w:rFonts w:ascii="Times New Roman" w:eastAsia="宋体" w:hAnsi="宋体" w:cs="Times New Roman" w:hint="eastAsia"/>
          <w:sz w:val="28"/>
          <w:szCs w:val="20"/>
        </w:rPr>
        <w:t>时刻对应的</w:t>
      </w:r>
      <w:r>
        <w:rPr>
          <w:rFonts w:ascii="Times New Roman" w:eastAsia="宋体" w:hAnsi="宋体" w:cs="Times New Roman" w:hint="eastAsia"/>
          <w:sz w:val="28"/>
          <w:szCs w:val="20"/>
        </w:rPr>
        <w:t>经纬度</w:t>
      </w:r>
      <w:r w:rsidR="0028379D" w:rsidRPr="0028379D">
        <w:rPr>
          <w:rFonts w:ascii="Times New Roman" w:eastAsia="宋体" w:hAnsi="宋体" w:cs="Times New Roman" w:hint="eastAsia"/>
          <w:sz w:val="28"/>
          <w:szCs w:val="20"/>
        </w:rPr>
        <w:t>坐标</w:t>
      </w:r>
      <w:r>
        <w:rPr>
          <w:rFonts w:ascii="Times New Roman" w:eastAsia="宋体" w:hAnsi="宋体" w:cs="Times New Roman"/>
          <w:sz w:val="28"/>
          <w:szCs w:val="20"/>
        </w:rPr>
        <w:t>x</w:t>
      </w:r>
      <w:r w:rsidR="0028379D" w:rsidRPr="0028379D">
        <w:rPr>
          <w:rFonts w:ascii="Times New Roman" w:eastAsia="宋体" w:hAnsi="宋体" w:cs="Times New Roman"/>
          <w:sz w:val="28"/>
          <w:szCs w:val="20"/>
        </w:rPr>
        <w:t>(t)</w:t>
      </w:r>
      <w:r w:rsidR="0028379D" w:rsidRPr="0028379D">
        <w:rPr>
          <w:rFonts w:ascii="Times New Roman" w:eastAsia="宋体" w:hAnsi="宋体" w:cs="Times New Roman" w:hint="eastAsia"/>
          <w:sz w:val="28"/>
          <w:szCs w:val="20"/>
        </w:rPr>
        <w:t>、</w:t>
      </w:r>
      <w:r w:rsidR="0028379D" w:rsidRPr="0028379D">
        <w:rPr>
          <w:rFonts w:ascii="Times New Roman" w:eastAsia="宋体" w:hAnsi="宋体" w:cs="Times New Roman"/>
          <w:sz w:val="28"/>
          <w:szCs w:val="20"/>
        </w:rPr>
        <w:t>y(t)</w:t>
      </w:r>
      <w:r w:rsidR="0028379D" w:rsidRPr="0028379D">
        <w:rPr>
          <w:rFonts w:ascii="Times New Roman" w:eastAsia="宋体" w:hAnsi="宋体" w:cs="Times New Roman" w:hint="eastAsia"/>
          <w:sz w:val="28"/>
          <w:szCs w:val="20"/>
        </w:rPr>
        <w:t>，每个</w:t>
      </w:r>
      <w:r w:rsidR="0028379D" w:rsidRPr="0028379D">
        <w:rPr>
          <w:rFonts w:ascii="Times New Roman" w:eastAsia="宋体" w:hAnsi="宋体" w:cs="Times New Roman"/>
          <w:sz w:val="28"/>
          <w:szCs w:val="20"/>
        </w:rPr>
        <w:t>task</w:t>
      </w:r>
      <w:r w:rsidR="0028379D" w:rsidRPr="0028379D">
        <w:rPr>
          <w:rFonts w:ascii="Times New Roman" w:eastAsia="宋体" w:hAnsi="宋体" w:cs="Times New Roman" w:hint="eastAsia"/>
          <w:sz w:val="28"/>
          <w:szCs w:val="20"/>
        </w:rPr>
        <w:t>时间段固定，例如时长为</w:t>
      </w:r>
      <w:r w:rsidR="0028379D" w:rsidRPr="0028379D">
        <w:rPr>
          <w:rFonts w:ascii="Times New Roman" w:eastAsia="宋体" w:hAnsi="宋体" w:cs="Times New Roman"/>
          <w:sz w:val="28"/>
          <w:szCs w:val="20"/>
        </w:rPr>
        <w:t>500ms</w:t>
      </w:r>
      <w:r w:rsidR="0028379D" w:rsidRPr="0028379D">
        <w:rPr>
          <w:rFonts w:ascii="Times New Roman" w:eastAsia="宋体" w:hAnsi="宋体" w:cs="Times New Roman" w:hint="eastAsia"/>
          <w:sz w:val="28"/>
          <w:szCs w:val="20"/>
        </w:rPr>
        <w:t>），</w:t>
      </w:r>
      <w:proofErr w:type="gramStart"/>
      <w:r w:rsidR="00B85890">
        <w:rPr>
          <w:rFonts w:ascii="Times New Roman" w:eastAsia="宋体" w:hAnsi="宋体" w:cs="Times New Roman" w:hint="eastAsia"/>
          <w:sz w:val="28"/>
          <w:szCs w:val="20"/>
        </w:rPr>
        <w:t>依次给</w:t>
      </w:r>
      <w:proofErr w:type="gramEnd"/>
      <w:r w:rsidR="00B85890">
        <w:rPr>
          <w:rFonts w:ascii="Times New Roman" w:eastAsia="宋体" w:hAnsi="宋体" w:cs="Times New Roman" w:hint="eastAsia"/>
          <w:sz w:val="28"/>
          <w:szCs w:val="20"/>
        </w:rPr>
        <w:t>每个</w:t>
      </w:r>
      <w:r w:rsidR="00B85890">
        <w:rPr>
          <w:rFonts w:ascii="Times New Roman" w:eastAsia="宋体" w:hAnsi="宋体" w:cs="Times New Roman" w:hint="eastAsia"/>
          <w:sz w:val="28"/>
          <w:szCs w:val="20"/>
        </w:rPr>
        <w:t>task</w:t>
      </w:r>
      <w:r w:rsidR="00B85890">
        <w:rPr>
          <w:rFonts w:ascii="Times New Roman" w:eastAsia="宋体" w:hAnsi="宋体" w:cs="Times New Roman" w:hint="eastAsia"/>
          <w:sz w:val="28"/>
          <w:szCs w:val="20"/>
        </w:rPr>
        <w:t>一个序列号，并</w:t>
      </w:r>
      <w:r w:rsidR="0028379D" w:rsidRPr="0028379D">
        <w:rPr>
          <w:rFonts w:ascii="Times New Roman" w:eastAsia="宋体" w:hAnsi="宋体" w:cs="Times New Roman" w:hint="eastAsia"/>
          <w:sz w:val="28"/>
          <w:szCs w:val="20"/>
        </w:rPr>
        <w:t>下发给车辆。</w:t>
      </w:r>
    </w:p>
    <w:p w:rsidR="0028379D" w:rsidRDefault="0028379D" w:rsidP="0028379D">
      <w:pPr>
        <w:spacing w:line="312" w:lineRule="auto"/>
        <w:rPr>
          <w:rFonts w:ascii="Times New Roman" w:eastAsia="宋体" w:hAnsi="宋体" w:cs="Times New Roman"/>
          <w:sz w:val="28"/>
          <w:szCs w:val="20"/>
        </w:rPr>
      </w:pPr>
      <w:r>
        <w:rPr>
          <w:rFonts w:ascii="Times New Roman" w:eastAsia="宋体" w:hAnsi="宋体" w:cs="Times New Roman"/>
          <w:sz w:val="28"/>
          <w:szCs w:val="20"/>
        </w:rPr>
        <w:t>步骤</w:t>
      </w:r>
      <w:r w:rsidR="00515688">
        <w:rPr>
          <w:rFonts w:ascii="Times New Roman" w:eastAsia="宋体" w:hAnsi="宋体" w:cs="Times New Roman"/>
          <w:sz w:val="28"/>
          <w:szCs w:val="20"/>
        </w:rPr>
        <w:t>3</w:t>
      </w:r>
      <w:r>
        <w:rPr>
          <w:rFonts w:ascii="Times New Roman" w:eastAsia="宋体" w:hAnsi="宋体" w:cs="Times New Roman" w:hint="eastAsia"/>
          <w:sz w:val="28"/>
          <w:szCs w:val="20"/>
        </w:rPr>
        <w:t>：</w:t>
      </w:r>
      <w:r w:rsidRPr="0028379D">
        <w:rPr>
          <w:rFonts w:ascii="Times New Roman" w:eastAsia="宋体" w:hAnsi="宋体" w:cs="Times New Roman" w:hint="eastAsia"/>
          <w:sz w:val="28"/>
          <w:szCs w:val="20"/>
        </w:rPr>
        <w:t>车辆上自带的翻译器，将任务</w:t>
      </w:r>
      <w:r w:rsidR="00515688">
        <w:rPr>
          <w:rFonts w:ascii="Times New Roman" w:eastAsia="宋体" w:hAnsi="宋体" w:cs="Times New Roman" w:hint="eastAsia"/>
          <w:sz w:val="28"/>
          <w:szCs w:val="20"/>
        </w:rPr>
        <w:t>一段</w:t>
      </w:r>
      <w:r w:rsidRPr="0028379D">
        <w:rPr>
          <w:rFonts w:ascii="Times New Roman" w:eastAsia="宋体" w:hAnsi="宋体" w:cs="Times New Roman"/>
          <w:sz w:val="28"/>
          <w:szCs w:val="20"/>
        </w:rPr>
        <w:t>task</w:t>
      </w:r>
      <w:r w:rsidRPr="0028379D">
        <w:rPr>
          <w:rFonts w:ascii="Times New Roman" w:eastAsia="宋体" w:hAnsi="宋体" w:cs="Times New Roman" w:hint="eastAsia"/>
          <w:sz w:val="28"/>
          <w:szCs w:val="20"/>
        </w:rPr>
        <w:t>翻译</w:t>
      </w:r>
      <w:proofErr w:type="gramStart"/>
      <w:r w:rsidRPr="0028379D">
        <w:rPr>
          <w:rFonts w:ascii="Times New Roman" w:eastAsia="宋体" w:hAnsi="宋体" w:cs="Times New Roman" w:hint="eastAsia"/>
          <w:sz w:val="28"/>
          <w:szCs w:val="20"/>
        </w:rPr>
        <w:t>成车辆</w:t>
      </w:r>
      <w:proofErr w:type="gramEnd"/>
      <w:r w:rsidRPr="0028379D">
        <w:rPr>
          <w:rFonts w:ascii="Times New Roman" w:eastAsia="宋体" w:hAnsi="宋体" w:cs="Times New Roman" w:hint="eastAsia"/>
          <w:sz w:val="28"/>
          <w:szCs w:val="20"/>
        </w:rPr>
        <w:t>运动时的速度</w:t>
      </w:r>
      <w:r w:rsidRPr="0028379D">
        <w:rPr>
          <w:rFonts w:ascii="Times New Roman" w:eastAsia="宋体" w:hAnsi="宋体" w:cs="Times New Roman"/>
          <w:sz w:val="28"/>
          <w:szCs w:val="20"/>
        </w:rPr>
        <w:t>v</w:t>
      </w:r>
      <w:r w:rsidRPr="0028379D">
        <w:rPr>
          <w:rFonts w:ascii="Times New Roman" w:eastAsia="宋体" w:hAnsi="宋体" w:cs="Times New Roman" w:hint="eastAsia"/>
          <w:sz w:val="28"/>
          <w:szCs w:val="20"/>
        </w:rPr>
        <w:t>，加速度</w:t>
      </w:r>
      <w:r w:rsidRPr="0028379D">
        <w:rPr>
          <w:rFonts w:ascii="Times New Roman" w:eastAsia="宋体" w:hAnsi="宋体" w:cs="Times New Roman"/>
          <w:sz w:val="28"/>
          <w:szCs w:val="20"/>
        </w:rPr>
        <w:t>a</w:t>
      </w:r>
      <w:r w:rsidRPr="0028379D">
        <w:rPr>
          <w:rFonts w:ascii="Times New Roman" w:eastAsia="宋体" w:hAnsi="宋体" w:cs="Times New Roman" w:hint="eastAsia"/>
          <w:sz w:val="28"/>
          <w:szCs w:val="20"/>
        </w:rPr>
        <w:t>，车轮转角θ等信息，称为</w:t>
      </w:r>
      <w:r w:rsidRPr="0028379D">
        <w:rPr>
          <w:rFonts w:ascii="Times New Roman" w:eastAsia="宋体" w:hAnsi="宋体" w:cs="Times New Roman"/>
          <w:sz w:val="28"/>
          <w:szCs w:val="20"/>
        </w:rPr>
        <w:t>pattern</w:t>
      </w:r>
      <w:r w:rsidRPr="0028379D">
        <w:rPr>
          <w:rFonts w:ascii="Times New Roman" w:eastAsia="宋体" w:hAnsi="宋体" w:cs="Times New Roman" w:hint="eastAsia"/>
          <w:sz w:val="28"/>
          <w:szCs w:val="20"/>
        </w:rPr>
        <w:t>。</w:t>
      </w:r>
      <w:r w:rsidR="00515688">
        <w:rPr>
          <w:rFonts w:ascii="Times New Roman" w:eastAsia="宋体" w:hAnsi="宋体" w:cs="Times New Roman" w:hint="eastAsia"/>
          <w:sz w:val="28"/>
          <w:szCs w:val="20"/>
        </w:rPr>
        <w:t>车辆根据</w:t>
      </w:r>
      <w:r w:rsidR="00515688">
        <w:rPr>
          <w:rFonts w:ascii="Times New Roman" w:eastAsia="宋体" w:hAnsi="宋体" w:cs="Times New Roman" w:hint="eastAsia"/>
          <w:sz w:val="28"/>
          <w:szCs w:val="20"/>
        </w:rPr>
        <w:t>pattern</w:t>
      </w:r>
      <w:r w:rsidR="00515688">
        <w:rPr>
          <w:rFonts w:ascii="Times New Roman" w:eastAsia="宋体" w:hAnsi="宋体" w:cs="Times New Roman" w:hint="eastAsia"/>
          <w:sz w:val="28"/>
          <w:szCs w:val="20"/>
        </w:rPr>
        <w:t>的参数具体执行每一段的</w:t>
      </w:r>
      <w:r w:rsidR="00515688">
        <w:rPr>
          <w:rFonts w:ascii="Times New Roman" w:eastAsia="宋体" w:hAnsi="宋体" w:cs="Times New Roman" w:hint="eastAsia"/>
          <w:sz w:val="28"/>
          <w:szCs w:val="20"/>
        </w:rPr>
        <w:t>task</w:t>
      </w:r>
      <w:r w:rsidR="00515688">
        <w:rPr>
          <w:rFonts w:ascii="Times New Roman" w:eastAsia="宋体" w:hAnsi="宋体" w:cs="Times New Roman" w:hint="eastAsia"/>
          <w:sz w:val="28"/>
          <w:szCs w:val="20"/>
        </w:rPr>
        <w:t>。</w:t>
      </w:r>
    </w:p>
    <w:p w:rsidR="00515688" w:rsidRDefault="0028379D" w:rsidP="0028379D">
      <w:pPr>
        <w:spacing w:line="312" w:lineRule="auto"/>
        <w:rPr>
          <w:rFonts w:ascii="Times New Roman" w:eastAsia="宋体" w:hAnsi="宋体" w:cs="Times New Roman"/>
          <w:sz w:val="28"/>
          <w:szCs w:val="20"/>
        </w:rPr>
      </w:pPr>
      <w:r>
        <w:rPr>
          <w:rFonts w:ascii="Times New Roman" w:eastAsia="宋体" w:hAnsi="宋体" w:cs="Times New Roman"/>
          <w:sz w:val="28"/>
          <w:szCs w:val="20"/>
        </w:rPr>
        <w:t>步骤</w:t>
      </w:r>
      <w:r w:rsidR="00515688">
        <w:rPr>
          <w:rFonts w:ascii="Times New Roman" w:eastAsia="宋体" w:hAnsi="宋体" w:cs="Times New Roman" w:hint="eastAsia"/>
          <w:sz w:val="28"/>
          <w:szCs w:val="20"/>
        </w:rPr>
        <w:t>4</w:t>
      </w:r>
      <w:r>
        <w:rPr>
          <w:rFonts w:ascii="Times New Roman" w:eastAsia="宋体" w:hAnsi="宋体" w:cs="Times New Roman" w:hint="eastAsia"/>
          <w:sz w:val="28"/>
          <w:szCs w:val="20"/>
        </w:rPr>
        <w:t>：</w:t>
      </w:r>
      <w:r w:rsidR="00515688">
        <w:rPr>
          <w:rFonts w:ascii="Times New Roman" w:eastAsia="宋体" w:hAnsi="宋体" w:cs="Times New Roman" w:hint="eastAsia"/>
          <w:sz w:val="28"/>
          <w:szCs w:val="20"/>
        </w:rPr>
        <w:t>车辆在运动过程中，会以</w:t>
      </w:r>
      <w:r w:rsidR="00515688">
        <w:rPr>
          <w:rFonts w:ascii="Times New Roman" w:eastAsia="宋体" w:hAnsi="宋体" w:cs="Times New Roman" w:hint="eastAsia"/>
          <w:sz w:val="28"/>
          <w:szCs w:val="20"/>
        </w:rPr>
        <w:t>10HZ</w:t>
      </w:r>
      <w:r w:rsidR="00515688">
        <w:rPr>
          <w:rFonts w:ascii="Times New Roman" w:eastAsia="宋体" w:hAnsi="宋体" w:cs="Times New Roman" w:hint="eastAsia"/>
          <w:sz w:val="28"/>
          <w:szCs w:val="20"/>
        </w:rPr>
        <w:t>的频率不断</w:t>
      </w:r>
      <w:proofErr w:type="gramStart"/>
      <w:r w:rsidR="00515688">
        <w:rPr>
          <w:rFonts w:ascii="Times New Roman" w:eastAsia="宋体" w:hAnsi="宋体" w:cs="Times New Roman" w:hint="eastAsia"/>
          <w:sz w:val="28"/>
          <w:szCs w:val="20"/>
        </w:rPr>
        <w:t>采集</w:t>
      </w:r>
      <w:r w:rsidRPr="0028379D">
        <w:rPr>
          <w:rFonts w:ascii="Times New Roman" w:eastAsia="宋体" w:hAnsi="宋体" w:cs="Times New Roman" w:hint="eastAsia"/>
          <w:sz w:val="28"/>
          <w:szCs w:val="20"/>
        </w:rPr>
        <w:t>高</w:t>
      </w:r>
      <w:proofErr w:type="gramEnd"/>
      <w:r w:rsidRPr="0028379D">
        <w:rPr>
          <w:rFonts w:ascii="Times New Roman" w:eastAsia="宋体" w:hAnsi="宋体" w:cs="Times New Roman" w:hint="eastAsia"/>
          <w:sz w:val="28"/>
          <w:szCs w:val="20"/>
        </w:rPr>
        <w:t>精度</w:t>
      </w:r>
      <w:r w:rsidRPr="0028379D">
        <w:rPr>
          <w:rFonts w:ascii="Times New Roman" w:eastAsia="宋体" w:hAnsi="宋体" w:cs="Times New Roman"/>
          <w:sz w:val="28"/>
          <w:szCs w:val="20"/>
        </w:rPr>
        <w:t>GPS</w:t>
      </w:r>
      <w:r w:rsidRPr="0028379D">
        <w:rPr>
          <w:rFonts w:ascii="Times New Roman" w:eastAsia="宋体" w:hAnsi="宋体" w:cs="Times New Roman" w:hint="eastAsia"/>
          <w:sz w:val="28"/>
          <w:szCs w:val="20"/>
        </w:rPr>
        <w:t>定位信息</w:t>
      </w:r>
      <w:r w:rsidR="00515688">
        <w:rPr>
          <w:rFonts w:ascii="Times New Roman" w:eastAsia="宋体" w:hAnsi="宋体" w:cs="Times New Roman" w:hint="eastAsia"/>
          <w:sz w:val="28"/>
          <w:szCs w:val="20"/>
        </w:rPr>
        <w:t>，并上传给云端。云端解析</w:t>
      </w:r>
      <w:r w:rsidR="00515688">
        <w:rPr>
          <w:rFonts w:ascii="Times New Roman" w:eastAsia="宋体" w:hAnsi="宋体" w:cs="Times New Roman" w:hint="eastAsia"/>
          <w:sz w:val="28"/>
          <w:szCs w:val="20"/>
        </w:rPr>
        <w:t>GPS</w:t>
      </w:r>
      <w:r w:rsidR="00515688">
        <w:rPr>
          <w:rFonts w:ascii="Times New Roman" w:eastAsia="宋体" w:hAnsi="宋体" w:cs="Times New Roman" w:hint="eastAsia"/>
          <w:sz w:val="28"/>
          <w:szCs w:val="20"/>
        </w:rPr>
        <w:t>数据包，根据</w:t>
      </w:r>
      <w:r w:rsidR="00515688">
        <w:rPr>
          <w:rFonts w:ascii="Times New Roman" w:eastAsia="宋体" w:hAnsi="宋体" w:cs="Times New Roman" w:hint="eastAsia"/>
          <w:sz w:val="28"/>
          <w:szCs w:val="20"/>
        </w:rPr>
        <w:t>GPS</w:t>
      </w:r>
      <w:r w:rsidR="00515688">
        <w:rPr>
          <w:rFonts w:ascii="Times New Roman" w:eastAsia="宋体" w:hAnsi="宋体" w:cs="Times New Roman" w:hint="eastAsia"/>
          <w:sz w:val="28"/>
          <w:szCs w:val="20"/>
        </w:rPr>
        <w:t>数据包当中的序列号，依次将</w:t>
      </w:r>
      <w:r w:rsidR="00515688">
        <w:rPr>
          <w:rFonts w:ascii="Times New Roman" w:eastAsia="宋体" w:hAnsi="宋体" w:cs="Times New Roman" w:hint="eastAsia"/>
          <w:sz w:val="28"/>
          <w:szCs w:val="20"/>
        </w:rPr>
        <w:t>GPS</w:t>
      </w:r>
      <w:r w:rsidR="00515688">
        <w:rPr>
          <w:rFonts w:ascii="Times New Roman" w:eastAsia="宋体" w:hAnsi="宋体" w:cs="Times New Roman" w:hint="eastAsia"/>
          <w:sz w:val="28"/>
          <w:szCs w:val="20"/>
        </w:rPr>
        <w:t>点存入数据库当中。</w:t>
      </w:r>
    </w:p>
    <w:p w:rsidR="00515688" w:rsidRDefault="00515688" w:rsidP="00515688">
      <w:pPr>
        <w:spacing w:line="312" w:lineRule="auto"/>
        <w:rPr>
          <w:rFonts w:ascii="Times New Roman" w:eastAsia="宋体" w:hAnsi="宋体" w:cs="Times New Roman"/>
          <w:sz w:val="28"/>
          <w:szCs w:val="20"/>
        </w:rPr>
      </w:pPr>
      <w:r>
        <w:rPr>
          <w:rFonts w:ascii="Times New Roman" w:eastAsia="宋体" w:hAnsi="宋体" w:cs="Times New Roman"/>
          <w:sz w:val="28"/>
          <w:szCs w:val="20"/>
        </w:rPr>
        <w:t>步骤</w:t>
      </w:r>
      <w:r>
        <w:rPr>
          <w:rFonts w:ascii="Times New Roman" w:eastAsia="宋体" w:hAnsi="宋体" w:cs="Times New Roman" w:hint="eastAsia"/>
          <w:sz w:val="28"/>
          <w:szCs w:val="20"/>
        </w:rPr>
        <w:t>5</w:t>
      </w:r>
      <w:r>
        <w:rPr>
          <w:rFonts w:ascii="Times New Roman" w:eastAsia="宋体" w:hAnsi="宋体" w:cs="Times New Roman" w:hint="eastAsia"/>
          <w:sz w:val="28"/>
          <w:szCs w:val="20"/>
        </w:rPr>
        <w:t>：</w:t>
      </w:r>
      <w:r w:rsidR="0028379D" w:rsidRPr="0028379D">
        <w:rPr>
          <w:rFonts w:ascii="Times New Roman" w:eastAsia="宋体" w:hAnsi="宋体" w:cs="Times New Roman" w:hint="eastAsia"/>
          <w:sz w:val="28"/>
          <w:szCs w:val="20"/>
        </w:rPr>
        <w:t>云端</w:t>
      </w:r>
      <w:r>
        <w:rPr>
          <w:rFonts w:ascii="Times New Roman" w:eastAsia="宋体" w:hAnsi="宋体" w:cs="Times New Roman" w:hint="eastAsia"/>
          <w:sz w:val="28"/>
          <w:szCs w:val="20"/>
        </w:rPr>
        <w:t>偏移量计算模块按如下步骤运行：</w:t>
      </w:r>
    </w:p>
    <w:p w:rsidR="00515688" w:rsidRPr="00515688" w:rsidRDefault="00515688" w:rsidP="00515688">
      <w:pPr>
        <w:spacing w:line="312" w:lineRule="auto"/>
        <w:rPr>
          <w:rFonts w:ascii="Times New Roman" w:eastAsia="宋体" w:hAnsi="宋体" w:cs="Times New Roman"/>
          <w:sz w:val="28"/>
          <w:szCs w:val="20"/>
        </w:rPr>
      </w:pPr>
      <w:r>
        <w:rPr>
          <w:rFonts w:ascii="Times New Roman" w:eastAsia="宋体" w:hAnsi="宋体" w:cs="Times New Roman" w:hint="eastAsia"/>
          <w:sz w:val="28"/>
          <w:szCs w:val="20"/>
        </w:rPr>
        <w:t>5.</w:t>
      </w:r>
      <w:r w:rsidRPr="00515688">
        <w:rPr>
          <w:rFonts w:ascii="Times New Roman" w:eastAsia="宋体" w:hAnsi="宋体" w:cs="Times New Roman" w:hint="eastAsia"/>
          <w:sz w:val="28"/>
          <w:szCs w:val="20"/>
        </w:rPr>
        <w:t>1.</w:t>
      </w:r>
      <w:r w:rsidRPr="00515688">
        <w:rPr>
          <w:rFonts w:ascii="Times New Roman" w:eastAsia="宋体" w:hAnsi="宋体" w:cs="Times New Roman" w:hint="eastAsia"/>
          <w:sz w:val="28"/>
          <w:szCs w:val="20"/>
        </w:rPr>
        <w:tab/>
      </w:r>
      <w:r>
        <w:rPr>
          <w:rFonts w:ascii="Times New Roman" w:eastAsia="宋体" w:hAnsi="宋体" w:cs="Times New Roman" w:hint="eastAsia"/>
          <w:sz w:val="28"/>
          <w:szCs w:val="20"/>
        </w:rPr>
        <w:t>等待</w:t>
      </w:r>
      <w:proofErr w:type="gramStart"/>
      <w:r w:rsidRPr="00515688">
        <w:rPr>
          <w:rFonts w:ascii="Times New Roman" w:eastAsia="宋体" w:hAnsi="宋体" w:cs="Times New Roman" w:hint="eastAsia"/>
          <w:sz w:val="28"/>
          <w:szCs w:val="20"/>
        </w:rPr>
        <w:t>收到车端反馈信号</w:t>
      </w:r>
      <w:proofErr w:type="spellStart"/>
      <w:proofErr w:type="gramEnd"/>
      <w:r w:rsidRPr="00515688">
        <w:rPr>
          <w:rFonts w:ascii="Times New Roman" w:eastAsia="宋体" w:hAnsi="宋体" w:cs="Times New Roman" w:hint="eastAsia"/>
          <w:sz w:val="28"/>
          <w:szCs w:val="20"/>
        </w:rPr>
        <w:t>finshedTaskId</w:t>
      </w:r>
      <w:proofErr w:type="spellEnd"/>
      <w:r>
        <w:rPr>
          <w:rFonts w:ascii="Times New Roman" w:eastAsia="宋体" w:hAnsi="宋体" w:cs="Times New Roman" w:hint="eastAsia"/>
          <w:sz w:val="28"/>
          <w:szCs w:val="20"/>
        </w:rPr>
        <w:t>（车辆每执行完一个</w:t>
      </w:r>
      <w:r>
        <w:rPr>
          <w:rFonts w:ascii="Times New Roman" w:eastAsia="宋体" w:hAnsi="宋体" w:cs="Times New Roman" w:hint="eastAsia"/>
          <w:sz w:val="28"/>
          <w:szCs w:val="20"/>
        </w:rPr>
        <w:t>500ms</w:t>
      </w:r>
      <w:r>
        <w:rPr>
          <w:rFonts w:ascii="Times New Roman" w:eastAsia="宋体" w:hAnsi="宋体" w:cs="Times New Roman" w:hint="eastAsia"/>
          <w:sz w:val="28"/>
          <w:szCs w:val="20"/>
        </w:rPr>
        <w:t>长度的</w:t>
      </w:r>
      <w:r>
        <w:rPr>
          <w:rFonts w:ascii="Times New Roman" w:eastAsia="宋体" w:hAnsi="宋体" w:cs="Times New Roman" w:hint="eastAsia"/>
          <w:sz w:val="28"/>
          <w:szCs w:val="20"/>
        </w:rPr>
        <w:t>task</w:t>
      </w:r>
      <w:r>
        <w:rPr>
          <w:rFonts w:ascii="Times New Roman" w:eastAsia="宋体" w:hAnsi="宋体" w:cs="Times New Roman" w:hint="eastAsia"/>
          <w:sz w:val="28"/>
          <w:szCs w:val="20"/>
        </w:rPr>
        <w:t>，会向云端发送这个执行完</w:t>
      </w:r>
      <w:r>
        <w:rPr>
          <w:rFonts w:ascii="Times New Roman" w:eastAsia="宋体" w:hAnsi="宋体" w:cs="Times New Roman" w:hint="eastAsia"/>
          <w:sz w:val="28"/>
          <w:szCs w:val="20"/>
        </w:rPr>
        <w:t>task</w:t>
      </w:r>
      <w:r>
        <w:rPr>
          <w:rFonts w:ascii="Times New Roman" w:eastAsia="宋体" w:hAnsi="宋体" w:cs="Times New Roman" w:hint="eastAsia"/>
          <w:sz w:val="28"/>
          <w:szCs w:val="20"/>
        </w:rPr>
        <w:t>的序列号）</w:t>
      </w:r>
      <w:r w:rsidRPr="00515688">
        <w:rPr>
          <w:rFonts w:ascii="Times New Roman" w:eastAsia="宋体" w:hAnsi="宋体" w:cs="Times New Roman" w:hint="eastAsia"/>
          <w:sz w:val="28"/>
          <w:szCs w:val="20"/>
        </w:rPr>
        <w:t>，</w:t>
      </w:r>
      <w:r w:rsidR="00A40CF4">
        <w:rPr>
          <w:rFonts w:ascii="Times New Roman" w:eastAsia="宋体" w:hAnsi="宋体" w:cs="Times New Roman" w:hint="eastAsia"/>
          <w:sz w:val="28"/>
          <w:szCs w:val="20"/>
        </w:rPr>
        <w:t>为了积累</w:t>
      </w:r>
      <w:r w:rsidR="00A40CF4">
        <w:rPr>
          <w:rFonts w:ascii="Times New Roman" w:eastAsia="宋体" w:hAnsi="宋体" w:cs="Times New Roman" w:hint="eastAsia"/>
          <w:sz w:val="28"/>
          <w:szCs w:val="20"/>
        </w:rPr>
        <w:t>finshed</w:t>
      </w:r>
      <w:r w:rsidR="00A40CF4">
        <w:rPr>
          <w:rFonts w:ascii="Times New Roman" w:eastAsia="宋体" w:hAnsi="宋体" w:cs="Times New Roman"/>
          <w:sz w:val="28"/>
          <w:szCs w:val="20"/>
        </w:rPr>
        <w:t>TaskId+1</w:t>
      </w:r>
      <w:r w:rsidR="00A40CF4">
        <w:rPr>
          <w:rFonts w:ascii="Times New Roman" w:eastAsia="宋体" w:hAnsi="宋体" w:cs="Times New Roman"/>
          <w:sz w:val="28"/>
          <w:szCs w:val="20"/>
        </w:rPr>
        <w:t>段任务</w:t>
      </w:r>
      <w:r w:rsidR="004B64B1">
        <w:rPr>
          <w:rFonts w:ascii="Times New Roman" w:eastAsia="宋体" w:hAnsi="宋体" w:cs="Times New Roman"/>
          <w:sz w:val="28"/>
          <w:szCs w:val="20"/>
        </w:rPr>
        <w:t>的</w:t>
      </w:r>
      <w:r w:rsidR="004B64B1">
        <w:rPr>
          <w:rFonts w:ascii="Times New Roman" w:eastAsia="宋体" w:hAnsi="宋体" w:cs="Times New Roman"/>
          <w:sz w:val="28"/>
          <w:szCs w:val="20"/>
        </w:rPr>
        <w:t>GPS</w:t>
      </w:r>
      <w:r w:rsidR="004B64B1">
        <w:rPr>
          <w:rFonts w:ascii="Times New Roman" w:eastAsia="宋体" w:hAnsi="宋体" w:cs="Times New Roman"/>
          <w:sz w:val="28"/>
          <w:szCs w:val="20"/>
        </w:rPr>
        <w:t>定位点</w:t>
      </w:r>
      <w:r w:rsidR="004B64B1">
        <w:rPr>
          <w:rFonts w:ascii="Times New Roman" w:eastAsia="宋体" w:hAnsi="宋体" w:cs="Times New Roman" w:hint="eastAsia"/>
          <w:sz w:val="28"/>
          <w:szCs w:val="20"/>
        </w:rPr>
        <w:t>，</w:t>
      </w:r>
      <w:r w:rsidRPr="00515688">
        <w:rPr>
          <w:rFonts w:ascii="Times New Roman" w:eastAsia="宋体" w:hAnsi="宋体" w:cs="Times New Roman" w:hint="eastAsia"/>
          <w:sz w:val="28"/>
          <w:szCs w:val="20"/>
        </w:rPr>
        <w:t>等待</w:t>
      </w:r>
      <w:r w:rsidRPr="00515688">
        <w:rPr>
          <w:rFonts w:ascii="Times New Roman" w:eastAsia="宋体" w:hAnsi="宋体" w:cs="Times New Roman" w:hint="eastAsia"/>
          <w:sz w:val="28"/>
          <w:szCs w:val="20"/>
        </w:rPr>
        <w:t>200ms(</w:t>
      </w:r>
      <w:r w:rsidRPr="00515688">
        <w:rPr>
          <w:rFonts w:ascii="Times New Roman" w:eastAsia="宋体" w:hAnsi="宋体" w:cs="Times New Roman" w:hint="eastAsia"/>
          <w:sz w:val="28"/>
          <w:szCs w:val="20"/>
        </w:rPr>
        <w:t>可变</w:t>
      </w:r>
      <w:r w:rsidRPr="00515688">
        <w:rPr>
          <w:rFonts w:ascii="Times New Roman" w:eastAsia="宋体" w:hAnsi="宋体" w:cs="Times New Roman" w:hint="eastAsia"/>
          <w:sz w:val="28"/>
          <w:szCs w:val="20"/>
        </w:rPr>
        <w:t>)</w:t>
      </w:r>
      <w:r>
        <w:rPr>
          <w:rFonts w:ascii="Times New Roman" w:eastAsia="宋体" w:hAnsi="宋体" w:cs="Times New Roman" w:hint="eastAsia"/>
          <w:sz w:val="28"/>
          <w:szCs w:val="20"/>
        </w:rPr>
        <w:t>；</w:t>
      </w:r>
    </w:p>
    <w:p w:rsidR="00515688" w:rsidRPr="00515688" w:rsidRDefault="00515688" w:rsidP="00515688">
      <w:pPr>
        <w:spacing w:line="312" w:lineRule="auto"/>
        <w:rPr>
          <w:rFonts w:ascii="Times New Roman" w:eastAsia="宋体" w:hAnsi="宋体" w:cs="Times New Roman"/>
          <w:sz w:val="28"/>
          <w:szCs w:val="20"/>
        </w:rPr>
      </w:pPr>
      <w:r>
        <w:rPr>
          <w:rFonts w:ascii="Times New Roman" w:eastAsia="宋体" w:hAnsi="宋体" w:cs="Times New Roman"/>
          <w:sz w:val="28"/>
          <w:szCs w:val="20"/>
        </w:rPr>
        <w:t>5.</w:t>
      </w:r>
      <w:r w:rsidRPr="00515688">
        <w:rPr>
          <w:rFonts w:ascii="Times New Roman" w:eastAsia="宋体" w:hAnsi="宋体" w:cs="Times New Roman" w:hint="eastAsia"/>
          <w:sz w:val="28"/>
          <w:szCs w:val="20"/>
        </w:rPr>
        <w:t>2.</w:t>
      </w:r>
      <w:r w:rsidRPr="00515688">
        <w:rPr>
          <w:rFonts w:ascii="Times New Roman" w:eastAsia="宋体" w:hAnsi="宋体" w:cs="Times New Roman" w:hint="eastAsia"/>
          <w:sz w:val="28"/>
          <w:szCs w:val="20"/>
        </w:rPr>
        <w:tab/>
      </w:r>
      <w:r w:rsidRPr="00515688">
        <w:rPr>
          <w:rFonts w:ascii="Times New Roman" w:eastAsia="宋体" w:hAnsi="宋体" w:cs="Times New Roman" w:hint="eastAsia"/>
          <w:sz w:val="28"/>
          <w:szCs w:val="20"/>
        </w:rPr>
        <w:t>从数据库取出最近的</w:t>
      </w:r>
      <w:r w:rsidRPr="00515688">
        <w:rPr>
          <w:rFonts w:ascii="Times New Roman" w:eastAsia="宋体" w:hAnsi="宋体" w:cs="Times New Roman" w:hint="eastAsia"/>
          <w:sz w:val="28"/>
          <w:szCs w:val="20"/>
        </w:rPr>
        <w:t>4</w:t>
      </w:r>
      <w:r w:rsidRPr="00515688">
        <w:rPr>
          <w:rFonts w:ascii="Times New Roman" w:eastAsia="宋体" w:hAnsi="宋体" w:cs="Times New Roman" w:hint="eastAsia"/>
          <w:sz w:val="28"/>
          <w:szCs w:val="20"/>
        </w:rPr>
        <w:t>个</w:t>
      </w:r>
      <w:r w:rsidRPr="00515688">
        <w:rPr>
          <w:rFonts w:ascii="Times New Roman" w:eastAsia="宋体" w:hAnsi="宋体" w:cs="Times New Roman" w:hint="eastAsia"/>
          <w:sz w:val="28"/>
          <w:szCs w:val="20"/>
        </w:rPr>
        <w:t>GPS</w:t>
      </w:r>
      <w:r w:rsidRPr="00515688">
        <w:rPr>
          <w:rFonts w:ascii="Times New Roman" w:eastAsia="宋体" w:hAnsi="宋体" w:cs="Times New Roman" w:hint="eastAsia"/>
          <w:sz w:val="28"/>
          <w:szCs w:val="20"/>
        </w:rPr>
        <w:t>点以及</w:t>
      </w:r>
      <w:r w:rsidR="00B85890">
        <w:rPr>
          <w:rFonts w:ascii="Times New Roman" w:eastAsia="宋体" w:hAnsi="宋体" w:cs="Times New Roman" w:hint="eastAsia"/>
          <w:sz w:val="28"/>
          <w:szCs w:val="20"/>
        </w:rPr>
        <w:t>序列号</w:t>
      </w:r>
      <w:r w:rsidRPr="00515688">
        <w:rPr>
          <w:rFonts w:ascii="Times New Roman" w:eastAsia="宋体" w:hAnsi="宋体" w:cs="Times New Roman" w:hint="eastAsia"/>
          <w:sz w:val="28"/>
          <w:szCs w:val="20"/>
        </w:rPr>
        <w:t>为</w:t>
      </w:r>
      <w:proofErr w:type="spellStart"/>
      <w:r w:rsidRPr="00515688">
        <w:rPr>
          <w:rFonts w:ascii="Times New Roman" w:eastAsia="宋体" w:hAnsi="宋体" w:cs="Times New Roman" w:hint="eastAsia"/>
          <w:sz w:val="28"/>
          <w:szCs w:val="20"/>
        </w:rPr>
        <w:t>finshedTaskId</w:t>
      </w:r>
      <w:proofErr w:type="spellEnd"/>
      <w:r w:rsidRPr="00515688">
        <w:rPr>
          <w:rFonts w:ascii="Times New Roman" w:eastAsia="宋体" w:hAnsi="宋体" w:cs="Times New Roman" w:hint="eastAsia"/>
          <w:sz w:val="28"/>
          <w:szCs w:val="20"/>
        </w:rPr>
        <w:t>和</w:t>
      </w:r>
      <w:r w:rsidRPr="00515688">
        <w:rPr>
          <w:rFonts w:ascii="Times New Roman" w:eastAsia="宋体" w:hAnsi="宋体" w:cs="Times New Roman" w:hint="eastAsia"/>
          <w:sz w:val="28"/>
          <w:szCs w:val="20"/>
        </w:rPr>
        <w:t>finshedTaskId+1</w:t>
      </w:r>
      <w:r w:rsidRPr="00515688">
        <w:rPr>
          <w:rFonts w:ascii="Times New Roman" w:eastAsia="宋体" w:hAnsi="宋体" w:cs="Times New Roman" w:hint="eastAsia"/>
          <w:sz w:val="28"/>
          <w:szCs w:val="20"/>
        </w:rPr>
        <w:t>的</w:t>
      </w:r>
      <w:r w:rsidR="00B85890">
        <w:rPr>
          <w:rFonts w:ascii="Times New Roman" w:eastAsia="宋体" w:hAnsi="宋体" w:cs="Times New Roman" w:hint="eastAsia"/>
          <w:sz w:val="28"/>
          <w:szCs w:val="20"/>
        </w:rPr>
        <w:t>两个</w:t>
      </w:r>
      <w:r w:rsidR="00B85890">
        <w:rPr>
          <w:rFonts w:ascii="Times New Roman" w:eastAsia="宋体" w:hAnsi="宋体" w:cs="Times New Roman" w:hint="eastAsia"/>
          <w:sz w:val="28"/>
          <w:szCs w:val="20"/>
        </w:rPr>
        <w:t>task</w:t>
      </w:r>
      <w:r w:rsidR="004B64B1">
        <w:rPr>
          <w:rFonts w:ascii="Times New Roman" w:eastAsia="宋体" w:hAnsi="宋体" w:cs="Times New Roman" w:hint="eastAsia"/>
          <w:sz w:val="28"/>
          <w:szCs w:val="20"/>
        </w:rPr>
        <w:t>，</w:t>
      </w:r>
      <w:r w:rsidR="004B64B1">
        <w:rPr>
          <w:rFonts w:ascii="Times New Roman" w:eastAsia="宋体" w:hAnsi="宋体" w:cs="Times New Roman" w:hint="eastAsia"/>
          <w:sz w:val="28"/>
          <w:szCs w:val="20"/>
        </w:rPr>
        <w:t>task</w:t>
      </w:r>
      <w:r w:rsidR="004B64B1">
        <w:rPr>
          <w:rFonts w:ascii="Times New Roman" w:eastAsia="宋体" w:hAnsi="宋体" w:cs="Times New Roman"/>
          <w:sz w:val="28"/>
          <w:szCs w:val="20"/>
        </w:rPr>
        <w:t>的信息可以看成路径的曲线方程</w:t>
      </w:r>
      <w:r w:rsidR="00B85890">
        <w:rPr>
          <w:rFonts w:ascii="Times New Roman" w:eastAsia="宋体" w:hAnsi="宋体" w:cs="Times New Roman" w:hint="eastAsia"/>
          <w:sz w:val="28"/>
          <w:szCs w:val="20"/>
        </w:rPr>
        <w:t>。</w:t>
      </w:r>
      <w:r w:rsidR="004B64B1">
        <w:rPr>
          <w:rFonts w:ascii="Times New Roman" w:eastAsia="宋体" w:hAnsi="宋体" w:cs="Times New Roman" w:hint="eastAsia"/>
          <w:sz w:val="28"/>
          <w:szCs w:val="20"/>
        </w:rPr>
        <w:t>4</w:t>
      </w:r>
      <w:r w:rsidR="004B64B1">
        <w:rPr>
          <w:rFonts w:ascii="Times New Roman" w:eastAsia="宋体" w:hAnsi="宋体" w:cs="Times New Roman" w:hint="eastAsia"/>
          <w:sz w:val="28"/>
          <w:szCs w:val="20"/>
        </w:rPr>
        <w:t>个</w:t>
      </w:r>
      <w:r w:rsidR="004B64B1">
        <w:rPr>
          <w:rFonts w:ascii="Times New Roman" w:eastAsia="宋体" w:hAnsi="宋体" w:cs="Times New Roman" w:hint="eastAsia"/>
          <w:sz w:val="28"/>
          <w:szCs w:val="20"/>
        </w:rPr>
        <w:t>GPS</w:t>
      </w:r>
      <w:proofErr w:type="gramStart"/>
      <w:r w:rsidR="004B64B1">
        <w:rPr>
          <w:rFonts w:ascii="Times New Roman" w:eastAsia="宋体" w:hAnsi="宋体" w:cs="Times New Roman" w:hint="eastAsia"/>
          <w:sz w:val="28"/>
          <w:szCs w:val="20"/>
        </w:rPr>
        <w:t>点保证</w:t>
      </w:r>
      <w:proofErr w:type="gramEnd"/>
      <w:r w:rsidR="004B64B1">
        <w:rPr>
          <w:rFonts w:ascii="Times New Roman" w:eastAsia="宋体" w:hAnsi="宋体" w:cs="Times New Roman" w:hint="eastAsia"/>
          <w:sz w:val="28"/>
          <w:szCs w:val="20"/>
        </w:rPr>
        <w:t>可以将</w:t>
      </w:r>
      <w:r w:rsidR="004B64B1">
        <w:rPr>
          <w:rFonts w:ascii="Times New Roman" w:eastAsia="宋体" w:hAnsi="宋体" w:cs="Times New Roman" w:hint="eastAsia"/>
          <w:sz w:val="28"/>
          <w:szCs w:val="20"/>
        </w:rPr>
        <w:t>finshed</w:t>
      </w:r>
      <w:r w:rsidR="004B64B1">
        <w:rPr>
          <w:rFonts w:ascii="Times New Roman" w:eastAsia="宋体" w:hAnsi="宋体" w:cs="Times New Roman"/>
          <w:sz w:val="28"/>
          <w:szCs w:val="20"/>
        </w:rPr>
        <w:t>TaskId</w:t>
      </w:r>
      <w:r w:rsidR="004B64B1">
        <w:rPr>
          <w:rFonts w:ascii="Times New Roman" w:eastAsia="宋体" w:hAnsi="宋体" w:cs="Times New Roman" w:hint="eastAsia"/>
          <w:sz w:val="28"/>
          <w:szCs w:val="20"/>
        </w:rPr>
        <w:t>+</w:t>
      </w:r>
      <w:r w:rsidR="004B64B1">
        <w:rPr>
          <w:rFonts w:ascii="Times New Roman" w:eastAsia="宋体" w:hAnsi="宋体" w:cs="Times New Roman"/>
          <w:sz w:val="28"/>
          <w:szCs w:val="20"/>
        </w:rPr>
        <w:t>1</w:t>
      </w:r>
      <w:r w:rsidR="004B64B1">
        <w:rPr>
          <w:rFonts w:ascii="Times New Roman" w:eastAsia="宋体" w:hAnsi="宋体" w:cs="Times New Roman"/>
          <w:sz w:val="28"/>
          <w:szCs w:val="20"/>
        </w:rPr>
        <w:t>段任务执行期间产生的</w:t>
      </w:r>
      <w:r w:rsidR="004B64B1">
        <w:rPr>
          <w:rFonts w:ascii="Times New Roman" w:eastAsia="宋体" w:hAnsi="宋体" w:cs="Times New Roman"/>
          <w:sz w:val="28"/>
          <w:szCs w:val="20"/>
        </w:rPr>
        <w:t>GPS</w:t>
      </w:r>
      <w:r w:rsidR="004B64B1">
        <w:rPr>
          <w:rFonts w:ascii="Times New Roman" w:eastAsia="宋体" w:hAnsi="宋体" w:cs="Times New Roman"/>
          <w:sz w:val="28"/>
          <w:szCs w:val="20"/>
        </w:rPr>
        <w:t>定位点都取出来计算</w:t>
      </w:r>
      <w:r w:rsidR="004B64B1">
        <w:rPr>
          <w:rFonts w:ascii="Times New Roman" w:eastAsia="宋体" w:hAnsi="宋体" w:cs="Times New Roman" w:hint="eastAsia"/>
          <w:sz w:val="28"/>
          <w:szCs w:val="20"/>
        </w:rPr>
        <w:t>；</w:t>
      </w:r>
    </w:p>
    <w:p w:rsidR="00515688" w:rsidRPr="00EB03A0" w:rsidRDefault="00515688" w:rsidP="00515688">
      <w:pPr>
        <w:spacing w:line="312" w:lineRule="auto"/>
        <w:rPr>
          <w:rFonts w:ascii="Times New Roman" w:eastAsia="宋体" w:hAnsi="宋体" w:cs="Times New Roman"/>
          <w:sz w:val="28"/>
          <w:szCs w:val="20"/>
        </w:rPr>
      </w:pPr>
      <w:r>
        <w:rPr>
          <w:rFonts w:ascii="Times New Roman" w:eastAsia="宋体" w:hAnsi="宋体" w:cs="Times New Roman"/>
          <w:sz w:val="28"/>
          <w:szCs w:val="20"/>
        </w:rPr>
        <w:t>5.</w:t>
      </w:r>
      <w:r w:rsidRPr="00515688">
        <w:rPr>
          <w:rFonts w:ascii="Times New Roman" w:eastAsia="宋体" w:hAnsi="宋体" w:cs="Times New Roman" w:hint="eastAsia"/>
          <w:sz w:val="28"/>
          <w:szCs w:val="20"/>
        </w:rPr>
        <w:t>3.</w:t>
      </w:r>
      <w:r w:rsidRPr="00515688">
        <w:rPr>
          <w:rFonts w:ascii="Times New Roman" w:eastAsia="宋体" w:hAnsi="宋体" w:cs="Times New Roman" w:hint="eastAsia"/>
          <w:sz w:val="28"/>
          <w:szCs w:val="20"/>
        </w:rPr>
        <w:tab/>
      </w:r>
      <w:r w:rsidR="00B85890">
        <w:rPr>
          <w:rFonts w:ascii="Times New Roman" w:eastAsia="宋体" w:hAnsi="宋体" w:cs="Times New Roman" w:hint="eastAsia"/>
          <w:sz w:val="28"/>
          <w:szCs w:val="20"/>
        </w:rPr>
        <w:t>分别</w:t>
      </w:r>
      <w:r w:rsidRPr="00515688">
        <w:rPr>
          <w:rFonts w:ascii="Times New Roman" w:eastAsia="宋体" w:hAnsi="宋体" w:cs="Times New Roman" w:hint="eastAsia"/>
          <w:sz w:val="28"/>
          <w:szCs w:val="20"/>
        </w:rPr>
        <w:t>计算</w:t>
      </w:r>
      <w:r w:rsidRPr="00515688">
        <w:rPr>
          <w:rFonts w:ascii="Times New Roman" w:eastAsia="宋体" w:hAnsi="宋体" w:cs="Times New Roman" w:hint="eastAsia"/>
          <w:sz w:val="28"/>
          <w:szCs w:val="20"/>
        </w:rPr>
        <w:t>4</w:t>
      </w:r>
      <w:r w:rsidRPr="00515688">
        <w:rPr>
          <w:rFonts w:ascii="Times New Roman" w:eastAsia="宋体" w:hAnsi="宋体" w:cs="Times New Roman" w:hint="eastAsia"/>
          <w:sz w:val="28"/>
          <w:szCs w:val="20"/>
        </w:rPr>
        <w:t>个</w:t>
      </w:r>
      <w:r w:rsidRPr="00515688">
        <w:rPr>
          <w:rFonts w:ascii="Times New Roman" w:eastAsia="宋体" w:hAnsi="宋体" w:cs="Times New Roman" w:hint="eastAsia"/>
          <w:sz w:val="28"/>
          <w:szCs w:val="20"/>
        </w:rPr>
        <w:t>GPS</w:t>
      </w:r>
      <w:r w:rsidR="00B85890">
        <w:rPr>
          <w:rFonts w:ascii="Times New Roman" w:eastAsia="宋体" w:hAnsi="宋体" w:cs="Times New Roman" w:hint="eastAsia"/>
          <w:sz w:val="28"/>
          <w:szCs w:val="20"/>
        </w:rPr>
        <w:t>定位点与两个</w:t>
      </w:r>
      <w:r w:rsidR="00B85890">
        <w:rPr>
          <w:rFonts w:ascii="Times New Roman" w:eastAsia="宋体" w:hAnsi="宋体" w:cs="Times New Roman" w:hint="eastAsia"/>
          <w:sz w:val="28"/>
          <w:szCs w:val="20"/>
        </w:rPr>
        <w:t>task</w:t>
      </w:r>
      <w:r w:rsidR="00B85890">
        <w:rPr>
          <w:rFonts w:ascii="Times New Roman" w:eastAsia="宋体" w:hAnsi="宋体" w:cs="Times New Roman" w:hint="eastAsia"/>
          <w:sz w:val="28"/>
          <w:szCs w:val="20"/>
        </w:rPr>
        <w:t>对应路线的横向偏差值；</w:t>
      </w:r>
      <w:r w:rsidR="00EB03A0">
        <w:rPr>
          <w:rFonts w:ascii="Times New Roman" w:eastAsia="宋体" w:hAnsi="宋体" w:cs="Times New Roman" w:hint="eastAsia"/>
          <w:sz w:val="28"/>
          <w:szCs w:val="20"/>
        </w:rPr>
        <w:t>注</w:t>
      </w:r>
      <w:r w:rsidR="00EB03A0">
        <w:rPr>
          <w:rFonts w:ascii="Times New Roman" w:eastAsia="宋体" w:hAnsi="宋体" w:cs="Times New Roman" w:hint="eastAsia"/>
          <w:sz w:val="28"/>
          <w:szCs w:val="20"/>
        </w:rPr>
        <w:lastRenderedPageBreak/>
        <w:t>意计算过程中，</w:t>
      </w:r>
      <w:r w:rsidR="00EB03A0">
        <w:rPr>
          <w:rFonts w:ascii="Times New Roman" w:eastAsia="宋体" w:hAnsi="宋体" w:cs="Times New Roman" w:hint="eastAsia"/>
          <w:sz w:val="28"/>
          <w:szCs w:val="20"/>
        </w:rPr>
        <w:t>GPS</w:t>
      </w:r>
      <w:r w:rsidR="00EB03A0">
        <w:rPr>
          <w:rFonts w:ascii="Times New Roman" w:eastAsia="宋体" w:hAnsi="宋体" w:cs="Times New Roman" w:hint="eastAsia"/>
          <w:sz w:val="28"/>
          <w:szCs w:val="20"/>
        </w:rPr>
        <w:t>经纬度的单位为度，输出的单位为米，需要做一个单位转换；</w:t>
      </w:r>
    </w:p>
    <w:p w:rsidR="004B64B1" w:rsidRDefault="00515688" w:rsidP="00515688">
      <w:pPr>
        <w:spacing w:line="312" w:lineRule="auto"/>
        <w:rPr>
          <w:rFonts w:ascii="Times New Roman" w:eastAsia="宋体" w:hAnsi="宋体" w:cs="Times New Roman"/>
          <w:sz w:val="28"/>
          <w:szCs w:val="20"/>
        </w:rPr>
      </w:pPr>
      <w:r>
        <w:rPr>
          <w:rFonts w:ascii="Times New Roman" w:eastAsia="宋体" w:hAnsi="宋体" w:cs="Times New Roman"/>
          <w:sz w:val="28"/>
          <w:szCs w:val="20"/>
        </w:rPr>
        <w:t>5.</w:t>
      </w:r>
      <w:r w:rsidRPr="00515688">
        <w:rPr>
          <w:rFonts w:ascii="Times New Roman" w:eastAsia="宋体" w:hAnsi="宋体" w:cs="Times New Roman" w:hint="eastAsia"/>
          <w:sz w:val="28"/>
          <w:szCs w:val="20"/>
        </w:rPr>
        <w:t>4.</w:t>
      </w:r>
      <w:r w:rsidRPr="00515688">
        <w:rPr>
          <w:rFonts w:ascii="Times New Roman" w:eastAsia="宋体" w:hAnsi="宋体" w:cs="Times New Roman" w:hint="eastAsia"/>
          <w:sz w:val="28"/>
          <w:szCs w:val="20"/>
        </w:rPr>
        <w:tab/>
      </w:r>
      <w:r w:rsidRPr="00515688">
        <w:rPr>
          <w:rFonts w:ascii="Times New Roman" w:eastAsia="宋体" w:hAnsi="宋体" w:cs="Times New Roman" w:hint="eastAsia"/>
          <w:sz w:val="28"/>
          <w:szCs w:val="20"/>
        </w:rPr>
        <w:t>利用计算得到的偏差值，通过线性回归模型预测</w:t>
      </w:r>
      <w:r w:rsidR="00B85890">
        <w:rPr>
          <w:rFonts w:ascii="Times New Roman" w:eastAsia="宋体" w:hAnsi="宋体" w:cs="Times New Roman" w:hint="eastAsia"/>
          <w:sz w:val="28"/>
          <w:szCs w:val="20"/>
        </w:rPr>
        <w:t>序列号</w:t>
      </w:r>
      <w:r w:rsidRPr="00515688">
        <w:rPr>
          <w:rFonts w:ascii="Times New Roman" w:eastAsia="宋体" w:hAnsi="宋体" w:cs="Times New Roman" w:hint="eastAsia"/>
          <w:sz w:val="28"/>
          <w:szCs w:val="20"/>
        </w:rPr>
        <w:t>为</w:t>
      </w:r>
      <w:r w:rsidRPr="00515688">
        <w:rPr>
          <w:rFonts w:ascii="Times New Roman" w:eastAsia="宋体" w:hAnsi="宋体" w:cs="Times New Roman" w:hint="eastAsia"/>
          <w:sz w:val="28"/>
          <w:szCs w:val="20"/>
        </w:rPr>
        <w:t>finshedTaskId+1</w:t>
      </w:r>
      <w:r w:rsidRPr="00515688">
        <w:rPr>
          <w:rFonts w:ascii="Times New Roman" w:eastAsia="宋体" w:hAnsi="宋体" w:cs="Times New Roman" w:hint="eastAsia"/>
          <w:sz w:val="28"/>
          <w:szCs w:val="20"/>
        </w:rPr>
        <w:t>的</w:t>
      </w:r>
      <w:r w:rsidR="00B85890">
        <w:rPr>
          <w:rFonts w:ascii="Times New Roman" w:eastAsia="宋体" w:hAnsi="宋体" w:cs="Times New Roman" w:hint="eastAsia"/>
          <w:sz w:val="28"/>
          <w:szCs w:val="20"/>
        </w:rPr>
        <w:t>t</w:t>
      </w:r>
      <w:r w:rsidRPr="00515688">
        <w:rPr>
          <w:rFonts w:ascii="Times New Roman" w:eastAsia="宋体" w:hAnsi="宋体" w:cs="Times New Roman" w:hint="eastAsia"/>
          <w:sz w:val="28"/>
          <w:szCs w:val="20"/>
        </w:rPr>
        <w:t>ask</w:t>
      </w:r>
      <w:r w:rsidRPr="00515688">
        <w:rPr>
          <w:rFonts w:ascii="Times New Roman" w:eastAsia="宋体" w:hAnsi="宋体" w:cs="Times New Roman" w:hint="eastAsia"/>
          <w:sz w:val="28"/>
          <w:szCs w:val="20"/>
        </w:rPr>
        <w:t>执行完毕时的</w:t>
      </w:r>
      <w:r w:rsidR="00B85890">
        <w:rPr>
          <w:rFonts w:ascii="Times New Roman" w:eastAsia="宋体" w:hAnsi="宋体" w:cs="Times New Roman" w:hint="eastAsia"/>
          <w:sz w:val="28"/>
          <w:szCs w:val="20"/>
        </w:rPr>
        <w:t>横向偏差值，并将这个横向偏差值</w:t>
      </w:r>
      <w:r w:rsidRPr="00515688">
        <w:rPr>
          <w:rFonts w:ascii="Times New Roman" w:eastAsia="宋体" w:hAnsi="宋体" w:cs="Times New Roman" w:hint="eastAsia"/>
          <w:sz w:val="28"/>
          <w:szCs w:val="20"/>
        </w:rPr>
        <w:t>下</w:t>
      </w:r>
      <w:proofErr w:type="gramStart"/>
      <w:r w:rsidRPr="00515688">
        <w:rPr>
          <w:rFonts w:ascii="Times New Roman" w:eastAsia="宋体" w:hAnsi="宋体" w:cs="Times New Roman" w:hint="eastAsia"/>
          <w:sz w:val="28"/>
          <w:szCs w:val="20"/>
        </w:rPr>
        <w:t>发给车端</w:t>
      </w:r>
      <w:r w:rsidR="00B85890">
        <w:rPr>
          <w:rFonts w:ascii="Times New Roman" w:eastAsia="宋体" w:hAnsi="宋体" w:cs="Times New Roman" w:hint="eastAsia"/>
          <w:sz w:val="28"/>
          <w:szCs w:val="20"/>
        </w:rPr>
        <w:t>纠偏</w:t>
      </w:r>
      <w:proofErr w:type="gramEnd"/>
      <w:r w:rsidR="00B85890">
        <w:rPr>
          <w:rFonts w:ascii="Times New Roman" w:eastAsia="宋体" w:hAnsi="宋体" w:cs="Times New Roman" w:hint="eastAsia"/>
          <w:sz w:val="28"/>
          <w:szCs w:val="20"/>
        </w:rPr>
        <w:t>模块。</w:t>
      </w:r>
    </w:p>
    <w:p w:rsidR="00B85890" w:rsidRDefault="004B64B1" w:rsidP="004B64B1">
      <w:pPr>
        <w:spacing w:line="312" w:lineRule="auto"/>
        <w:ind w:firstLineChars="200" w:firstLine="560"/>
        <w:rPr>
          <w:rFonts w:ascii="Times New Roman" w:eastAsia="宋体" w:hAnsi="宋体" w:cs="Times New Roman"/>
          <w:sz w:val="28"/>
          <w:szCs w:val="20"/>
        </w:rPr>
      </w:pPr>
      <w:r>
        <w:rPr>
          <w:rFonts w:ascii="Times New Roman" w:eastAsia="宋体" w:hAnsi="宋体" w:cs="Times New Roman" w:hint="eastAsia"/>
          <w:sz w:val="28"/>
          <w:szCs w:val="20"/>
        </w:rPr>
        <w:t>线</w:t>
      </w:r>
      <w:r w:rsidRPr="004B64B1">
        <w:rPr>
          <w:rFonts w:ascii="Times New Roman" w:eastAsia="宋体" w:hAnsi="宋体" w:cs="Times New Roman" w:hint="eastAsia"/>
          <w:sz w:val="28"/>
          <w:szCs w:val="20"/>
        </w:rPr>
        <w:t>性回归，是利用数理统计中回归分析，来确定两种或两种以上变量间相互依赖的定量关系的一种统计分析方法，运用十分广泛。其表达形式为</w:t>
      </w:r>
      <w:r w:rsidRPr="004B64B1">
        <w:rPr>
          <w:rFonts w:ascii="Times New Roman" w:eastAsia="宋体" w:hAnsi="宋体" w:cs="Times New Roman" w:hint="eastAsia"/>
          <w:sz w:val="28"/>
          <w:szCs w:val="20"/>
        </w:rPr>
        <w:t xml:space="preserve">y = </w:t>
      </w:r>
      <w:proofErr w:type="spellStart"/>
      <w:r w:rsidRPr="004B64B1">
        <w:rPr>
          <w:rFonts w:ascii="Times New Roman" w:eastAsia="宋体" w:hAnsi="宋体" w:cs="Times New Roman" w:hint="eastAsia"/>
          <w:sz w:val="28"/>
          <w:szCs w:val="20"/>
        </w:rPr>
        <w:t>w'x+e</w:t>
      </w:r>
      <w:proofErr w:type="spellEnd"/>
      <w:r w:rsidRPr="004B64B1">
        <w:rPr>
          <w:rFonts w:ascii="Times New Roman" w:eastAsia="宋体" w:hAnsi="宋体" w:cs="Times New Roman" w:hint="eastAsia"/>
          <w:sz w:val="28"/>
          <w:szCs w:val="20"/>
        </w:rPr>
        <w:t>，</w:t>
      </w:r>
      <w:r w:rsidRPr="004B64B1">
        <w:rPr>
          <w:rFonts w:ascii="Times New Roman" w:eastAsia="宋体" w:hAnsi="宋体" w:cs="Times New Roman" w:hint="eastAsia"/>
          <w:sz w:val="28"/>
          <w:szCs w:val="20"/>
        </w:rPr>
        <w:t>e</w:t>
      </w:r>
      <w:r w:rsidRPr="004B64B1">
        <w:rPr>
          <w:rFonts w:ascii="Times New Roman" w:eastAsia="宋体" w:hAnsi="宋体" w:cs="Times New Roman" w:hint="eastAsia"/>
          <w:sz w:val="28"/>
          <w:szCs w:val="20"/>
        </w:rPr>
        <w:t>为误差服从均值为</w:t>
      </w:r>
      <w:r w:rsidRPr="004B64B1">
        <w:rPr>
          <w:rFonts w:ascii="Times New Roman" w:eastAsia="宋体" w:hAnsi="宋体" w:cs="Times New Roman" w:hint="eastAsia"/>
          <w:sz w:val="28"/>
          <w:szCs w:val="20"/>
        </w:rPr>
        <w:t>0</w:t>
      </w:r>
      <w:r w:rsidRPr="004B64B1">
        <w:rPr>
          <w:rFonts w:ascii="Times New Roman" w:eastAsia="宋体" w:hAnsi="宋体" w:cs="Times New Roman" w:hint="eastAsia"/>
          <w:sz w:val="28"/>
          <w:szCs w:val="20"/>
        </w:rPr>
        <w:t>的正态分布。回归分析中，只包括一个自变量和一个因变量，且二者的关系可用一条直线近似表示，这种回归分析称为一元线性回归分析。</w:t>
      </w:r>
      <w:r>
        <w:rPr>
          <w:rFonts w:ascii="Times New Roman" w:eastAsia="宋体" w:hAnsi="宋体" w:cs="Times New Roman" w:hint="eastAsia"/>
          <w:sz w:val="28"/>
          <w:szCs w:val="20"/>
        </w:rPr>
        <w:t>在我们的计算模型当中，认为在一个</w:t>
      </w:r>
      <w:r>
        <w:rPr>
          <w:rFonts w:ascii="Times New Roman" w:eastAsia="宋体" w:hAnsi="宋体" w:cs="Times New Roman" w:hint="eastAsia"/>
          <w:sz w:val="28"/>
          <w:szCs w:val="20"/>
        </w:rPr>
        <w:t>500ms</w:t>
      </w:r>
      <w:r>
        <w:rPr>
          <w:rFonts w:ascii="Times New Roman" w:eastAsia="宋体" w:hAnsi="宋体" w:cs="Times New Roman"/>
          <w:sz w:val="28"/>
          <w:szCs w:val="20"/>
        </w:rPr>
        <w:t>的任务执行过程中</w:t>
      </w:r>
      <w:r>
        <w:rPr>
          <w:rFonts w:ascii="Times New Roman" w:eastAsia="宋体" w:hAnsi="宋体" w:cs="Times New Roman" w:hint="eastAsia"/>
          <w:sz w:val="28"/>
          <w:szCs w:val="20"/>
        </w:rPr>
        <w:t>，车辆的横向偏移量</w:t>
      </w:r>
      <w:r w:rsidR="00EC2FAF">
        <w:rPr>
          <w:rFonts w:ascii="Times New Roman" w:eastAsia="宋体" w:hAnsi="宋体" w:cs="Times New Roman" w:hint="eastAsia"/>
          <w:sz w:val="28"/>
          <w:szCs w:val="20"/>
        </w:rPr>
        <w:t>（</w:t>
      </w:r>
      <w:r w:rsidR="00EC2FAF">
        <w:rPr>
          <w:rFonts w:ascii="Times New Roman" w:eastAsia="宋体" w:hAnsi="宋体" w:cs="Times New Roman" w:hint="eastAsia"/>
          <w:sz w:val="28"/>
          <w:szCs w:val="20"/>
        </w:rPr>
        <w:t>y</w:t>
      </w:r>
      <w:r w:rsidR="00EC2FAF">
        <w:rPr>
          <w:rFonts w:ascii="Times New Roman" w:eastAsia="宋体" w:hAnsi="宋体" w:cs="Times New Roman" w:hint="eastAsia"/>
          <w:sz w:val="28"/>
          <w:szCs w:val="20"/>
        </w:rPr>
        <w:t>）</w:t>
      </w:r>
      <w:r>
        <w:rPr>
          <w:rFonts w:ascii="Times New Roman" w:eastAsia="宋体" w:hAnsi="宋体" w:cs="Times New Roman" w:hint="eastAsia"/>
          <w:sz w:val="28"/>
          <w:szCs w:val="20"/>
        </w:rPr>
        <w:t>与运动时间</w:t>
      </w:r>
      <w:r w:rsidR="00EC2FAF">
        <w:rPr>
          <w:rFonts w:ascii="Times New Roman" w:eastAsia="宋体" w:hAnsi="宋体" w:cs="Times New Roman" w:hint="eastAsia"/>
          <w:sz w:val="28"/>
          <w:szCs w:val="20"/>
        </w:rPr>
        <w:t>(</w:t>
      </w:r>
      <w:r w:rsidR="00EC2FAF">
        <w:rPr>
          <w:rFonts w:ascii="Times New Roman" w:eastAsia="宋体" w:hAnsi="宋体" w:cs="Times New Roman"/>
          <w:sz w:val="28"/>
          <w:szCs w:val="20"/>
        </w:rPr>
        <w:t>x</w:t>
      </w:r>
      <w:r w:rsidR="00EC2FAF">
        <w:rPr>
          <w:rFonts w:ascii="Times New Roman" w:eastAsia="宋体" w:hAnsi="宋体" w:cs="Times New Roman" w:hint="eastAsia"/>
          <w:sz w:val="28"/>
          <w:szCs w:val="20"/>
        </w:rPr>
        <w:t>)</w:t>
      </w:r>
      <w:r>
        <w:rPr>
          <w:rFonts w:ascii="Times New Roman" w:eastAsia="宋体" w:hAnsi="宋体" w:cs="Times New Roman" w:hint="eastAsia"/>
          <w:sz w:val="28"/>
          <w:szCs w:val="20"/>
        </w:rPr>
        <w:t>成线性关系。</w:t>
      </w:r>
    </w:p>
    <w:p w:rsidR="00B85890" w:rsidRDefault="00B85890" w:rsidP="00B85890">
      <w:pPr>
        <w:spacing w:line="312" w:lineRule="auto"/>
        <w:rPr>
          <w:rFonts w:ascii="Times New Roman" w:eastAsia="宋体" w:hAnsi="宋体" w:cs="Times New Roman"/>
          <w:sz w:val="28"/>
          <w:szCs w:val="20"/>
        </w:rPr>
      </w:pPr>
      <w:r>
        <w:rPr>
          <w:rFonts w:ascii="Times New Roman" w:eastAsia="宋体" w:hAnsi="宋体" w:cs="Times New Roman"/>
          <w:sz w:val="28"/>
          <w:szCs w:val="20"/>
        </w:rPr>
        <w:t>步骤</w:t>
      </w:r>
      <w:r>
        <w:rPr>
          <w:rFonts w:ascii="Times New Roman" w:eastAsia="宋体" w:hAnsi="宋体" w:cs="Times New Roman" w:hint="eastAsia"/>
          <w:sz w:val="28"/>
          <w:szCs w:val="20"/>
        </w:rPr>
        <w:t>6</w:t>
      </w:r>
      <w:r>
        <w:rPr>
          <w:rFonts w:ascii="Times New Roman" w:eastAsia="宋体" w:hAnsi="宋体" w:cs="Times New Roman" w:hint="eastAsia"/>
          <w:sz w:val="28"/>
          <w:szCs w:val="20"/>
        </w:rPr>
        <w:t>：</w:t>
      </w:r>
      <w:proofErr w:type="gramStart"/>
      <w:r>
        <w:rPr>
          <w:rFonts w:ascii="Times New Roman" w:eastAsia="宋体" w:hAnsi="宋体" w:cs="Times New Roman" w:hint="eastAsia"/>
          <w:sz w:val="28"/>
          <w:szCs w:val="20"/>
        </w:rPr>
        <w:t>车端纠偏</w:t>
      </w:r>
      <w:proofErr w:type="gramEnd"/>
      <w:r>
        <w:rPr>
          <w:rFonts w:ascii="Times New Roman" w:eastAsia="宋体" w:hAnsi="宋体" w:cs="Times New Roman" w:hint="eastAsia"/>
          <w:sz w:val="28"/>
          <w:szCs w:val="20"/>
        </w:rPr>
        <w:t>模块接收云端偏移量计算模块下发的</w:t>
      </w:r>
      <w:r w:rsidR="0028379D" w:rsidRPr="0028379D">
        <w:rPr>
          <w:rFonts w:ascii="Times New Roman" w:eastAsia="宋体" w:hAnsi="宋体" w:cs="Times New Roman" w:hint="eastAsia"/>
          <w:sz w:val="28"/>
          <w:szCs w:val="20"/>
        </w:rPr>
        <w:t>横向偏移量</w:t>
      </w:r>
      <w:r>
        <w:rPr>
          <w:rFonts w:ascii="Times New Roman" w:eastAsia="宋体" w:hAnsi="宋体" w:cs="Times New Roman" w:hint="eastAsia"/>
          <w:sz w:val="28"/>
          <w:szCs w:val="20"/>
        </w:rPr>
        <w:t>预测值，根据几何关系转换成</w:t>
      </w:r>
      <w:r w:rsidR="0028379D" w:rsidRPr="0028379D">
        <w:rPr>
          <w:rFonts w:ascii="Times New Roman" w:eastAsia="宋体" w:hAnsi="宋体" w:cs="Times New Roman" w:hint="eastAsia"/>
          <w:sz w:val="28"/>
          <w:szCs w:val="20"/>
        </w:rPr>
        <w:t>对应的纠正信号</w:t>
      </w:r>
      <w:r w:rsidR="0028379D" w:rsidRPr="0028379D">
        <w:rPr>
          <w:rFonts w:ascii="MS Gothic" w:eastAsia="MS Gothic" w:hAnsi="MS Gothic" w:cs="MS Gothic" w:hint="eastAsia"/>
          <w:sz w:val="28"/>
          <w:szCs w:val="20"/>
        </w:rPr>
        <w:t>∆</w:t>
      </w:r>
      <w:r w:rsidR="0028379D" w:rsidRPr="0028379D">
        <w:rPr>
          <w:rFonts w:ascii="Times New Roman" w:eastAsia="宋体" w:hAnsi="宋体" w:cs="Times New Roman"/>
          <w:sz w:val="28"/>
          <w:szCs w:val="20"/>
        </w:rPr>
        <w:t>θ</w:t>
      </w:r>
      <w:r>
        <w:rPr>
          <w:rFonts w:ascii="Times New Roman" w:eastAsia="宋体" w:hAnsi="宋体" w:cs="Times New Roman" w:hint="eastAsia"/>
          <w:sz w:val="28"/>
          <w:szCs w:val="20"/>
        </w:rPr>
        <w:t>，发送给车辆翻译器。</w:t>
      </w:r>
      <w:r w:rsidRPr="00B85890">
        <w:rPr>
          <w:rFonts w:ascii="Times New Roman" w:eastAsia="宋体" w:hAnsi="宋体" w:cs="Times New Roman" w:hint="eastAsia"/>
          <w:sz w:val="28"/>
          <w:szCs w:val="20"/>
        </w:rPr>
        <w:t>车辆执行下一个</w:t>
      </w:r>
      <w:r w:rsidRPr="00B85890">
        <w:rPr>
          <w:rFonts w:ascii="Times New Roman" w:eastAsia="宋体" w:hAnsi="宋体" w:cs="Times New Roman" w:hint="eastAsia"/>
          <w:sz w:val="28"/>
          <w:szCs w:val="20"/>
        </w:rPr>
        <w:t>task</w:t>
      </w:r>
      <w:r w:rsidR="008C788E">
        <w:rPr>
          <w:rFonts w:ascii="Times New Roman" w:eastAsia="宋体" w:hAnsi="宋体" w:cs="Times New Roman" w:hint="eastAsia"/>
          <w:sz w:val="28"/>
          <w:szCs w:val="20"/>
        </w:rPr>
        <w:t>任务的时候，会在</w:t>
      </w:r>
      <w:r w:rsidR="008C788E">
        <w:rPr>
          <w:rFonts w:ascii="Times New Roman" w:eastAsia="宋体" w:hAnsi="宋体" w:cs="Times New Roman" w:hint="eastAsia"/>
          <w:sz w:val="28"/>
          <w:szCs w:val="20"/>
        </w:rPr>
        <w:t>task</w:t>
      </w:r>
      <w:r w:rsidRPr="00B85890">
        <w:rPr>
          <w:rFonts w:ascii="Times New Roman" w:eastAsia="宋体" w:hAnsi="宋体" w:cs="Times New Roman" w:hint="eastAsia"/>
          <w:sz w:val="28"/>
          <w:szCs w:val="20"/>
        </w:rPr>
        <w:t>生成的</w:t>
      </w:r>
      <w:r w:rsidRPr="00B85890">
        <w:rPr>
          <w:rFonts w:ascii="Times New Roman" w:eastAsia="宋体" w:hAnsi="宋体" w:cs="Times New Roman" w:hint="eastAsia"/>
          <w:sz w:val="28"/>
          <w:szCs w:val="20"/>
        </w:rPr>
        <w:t>pattern</w:t>
      </w:r>
      <w:r w:rsidRPr="00B85890">
        <w:rPr>
          <w:rFonts w:ascii="Times New Roman" w:eastAsia="宋体" w:hAnsi="宋体" w:cs="Times New Roman" w:hint="eastAsia"/>
          <w:sz w:val="28"/>
          <w:szCs w:val="20"/>
        </w:rPr>
        <w:t>上加上这个车轮转角修正值。</w:t>
      </w:r>
    </w:p>
    <w:p w:rsidR="00EC2FAF" w:rsidRDefault="00EC2FAF" w:rsidP="00B85890">
      <w:pPr>
        <w:spacing w:line="312" w:lineRule="auto"/>
        <w:rPr>
          <w:rFonts w:ascii="Times New Roman" w:eastAsia="宋体" w:hAnsi="宋体" w:cs="Times New Roman"/>
          <w:sz w:val="28"/>
          <w:szCs w:val="20"/>
        </w:rPr>
      </w:pPr>
      <w:r>
        <w:rPr>
          <w:rFonts w:ascii="Times New Roman" w:eastAsia="宋体" w:hAnsi="宋体" w:cs="Times New Roman" w:hint="eastAsia"/>
          <w:sz w:val="28"/>
          <w:szCs w:val="20"/>
        </w:rPr>
        <w:t>几何关系描述为，在车辆常见工况</w:t>
      </w:r>
      <w:r>
        <w:rPr>
          <w:rFonts w:ascii="Times New Roman" w:eastAsia="宋体" w:hAnsi="宋体" w:cs="Times New Roman" w:hint="eastAsia"/>
          <w:sz w:val="28"/>
          <w:szCs w:val="20"/>
        </w:rPr>
        <w:t>30-</w:t>
      </w:r>
      <w:r>
        <w:rPr>
          <w:rFonts w:ascii="Times New Roman" w:eastAsia="宋体" w:hAnsi="宋体" w:cs="Times New Roman"/>
          <w:sz w:val="28"/>
          <w:szCs w:val="20"/>
        </w:rPr>
        <w:t>40km/h</w:t>
      </w:r>
      <w:r>
        <w:rPr>
          <w:rFonts w:ascii="Times New Roman" w:eastAsia="宋体" w:hAnsi="宋体" w:cs="Times New Roman"/>
          <w:sz w:val="28"/>
          <w:szCs w:val="20"/>
        </w:rPr>
        <w:t>的情况下</w:t>
      </w:r>
      <w:r>
        <w:rPr>
          <w:rFonts w:ascii="Times New Roman" w:eastAsia="宋体" w:hAnsi="宋体" w:cs="Times New Roman" w:hint="eastAsia"/>
          <w:sz w:val="28"/>
          <w:szCs w:val="20"/>
        </w:rPr>
        <w:t>，</w:t>
      </w:r>
      <w:r>
        <w:rPr>
          <w:rFonts w:ascii="Times New Roman" w:eastAsia="宋体" w:hAnsi="宋体" w:cs="Times New Roman"/>
          <w:sz w:val="28"/>
          <w:szCs w:val="20"/>
        </w:rPr>
        <w:t>若预测的横向偏移量大小为</w:t>
      </w:r>
      <w:r w:rsidRPr="00EC2FAF">
        <w:rPr>
          <w:rFonts w:ascii="MS Gothic" w:eastAsia="宋体" w:hAnsi="MS Gothic" w:cs="MS Gothic"/>
          <w:sz w:val="28"/>
          <w:szCs w:val="20"/>
        </w:rPr>
        <w:t>∆</w:t>
      </w:r>
      <w:r>
        <w:rPr>
          <w:rFonts w:ascii="Times New Roman" w:eastAsia="宋体" w:hAnsi="宋体" w:cs="Times New Roman"/>
          <w:sz w:val="28"/>
          <w:szCs w:val="20"/>
        </w:rPr>
        <w:t>L</w:t>
      </w:r>
      <w:r>
        <w:rPr>
          <w:rFonts w:ascii="Times New Roman" w:eastAsia="宋体" w:hAnsi="宋体" w:cs="Times New Roman" w:hint="eastAsia"/>
          <w:sz w:val="28"/>
          <w:szCs w:val="20"/>
        </w:rPr>
        <w:t>（分为左偏和右偏，同正负号来表示），</w:t>
      </w:r>
      <w:r>
        <w:rPr>
          <w:rFonts w:ascii="Times New Roman" w:eastAsia="宋体" w:hAnsi="宋体" w:cs="Times New Roman"/>
          <w:sz w:val="28"/>
          <w:szCs w:val="20"/>
        </w:rPr>
        <w:t>那么计算出在下一个</w:t>
      </w:r>
      <w:r>
        <w:rPr>
          <w:rFonts w:ascii="Times New Roman" w:eastAsia="宋体" w:hAnsi="宋体" w:cs="Times New Roman" w:hint="eastAsia"/>
          <w:sz w:val="28"/>
          <w:szCs w:val="20"/>
        </w:rPr>
        <w:t>500ms</w:t>
      </w:r>
      <w:r>
        <w:rPr>
          <w:rFonts w:ascii="Times New Roman" w:eastAsia="宋体" w:hAnsi="宋体" w:cs="Times New Roman" w:hint="eastAsia"/>
          <w:sz w:val="28"/>
          <w:szCs w:val="20"/>
        </w:rPr>
        <w:t>的</w:t>
      </w:r>
      <w:r>
        <w:rPr>
          <w:rFonts w:ascii="Times New Roman" w:eastAsia="宋体" w:hAnsi="宋体" w:cs="Times New Roman"/>
          <w:sz w:val="28"/>
          <w:szCs w:val="20"/>
        </w:rPr>
        <w:t>任务执行过程中</w:t>
      </w:r>
      <w:r>
        <w:rPr>
          <w:rFonts w:ascii="Times New Roman" w:eastAsia="宋体" w:hAnsi="宋体" w:cs="Times New Roman" w:hint="eastAsia"/>
          <w:sz w:val="28"/>
          <w:szCs w:val="20"/>
        </w:rPr>
        <w:t>，对应</w:t>
      </w:r>
      <w:r>
        <w:rPr>
          <w:rFonts w:ascii="Times New Roman" w:eastAsia="宋体" w:hAnsi="宋体" w:cs="Times New Roman"/>
          <w:sz w:val="28"/>
          <w:szCs w:val="20"/>
        </w:rPr>
        <w:t>车轮的附加转角</w:t>
      </w:r>
      <w:r w:rsidRPr="00EC2FAF">
        <w:rPr>
          <w:rFonts w:ascii="MS Gothic" w:eastAsia="宋体" w:hAnsi="MS Gothic" w:cs="MS Gothic"/>
          <w:sz w:val="28"/>
          <w:szCs w:val="20"/>
        </w:rPr>
        <w:t>∆</w:t>
      </w:r>
      <w:r w:rsidRPr="00EC2FAF">
        <w:rPr>
          <w:rFonts w:ascii="Times New Roman" w:eastAsia="宋体" w:hAnsi="宋体" w:cs="Times New Roman"/>
          <w:sz w:val="28"/>
          <w:szCs w:val="20"/>
        </w:rPr>
        <w:t>θ</w:t>
      </w:r>
      <w:r>
        <w:rPr>
          <w:rFonts w:ascii="Times New Roman" w:eastAsia="宋体" w:hAnsi="宋体" w:cs="Times New Roman" w:hint="eastAsia"/>
          <w:sz w:val="28"/>
          <w:szCs w:val="20"/>
        </w:rPr>
        <w:t>。</w:t>
      </w:r>
    </w:p>
    <w:p w:rsidR="00B85890" w:rsidRDefault="00B85890" w:rsidP="00B85890">
      <w:pPr>
        <w:spacing w:line="312" w:lineRule="auto"/>
        <w:rPr>
          <w:rFonts w:ascii="Times New Roman" w:eastAsia="宋体" w:hAnsi="宋体" w:cs="Times New Roman"/>
          <w:sz w:val="28"/>
          <w:szCs w:val="20"/>
        </w:rPr>
      </w:pPr>
    </w:p>
    <w:p w:rsidR="00B85890" w:rsidRDefault="008C788E" w:rsidP="008C788E">
      <w:pPr>
        <w:widowControl/>
        <w:jc w:val="left"/>
        <w:rPr>
          <w:rFonts w:ascii="Times New Roman" w:eastAsia="宋体" w:hAnsi="宋体" w:cs="Times New Roman"/>
          <w:sz w:val="28"/>
          <w:szCs w:val="20"/>
        </w:rPr>
      </w:pPr>
      <w:r>
        <w:rPr>
          <w:rFonts w:ascii="Times New Roman" w:eastAsia="宋体" w:hAnsi="宋体" w:cs="Times New Roman"/>
          <w:sz w:val="28"/>
          <w:szCs w:val="20"/>
        </w:rPr>
        <w:br w:type="page"/>
      </w:r>
    </w:p>
    <w:p w:rsidR="00663665" w:rsidRPr="00663665" w:rsidRDefault="00663665" w:rsidP="00B85890">
      <w:pPr>
        <w:spacing w:line="312" w:lineRule="auto"/>
        <w:jc w:val="center"/>
        <w:rPr>
          <w:rFonts w:ascii="Times New Roman" w:eastAsia="宋体" w:hAnsi="Times New Roman" w:cs="Times New Roman"/>
          <w:b/>
          <w:sz w:val="32"/>
          <w:szCs w:val="20"/>
        </w:rPr>
      </w:pPr>
      <w:r w:rsidRPr="00663665">
        <w:rPr>
          <w:rFonts w:ascii="Times New Roman" w:eastAsia="宋体" w:hAnsi="宋体" w:cs="Times New Roman"/>
          <w:b/>
          <w:sz w:val="32"/>
          <w:szCs w:val="20"/>
        </w:rPr>
        <w:lastRenderedPageBreak/>
        <w:t>说明书</w:t>
      </w:r>
      <w:r w:rsidRPr="00663665">
        <w:rPr>
          <w:rFonts w:ascii="Times New Roman" w:eastAsia="宋体" w:hAnsi="宋体" w:cs="Times New Roman" w:hint="eastAsia"/>
          <w:b/>
          <w:sz w:val="32"/>
          <w:szCs w:val="20"/>
        </w:rPr>
        <w:t>附图</w:t>
      </w:r>
    </w:p>
    <w:tbl>
      <w:tblPr>
        <w:tblW w:w="9054" w:type="dxa"/>
        <w:tblBorders>
          <w:top w:val="single" w:sz="12" w:space="0" w:color="auto"/>
        </w:tblBorders>
        <w:tblLayout w:type="fixed"/>
        <w:tblLook w:val="0000" w:firstRow="0" w:lastRow="0" w:firstColumn="0" w:lastColumn="0" w:noHBand="0" w:noVBand="0"/>
      </w:tblPr>
      <w:tblGrid>
        <w:gridCol w:w="9054"/>
      </w:tblGrid>
      <w:tr w:rsidR="00663665" w:rsidRPr="00663665" w:rsidTr="00FA348C">
        <w:tc>
          <w:tcPr>
            <w:tcW w:w="9054" w:type="dxa"/>
          </w:tcPr>
          <w:p w:rsidR="00663665" w:rsidRPr="00663665" w:rsidRDefault="00663665" w:rsidP="00663665">
            <w:pPr>
              <w:spacing w:line="312" w:lineRule="auto"/>
              <w:jc w:val="center"/>
              <w:rPr>
                <w:rFonts w:ascii="Times New Roman" w:eastAsia="宋体" w:hAnsi="Times New Roman" w:cs="Times New Roman"/>
                <w:b/>
                <w:sz w:val="32"/>
                <w:szCs w:val="20"/>
              </w:rPr>
            </w:pPr>
          </w:p>
        </w:tc>
      </w:tr>
    </w:tbl>
    <w:p w:rsidR="00663665" w:rsidRPr="00663665" w:rsidRDefault="00FA348C" w:rsidP="00663665">
      <w:pPr>
        <w:spacing w:line="312" w:lineRule="auto"/>
        <w:jc w:val="center"/>
        <w:rPr>
          <w:rFonts w:ascii="Times New Roman" w:eastAsia="楷体_GB2312" w:hAnsi="Times New Roman" w:cs="Times New Roman"/>
          <w:sz w:val="28"/>
          <w:szCs w:val="20"/>
        </w:rPr>
      </w:pPr>
      <w:r>
        <w:rPr>
          <w:noProof/>
        </w:rPr>
        <w:drawing>
          <wp:inline distT="0" distB="0" distL="0" distR="0" wp14:anchorId="1993605A" wp14:editId="78F67E60">
            <wp:extent cx="5651500" cy="511683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5116830"/>
                    </a:xfrm>
                    <a:prstGeom prst="rect">
                      <a:avLst/>
                    </a:prstGeom>
                  </pic:spPr>
                </pic:pic>
              </a:graphicData>
            </a:graphic>
          </wp:inline>
        </w:drawing>
      </w:r>
    </w:p>
    <w:p w:rsidR="00663665" w:rsidRPr="00663665" w:rsidRDefault="00663665" w:rsidP="00663665">
      <w:pPr>
        <w:spacing w:line="312" w:lineRule="auto"/>
        <w:jc w:val="center"/>
        <w:rPr>
          <w:rFonts w:ascii="Times New Roman" w:eastAsia="宋体" w:hAnsi="宋体" w:cs="Times New Roman"/>
          <w:noProof/>
          <w:sz w:val="28"/>
          <w:szCs w:val="20"/>
        </w:rPr>
      </w:pPr>
      <w:r w:rsidRPr="00663665">
        <w:rPr>
          <w:rFonts w:ascii="Times New Roman" w:eastAsia="宋体" w:hAnsi="宋体" w:cs="Times New Roman" w:hint="eastAsia"/>
          <w:noProof/>
          <w:sz w:val="28"/>
          <w:szCs w:val="20"/>
        </w:rPr>
        <w:t>图</w:t>
      </w:r>
      <w:r w:rsidRPr="00663665">
        <w:rPr>
          <w:rFonts w:ascii="Times New Roman" w:eastAsia="宋体" w:hAnsi="宋体" w:cs="Times New Roman" w:hint="eastAsia"/>
          <w:noProof/>
          <w:sz w:val="28"/>
          <w:szCs w:val="20"/>
        </w:rPr>
        <w:t>1</w:t>
      </w:r>
    </w:p>
    <w:p w:rsidR="00663665" w:rsidRPr="00663665" w:rsidRDefault="00663665" w:rsidP="00663665">
      <w:pPr>
        <w:spacing w:line="312" w:lineRule="auto"/>
        <w:jc w:val="center"/>
        <w:rPr>
          <w:rFonts w:ascii="Times New Roman" w:eastAsia="宋体" w:hAnsi="Times New Roman" w:cs="Times New Roman"/>
          <w:b/>
          <w:sz w:val="32"/>
          <w:szCs w:val="20"/>
        </w:rPr>
        <w:sectPr w:rsidR="00663665" w:rsidRPr="00663665" w:rsidSect="00663665">
          <w:pgSz w:w="11906" w:h="16838"/>
          <w:pgMar w:top="1440" w:right="1418" w:bottom="1440" w:left="1588" w:header="851" w:footer="992" w:gutter="0"/>
          <w:pgNumType w:start="1"/>
          <w:cols w:space="425"/>
          <w:docGrid w:type="lines" w:linePitch="450" w:charSpace="-5735"/>
        </w:sectPr>
      </w:pPr>
    </w:p>
    <w:p w:rsidR="00663665" w:rsidRPr="00663665" w:rsidRDefault="00663665" w:rsidP="00663665">
      <w:pPr>
        <w:jc w:val="center"/>
        <w:rPr>
          <w:rFonts w:ascii="Times New Roman" w:eastAsia="宋体" w:hAnsi="Times New Roman" w:cs="Times New Roman"/>
          <w:b/>
          <w:sz w:val="32"/>
          <w:szCs w:val="20"/>
        </w:rPr>
      </w:pPr>
      <w:r w:rsidRPr="00663665">
        <w:rPr>
          <w:rFonts w:ascii="Times New Roman" w:eastAsia="宋体" w:hAnsi="宋体" w:cs="Times New Roman"/>
          <w:b/>
          <w:sz w:val="32"/>
          <w:szCs w:val="20"/>
        </w:rPr>
        <w:lastRenderedPageBreak/>
        <w:t>说明书摘要</w:t>
      </w:r>
    </w:p>
    <w:tbl>
      <w:tblPr>
        <w:tblW w:w="9054" w:type="dxa"/>
        <w:tblBorders>
          <w:top w:val="single" w:sz="12" w:space="0" w:color="auto"/>
        </w:tblBorders>
        <w:tblLayout w:type="fixed"/>
        <w:tblLook w:val="0000" w:firstRow="0" w:lastRow="0" w:firstColumn="0" w:lastColumn="0" w:noHBand="0" w:noVBand="0"/>
      </w:tblPr>
      <w:tblGrid>
        <w:gridCol w:w="9054"/>
      </w:tblGrid>
      <w:tr w:rsidR="00663665" w:rsidRPr="00663665" w:rsidTr="00663665">
        <w:tc>
          <w:tcPr>
            <w:tcW w:w="9054" w:type="dxa"/>
          </w:tcPr>
          <w:p w:rsidR="00663665" w:rsidRPr="00663665" w:rsidRDefault="00663665" w:rsidP="00663665">
            <w:pPr>
              <w:jc w:val="center"/>
              <w:rPr>
                <w:rFonts w:ascii="Times New Roman" w:eastAsia="宋体" w:hAnsi="Times New Roman" w:cs="Times New Roman"/>
                <w:b/>
                <w:sz w:val="32"/>
                <w:szCs w:val="20"/>
              </w:rPr>
            </w:pPr>
          </w:p>
        </w:tc>
      </w:tr>
    </w:tbl>
    <w:p w:rsidR="00663665" w:rsidRPr="00663665" w:rsidRDefault="00663665" w:rsidP="00663665">
      <w:pPr>
        <w:spacing w:line="312" w:lineRule="auto"/>
        <w:rPr>
          <w:rFonts w:ascii="Times New Roman" w:eastAsia="宋体" w:hAnsi="宋体" w:cs="Times New Roman"/>
          <w:sz w:val="28"/>
          <w:szCs w:val="20"/>
        </w:rPr>
      </w:pPr>
      <w:r w:rsidRPr="00663665">
        <w:rPr>
          <w:rFonts w:ascii="Times New Roman" w:eastAsia="宋体" w:hAnsi="宋体" w:cs="Times New Roman" w:hint="eastAsia"/>
          <w:sz w:val="28"/>
          <w:szCs w:val="20"/>
        </w:rPr>
        <w:t>本发明基于</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网联式</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思想，提供了一种</w:t>
      </w:r>
      <w:r w:rsidR="00EB03A0" w:rsidRPr="00EB03A0">
        <w:rPr>
          <w:rFonts w:ascii="Times New Roman" w:eastAsia="宋体" w:hAnsi="宋体" w:cs="Times New Roman" w:hint="eastAsia"/>
          <w:sz w:val="28"/>
          <w:szCs w:val="20"/>
        </w:rPr>
        <w:t>基于</w:t>
      </w:r>
      <w:r w:rsidR="00EB03A0" w:rsidRPr="00EB03A0">
        <w:rPr>
          <w:rFonts w:ascii="Times New Roman" w:eastAsia="宋体" w:hAnsi="宋体" w:cs="Times New Roman" w:hint="eastAsia"/>
          <w:sz w:val="28"/>
          <w:szCs w:val="20"/>
        </w:rPr>
        <w:t>GPS</w:t>
      </w:r>
      <w:r w:rsidR="00EB03A0" w:rsidRPr="00EB03A0">
        <w:rPr>
          <w:rFonts w:ascii="Times New Roman" w:eastAsia="宋体" w:hAnsi="宋体" w:cs="Times New Roman" w:hint="eastAsia"/>
          <w:sz w:val="28"/>
          <w:szCs w:val="20"/>
        </w:rPr>
        <w:t>的解决通信延迟的车辆横向纠偏方法</w:t>
      </w:r>
      <w:r w:rsidRPr="00663665">
        <w:rPr>
          <w:rFonts w:ascii="Times New Roman" w:eastAsia="宋体" w:hAnsi="宋体" w:cs="Times New Roman" w:hint="eastAsia"/>
          <w:sz w:val="28"/>
          <w:szCs w:val="20"/>
        </w:rPr>
        <w:t>。首先，</w:t>
      </w:r>
      <w:r w:rsidRPr="00663665">
        <w:rPr>
          <w:rFonts w:ascii="Times New Roman" w:eastAsia="宋体" w:hAnsi="宋体" w:cs="Times New Roman"/>
          <w:sz w:val="28"/>
          <w:szCs w:val="20"/>
        </w:rPr>
        <w:t>利用</w:t>
      </w:r>
      <w:proofErr w:type="gramStart"/>
      <w:r w:rsidRPr="00663665">
        <w:rPr>
          <w:rFonts w:ascii="Times New Roman" w:eastAsia="宋体" w:hAnsi="宋体" w:cs="Times New Roman" w:hint="eastAsia"/>
          <w:sz w:val="28"/>
          <w:szCs w:val="20"/>
        </w:rPr>
        <w:t>厘米级</w:t>
      </w:r>
      <w:proofErr w:type="gramEnd"/>
      <w:r w:rsidRPr="00663665">
        <w:rPr>
          <w:rFonts w:ascii="Times New Roman" w:eastAsia="宋体" w:hAnsi="宋体" w:cs="Times New Roman"/>
          <w:sz w:val="28"/>
          <w:szCs w:val="20"/>
        </w:rPr>
        <w:t>高精度的</w:t>
      </w:r>
      <w:r w:rsidRPr="00663665">
        <w:rPr>
          <w:rFonts w:ascii="Times New Roman" w:eastAsia="宋体" w:hAnsi="宋体" w:cs="Times New Roman" w:hint="eastAsia"/>
          <w:sz w:val="28"/>
          <w:szCs w:val="20"/>
        </w:rPr>
        <w:t>定位设备获取</w:t>
      </w:r>
      <w:r w:rsidR="00A45F33">
        <w:rPr>
          <w:rFonts w:ascii="Times New Roman" w:eastAsia="宋体" w:hAnsi="宋体" w:cs="Times New Roman" w:hint="eastAsia"/>
          <w:sz w:val="28"/>
          <w:szCs w:val="20"/>
        </w:rPr>
        <w:t>当前</w:t>
      </w:r>
      <w:r w:rsidR="00A45F33">
        <w:rPr>
          <w:rFonts w:ascii="Times New Roman" w:eastAsia="宋体" w:hAnsi="宋体" w:cs="Times New Roman"/>
          <w:sz w:val="28"/>
          <w:szCs w:val="20"/>
        </w:rPr>
        <w:t>车辆位置</w:t>
      </w:r>
      <w:r w:rsidRPr="00663665">
        <w:rPr>
          <w:rFonts w:ascii="Times New Roman" w:eastAsia="宋体" w:hAnsi="宋体" w:cs="Times New Roman"/>
          <w:sz w:val="28"/>
          <w:szCs w:val="20"/>
        </w:rPr>
        <w:t>的</w:t>
      </w:r>
      <w:r w:rsidRPr="00663665">
        <w:rPr>
          <w:rFonts w:ascii="Times New Roman" w:eastAsia="宋体" w:hAnsi="宋体" w:cs="Times New Roman"/>
          <w:sz w:val="28"/>
          <w:szCs w:val="20"/>
        </w:rPr>
        <w:t>GPS</w:t>
      </w:r>
      <w:r w:rsidRPr="00663665">
        <w:rPr>
          <w:rFonts w:ascii="Times New Roman" w:eastAsia="宋体" w:hAnsi="宋体" w:cs="Times New Roman" w:hint="eastAsia"/>
          <w:sz w:val="28"/>
          <w:szCs w:val="20"/>
        </w:rPr>
        <w:t>信息</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在实际</w:t>
      </w:r>
      <w:r w:rsidRPr="00663665">
        <w:rPr>
          <w:rFonts w:ascii="Times New Roman" w:eastAsia="宋体" w:hAnsi="宋体" w:cs="Times New Roman"/>
          <w:sz w:val="28"/>
          <w:szCs w:val="20"/>
        </w:rPr>
        <w:t>的</w:t>
      </w:r>
      <w:r w:rsidRPr="00663665">
        <w:rPr>
          <w:rFonts w:ascii="Times New Roman" w:eastAsia="宋体" w:hAnsi="宋体" w:cs="Times New Roman" w:hint="eastAsia"/>
          <w:sz w:val="28"/>
          <w:szCs w:val="20"/>
        </w:rPr>
        <w:t>自动驾驶</w:t>
      </w:r>
      <w:r w:rsidRPr="00663665">
        <w:rPr>
          <w:rFonts w:ascii="Times New Roman" w:eastAsia="宋体" w:hAnsi="宋体" w:cs="Times New Roman"/>
          <w:sz w:val="28"/>
          <w:szCs w:val="20"/>
        </w:rPr>
        <w:t>阶段</w:t>
      </w:r>
      <w:r w:rsidRPr="00663665">
        <w:rPr>
          <w:rFonts w:ascii="Times New Roman" w:eastAsia="宋体" w:hAnsi="宋体" w:cs="Times New Roman" w:hint="eastAsia"/>
          <w:sz w:val="28"/>
          <w:szCs w:val="20"/>
        </w:rPr>
        <w:t>，</w:t>
      </w:r>
      <w:r w:rsidRPr="00663665">
        <w:rPr>
          <w:rFonts w:ascii="Times New Roman" w:eastAsia="宋体" w:hAnsi="宋体" w:cs="Times New Roman"/>
          <w:sz w:val="28"/>
          <w:szCs w:val="20"/>
        </w:rPr>
        <w:t>云端从</w:t>
      </w:r>
      <w:r w:rsidRPr="00663665">
        <w:rPr>
          <w:rFonts w:ascii="Times New Roman" w:eastAsia="宋体" w:hAnsi="宋体" w:cs="Times New Roman" w:hint="eastAsia"/>
          <w:sz w:val="28"/>
          <w:szCs w:val="20"/>
        </w:rPr>
        <w:t>车辆</w:t>
      </w:r>
      <w:r w:rsidRPr="00663665">
        <w:rPr>
          <w:rFonts w:ascii="Times New Roman" w:eastAsia="宋体" w:hAnsi="宋体" w:cs="Times New Roman"/>
          <w:sz w:val="28"/>
          <w:szCs w:val="20"/>
        </w:rPr>
        <w:t>接收</w:t>
      </w:r>
      <w:r w:rsidRPr="00663665">
        <w:rPr>
          <w:rFonts w:ascii="Times New Roman" w:eastAsia="宋体" w:hAnsi="宋体" w:cs="Times New Roman" w:hint="eastAsia"/>
          <w:sz w:val="28"/>
          <w:szCs w:val="20"/>
        </w:rPr>
        <w:t>初始</w:t>
      </w:r>
      <w:r w:rsidRPr="00663665">
        <w:rPr>
          <w:rFonts w:ascii="Times New Roman" w:eastAsia="宋体" w:hAnsi="宋体" w:cs="Times New Roman"/>
          <w:sz w:val="28"/>
          <w:szCs w:val="20"/>
        </w:rPr>
        <w:t>位置与目的地</w:t>
      </w:r>
      <w:r w:rsidRPr="00663665">
        <w:rPr>
          <w:rFonts w:ascii="Times New Roman" w:eastAsia="宋体" w:hAnsi="宋体" w:cs="Times New Roman" w:hint="eastAsia"/>
          <w:sz w:val="28"/>
          <w:szCs w:val="20"/>
        </w:rPr>
        <w:t>位置</w:t>
      </w:r>
      <w:r w:rsidRPr="00663665">
        <w:rPr>
          <w:rFonts w:ascii="Times New Roman" w:eastAsia="宋体" w:hAnsi="宋体" w:cs="Times New Roman"/>
          <w:sz w:val="28"/>
          <w:szCs w:val="20"/>
        </w:rPr>
        <w:t>，</w:t>
      </w:r>
      <w:proofErr w:type="gramStart"/>
      <w:r w:rsidRPr="00663665">
        <w:rPr>
          <w:rFonts w:ascii="Times New Roman" w:eastAsia="宋体" w:hAnsi="宋体" w:cs="Times New Roman" w:hint="eastAsia"/>
          <w:sz w:val="28"/>
          <w:szCs w:val="20"/>
        </w:rPr>
        <w:t>结合</w:t>
      </w:r>
      <w:r w:rsidRPr="00663665">
        <w:rPr>
          <w:rFonts w:ascii="Times New Roman" w:eastAsia="宋体" w:hAnsi="宋体" w:cs="Times New Roman"/>
          <w:sz w:val="28"/>
          <w:szCs w:val="20"/>
        </w:rPr>
        <w:t>高</w:t>
      </w:r>
      <w:proofErr w:type="gramEnd"/>
      <w:r w:rsidRPr="00663665">
        <w:rPr>
          <w:rFonts w:ascii="Times New Roman" w:eastAsia="宋体" w:hAnsi="宋体" w:cs="Times New Roman"/>
          <w:sz w:val="28"/>
          <w:szCs w:val="20"/>
        </w:rPr>
        <w:t>精度地图与</w:t>
      </w:r>
      <w:r w:rsidRPr="00663665">
        <w:rPr>
          <w:rFonts w:ascii="Times New Roman" w:eastAsia="宋体" w:hAnsi="宋体" w:cs="Times New Roman" w:hint="eastAsia"/>
          <w:sz w:val="28"/>
          <w:szCs w:val="20"/>
        </w:rPr>
        <w:t>全局范围内</w:t>
      </w:r>
      <w:r w:rsidRPr="00663665">
        <w:rPr>
          <w:rFonts w:ascii="Times New Roman" w:eastAsia="宋体" w:hAnsi="宋体" w:cs="Times New Roman"/>
          <w:sz w:val="28"/>
          <w:szCs w:val="20"/>
        </w:rPr>
        <w:t>的车辆</w:t>
      </w:r>
      <w:r w:rsidRPr="00663665">
        <w:rPr>
          <w:rFonts w:ascii="Times New Roman" w:eastAsia="宋体" w:hAnsi="宋体" w:cs="Times New Roman" w:hint="eastAsia"/>
          <w:sz w:val="28"/>
          <w:szCs w:val="20"/>
        </w:rPr>
        <w:t>信息</w:t>
      </w:r>
      <w:r w:rsidRPr="00663665">
        <w:rPr>
          <w:rFonts w:ascii="Times New Roman" w:eastAsia="宋体" w:hAnsi="宋体" w:cs="Times New Roman"/>
          <w:sz w:val="28"/>
          <w:szCs w:val="20"/>
        </w:rPr>
        <w:t>，生成</w:t>
      </w:r>
      <w:proofErr w:type="gramStart"/>
      <w:r w:rsidRPr="00663665">
        <w:rPr>
          <w:rFonts w:ascii="Times New Roman" w:eastAsia="宋体" w:hAnsi="宋体" w:cs="Times New Roman" w:hint="eastAsia"/>
          <w:sz w:val="28"/>
          <w:szCs w:val="20"/>
        </w:rPr>
        <w:t>车道级</w:t>
      </w:r>
      <w:proofErr w:type="gramEnd"/>
      <w:r w:rsidRPr="00663665">
        <w:rPr>
          <w:rFonts w:ascii="Times New Roman" w:eastAsia="宋体" w:hAnsi="宋体" w:cs="Times New Roman"/>
          <w:sz w:val="28"/>
          <w:szCs w:val="20"/>
        </w:rPr>
        <w:t>的路径</w:t>
      </w:r>
      <w:r w:rsidRPr="00663665">
        <w:rPr>
          <w:rFonts w:ascii="Times New Roman" w:eastAsia="宋体" w:hAnsi="宋体" w:cs="Times New Roman" w:hint="eastAsia"/>
          <w:sz w:val="28"/>
          <w:szCs w:val="20"/>
        </w:rPr>
        <w:t>。然后</w:t>
      </w:r>
      <w:r w:rsidRPr="00663665">
        <w:rPr>
          <w:rFonts w:ascii="Times New Roman" w:eastAsia="宋体" w:hAnsi="宋体" w:cs="Times New Roman"/>
          <w:sz w:val="28"/>
          <w:szCs w:val="20"/>
        </w:rPr>
        <w:t>，云端从</w:t>
      </w:r>
      <w:proofErr w:type="gramStart"/>
      <w:r w:rsidRPr="00663665">
        <w:rPr>
          <w:rFonts w:ascii="Times New Roman" w:eastAsia="宋体" w:hAnsi="宋体" w:cs="Times New Roman"/>
          <w:sz w:val="28"/>
          <w:szCs w:val="20"/>
        </w:rPr>
        <w:t>车道级</w:t>
      </w:r>
      <w:proofErr w:type="gramEnd"/>
      <w:r w:rsidRPr="00663665">
        <w:rPr>
          <w:rFonts w:ascii="Times New Roman" w:eastAsia="宋体" w:hAnsi="宋体" w:cs="Times New Roman"/>
          <w:sz w:val="28"/>
          <w:szCs w:val="20"/>
        </w:rPr>
        <w:t>路径中规划</w:t>
      </w:r>
      <w:r w:rsidRPr="00663665">
        <w:rPr>
          <w:rFonts w:ascii="Times New Roman" w:eastAsia="宋体" w:hAnsi="宋体" w:cs="Times New Roman" w:hint="eastAsia"/>
          <w:sz w:val="28"/>
          <w:szCs w:val="20"/>
        </w:rPr>
        <w:t>出</w:t>
      </w:r>
      <w:r w:rsidRPr="00663665">
        <w:rPr>
          <w:rFonts w:ascii="Times New Roman" w:eastAsia="宋体" w:hAnsi="宋体" w:cs="Times New Roman"/>
          <w:sz w:val="28"/>
          <w:szCs w:val="20"/>
        </w:rPr>
        <w:t>驾驶任务，</w:t>
      </w:r>
      <w:r w:rsidRPr="00663665">
        <w:rPr>
          <w:rFonts w:ascii="Times New Roman" w:eastAsia="宋体" w:hAnsi="宋体" w:cs="Times New Roman" w:hint="eastAsia"/>
          <w:sz w:val="28"/>
          <w:szCs w:val="20"/>
        </w:rPr>
        <w:t>形成</w:t>
      </w:r>
      <w:r w:rsidRPr="00663665">
        <w:rPr>
          <w:rFonts w:ascii="Times New Roman" w:eastAsia="宋体" w:hAnsi="宋体" w:cs="Times New Roman"/>
          <w:sz w:val="28"/>
          <w:szCs w:val="20"/>
        </w:rPr>
        <w:t>任务序列，下发给车辆执行</w:t>
      </w:r>
      <w:r w:rsidRPr="00663665">
        <w:rPr>
          <w:rFonts w:ascii="Times New Roman" w:eastAsia="宋体" w:hAnsi="宋体" w:cs="Times New Roman" w:hint="eastAsia"/>
          <w:sz w:val="28"/>
          <w:szCs w:val="20"/>
        </w:rPr>
        <w:t>。该方法提出了一种适用于云控</w:t>
      </w:r>
      <w:r w:rsidRPr="00663665">
        <w:rPr>
          <w:rFonts w:ascii="Times New Roman" w:eastAsia="宋体" w:hAnsi="宋体" w:cs="Times New Roman"/>
          <w:sz w:val="28"/>
          <w:szCs w:val="20"/>
        </w:rPr>
        <w:t>自动驾驶</w:t>
      </w:r>
      <w:r w:rsidRPr="00663665">
        <w:rPr>
          <w:rFonts w:ascii="Times New Roman" w:eastAsia="宋体" w:hAnsi="宋体" w:cs="Times New Roman" w:hint="eastAsia"/>
          <w:sz w:val="28"/>
          <w:szCs w:val="20"/>
        </w:rPr>
        <w:t>的</w:t>
      </w:r>
      <w:r w:rsidR="00A45F33" w:rsidRPr="00A45F33">
        <w:rPr>
          <w:rFonts w:ascii="Times New Roman" w:eastAsia="宋体" w:hAnsi="宋体" w:cs="Times New Roman" w:hint="eastAsia"/>
          <w:sz w:val="28"/>
          <w:szCs w:val="20"/>
        </w:rPr>
        <w:t>基于</w:t>
      </w:r>
      <w:r w:rsidR="00A45F33" w:rsidRPr="00A45F33">
        <w:rPr>
          <w:rFonts w:ascii="Times New Roman" w:eastAsia="宋体" w:hAnsi="宋体" w:cs="Times New Roman" w:hint="eastAsia"/>
          <w:sz w:val="28"/>
          <w:szCs w:val="20"/>
        </w:rPr>
        <w:t>GPS</w:t>
      </w:r>
      <w:r w:rsidR="00A45F33" w:rsidRPr="00A45F33">
        <w:rPr>
          <w:rFonts w:ascii="Times New Roman" w:eastAsia="宋体" w:hAnsi="宋体" w:cs="Times New Roman" w:hint="eastAsia"/>
          <w:sz w:val="28"/>
          <w:szCs w:val="20"/>
        </w:rPr>
        <w:t>的解决通信延迟的车辆横向纠偏方法</w:t>
      </w:r>
      <w:r w:rsidRPr="00663665">
        <w:rPr>
          <w:rFonts w:ascii="Times New Roman" w:eastAsia="宋体" w:hAnsi="宋体" w:cs="Times New Roman" w:hint="eastAsia"/>
          <w:sz w:val="28"/>
          <w:szCs w:val="20"/>
        </w:rPr>
        <w:t>；该方法</w:t>
      </w:r>
      <w:r w:rsidRPr="00663665">
        <w:rPr>
          <w:rFonts w:ascii="Times New Roman" w:eastAsia="宋体" w:hAnsi="宋体" w:cs="Times New Roman"/>
          <w:sz w:val="28"/>
          <w:szCs w:val="20"/>
        </w:rPr>
        <w:t>中，</w:t>
      </w:r>
      <w:r w:rsidRPr="00663665">
        <w:rPr>
          <w:rFonts w:ascii="Times New Roman" w:eastAsia="宋体" w:hAnsi="宋体" w:cs="Times New Roman" w:hint="eastAsia"/>
          <w:sz w:val="28"/>
          <w:szCs w:val="20"/>
        </w:rPr>
        <w:t>车辆驾驶</w:t>
      </w:r>
      <w:r w:rsidRPr="00663665">
        <w:rPr>
          <w:rFonts w:ascii="Times New Roman" w:eastAsia="宋体" w:hAnsi="宋体" w:cs="Times New Roman"/>
          <w:sz w:val="28"/>
          <w:szCs w:val="20"/>
        </w:rPr>
        <w:t>行为由云端控制，</w:t>
      </w:r>
      <w:r w:rsidR="00A45F33">
        <w:rPr>
          <w:rFonts w:ascii="Times New Roman" w:eastAsia="宋体" w:hAnsi="宋体" w:cs="Times New Roman" w:hint="eastAsia"/>
          <w:sz w:val="28"/>
          <w:szCs w:val="20"/>
        </w:rPr>
        <w:t>而且为了保证车辆在道路不平整以及车辆机械结构传动精度固有误差的情况下，能够始终沿着云端规定的“信息轨”前进，利用高精度高频率的</w:t>
      </w:r>
      <w:r w:rsidR="00A45F33">
        <w:rPr>
          <w:rFonts w:ascii="Times New Roman" w:eastAsia="宋体" w:hAnsi="宋体" w:cs="Times New Roman" w:hint="eastAsia"/>
          <w:sz w:val="28"/>
          <w:szCs w:val="20"/>
        </w:rPr>
        <w:t>GPS</w:t>
      </w:r>
      <w:r w:rsidR="00A45F33">
        <w:rPr>
          <w:rFonts w:ascii="Times New Roman" w:eastAsia="宋体" w:hAnsi="宋体" w:cs="Times New Roman" w:hint="eastAsia"/>
          <w:sz w:val="28"/>
          <w:szCs w:val="20"/>
        </w:rPr>
        <w:t>定位点，不断计算每个短任务执行结束时的车辆横向偏移值，并不断执行纠偏任务，并且通过提前线性回归模型提前计算提前预测，能够解决车辆和云端的通信延迟</w:t>
      </w:r>
      <w:r w:rsidRPr="00663665">
        <w:rPr>
          <w:rFonts w:ascii="Times New Roman" w:eastAsia="宋体" w:hAnsi="宋体" w:cs="Times New Roman" w:hint="eastAsia"/>
          <w:sz w:val="28"/>
          <w:szCs w:val="20"/>
        </w:rPr>
        <w:t>；该自动驾驶</w:t>
      </w:r>
      <w:r w:rsidRPr="00663665">
        <w:rPr>
          <w:rFonts w:ascii="Times New Roman" w:eastAsia="宋体" w:hAnsi="宋体" w:cs="Times New Roman"/>
          <w:sz w:val="28"/>
          <w:szCs w:val="20"/>
        </w:rPr>
        <w:t>方法</w:t>
      </w:r>
      <w:r w:rsidRPr="00663665">
        <w:rPr>
          <w:rFonts w:ascii="Times New Roman" w:eastAsia="宋体" w:hAnsi="宋体" w:cs="Times New Roman" w:hint="eastAsia"/>
          <w:sz w:val="28"/>
          <w:szCs w:val="20"/>
        </w:rPr>
        <w:t>基于统一的宏观云控，云端为</w:t>
      </w:r>
      <w:r w:rsidRPr="00663665">
        <w:rPr>
          <w:rFonts w:ascii="Times New Roman" w:eastAsia="宋体" w:hAnsi="宋体" w:cs="Times New Roman"/>
          <w:sz w:val="28"/>
          <w:szCs w:val="20"/>
        </w:rPr>
        <w:t>目标车辆生成</w:t>
      </w:r>
      <w:r w:rsidRPr="00663665">
        <w:rPr>
          <w:rFonts w:ascii="Times New Roman" w:eastAsia="宋体" w:hAnsi="宋体" w:cs="Times New Roman" w:hint="eastAsia"/>
          <w:sz w:val="28"/>
          <w:szCs w:val="20"/>
        </w:rPr>
        <w:t>驾驶</w:t>
      </w:r>
      <w:r w:rsidRPr="00663665">
        <w:rPr>
          <w:rFonts w:ascii="Times New Roman" w:eastAsia="宋体" w:hAnsi="宋体" w:cs="Times New Roman"/>
          <w:sz w:val="28"/>
          <w:szCs w:val="20"/>
        </w:rPr>
        <w:t>任务</w:t>
      </w:r>
      <w:r w:rsidRPr="00663665">
        <w:rPr>
          <w:rFonts w:ascii="Times New Roman" w:eastAsia="宋体" w:hAnsi="宋体" w:cs="Times New Roman" w:hint="eastAsia"/>
          <w:sz w:val="28"/>
          <w:szCs w:val="20"/>
        </w:rPr>
        <w:t>时需要</w:t>
      </w:r>
      <w:r w:rsidRPr="00663665">
        <w:rPr>
          <w:rFonts w:ascii="Times New Roman" w:eastAsia="宋体" w:hAnsi="宋体" w:cs="Times New Roman"/>
          <w:sz w:val="28"/>
          <w:szCs w:val="20"/>
        </w:rPr>
        <w:t>结合</w:t>
      </w:r>
      <w:r w:rsidRPr="00663665">
        <w:rPr>
          <w:rFonts w:ascii="Times New Roman" w:eastAsia="宋体" w:hAnsi="宋体" w:cs="Times New Roman" w:hint="eastAsia"/>
          <w:sz w:val="28"/>
          <w:szCs w:val="20"/>
        </w:rPr>
        <w:t>接入</w:t>
      </w:r>
      <w:r w:rsidRPr="00663665">
        <w:rPr>
          <w:rFonts w:ascii="Times New Roman" w:eastAsia="宋体" w:hAnsi="宋体" w:cs="Times New Roman"/>
          <w:sz w:val="28"/>
          <w:szCs w:val="20"/>
        </w:rPr>
        <w:t>云端</w:t>
      </w:r>
      <w:r w:rsidRPr="00663665">
        <w:rPr>
          <w:rFonts w:ascii="Times New Roman" w:eastAsia="宋体" w:hAnsi="宋体" w:cs="Times New Roman" w:hint="eastAsia"/>
          <w:sz w:val="28"/>
          <w:szCs w:val="20"/>
        </w:rPr>
        <w:t>的所有</w:t>
      </w:r>
      <w:r w:rsidRPr="00663665">
        <w:rPr>
          <w:rFonts w:ascii="Times New Roman" w:eastAsia="宋体" w:hAnsi="宋体" w:cs="Times New Roman"/>
          <w:sz w:val="28"/>
          <w:szCs w:val="20"/>
        </w:rPr>
        <w:t>自动驾驶车辆的信息</w:t>
      </w:r>
      <w:r w:rsidRPr="00663665">
        <w:rPr>
          <w:rFonts w:ascii="Times New Roman" w:eastAsia="宋体" w:hAnsi="宋体" w:cs="Times New Roman" w:hint="eastAsia"/>
          <w:sz w:val="28"/>
          <w:szCs w:val="20"/>
        </w:rPr>
        <w:t>，</w:t>
      </w:r>
      <w:r w:rsidRPr="00663665">
        <w:rPr>
          <w:rFonts w:ascii="Times New Roman" w:eastAsia="宋体" w:hAnsi="宋体" w:cs="Times New Roman"/>
          <w:sz w:val="28"/>
          <w:szCs w:val="20"/>
        </w:rPr>
        <w:t>从而使</w:t>
      </w:r>
      <w:r w:rsidRPr="00663665">
        <w:rPr>
          <w:rFonts w:ascii="Times New Roman" w:eastAsia="宋体" w:hAnsi="宋体" w:cs="Times New Roman" w:hint="eastAsia"/>
          <w:sz w:val="28"/>
          <w:szCs w:val="20"/>
        </w:rPr>
        <w:t>云端能实现全</w:t>
      </w:r>
      <w:r w:rsidR="000827BF">
        <w:rPr>
          <w:rFonts w:ascii="Times New Roman" w:eastAsia="宋体" w:hAnsi="宋体" w:cs="Times New Roman" w:hint="eastAsia"/>
          <w:sz w:val="28"/>
          <w:szCs w:val="20"/>
        </w:rPr>
        <w:t>通信</w:t>
      </w:r>
      <w:r w:rsidRPr="00663665">
        <w:rPr>
          <w:rFonts w:ascii="Times New Roman" w:eastAsia="宋体" w:hAnsi="宋体" w:cs="Times New Roman" w:hint="eastAsia"/>
          <w:sz w:val="28"/>
          <w:szCs w:val="20"/>
        </w:rPr>
        <w:t>的交通云控，适用于</w:t>
      </w:r>
      <w:r w:rsidRPr="00663665">
        <w:rPr>
          <w:rFonts w:ascii="Times New Roman" w:eastAsia="宋体" w:hAnsi="宋体" w:cs="Times New Roman"/>
          <w:sz w:val="28"/>
          <w:szCs w:val="20"/>
        </w:rPr>
        <w:t>多车自动驾驶情形；</w:t>
      </w:r>
      <w:r w:rsidRPr="00663665">
        <w:rPr>
          <w:rFonts w:ascii="Times New Roman" w:eastAsia="宋体" w:hAnsi="宋体" w:cs="Times New Roman" w:hint="eastAsia"/>
          <w:sz w:val="28"/>
          <w:szCs w:val="20"/>
        </w:rPr>
        <w:t>该方法有效</w:t>
      </w:r>
      <w:r w:rsidRPr="00663665">
        <w:rPr>
          <w:rFonts w:ascii="Times New Roman" w:eastAsia="宋体" w:hAnsi="宋体" w:cs="Times New Roman"/>
          <w:sz w:val="28"/>
          <w:szCs w:val="20"/>
        </w:rPr>
        <w:t>利用互联网与云端的</w:t>
      </w:r>
      <w:r w:rsidRPr="00663665">
        <w:rPr>
          <w:rFonts w:ascii="Times New Roman" w:eastAsia="宋体" w:hAnsi="宋体" w:cs="Times New Roman" w:hint="eastAsia"/>
          <w:sz w:val="28"/>
          <w:szCs w:val="20"/>
        </w:rPr>
        <w:t>硬件</w:t>
      </w:r>
      <w:r w:rsidRPr="00663665">
        <w:rPr>
          <w:rFonts w:ascii="Times New Roman" w:eastAsia="宋体" w:hAnsi="宋体" w:cs="Times New Roman"/>
          <w:sz w:val="28"/>
          <w:szCs w:val="20"/>
        </w:rPr>
        <w:t>计算</w:t>
      </w:r>
      <w:r w:rsidRPr="00663665">
        <w:rPr>
          <w:rFonts w:ascii="Times New Roman" w:eastAsia="宋体" w:hAnsi="宋体" w:cs="Times New Roman" w:hint="eastAsia"/>
          <w:sz w:val="28"/>
          <w:szCs w:val="20"/>
        </w:rPr>
        <w:t>资源</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减轻</w:t>
      </w:r>
      <w:r w:rsidRPr="00663665">
        <w:rPr>
          <w:rFonts w:ascii="Times New Roman" w:eastAsia="宋体" w:hAnsi="宋体" w:cs="Times New Roman"/>
          <w:sz w:val="28"/>
          <w:szCs w:val="20"/>
        </w:rPr>
        <w:t>车辆复杂性</w:t>
      </w:r>
      <w:r w:rsidRPr="00663665">
        <w:rPr>
          <w:rFonts w:ascii="Times New Roman" w:eastAsia="宋体" w:hAnsi="宋体" w:cs="Times New Roman" w:hint="eastAsia"/>
          <w:sz w:val="28"/>
          <w:szCs w:val="20"/>
        </w:rPr>
        <w:t>与</w:t>
      </w:r>
      <w:r w:rsidRPr="00663665">
        <w:rPr>
          <w:rFonts w:ascii="Times New Roman" w:eastAsia="宋体" w:hAnsi="宋体" w:cs="Times New Roman"/>
          <w:sz w:val="28"/>
          <w:szCs w:val="20"/>
        </w:rPr>
        <w:t>成本，</w:t>
      </w:r>
      <w:r w:rsidRPr="00663665">
        <w:rPr>
          <w:rFonts w:ascii="Times New Roman" w:eastAsia="宋体" w:hAnsi="宋体" w:cs="Times New Roman" w:hint="eastAsia"/>
          <w:sz w:val="28"/>
          <w:szCs w:val="20"/>
        </w:rPr>
        <w:t>并且由于</w:t>
      </w:r>
      <w:r w:rsidRPr="00663665">
        <w:rPr>
          <w:rFonts w:ascii="Times New Roman" w:eastAsia="宋体" w:hAnsi="宋体" w:cs="Times New Roman"/>
          <w:sz w:val="28"/>
          <w:szCs w:val="20"/>
        </w:rPr>
        <w:t>云端</w:t>
      </w:r>
      <w:r w:rsidRPr="00663665">
        <w:rPr>
          <w:rFonts w:ascii="Times New Roman" w:eastAsia="宋体" w:hAnsi="宋体" w:cs="Times New Roman" w:hint="eastAsia"/>
          <w:sz w:val="28"/>
          <w:szCs w:val="20"/>
        </w:rPr>
        <w:t>掌握</w:t>
      </w:r>
      <w:r w:rsidRPr="00663665">
        <w:rPr>
          <w:rFonts w:ascii="Times New Roman" w:eastAsia="宋体" w:hAnsi="宋体" w:cs="Times New Roman"/>
          <w:sz w:val="28"/>
          <w:szCs w:val="20"/>
        </w:rPr>
        <w:t>全局的交通</w:t>
      </w:r>
      <w:r w:rsidRPr="00663665">
        <w:rPr>
          <w:rFonts w:ascii="Times New Roman" w:eastAsia="宋体" w:hAnsi="宋体" w:cs="Times New Roman" w:hint="eastAsia"/>
          <w:sz w:val="28"/>
          <w:szCs w:val="20"/>
        </w:rPr>
        <w:t>信息</w:t>
      </w:r>
      <w:r w:rsidRPr="00663665">
        <w:rPr>
          <w:rFonts w:ascii="Times New Roman" w:eastAsia="宋体" w:hAnsi="宋体" w:cs="Times New Roman"/>
          <w:sz w:val="28"/>
          <w:szCs w:val="20"/>
        </w:rPr>
        <w:t>，</w:t>
      </w:r>
      <w:r w:rsidRPr="00663665">
        <w:rPr>
          <w:rFonts w:ascii="Times New Roman" w:eastAsia="宋体" w:hAnsi="宋体" w:cs="Times New Roman" w:hint="eastAsia"/>
          <w:sz w:val="28"/>
          <w:szCs w:val="20"/>
        </w:rPr>
        <w:t>有利于应用云处理、大数据、人工智能技术，更快地</w:t>
      </w:r>
      <w:r w:rsidRPr="00663665">
        <w:rPr>
          <w:rFonts w:ascii="Times New Roman" w:eastAsia="宋体" w:hAnsi="宋体" w:cs="Times New Roman"/>
          <w:sz w:val="28"/>
          <w:szCs w:val="20"/>
        </w:rPr>
        <w:t>迭代</w:t>
      </w:r>
      <w:r w:rsidRPr="00663665">
        <w:rPr>
          <w:rFonts w:ascii="Times New Roman" w:eastAsia="宋体" w:hAnsi="宋体" w:cs="Times New Roman" w:hint="eastAsia"/>
          <w:sz w:val="28"/>
          <w:szCs w:val="20"/>
        </w:rPr>
        <w:t>、改善</w:t>
      </w:r>
      <w:r w:rsidRPr="00663665">
        <w:rPr>
          <w:rFonts w:ascii="Times New Roman" w:eastAsia="宋体" w:hAnsi="宋体" w:cs="Times New Roman"/>
          <w:sz w:val="28"/>
          <w:szCs w:val="20"/>
        </w:rPr>
        <w:t>自动驾驶</w:t>
      </w:r>
      <w:r w:rsidRPr="00663665">
        <w:rPr>
          <w:rFonts w:ascii="Times New Roman" w:eastAsia="宋体" w:hAnsi="宋体" w:cs="Times New Roman" w:hint="eastAsia"/>
          <w:sz w:val="28"/>
          <w:szCs w:val="20"/>
        </w:rPr>
        <w:t>技术。</w:t>
      </w:r>
    </w:p>
    <w:p w:rsidR="00663665" w:rsidRPr="00663665" w:rsidRDefault="00663665" w:rsidP="00663665">
      <w:pPr>
        <w:rPr>
          <w:rFonts w:ascii="Times New Roman" w:eastAsia="宋体" w:hAnsi="宋体" w:cs="Times New Roman"/>
          <w:color w:val="000000"/>
          <w:sz w:val="28"/>
          <w:szCs w:val="20"/>
        </w:rPr>
      </w:pPr>
    </w:p>
    <w:p w:rsidR="00663665" w:rsidRPr="00663665" w:rsidRDefault="00663665" w:rsidP="00663665">
      <w:pPr>
        <w:rPr>
          <w:rFonts w:ascii="Times New Roman" w:eastAsia="宋体" w:hAnsi="宋体" w:cs="Times New Roman"/>
          <w:color w:val="000000"/>
          <w:sz w:val="28"/>
          <w:szCs w:val="20"/>
        </w:rPr>
      </w:pPr>
    </w:p>
    <w:p w:rsidR="00663665" w:rsidRPr="00663665" w:rsidRDefault="00663665" w:rsidP="00663665">
      <w:pPr>
        <w:rPr>
          <w:rFonts w:ascii="Times New Roman" w:eastAsia="宋体" w:hAnsi="宋体" w:cs="Times New Roman"/>
          <w:color w:val="000000"/>
          <w:sz w:val="28"/>
          <w:szCs w:val="20"/>
        </w:rPr>
      </w:pPr>
    </w:p>
    <w:p w:rsidR="00663665" w:rsidRPr="00663665" w:rsidRDefault="00663665" w:rsidP="00663665">
      <w:pPr>
        <w:rPr>
          <w:rFonts w:ascii="Times New Roman" w:eastAsia="宋体" w:hAnsi="宋体" w:cs="Times New Roman"/>
          <w:color w:val="000000"/>
          <w:sz w:val="28"/>
          <w:szCs w:val="20"/>
        </w:rPr>
      </w:pPr>
    </w:p>
    <w:p w:rsidR="00663665" w:rsidRPr="00663665" w:rsidRDefault="00663665" w:rsidP="00663665">
      <w:pPr>
        <w:rPr>
          <w:rFonts w:ascii="Times New Roman" w:eastAsia="宋体" w:hAnsi="宋体" w:cs="Times New Roman"/>
          <w:color w:val="000000"/>
          <w:sz w:val="28"/>
          <w:szCs w:val="20"/>
        </w:rPr>
      </w:pPr>
    </w:p>
    <w:p w:rsidR="00663665" w:rsidRPr="00663665" w:rsidRDefault="00663665" w:rsidP="00663665">
      <w:pPr>
        <w:rPr>
          <w:rFonts w:ascii="Times New Roman" w:eastAsia="宋体" w:hAnsi="宋体" w:cs="Times New Roman"/>
          <w:color w:val="000000"/>
          <w:sz w:val="28"/>
          <w:szCs w:val="20"/>
        </w:rPr>
        <w:sectPr w:rsidR="00663665" w:rsidRPr="00663665" w:rsidSect="00663665">
          <w:pgSz w:w="11906" w:h="16838"/>
          <w:pgMar w:top="1440" w:right="1418" w:bottom="1440" w:left="1588" w:header="851" w:footer="992" w:gutter="0"/>
          <w:pgNumType w:start="1"/>
          <w:cols w:space="425"/>
          <w:docGrid w:type="lines" w:linePitch="450" w:charSpace="-5735"/>
        </w:sectPr>
      </w:pPr>
    </w:p>
    <w:p w:rsidR="00663665" w:rsidRPr="00663665" w:rsidRDefault="00663665" w:rsidP="00663665">
      <w:pPr>
        <w:jc w:val="center"/>
        <w:rPr>
          <w:rFonts w:ascii="Times New Roman" w:eastAsia="宋体" w:hAnsi="宋体" w:cs="Times New Roman"/>
          <w:b/>
          <w:sz w:val="28"/>
          <w:szCs w:val="20"/>
        </w:rPr>
      </w:pPr>
      <w:r w:rsidRPr="00663665">
        <w:rPr>
          <w:rFonts w:ascii="Times New Roman" w:eastAsia="宋体" w:hAnsi="宋体" w:cs="Times New Roman" w:hint="eastAsia"/>
          <w:b/>
          <w:sz w:val="28"/>
          <w:szCs w:val="20"/>
        </w:rPr>
        <w:lastRenderedPageBreak/>
        <w:t>摘要附图</w:t>
      </w:r>
    </w:p>
    <w:tbl>
      <w:tblPr>
        <w:tblW w:w="9054" w:type="dxa"/>
        <w:tblBorders>
          <w:top w:val="single" w:sz="12" w:space="0" w:color="auto"/>
        </w:tblBorders>
        <w:tblLayout w:type="fixed"/>
        <w:tblLook w:val="0000" w:firstRow="0" w:lastRow="0" w:firstColumn="0" w:lastColumn="0" w:noHBand="0" w:noVBand="0"/>
      </w:tblPr>
      <w:tblGrid>
        <w:gridCol w:w="9054"/>
      </w:tblGrid>
      <w:tr w:rsidR="00663665" w:rsidRPr="00663665" w:rsidTr="00663665">
        <w:tc>
          <w:tcPr>
            <w:tcW w:w="9054" w:type="dxa"/>
          </w:tcPr>
          <w:p w:rsidR="00663665" w:rsidRPr="00663665" w:rsidRDefault="00663665" w:rsidP="00663665">
            <w:pPr>
              <w:rPr>
                <w:rFonts w:ascii="Times New Roman" w:eastAsia="宋体" w:hAnsi="宋体" w:cs="Times New Roman"/>
                <w:b/>
                <w:sz w:val="28"/>
                <w:szCs w:val="20"/>
              </w:rPr>
            </w:pPr>
          </w:p>
        </w:tc>
      </w:tr>
    </w:tbl>
    <w:p w:rsidR="00663665" w:rsidRPr="00663665" w:rsidRDefault="00663665" w:rsidP="00663665">
      <w:pPr>
        <w:rPr>
          <w:rFonts w:ascii="Times New Roman" w:eastAsia="宋体" w:hAnsi="Times New Roman" w:cs="Times New Roman" w:hint="eastAsia"/>
          <w:sz w:val="28"/>
          <w:szCs w:val="20"/>
        </w:rPr>
      </w:pPr>
      <w:bookmarkStart w:id="0" w:name="_GoBack"/>
      <w:bookmarkEnd w:id="0"/>
    </w:p>
    <w:p w:rsidR="00663665" w:rsidRDefault="00FA348C">
      <w:r>
        <w:rPr>
          <w:noProof/>
        </w:rPr>
        <w:drawing>
          <wp:inline distT="0" distB="0" distL="0" distR="0" wp14:anchorId="5173D82B" wp14:editId="00313828">
            <wp:extent cx="5651500" cy="511683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5116830"/>
                    </a:xfrm>
                    <a:prstGeom prst="rect">
                      <a:avLst/>
                    </a:prstGeom>
                  </pic:spPr>
                </pic:pic>
              </a:graphicData>
            </a:graphic>
          </wp:inline>
        </w:drawing>
      </w:r>
    </w:p>
    <w:sectPr w:rsidR="00663665" w:rsidSect="00663665">
      <w:pgSz w:w="11906" w:h="16838"/>
      <w:pgMar w:top="1440" w:right="1418" w:bottom="1440" w:left="1588" w:header="851" w:footer="992" w:gutter="0"/>
      <w:pgNumType w:start="1"/>
      <w:cols w:space="425"/>
      <w:docGrid w:type="lines" w:linePitch="450" w:charSpace="-57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974" w:rsidRDefault="00437974" w:rsidP="00663665">
      <w:r>
        <w:separator/>
      </w:r>
    </w:p>
  </w:endnote>
  <w:endnote w:type="continuationSeparator" w:id="0">
    <w:p w:rsidR="00437974" w:rsidRDefault="00437974" w:rsidP="0066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65" w:rsidRDefault="00663665" w:rsidP="00663665">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663665" w:rsidRDefault="00663665" w:rsidP="00663665">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65" w:rsidRDefault="00663665" w:rsidP="00663665">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A348C">
      <w:rPr>
        <w:rStyle w:val="a6"/>
        <w:noProof/>
      </w:rPr>
      <w:t>1</w:t>
    </w:r>
    <w:r>
      <w:rPr>
        <w:rStyle w:val="a6"/>
      </w:rPr>
      <w:fldChar w:fldCharType="end"/>
    </w:r>
  </w:p>
  <w:p w:rsidR="00663665" w:rsidRDefault="00663665" w:rsidP="00663665">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974" w:rsidRDefault="00437974" w:rsidP="00663665">
      <w:r>
        <w:separator/>
      </w:r>
    </w:p>
  </w:footnote>
  <w:footnote w:type="continuationSeparator" w:id="0">
    <w:p w:rsidR="00437974" w:rsidRDefault="00437974" w:rsidP="00663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4C5F"/>
    <w:multiLevelType w:val="singleLevel"/>
    <w:tmpl w:val="152ED400"/>
    <w:lvl w:ilvl="0">
      <w:start w:val="1"/>
      <w:numFmt w:val="japaneseCounting"/>
      <w:lvlText w:val="%1、"/>
      <w:lvlJc w:val="left"/>
      <w:pPr>
        <w:tabs>
          <w:tab w:val="num" w:pos="600"/>
        </w:tabs>
        <w:ind w:left="600" w:hanging="600"/>
      </w:pPr>
      <w:rPr>
        <w:rFonts w:hint="eastAsia"/>
      </w:rPr>
    </w:lvl>
  </w:abstractNum>
  <w:abstractNum w:abstractNumId="1" w15:restartNumberingAfterBreak="0">
    <w:nsid w:val="23326896"/>
    <w:multiLevelType w:val="hybridMultilevel"/>
    <w:tmpl w:val="9BF80402"/>
    <w:lvl w:ilvl="0" w:tplc="4CDC1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DD4A93"/>
    <w:multiLevelType w:val="hybridMultilevel"/>
    <w:tmpl w:val="41140A00"/>
    <w:lvl w:ilvl="0" w:tplc="025E08F0">
      <w:start w:val="1"/>
      <w:numFmt w:val="decimal"/>
      <w:lvlText w:val="%1."/>
      <w:lvlJc w:val="left"/>
      <w:pPr>
        <w:ind w:left="930" w:hanging="360"/>
      </w:pPr>
      <w:rPr>
        <w:rFonts w:hAnsi="宋体"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31C16E85"/>
    <w:multiLevelType w:val="hybridMultilevel"/>
    <w:tmpl w:val="CEE0FBA0"/>
    <w:lvl w:ilvl="0" w:tplc="3482A5CA">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C797174"/>
    <w:multiLevelType w:val="singleLevel"/>
    <w:tmpl w:val="80189E4E"/>
    <w:lvl w:ilvl="0">
      <w:start w:val="1"/>
      <w:numFmt w:val="decimal"/>
      <w:lvlText w:val="%1．"/>
      <w:lvlJc w:val="left"/>
      <w:pPr>
        <w:tabs>
          <w:tab w:val="num" w:pos="975"/>
        </w:tabs>
        <w:ind w:left="975" w:hanging="420"/>
      </w:pPr>
      <w:rPr>
        <w:rFonts w:hint="eastAsia"/>
      </w:rPr>
    </w:lvl>
  </w:abstractNum>
  <w:abstractNum w:abstractNumId="5" w15:restartNumberingAfterBreak="0">
    <w:nsid w:val="6502595D"/>
    <w:multiLevelType w:val="hybridMultilevel"/>
    <w:tmpl w:val="DA46507C"/>
    <w:lvl w:ilvl="0" w:tplc="64DA9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8C"/>
    <w:rsid w:val="0004547D"/>
    <w:rsid w:val="000827BF"/>
    <w:rsid w:val="001614B6"/>
    <w:rsid w:val="001D0B14"/>
    <w:rsid w:val="0028379D"/>
    <w:rsid w:val="00326F7F"/>
    <w:rsid w:val="00337FAE"/>
    <w:rsid w:val="00354829"/>
    <w:rsid w:val="003C7853"/>
    <w:rsid w:val="003D1B4F"/>
    <w:rsid w:val="004022D5"/>
    <w:rsid w:val="00437974"/>
    <w:rsid w:val="00472F07"/>
    <w:rsid w:val="004B64B1"/>
    <w:rsid w:val="00515688"/>
    <w:rsid w:val="005524BF"/>
    <w:rsid w:val="00554E76"/>
    <w:rsid w:val="005A0721"/>
    <w:rsid w:val="005E29BF"/>
    <w:rsid w:val="00663665"/>
    <w:rsid w:val="006E4249"/>
    <w:rsid w:val="0085198C"/>
    <w:rsid w:val="00865E9E"/>
    <w:rsid w:val="008A585A"/>
    <w:rsid w:val="008C788E"/>
    <w:rsid w:val="00982F25"/>
    <w:rsid w:val="00985F4C"/>
    <w:rsid w:val="009A5126"/>
    <w:rsid w:val="00A40CF4"/>
    <w:rsid w:val="00A45F33"/>
    <w:rsid w:val="00A6677A"/>
    <w:rsid w:val="00A96DC9"/>
    <w:rsid w:val="00AB7EE0"/>
    <w:rsid w:val="00AF12F1"/>
    <w:rsid w:val="00B3643F"/>
    <w:rsid w:val="00B85890"/>
    <w:rsid w:val="00BC3632"/>
    <w:rsid w:val="00D537E5"/>
    <w:rsid w:val="00D53C25"/>
    <w:rsid w:val="00E5130D"/>
    <w:rsid w:val="00E70E55"/>
    <w:rsid w:val="00E821BE"/>
    <w:rsid w:val="00EB03A0"/>
    <w:rsid w:val="00EC2FAF"/>
    <w:rsid w:val="00F44615"/>
    <w:rsid w:val="00F60AD1"/>
    <w:rsid w:val="00FA3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CD39F-46CB-4C9F-A209-F98B5B46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63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63665"/>
    <w:rPr>
      <w:sz w:val="18"/>
      <w:szCs w:val="18"/>
    </w:rPr>
  </w:style>
  <w:style w:type="paragraph" w:styleId="a4">
    <w:name w:val="footer"/>
    <w:basedOn w:val="a"/>
    <w:link w:val="Char0"/>
    <w:unhideWhenUsed/>
    <w:rsid w:val="00663665"/>
    <w:pPr>
      <w:tabs>
        <w:tab w:val="center" w:pos="4153"/>
        <w:tab w:val="right" w:pos="8306"/>
      </w:tabs>
      <w:snapToGrid w:val="0"/>
      <w:jc w:val="left"/>
    </w:pPr>
    <w:rPr>
      <w:sz w:val="18"/>
      <w:szCs w:val="18"/>
    </w:rPr>
  </w:style>
  <w:style w:type="character" w:customStyle="1" w:styleId="Char0">
    <w:name w:val="页脚 Char"/>
    <w:basedOn w:val="a0"/>
    <w:link w:val="a4"/>
    <w:rsid w:val="00663665"/>
    <w:rPr>
      <w:sz w:val="18"/>
      <w:szCs w:val="18"/>
    </w:rPr>
  </w:style>
  <w:style w:type="numbering" w:customStyle="1" w:styleId="1">
    <w:name w:val="无列表1"/>
    <w:next w:val="a2"/>
    <w:uiPriority w:val="99"/>
    <w:semiHidden/>
    <w:unhideWhenUsed/>
    <w:rsid w:val="00663665"/>
  </w:style>
  <w:style w:type="paragraph" w:styleId="a5">
    <w:name w:val="Body Text Indent"/>
    <w:basedOn w:val="a"/>
    <w:link w:val="Char1"/>
    <w:rsid w:val="00663665"/>
    <w:pPr>
      <w:ind w:firstLineChars="200" w:firstLine="560"/>
    </w:pPr>
    <w:rPr>
      <w:rFonts w:ascii="Times New Roman" w:eastAsia="楷体_GB2312" w:hAnsi="Times New Roman" w:cs="Times New Roman"/>
      <w:sz w:val="28"/>
      <w:szCs w:val="20"/>
    </w:rPr>
  </w:style>
  <w:style w:type="character" w:customStyle="1" w:styleId="Char1">
    <w:name w:val="正文文本缩进 Char"/>
    <w:basedOn w:val="a0"/>
    <w:link w:val="a5"/>
    <w:rsid w:val="00663665"/>
    <w:rPr>
      <w:rFonts w:ascii="Times New Roman" w:eastAsia="楷体_GB2312" w:hAnsi="Times New Roman" w:cs="Times New Roman"/>
      <w:sz w:val="28"/>
      <w:szCs w:val="20"/>
    </w:rPr>
  </w:style>
  <w:style w:type="paragraph" w:styleId="2">
    <w:name w:val="Body Text Indent 2"/>
    <w:basedOn w:val="a"/>
    <w:link w:val="2Char"/>
    <w:rsid w:val="00663665"/>
    <w:pPr>
      <w:ind w:firstLineChars="192" w:firstLine="538"/>
    </w:pPr>
    <w:rPr>
      <w:rFonts w:ascii="Times New Roman" w:eastAsia="楷体_GB2312" w:hAnsi="Times New Roman" w:cs="Times New Roman"/>
      <w:sz w:val="28"/>
      <w:szCs w:val="20"/>
    </w:rPr>
  </w:style>
  <w:style w:type="character" w:customStyle="1" w:styleId="2Char">
    <w:name w:val="正文文本缩进 2 Char"/>
    <w:basedOn w:val="a0"/>
    <w:link w:val="2"/>
    <w:rsid w:val="00663665"/>
    <w:rPr>
      <w:rFonts w:ascii="Times New Roman" w:eastAsia="楷体_GB2312" w:hAnsi="Times New Roman" w:cs="Times New Roman"/>
      <w:sz w:val="28"/>
      <w:szCs w:val="20"/>
    </w:rPr>
  </w:style>
  <w:style w:type="character" w:styleId="a6">
    <w:name w:val="page number"/>
    <w:basedOn w:val="a0"/>
    <w:rsid w:val="00663665"/>
  </w:style>
  <w:style w:type="paragraph" w:styleId="a7">
    <w:name w:val="Balloon Text"/>
    <w:basedOn w:val="a"/>
    <w:link w:val="Char2"/>
    <w:rsid w:val="00663665"/>
    <w:rPr>
      <w:rFonts w:ascii="Times New Roman" w:eastAsia="楷体_GB2312" w:hAnsi="Times New Roman" w:cs="Times New Roman"/>
      <w:sz w:val="18"/>
      <w:szCs w:val="18"/>
    </w:rPr>
  </w:style>
  <w:style w:type="character" w:customStyle="1" w:styleId="Char2">
    <w:name w:val="批注框文本 Char"/>
    <w:basedOn w:val="a0"/>
    <w:link w:val="a7"/>
    <w:rsid w:val="00663665"/>
    <w:rPr>
      <w:rFonts w:ascii="Times New Roman" w:eastAsia="楷体_GB2312" w:hAnsi="Times New Roman" w:cs="Times New Roman"/>
      <w:sz w:val="18"/>
      <w:szCs w:val="18"/>
    </w:rPr>
  </w:style>
  <w:style w:type="paragraph" w:styleId="a8">
    <w:name w:val="List Paragraph"/>
    <w:basedOn w:val="a"/>
    <w:uiPriority w:val="34"/>
    <w:qFormat/>
    <w:rsid w:val="00663665"/>
    <w:pPr>
      <w:ind w:firstLineChars="200" w:firstLine="420"/>
    </w:pPr>
    <w:rPr>
      <w:rFonts w:ascii="Times New Roman" w:eastAsia="楷体_GB2312" w:hAnsi="Times New Roman" w:cs="Times New Roman"/>
      <w:sz w:val="28"/>
      <w:szCs w:val="20"/>
    </w:rPr>
  </w:style>
  <w:style w:type="table" w:styleId="a9">
    <w:name w:val="Table Grid"/>
    <w:basedOn w:val="a1"/>
    <w:rsid w:val="0066366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636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1098</Words>
  <Characters>6265</Characters>
  <Application>Microsoft Office Word</Application>
  <DocSecurity>0</DocSecurity>
  <Lines>52</Lines>
  <Paragraphs>14</Paragraphs>
  <ScaleCrop>false</ScaleCrop>
  <Company>Microsoft</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LJian</dc:creator>
  <cp:keywords/>
  <dc:description/>
  <cp:lastModifiedBy>LJian</cp:lastModifiedBy>
  <cp:revision>32</cp:revision>
  <dcterms:created xsi:type="dcterms:W3CDTF">2017-06-27T08:37:00Z</dcterms:created>
  <dcterms:modified xsi:type="dcterms:W3CDTF">2017-06-29T01:42:00Z</dcterms:modified>
</cp:coreProperties>
</file>