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1B1" w:rsidRDefault="00CC765C">
      <w:pPr>
        <w:rPr>
          <w:rFonts w:ascii="Times New Roman" w:hAnsi="Times New Roman" w:cs="Times New Roman"/>
        </w:rPr>
      </w:pPr>
      <w:r w:rsidRPr="00CC765C">
        <w:rPr>
          <w:rFonts w:ascii="Times New Roman" w:hAnsi="Times New Roman" w:cs="Times New Roman"/>
        </w:rPr>
        <w:t>Week</w:t>
      </w:r>
      <w:r w:rsidR="003303E6">
        <w:rPr>
          <w:rFonts w:ascii="Times New Roman" w:hAnsi="Times New Roman" w:cs="Times New Roman"/>
        </w:rPr>
        <w:t>ly</w:t>
      </w:r>
      <w:r w:rsidRPr="00CC765C">
        <w:rPr>
          <w:rFonts w:ascii="Times New Roman" w:hAnsi="Times New Roman" w:cs="Times New Roman"/>
        </w:rPr>
        <w:t xml:space="preserve"> Progress </w:t>
      </w:r>
      <w:r w:rsidR="00D802C9">
        <w:rPr>
          <w:rFonts w:ascii="Times New Roman" w:hAnsi="Times New Roman" w:cs="Times New Roman"/>
        </w:rPr>
        <w:t>2</w:t>
      </w:r>
    </w:p>
    <w:p w:rsidR="00DC0CD8" w:rsidRDefault="00DC0CD8">
      <w:pPr>
        <w:rPr>
          <w:rFonts w:ascii="Times New Roman" w:hAnsi="Times New Roman" w:cs="Times New Roman"/>
        </w:rPr>
      </w:pPr>
      <w:r>
        <w:rPr>
          <w:rFonts w:ascii="Times New Roman" w:hAnsi="Times New Roman" w:cs="Times New Roman"/>
        </w:rPr>
        <w:t>Final Project</w:t>
      </w:r>
    </w:p>
    <w:p w:rsidR="00DC0CD8" w:rsidRDefault="00DC0CD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020.04.1</w:t>
      </w:r>
      <w:r w:rsidR="00D802C9">
        <w:rPr>
          <w:rFonts w:ascii="Times New Roman" w:hAnsi="Times New Roman" w:cs="Times New Roman"/>
        </w:rPr>
        <w:t>9</w:t>
      </w:r>
    </w:p>
    <w:p w:rsidR="00DC0CD8" w:rsidRDefault="00DC0CD8">
      <w:pPr>
        <w:rPr>
          <w:rFonts w:ascii="Times New Roman" w:hAnsi="Times New Roman" w:cs="Times New Roman"/>
        </w:rPr>
      </w:pPr>
    </w:p>
    <w:p w:rsidR="00DC0CD8" w:rsidRDefault="00DC0CD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Artificial “</w:t>
      </w:r>
      <w:proofErr w:type="spellStart"/>
      <w:r>
        <w:rPr>
          <w:rFonts w:ascii="Times New Roman" w:hAnsi="Times New Roman" w:cs="Times New Roman"/>
        </w:rPr>
        <w:t>Detelligence</w:t>
      </w:r>
      <w:proofErr w:type="spellEnd"/>
      <w:r>
        <w:rPr>
          <w:rFonts w:ascii="Times New Roman" w:hAnsi="Times New Roman" w:cs="Times New Roman"/>
        </w:rPr>
        <w:t xml:space="preserve">” </w:t>
      </w:r>
    </w:p>
    <w:p w:rsidR="00DC0CD8" w:rsidRPr="00DC0CD8" w:rsidRDefault="00DC0CD8" w:rsidP="00DC0CD8">
      <w:pPr>
        <w:rPr>
          <w:rFonts w:ascii="Times New Roman" w:hAnsi="Times New Roman" w:cs="Times New Roman" w:hint="eastAsia"/>
        </w:rPr>
      </w:pPr>
      <w:r>
        <w:rPr>
          <w:rFonts w:ascii="Times New Roman" w:hAnsi="Times New Roman" w:cs="Times New Roman"/>
        </w:rPr>
        <w:t xml:space="preserve">Group Member: Liu Jiang, Becky Song, </w:t>
      </w:r>
      <w:r>
        <w:rPr>
          <w:rFonts w:ascii="Times New Roman" w:hAnsi="Times New Roman" w:cs="Times New Roman" w:hint="eastAsia"/>
        </w:rPr>
        <w:t>W</w:t>
      </w:r>
      <w:r>
        <w:rPr>
          <w:rFonts w:ascii="Times New Roman" w:hAnsi="Times New Roman" w:cs="Times New Roman"/>
        </w:rPr>
        <w:t>ynnie Sun</w:t>
      </w:r>
    </w:p>
    <w:p w:rsidR="00DC0CD8" w:rsidRDefault="00DC0CD8">
      <w:pPr>
        <w:rPr>
          <w:rFonts w:ascii="Times New Roman" w:hAnsi="Times New Roman" w:cs="Times New Roman"/>
        </w:rPr>
      </w:pPr>
    </w:p>
    <w:p w:rsidR="00DC0CD8" w:rsidRPr="00DC0CD8" w:rsidRDefault="00D802C9">
      <w:pPr>
        <w:rPr>
          <w:rFonts w:ascii="Times New Roman" w:hAnsi="Times New Roman" w:cs="Times New Roman" w:hint="eastAsia"/>
        </w:rPr>
      </w:pPr>
      <w:r>
        <w:rPr>
          <w:rFonts w:ascii="Times New Roman" w:hAnsi="Times New Roman" w:cs="Times New Roman"/>
        </w:rPr>
        <w:t>This week our group has discussed about how to increase the accuracy of our model. Since we are using the convolutional neural network, if we get too many class labels</w:t>
      </w:r>
      <w:r w:rsidR="00681796">
        <w:rPr>
          <w:rFonts w:ascii="Times New Roman" w:hAnsi="Times New Roman" w:cs="Times New Roman"/>
        </w:rPr>
        <w:t xml:space="preserve"> to train</w:t>
      </w:r>
      <w:r>
        <w:rPr>
          <w:rFonts w:ascii="Times New Roman" w:hAnsi="Times New Roman" w:cs="Times New Roman"/>
        </w:rPr>
        <w:t xml:space="preserve">, the accuracy of the model will greatly reduce. Therefore, we plan to decrease the number of possible class label to 10 at each round. </w:t>
      </w:r>
      <w:r w:rsidR="00681796">
        <w:rPr>
          <w:rFonts w:ascii="Times New Roman" w:hAnsi="Times New Roman" w:cs="Times New Roman"/>
        </w:rPr>
        <w:t xml:space="preserve">That is to say, at the beginning of each round, the user will need to choose one class label out of ten different options, and then he can draw on the user interface according the class label he chose. The program will never know which class label is picked, and that can guarantee fair treatment. Then, </w:t>
      </w:r>
      <w:r w:rsidR="00636FE7">
        <w:rPr>
          <w:rFonts w:ascii="Times New Roman" w:hAnsi="Times New Roman" w:cs="Times New Roman"/>
        </w:rPr>
        <w:t xml:space="preserve">the program will train model and predict class label based on those ten options. </w:t>
      </w:r>
      <w:r w:rsidR="00060E9C">
        <w:rPr>
          <w:rFonts w:ascii="Times New Roman" w:hAnsi="Times New Roman" w:cs="Times New Roman"/>
        </w:rPr>
        <w:t xml:space="preserve">In that way, the accuracy is maximized. Also, we have finished the design of our website, and we plan to implement that in the next week.  </w:t>
      </w:r>
      <w:r w:rsidR="00681796">
        <w:rPr>
          <w:rFonts w:ascii="Times New Roman" w:hAnsi="Times New Roman" w:cs="Times New Roman"/>
        </w:rPr>
        <w:t xml:space="preserve"> </w:t>
      </w:r>
      <w:r>
        <w:rPr>
          <w:rFonts w:ascii="Times New Roman" w:hAnsi="Times New Roman" w:cs="Times New Roman"/>
        </w:rPr>
        <w:t xml:space="preserve">     </w:t>
      </w:r>
    </w:p>
    <w:p w:rsidR="00DC0CD8" w:rsidRPr="00681796" w:rsidRDefault="00DC0CD8">
      <w:pPr>
        <w:rPr>
          <w:rFonts w:ascii="Times New Roman" w:hAnsi="Times New Roman" w:cs="Times New Roman"/>
        </w:rPr>
      </w:pPr>
    </w:p>
    <w:sectPr w:rsidR="00DC0CD8" w:rsidRPr="00681796" w:rsidSect="00987A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1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5C"/>
    <w:rsid w:val="00020829"/>
    <w:rsid w:val="00060E9C"/>
    <w:rsid w:val="00080572"/>
    <w:rsid w:val="00203847"/>
    <w:rsid w:val="002303A9"/>
    <w:rsid w:val="003303E6"/>
    <w:rsid w:val="00636FE7"/>
    <w:rsid w:val="00681796"/>
    <w:rsid w:val="007222E8"/>
    <w:rsid w:val="008D3851"/>
    <w:rsid w:val="00987AA6"/>
    <w:rsid w:val="00CC765C"/>
    <w:rsid w:val="00D802C9"/>
    <w:rsid w:val="00DC0CD8"/>
    <w:rsid w:val="00E70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DA0A7"/>
  <w14:defaultImageDpi w14:val="32767"/>
  <w15:chartTrackingRefBased/>
  <w15:docId w15:val="{47027137-9259-4447-A93E-ABF86677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C0CD8"/>
    <w:pPr>
      <w:ind w:leftChars="2500" w:left="100"/>
    </w:pPr>
  </w:style>
  <w:style w:type="character" w:customStyle="1" w:styleId="a4">
    <w:name w:val="日期 字符"/>
    <w:basedOn w:val="a0"/>
    <w:link w:val="a3"/>
    <w:uiPriority w:val="99"/>
    <w:semiHidden/>
    <w:rsid w:val="00DC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婧雯</dc:creator>
  <cp:keywords/>
  <dc:description/>
  <cp:lastModifiedBy>孙 婧雯</cp:lastModifiedBy>
  <cp:revision>4</cp:revision>
  <dcterms:created xsi:type="dcterms:W3CDTF">2020-04-19T17:35:00Z</dcterms:created>
  <dcterms:modified xsi:type="dcterms:W3CDTF">2020-04-19T18:02:00Z</dcterms:modified>
</cp:coreProperties>
</file>