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8B" w:rsidRPr="008A2FB2" w:rsidRDefault="0060308B" w:rsidP="008A2FB2">
      <w:p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 w:rsidRPr="008A2FB2">
        <w:rPr>
          <w:rFonts w:ascii="Times New Roman" w:hAnsi="Times New Roman"/>
          <w:sz w:val="24"/>
          <w:szCs w:val="24"/>
        </w:rPr>
        <w:t xml:space="preserve">Figure </w:t>
      </w:r>
      <w:r>
        <w:rPr>
          <w:rFonts w:ascii="Times New Roman" w:hAnsi="Times New Roman"/>
          <w:sz w:val="24"/>
          <w:szCs w:val="24"/>
        </w:rPr>
        <w:t>7</w:t>
      </w:r>
      <w:r w:rsidRPr="008A2FB2">
        <w:rPr>
          <w:rFonts w:ascii="Times New Roman" w:hAnsi="Times New Roman"/>
          <w:sz w:val="24"/>
          <w:szCs w:val="24"/>
        </w:rPr>
        <w:t xml:space="preserve">. </w:t>
      </w:r>
      <w:bookmarkStart w:id="0" w:name="OLE_LINK118"/>
      <w:bookmarkStart w:id="1" w:name="OLE_LINK119"/>
      <w:r w:rsidRPr="008A2FB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kern w:val="0"/>
          <w:sz w:val="24"/>
          <w:szCs w:val="24"/>
        </w:rPr>
        <w:t>m</w:t>
      </w:r>
      <w:r>
        <w:rPr>
          <w:rFonts w:ascii="Times New Roman" w:hAnsi="Times New Roman"/>
          <w:kern w:val="0"/>
          <w:sz w:val="24"/>
          <w:szCs w:val="24"/>
          <w:lang w:eastAsia="fi-FI"/>
        </w:rPr>
        <w:t>olecular orbitals (MO</w:t>
      </w:r>
      <w:r w:rsidRPr="008A2FB2">
        <w:rPr>
          <w:rFonts w:ascii="Times New Roman" w:hAnsi="Times New Roman"/>
          <w:kern w:val="0"/>
          <w:sz w:val="24"/>
          <w:szCs w:val="24"/>
          <w:lang w:eastAsia="fi-FI"/>
        </w:rPr>
        <w:t xml:space="preserve">) and MO energy level correlation diagram </w:t>
      </w:r>
      <w:r w:rsidRPr="008A2FB2">
        <w:rPr>
          <w:rFonts w:ascii="Times New Roman" w:hAnsi="Times New Roman"/>
          <w:sz w:val="24"/>
          <w:szCs w:val="24"/>
        </w:rPr>
        <w:t>of</w:t>
      </w:r>
      <w:r w:rsidRPr="008A2FB2">
        <w:rPr>
          <w:rFonts w:ascii="Times New Roman" w:eastAsia="CMR9" w:hAnsi="Times New Roman"/>
          <w:kern w:val="0"/>
          <w:sz w:val="24"/>
          <w:szCs w:val="24"/>
        </w:rPr>
        <w:t xml:space="preserve"> the VLi</w:t>
      </w:r>
      <w:r w:rsidRPr="008A2FB2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, Li</w:t>
      </w:r>
      <w:r w:rsidRPr="00C17873">
        <w:rPr>
          <w:rFonts w:ascii="Times New Roman" w:hAnsi="Times New Roman"/>
          <w:sz w:val="24"/>
          <w:szCs w:val="24"/>
          <w:vertAlign w:val="subscript"/>
        </w:rPr>
        <w:t>9</w:t>
      </w:r>
      <w:r>
        <w:rPr>
          <w:rFonts w:ascii="Times New Roman" w:hAnsi="Times New Roman"/>
          <w:sz w:val="24"/>
          <w:szCs w:val="24"/>
        </w:rPr>
        <w:t>, and single Mn</w:t>
      </w:r>
      <w:r w:rsidRPr="00C17873">
        <w:rPr>
          <w:rFonts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C17873">
        <w:rPr>
          <w:rFonts w:ascii="Times New Roman" w:hAnsi="Times New Roman"/>
          <w:sz w:val="24"/>
          <w:szCs w:val="24"/>
        </w:rPr>
        <w:t>cationic</w:t>
      </w:r>
      <w:r w:rsidRPr="008A2FB2">
        <w:rPr>
          <w:rFonts w:ascii="Times New Roman" w:hAnsi="Times New Roman"/>
          <w:sz w:val="24"/>
          <w:szCs w:val="24"/>
        </w:rPr>
        <w:t xml:space="preserve"> </w:t>
      </w:r>
      <w:r w:rsidRPr="008A2FB2">
        <w:rPr>
          <w:rFonts w:ascii="Times New Roman" w:hAnsi="Times New Roman"/>
          <w:kern w:val="0"/>
          <w:sz w:val="24"/>
          <w:szCs w:val="24"/>
        </w:rPr>
        <w:t>for the lowest-energy structures calculated with PW91/</w:t>
      </w:r>
      <w:r w:rsidRPr="008A2FB2">
        <w:rPr>
          <w:rFonts w:ascii="Times New Roman" w:hAnsi="Times New Roman"/>
          <w:sz w:val="24"/>
          <w:szCs w:val="24"/>
        </w:rPr>
        <w:t>LANL2DZ level in G09</w:t>
      </w:r>
      <w:r w:rsidRPr="008A2FB2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8A2FB2">
        <w:rPr>
          <w:rFonts w:ascii="Times New Roman" w:hAnsi="Times New Roman"/>
          <w:kern w:val="0"/>
          <w:sz w:val="24"/>
          <w:szCs w:val="24"/>
          <w:lang w:eastAsia="fi-FI"/>
        </w:rPr>
        <w:t>Continuous lines correspond to the filled levels and the dotted lines correspond to the unfilled states.</w:t>
      </w:r>
      <w:r w:rsidRPr="008A2FB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A2FB2">
        <w:rPr>
          <w:rFonts w:ascii="Times New Roman" w:hAnsi="Times New Roman"/>
          <w:kern w:val="0"/>
          <w:sz w:val="24"/>
          <w:szCs w:val="24"/>
          <w:lang w:eastAsia="fi-FI"/>
        </w:rPr>
        <w:t>For each level, the degeneracy is marked. The surface isovalue for molecular orbital plotting is 0.02 e/Å</w:t>
      </w:r>
      <w:r w:rsidRPr="008A2FB2">
        <w:rPr>
          <w:rFonts w:ascii="Times New Roman" w:hAnsi="Times New Roman"/>
          <w:kern w:val="0"/>
          <w:sz w:val="24"/>
          <w:szCs w:val="24"/>
          <w:vertAlign w:val="superscript"/>
          <w:lang w:eastAsia="fi-FI"/>
        </w:rPr>
        <w:t>3</w:t>
      </w:r>
      <w:r w:rsidRPr="008A2FB2">
        <w:rPr>
          <w:rFonts w:ascii="Times New Roman" w:hAnsi="Times New Roman"/>
          <w:kern w:val="0"/>
          <w:sz w:val="24"/>
          <w:szCs w:val="24"/>
        </w:rPr>
        <w:t>.</w:t>
      </w:r>
      <w:bookmarkEnd w:id="0"/>
      <w:bookmarkEnd w:id="1"/>
    </w:p>
    <w:p w:rsidR="0060308B" w:rsidRPr="008A2FB2" w:rsidRDefault="0060308B" w:rsidP="008A2FB2">
      <w:pPr>
        <w:autoSpaceDE w:val="0"/>
        <w:autoSpaceDN w:val="0"/>
        <w:adjustRightInd w:val="0"/>
        <w:rPr>
          <w:rFonts w:ascii="Times New Roman" w:hAnsi="Times New Roman"/>
          <w:kern w:val="0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.6pt;margin-top:13.8pt;width:266.9pt;height:170.95pt;z-index:251658240">
            <v:imagedata r:id="rId4" o:title=""/>
          </v:shape>
        </w:pict>
      </w:r>
      <w:r>
        <w:rPr>
          <w:noProof/>
        </w:rPr>
        <w:pict>
          <v:shape id="_x0000_s1027" type="#_x0000_t75" style="position:absolute;left:0;text-align:left;margin-left:12.6pt;margin-top:177.6pt;width:414.95pt;height:259.7pt;z-index:251657216">
            <v:imagedata r:id="rId5" o:title=""/>
          </v:shape>
        </w:pict>
      </w:r>
    </w:p>
    <w:sectPr w:rsidR="0060308B" w:rsidRPr="008A2FB2" w:rsidSect="00C1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9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5311"/>
    <w:rsid w:val="00042CD8"/>
    <w:rsid w:val="00071897"/>
    <w:rsid w:val="000902E1"/>
    <w:rsid w:val="001441DD"/>
    <w:rsid w:val="0018568A"/>
    <w:rsid w:val="0033340D"/>
    <w:rsid w:val="003934CC"/>
    <w:rsid w:val="003F709A"/>
    <w:rsid w:val="00425311"/>
    <w:rsid w:val="004A25FE"/>
    <w:rsid w:val="004D6DB1"/>
    <w:rsid w:val="0057596E"/>
    <w:rsid w:val="0060308B"/>
    <w:rsid w:val="00691508"/>
    <w:rsid w:val="006C2ED5"/>
    <w:rsid w:val="006C3F93"/>
    <w:rsid w:val="00726302"/>
    <w:rsid w:val="00736859"/>
    <w:rsid w:val="007C7960"/>
    <w:rsid w:val="008A2FB2"/>
    <w:rsid w:val="008E2D06"/>
    <w:rsid w:val="008F7EC2"/>
    <w:rsid w:val="00BC6E80"/>
    <w:rsid w:val="00BD2CB6"/>
    <w:rsid w:val="00C17873"/>
    <w:rsid w:val="00C7007C"/>
    <w:rsid w:val="00C900F4"/>
    <w:rsid w:val="00CC0656"/>
    <w:rsid w:val="00E425C8"/>
    <w:rsid w:val="00E4312F"/>
    <w:rsid w:val="00EE2CDF"/>
    <w:rsid w:val="00F2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9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61</Words>
  <Characters>352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6</dc:title>
  <dc:subject/>
  <dc:creator>THINK</dc:creator>
  <cp:keywords/>
  <dc:description/>
  <cp:lastModifiedBy>USER</cp:lastModifiedBy>
  <cp:revision>4</cp:revision>
  <cp:lastPrinted>2013-10-22T03:55:00Z</cp:lastPrinted>
  <dcterms:created xsi:type="dcterms:W3CDTF">2013-10-12T12:05:00Z</dcterms:created>
  <dcterms:modified xsi:type="dcterms:W3CDTF">2013-10-22T08:46:00Z</dcterms:modified>
</cp:coreProperties>
</file>