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023" w:rsidRDefault="008E2B6B" w:rsidP="008E2B6B">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Sign of the Cross Build </w:t>
      </w:r>
    </w:p>
    <w:p w:rsidR="008E2B6B" w:rsidRDefault="008E2B6B" w:rsidP="008E2B6B">
      <w:pPr>
        <w:spacing w:line="240" w:lineRule="auto"/>
        <w:rPr>
          <w:rFonts w:ascii="Times New Roman" w:hAnsi="Times New Roman" w:cs="Times New Roman"/>
          <w:sz w:val="24"/>
          <w:szCs w:val="24"/>
        </w:rPr>
      </w:pPr>
      <w:r>
        <w:rPr>
          <w:rFonts w:ascii="Times New Roman" w:hAnsi="Times New Roman" w:cs="Times New Roman"/>
          <w:b/>
          <w:sz w:val="24"/>
          <w:szCs w:val="24"/>
        </w:rPr>
        <w:t>WEAPONS and their GRACES</w:t>
      </w:r>
    </w:p>
    <w:p w:rsidR="004E58B2" w:rsidRPr="0036160C" w:rsidRDefault="004E58B2" w:rsidP="008E2B6B">
      <w:pPr>
        <w:spacing w:line="240" w:lineRule="auto"/>
        <w:rPr>
          <w:rFonts w:ascii="Times New Roman" w:hAnsi="Times New Roman" w:cs="Times New Roman"/>
          <w:b/>
          <w:sz w:val="24"/>
          <w:szCs w:val="24"/>
        </w:rPr>
      </w:pPr>
      <w:r w:rsidRPr="0036160C">
        <w:rPr>
          <w:rFonts w:ascii="Times New Roman" w:hAnsi="Times New Roman" w:cs="Times New Roman"/>
          <w:b/>
          <w:sz w:val="24"/>
          <w:szCs w:val="24"/>
        </w:rPr>
        <w:t>Primary Weapon:</w:t>
      </w:r>
    </w:p>
    <w:p w:rsidR="008E2B6B" w:rsidRDefault="008E2B6B" w:rsidP="004E58B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Master Swordsman’s Set is going to be the focal point for the SotC build. </w:t>
      </w:r>
      <w:r w:rsidR="004B48B1">
        <w:rPr>
          <w:rFonts w:ascii="Times New Roman" w:hAnsi="Times New Roman" w:cs="Times New Roman"/>
          <w:sz w:val="24"/>
          <w:szCs w:val="24"/>
        </w:rPr>
        <w:t>Futatsu-mei Norimune &amp; Hone-bami Toshiro is going to be the primary weapon.</w:t>
      </w:r>
      <w:r w:rsidR="000F463F">
        <w:rPr>
          <w:rFonts w:ascii="Times New Roman" w:hAnsi="Times New Roman" w:cs="Times New Roman"/>
          <w:sz w:val="24"/>
          <w:szCs w:val="24"/>
        </w:rPr>
        <w:t xml:space="preserve"> We can get the dual swords Smithing T</w:t>
      </w:r>
      <w:r w:rsidR="009A4881">
        <w:rPr>
          <w:rFonts w:ascii="Times New Roman" w:hAnsi="Times New Roman" w:cs="Times New Roman"/>
          <w:sz w:val="24"/>
          <w:szCs w:val="24"/>
        </w:rPr>
        <w:t xml:space="preserve">ext from </w:t>
      </w:r>
      <w:r w:rsidR="000F463F">
        <w:rPr>
          <w:rFonts w:ascii="Times New Roman" w:hAnsi="Times New Roman" w:cs="Times New Roman"/>
          <w:sz w:val="24"/>
          <w:szCs w:val="24"/>
        </w:rPr>
        <w:t>Ashikaga Yoshiteru. You can farm him in the mission Marobashi</w:t>
      </w:r>
      <w:r w:rsidR="00E335B2">
        <w:rPr>
          <w:rFonts w:ascii="Times New Roman" w:hAnsi="Times New Roman" w:cs="Times New Roman"/>
          <w:sz w:val="24"/>
          <w:szCs w:val="24"/>
        </w:rPr>
        <w:t>.</w:t>
      </w:r>
      <w:r w:rsidR="004B48B1">
        <w:rPr>
          <w:rFonts w:ascii="Times New Roman" w:hAnsi="Times New Roman" w:cs="Times New Roman"/>
          <w:sz w:val="24"/>
          <w:szCs w:val="24"/>
        </w:rPr>
        <w:t xml:space="preserve"> </w:t>
      </w:r>
    </w:p>
    <w:p w:rsidR="004B48B1" w:rsidRDefault="004B48B1" w:rsidP="004B48B1">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 MS_DS_Preforge.png ]</w:t>
      </w:r>
    </w:p>
    <w:p w:rsidR="004B48B1" w:rsidRDefault="004B48B1" w:rsidP="004B48B1">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requires an Umi-bozu’s Eyestone. You can see how to farm Umi-bozu here in this video [Link to theYT video later]. Our goal is to forge a Divine Master Swordsman Dual Swords with NO inheritable attribute and the starred skill damage Sign of the Cross. For the starred SotC percentage damage we want it to be </w:t>
      </w:r>
      <w:r w:rsidR="00E335B2">
        <w:rPr>
          <w:rFonts w:ascii="Times New Roman" w:hAnsi="Times New Roman" w:cs="Times New Roman"/>
          <w:sz w:val="24"/>
          <w:szCs w:val="24"/>
        </w:rPr>
        <w:t>19.X % at zero familiarity,</w:t>
      </w:r>
      <w:r>
        <w:rPr>
          <w:rFonts w:ascii="Times New Roman" w:hAnsi="Times New Roman" w:cs="Times New Roman"/>
          <w:sz w:val="24"/>
          <w:szCs w:val="24"/>
        </w:rPr>
        <w:t xml:space="preserve"> the maximum SotC skill damage is 19.9% at zero familiarity</w:t>
      </w:r>
      <w:r w:rsidR="003C3709">
        <w:rPr>
          <w:rFonts w:ascii="Times New Roman" w:hAnsi="Times New Roman" w:cs="Times New Roman"/>
          <w:sz w:val="24"/>
          <w:szCs w:val="24"/>
        </w:rPr>
        <w:t>, 24.9% at max familiarity</w:t>
      </w:r>
      <w:r>
        <w:rPr>
          <w:rFonts w:ascii="Times New Roman" w:hAnsi="Times New Roman" w:cs="Times New Roman"/>
          <w:sz w:val="24"/>
          <w:szCs w:val="24"/>
        </w:rPr>
        <w:t xml:space="preserve">. </w:t>
      </w:r>
    </w:p>
    <w:p w:rsidR="004B48B1" w:rsidRDefault="004B48B1" w:rsidP="004B48B1">
      <w:pPr>
        <w:spacing w:line="240" w:lineRule="auto"/>
        <w:jc w:val="center"/>
        <w:rPr>
          <w:rFonts w:ascii="Times New Roman" w:hAnsi="Times New Roman" w:cs="Times New Roman"/>
          <w:sz w:val="24"/>
          <w:szCs w:val="24"/>
        </w:rPr>
      </w:pPr>
      <w:r>
        <w:rPr>
          <w:rFonts w:ascii="Times New Roman" w:hAnsi="Times New Roman" w:cs="Times New Roman"/>
          <w:sz w:val="24"/>
          <w:szCs w:val="24"/>
        </w:rPr>
        <w:t>[ MS_DS_OkayForge.png ]</w:t>
      </w:r>
    </w:p>
    <w:p w:rsidR="00024B3F" w:rsidRDefault="004B48B1" w:rsidP="004B48B1">
      <w:pPr>
        <w:spacing w:line="240" w:lineRule="auto"/>
        <w:rPr>
          <w:rFonts w:ascii="Times New Roman" w:hAnsi="Times New Roman" w:cs="Times New Roman"/>
          <w:sz w:val="24"/>
          <w:szCs w:val="24"/>
        </w:rPr>
      </w:pPr>
      <w:r>
        <w:rPr>
          <w:rFonts w:ascii="Times New Roman" w:hAnsi="Times New Roman" w:cs="Times New Roman"/>
          <w:sz w:val="24"/>
          <w:szCs w:val="24"/>
        </w:rPr>
        <w:t>Our weapon has the starred SotC at 19.</w:t>
      </w:r>
      <w:r w:rsidR="00E335B2">
        <w:rPr>
          <w:rFonts w:ascii="Times New Roman" w:hAnsi="Times New Roman" w:cs="Times New Roman"/>
          <w:sz w:val="24"/>
          <w:szCs w:val="24"/>
        </w:rPr>
        <w:t>5% (h</w:t>
      </w:r>
      <w:r w:rsidR="00024B3F">
        <w:rPr>
          <w:rFonts w:ascii="Times New Roman" w:hAnsi="Times New Roman" w:cs="Times New Roman"/>
          <w:sz w:val="24"/>
          <w:szCs w:val="24"/>
        </w:rPr>
        <w:t>alf a percent</w:t>
      </w:r>
      <w:r w:rsidR="00E335B2">
        <w:rPr>
          <w:rFonts w:ascii="Times New Roman" w:hAnsi="Times New Roman" w:cs="Times New Roman"/>
          <w:sz w:val="24"/>
          <w:szCs w:val="24"/>
        </w:rPr>
        <w:t xml:space="preserve"> isn’t something to worry about), w</w:t>
      </w:r>
      <w:r w:rsidR="00024B3F">
        <w:rPr>
          <w:rFonts w:ascii="Times New Roman" w:hAnsi="Times New Roman" w:cs="Times New Roman"/>
          <w:sz w:val="24"/>
          <w:szCs w:val="24"/>
        </w:rPr>
        <w:t>e also have no inheritable</w:t>
      </w:r>
      <w:r w:rsidR="00E335B2">
        <w:rPr>
          <w:rFonts w:ascii="Times New Roman" w:hAnsi="Times New Roman" w:cs="Times New Roman"/>
          <w:sz w:val="24"/>
          <w:szCs w:val="24"/>
        </w:rPr>
        <w:t xml:space="preserve">. We can </w:t>
      </w:r>
      <w:r w:rsidR="00024B3F">
        <w:rPr>
          <w:rFonts w:ascii="Times New Roman" w:hAnsi="Times New Roman" w:cs="Times New Roman"/>
          <w:sz w:val="24"/>
          <w:szCs w:val="24"/>
        </w:rPr>
        <w:t>use a weapon with the inheritable C</w:t>
      </w:r>
      <w:r w:rsidR="00E335B2">
        <w:rPr>
          <w:rFonts w:ascii="Times New Roman" w:hAnsi="Times New Roman" w:cs="Times New Roman"/>
          <w:sz w:val="24"/>
          <w:szCs w:val="24"/>
        </w:rPr>
        <w:t>lose Combat Damage (CCD) at 15% to get the inheritable on our Dual Swords</w:t>
      </w:r>
      <w:r w:rsidR="00024B3F">
        <w:rPr>
          <w:rFonts w:ascii="Times New Roman" w:hAnsi="Times New Roman" w:cs="Times New Roman"/>
          <w:sz w:val="24"/>
          <w:szCs w:val="24"/>
        </w:rPr>
        <w:t>. Farming Revenants in the mission Spirit Stone Huntress on Way of the Strong difficulty</w:t>
      </w:r>
      <w:r w:rsidR="00E335B2">
        <w:rPr>
          <w:rFonts w:ascii="Times New Roman" w:hAnsi="Times New Roman" w:cs="Times New Roman"/>
          <w:sz w:val="24"/>
          <w:szCs w:val="24"/>
        </w:rPr>
        <w:t xml:space="preserve"> will drop weapons with 15% CCD. M</w:t>
      </w:r>
      <w:r w:rsidR="00024B3F">
        <w:rPr>
          <w:rFonts w:ascii="Times New Roman" w:hAnsi="Times New Roman" w:cs="Times New Roman"/>
          <w:sz w:val="24"/>
          <w:szCs w:val="24"/>
        </w:rPr>
        <w:t xml:space="preserve">ax the familiarity of that weapon using Whetstones, and then Soul Match our Master Swordsman Dual Swords with the weapon that has the inheritable 15% CCD. </w:t>
      </w:r>
    </w:p>
    <w:p w:rsidR="004B48B1" w:rsidRDefault="00024B3F" w:rsidP="00024B3F">
      <w:pPr>
        <w:spacing w:line="240" w:lineRule="auto"/>
        <w:jc w:val="center"/>
        <w:rPr>
          <w:rFonts w:ascii="Times New Roman" w:hAnsi="Times New Roman" w:cs="Times New Roman"/>
          <w:sz w:val="24"/>
          <w:szCs w:val="24"/>
        </w:rPr>
      </w:pPr>
      <w:r>
        <w:rPr>
          <w:rFonts w:ascii="Times New Roman" w:hAnsi="Times New Roman" w:cs="Times New Roman"/>
          <w:sz w:val="24"/>
          <w:szCs w:val="24"/>
        </w:rPr>
        <w:t>[ Soul_Match_CCD.png ]</w:t>
      </w:r>
    </w:p>
    <w:p w:rsidR="00F4237B" w:rsidRDefault="00E335B2" w:rsidP="00024B3F">
      <w:pPr>
        <w:spacing w:line="240" w:lineRule="auto"/>
        <w:rPr>
          <w:rFonts w:ascii="Times New Roman" w:hAnsi="Times New Roman" w:cs="Times New Roman"/>
          <w:sz w:val="24"/>
          <w:szCs w:val="24"/>
        </w:rPr>
      </w:pPr>
      <w:r>
        <w:rPr>
          <w:rFonts w:ascii="Times New Roman" w:hAnsi="Times New Roman" w:cs="Times New Roman"/>
          <w:sz w:val="24"/>
          <w:szCs w:val="24"/>
        </w:rPr>
        <w:t>Our M</w:t>
      </w:r>
      <w:r w:rsidR="00024B3F">
        <w:rPr>
          <w:rFonts w:ascii="Times New Roman" w:hAnsi="Times New Roman" w:cs="Times New Roman"/>
          <w:sz w:val="24"/>
          <w:szCs w:val="24"/>
        </w:rPr>
        <w:t>aster Swordsman Dual Swords has Close Combat Damage at 15% and the starred skill damage Sign of the Cross at 19.X% damage. We can now go to the abyss, Defile it, and turn our Divine weapon into ethereal.</w:t>
      </w:r>
    </w:p>
    <w:p w:rsidR="00F4237B" w:rsidRDefault="00F4237B" w:rsidP="00F4237B">
      <w:pPr>
        <w:spacing w:line="240" w:lineRule="auto"/>
        <w:jc w:val="center"/>
        <w:rPr>
          <w:rFonts w:ascii="Times New Roman" w:hAnsi="Times New Roman" w:cs="Times New Roman"/>
          <w:sz w:val="24"/>
          <w:szCs w:val="24"/>
        </w:rPr>
      </w:pPr>
      <w:r>
        <w:rPr>
          <w:rFonts w:ascii="Times New Roman" w:hAnsi="Times New Roman" w:cs="Times New Roman"/>
          <w:sz w:val="24"/>
          <w:szCs w:val="24"/>
        </w:rPr>
        <w:t>[ MS_DS_Graced.png ]</w:t>
      </w:r>
    </w:p>
    <w:p w:rsidR="00024B3F" w:rsidRDefault="00024B3F" w:rsidP="00024B3F">
      <w:pPr>
        <w:spacing w:line="240" w:lineRule="auto"/>
        <w:rPr>
          <w:rFonts w:ascii="Times New Roman" w:hAnsi="Times New Roman" w:cs="Times New Roman"/>
          <w:sz w:val="24"/>
          <w:szCs w:val="24"/>
        </w:rPr>
      </w:pPr>
      <w:r>
        <w:rPr>
          <w:rFonts w:ascii="Times New Roman" w:hAnsi="Times New Roman" w:cs="Times New Roman"/>
          <w:sz w:val="24"/>
          <w:szCs w:val="24"/>
        </w:rPr>
        <w:t xml:space="preserve"> Once we have our ethereal weapon we can temper the other attributes. Peirce Guard, Change to Attack (Skill), and Familiarity Damage Bonus is what we are aiming for. In order to get Familiarity Damage Bonus to A+ </w:t>
      </w:r>
      <w:r w:rsidR="009A4881">
        <w:rPr>
          <w:rFonts w:ascii="Times New Roman" w:hAnsi="Times New Roman" w:cs="Times New Roman"/>
          <w:sz w:val="24"/>
          <w:szCs w:val="24"/>
        </w:rPr>
        <w:t xml:space="preserve">the weapon must be ethereal and at max familiarity, we need to re-forge (not temper) 3 different attributes in an attempt to get Familiarity Damage Bonus A on the weapon, then max out familiarity to get A+.  </w:t>
      </w:r>
    </w:p>
    <w:p w:rsidR="00F4237B" w:rsidRDefault="0010728E" w:rsidP="001968A5">
      <w:pPr>
        <w:spacing w:line="240" w:lineRule="auto"/>
        <w:jc w:val="center"/>
        <w:rPr>
          <w:rFonts w:ascii="Times New Roman" w:hAnsi="Times New Roman" w:cs="Times New Roman"/>
          <w:sz w:val="24"/>
          <w:szCs w:val="24"/>
        </w:rPr>
      </w:pPr>
      <w:r>
        <w:rPr>
          <w:rFonts w:ascii="Times New Roman" w:hAnsi="Times New Roman" w:cs="Times New Roman"/>
          <w:sz w:val="24"/>
          <w:szCs w:val="24"/>
        </w:rPr>
        <w:t>[ MS_DS_ReForge_FamDam.png ]</w:t>
      </w:r>
    </w:p>
    <w:p w:rsidR="0010728E" w:rsidRDefault="0010728E" w:rsidP="0010728E">
      <w:pPr>
        <w:spacing w:line="240" w:lineRule="auto"/>
        <w:rPr>
          <w:rFonts w:ascii="Times New Roman" w:hAnsi="Times New Roman" w:cs="Times New Roman"/>
          <w:sz w:val="24"/>
          <w:szCs w:val="24"/>
        </w:rPr>
      </w:pPr>
      <w:r>
        <w:rPr>
          <w:rFonts w:ascii="Times New Roman" w:hAnsi="Times New Roman" w:cs="Times New Roman"/>
          <w:sz w:val="24"/>
          <w:szCs w:val="24"/>
        </w:rPr>
        <w:t xml:space="preserve">Temper on Peirce Guard, Change to Attack (Skill), and something </w:t>
      </w:r>
      <w:r w:rsidR="00E335B2">
        <w:rPr>
          <w:rFonts w:ascii="Times New Roman" w:hAnsi="Times New Roman" w:cs="Times New Roman"/>
          <w:sz w:val="24"/>
          <w:szCs w:val="24"/>
        </w:rPr>
        <w:t>else like Parry Disabled vs. Dual Swords.</w:t>
      </w:r>
    </w:p>
    <w:p w:rsidR="0010728E" w:rsidRDefault="0010728E" w:rsidP="0010728E">
      <w:pPr>
        <w:spacing w:line="240" w:lineRule="auto"/>
        <w:jc w:val="center"/>
        <w:rPr>
          <w:rFonts w:ascii="Times New Roman" w:hAnsi="Times New Roman" w:cs="Times New Roman"/>
          <w:sz w:val="24"/>
          <w:szCs w:val="24"/>
        </w:rPr>
      </w:pPr>
      <w:r>
        <w:rPr>
          <w:rFonts w:ascii="Times New Roman" w:hAnsi="Times New Roman" w:cs="Times New Roman"/>
          <w:sz w:val="24"/>
          <w:szCs w:val="24"/>
        </w:rPr>
        <w:t>[ MS_DS_Final.png ]</w:t>
      </w:r>
      <w:r w:rsidR="00E335B2">
        <w:rPr>
          <w:rFonts w:ascii="Times New Roman" w:hAnsi="Times New Roman" w:cs="Times New Roman"/>
          <w:sz w:val="24"/>
          <w:szCs w:val="24"/>
        </w:rPr>
        <w:t xml:space="preserve"> </w:t>
      </w:r>
    </w:p>
    <w:p w:rsidR="0010728E" w:rsidRDefault="0010728E" w:rsidP="0010728E">
      <w:pPr>
        <w:spacing w:line="240" w:lineRule="auto"/>
        <w:rPr>
          <w:rFonts w:ascii="Times New Roman" w:hAnsi="Times New Roman" w:cs="Times New Roman"/>
          <w:sz w:val="24"/>
          <w:szCs w:val="24"/>
        </w:rPr>
      </w:pPr>
      <w:r>
        <w:rPr>
          <w:rFonts w:ascii="Times New Roman" w:hAnsi="Times New Roman" w:cs="Times New Roman"/>
          <w:sz w:val="24"/>
          <w:szCs w:val="24"/>
        </w:rPr>
        <w:t>We now have 20% CCD, CTA</w:t>
      </w:r>
      <w:r w:rsidR="002E3FDD">
        <w:rPr>
          <w:rFonts w:ascii="Times New Roman" w:hAnsi="Times New Roman" w:cs="Times New Roman"/>
          <w:sz w:val="24"/>
          <w:szCs w:val="24"/>
        </w:rPr>
        <w:t xml:space="preserve"> </w:t>
      </w:r>
      <w:r>
        <w:rPr>
          <w:rFonts w:ascii="Times New Roman" w:hAnsi="Times New Roman" w:cs="Times New Roman"/>
          <w:sz w:val="24"/>
          <w:szCs w:val="24"/>
        </w:rPr>
        <w:t>(Skill) A+, Familiarity Damage Bonus A+</w:t>
      </w:r>
      <w:r w:rsidR="0036160C">
        <w:rPr>
          <w:rFonts w:ascii="Times New Roman" w:hAnsi="Times New Roman" w:cs="Times New Roman"/>
          <w:sz w:val="24"/>
          <w:szCs w:val="24"/>
        </w:rPr>
        <w:t>, Pierce Guard and,</w:t>
      </w:r>
      <w:r w:rsidR="00E335B2">
        <w:rPr>
          <w:rFonts w:ascii="Times New Roman" w:hAnsi="Times New Roman" w:cs="Times New Roman"/>
          <w:sz w:val="24"/>
          <w:szCs w:val="24"/>
        </w:rPr>
        <w:t xml:space="preserve"> Parry Disabled vs. Dual Swords,</w:t>
      </w:r>
      <w:r w:rsidR="0036160C">
        <w:rPr>
          <w:rFonts w:ascii="Times New Roman" w:hAnsi="Times New Roman" w:cs="Times New Roman"/>
          <w:sz w:val="24"/>
          <w:szCs w:val="24"/>
        </w:rPr>
        <w:t xml:space="preserve"> with the starred SotC attribute</w:t>
      </w:r>
      <w:r>
        <w:rPr>
          <w:rFonts w:ascii="Times New Roman" w:hAnsi="Times New Roman" w:cs="Times New Roman"/>
          <w:sz w:val="24"/>
          <w:szCs w:val="24"/>
        </w:rPr>
        <w:t>.</w:t>
      </w:r>
      <w:r w:rsidR="0036160C">
        <w:rPr>
          <w:rFonts w:ascii="Times New Roman" w:hAnsi="Times New Roman" w:cs="Times New Roman"/>
          <w:sz w:val="24"/>
          <w:szCs w:val="24"/>
        </w:rPr>
        <w:t xml:space="preserve"> </w:t>
      </w:r>
    </w:p>
    <w:p w:rsidR="0036160C" w:rsidRPr="0036160C" w:rsidRDefault="0036160C" w:rsidP="0010728E">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Secondary Weapons: </w:t>
      </w:r>
    </w:p>
    <w:sectPr w:rsidR="0036160C" w:rsidRPr="0036160C" w:rsidSect="00B460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2B6B"/>
    <w:rsid w:val="00024B3F"/>
    <w:rsid w:val="000F463F"/>
    <w:rsid w:val="0010728E"/>
    <w:rsid w:val="00117FF0"/>
    <w:rsid w:val="001968A5"/>
    <w:rsid w:val="002E3FDD"/>
    <w:rsid w:val="0036160C"/>
    <w:rsid w:val="003C3709"/>
    <w:rsid w:val="004B48B1"/>
    <w:rsid w:val="004E58B2"/>
    <w:rsid w:val="00532116"/>
    <w:rsid w:val="007431A1"/>
    <w:rsid w:val="008E0779"/>
    <w:rsid w:val="008E2B6B"/>
    <w:rsid w:val="009A4881"/>
    <w:rsid w:val="00B0077A"/>
    <w:rsid w:val="00B46023"/>
    <w:rsid w:val="00E335B2"/>
    <w:rsid w:val="00E74022"/>
    <w:rsid w:val="00F42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0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Mahakali</dc:creator>
  <cp:lastModifiedBy>Shivakumar Mahakali</cp:lastModifiedBy>
  <cp:revision>46</cp:revision>
  <dcterms:created xsi:type="dcterms:W3CDTF">2018-12-16T05:48:00Z</dcterms:created>
  <dcterms:modified xsi:type="dcterms:W3CDTF">2018-12-25T01:32:00Z</dcterms:modified>
</cp:coreProperties>
</file>