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第一步：采集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nfo文件，编写和每个info文件对应的测试用例，并放在对应的文件夹下</w:t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drawing>
          <wp:inline distT="0" distB="0" distL="0" distR="0">
            <wp:extent cx="5267325" cy="1924050"/>
            <wp:effectExtent l="0" t="0" r="952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192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第二步：把所有的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nfo文件夹拷贝到程序的Data文件夹下</w:t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5219700" cy="676275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9700" cy="6762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3步：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运行01.processInfo.exe，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解析i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nfo文件</w:t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5276850" cy="196215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1962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13307" w:rsidRPr="00126666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13307" w:rsidRPr="00126666" w:rsidRDefault="00713307" w:rsidP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/>
          <w:b/>
          <w:color w:val="0000FF"/>
          <w:sz w:val="32"/>
          <w:szCs w:val="32"/>
        </w:rPr>
        <w:t>第4</w:t>
      </w:r>
      <w:r w:rsidRPr="00126666">
        <w:rPr>
          <w:rFonts w:asciiTheme="minorEastAsia" w:hAnsiTheme="minorEastAsia" w:hint="eastAsia"/>
          <w:b/>
          <w:color w:val="0000FF"/>
          <w:sz w:val="32"/>
          <w:szCs w:val="32"/>
        </w:rPr>
        <w:t>步：</w:t>
      </w:r>
      <w:r w:rsidRPr="00126666">
        <w:rPr>
          <w:rFonts w:asciiTheme="minorEastAsia" w:hAnsiTheme="minorEastAsia"/>
          <w:b/>
          <w:color w:val="0000FF"/>
          <w:sz w:val="32"/>
          <w:szCs w:val="32"/>
        </w:rPr>
        <w:t>运行02.CompareAndDrawpic.exe，对比radar与Jimu数据，并生成图表。</w:t>
      </w:r>
    </w:p>
    <w:p w:rsidR="00713307" w:rsidRDefault="00713307">
      <w:pPr>
        <w:rPr>
          <w:rFonts w:asciiTheme="minorEastAsia" w:hAnsiTheme="minorEastAsia"/>
          <w:b/>
          <w:color w:val="0000FF"/>
          <w:sz w:val="32"/>
          <w:szCs w:val="32"/>
        </w:rPr>
      </w:pPr>
      <w:r w:rsidRPr="00126666"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drawing>
          <wp:inline distT="0" distB="0" distL="0" distR="0">
            <wp:extent cx="5267325" cy="2362200"/>
            <wp:effectExtent l="0" t="0" r="9525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362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/>
          <w:b/>
          <w:color w:val="0000FF"/>
          <w:sz w:val="32"/>
          <w:szCs w:val="32"/>
        </w:rPr>
        <w:t>第</w:t>
      </w:r>
      <w:r>
        <w:rPr>
          <w:rFonts w:asciiTheme="minorEastAsia" w:hAnsiTheme="minorEastAsia" w:hint="eastAsia"/>
          <w:b/>
          <w:color w:val="0000FF"/>
          <w:sz w:val="32"/>
          <w:szCs w:val="32"/>
        </w:rPr>
        <w:t>5步：查看结果数据</w:t>
      </w:r>
    </w:p>
    <w:p w:rsidR="007A2395" w:rsidRDefault="007A2395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lastRenderedPageBreak/>
        <w:drawing>
          <wp:inline distT="0" distB="0" distL="0" distR="0">
            <wp:extent cx="5267325" cy="2105025"/>
            <wp:effectExtent l="0" t="0" r="9525" b="952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105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22569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622569" w:rsidRDefault="00622569" w:rsidP="00622569">
      <w:pPr>
        <w:rPr>
          <w:rFonts w:asciiTheme="minorEastAsia" w:hAnsiTheme="minor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color w:val="0000FF"/>
          <w:sz w:val="32"/>
          <w:szCs w:val="32"/>
        </w:rPr>
        <w:t>若需更改统计距离，只需更改dis</w:t>
      </w:r>
      <w:r>
        <w:rPr>
          <w:rFonts w:asciiTheme="minorEastAsia" w:hAnsiTheme="minorEastAsia"/>
          <w:b/>
          <w:color w:val="0000FF"/>
          <w:sz w:val="32"/>
          <w:szCs w:val="32"/>
        </w:rPr>
        <w:t>tance.csv内的距离即可</w:t>
      </w:r>
      <w:bookmarkStart w:id="0" w:name="_GoBack"/>
      <w:bookmarkEnd w:id="0"/>
    </w:p>
    <w:p w:rsidR="00622569" w:rsidRDefault="00622569">
      <w:pPr>
        <w:rPr>
          <w:rFonts w:asciiTheme="minorEastAsia" w:hAnsiTheme="minorEastAsia"/>
          <w:b/>
          <w:color w:val="0000FF"/>
          <w:sz w:val="32"/>
          <w:szCs w:val="32"/>
        </w:rPr>
      </w:pPr>
    </w:p>
    <w:p w:rsidR="00622569" w:rsidRPr="00126666" w:rsidRDefault="00622569">
      <w:pPr>
        <w:rPr>
          <w:rFonts w:asciiTheme="minorEastAsia" w:hAnsiTheme="minorEastAsia" w:hint="eastAsia"/>
          <w:b/>
          <w:color w:val="0000FF"/>
          <w:sz w:val="32"/>
          <w:szCs w:val="32"/>
        </w:rPr>
      </w:pPr>
      <w:r>
        <w:rPr>
          <w:rFonts w:asciiTheme="minorEastAsia" w:hAnsiTheme="minorEastAsia" w:hint="eastAsia"/>
          <w:b/>
          <w:noProof/>
          <w:color w:val="0000FF"/>
          <w:sz w:val="32"/>
          <w:szCs w:val="32"/>
        </w:rPr>
        <w:drawing>
          <wp:inline distT="0" distB="0" distL="0" distR="0">
            <wp:extent cx="5257800" cy="2000250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57800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22569" w:rsidRPr="0012666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6A7C" w:rsidRDefault="00D86A7C" w:rsidP="00713307">
      <w:r>
        <w:separator/>
      </w:r>
    </w:p>
  </w:endnote>
  <w:endnote w:type="continuationSeparator" w:id="0">
    <w:p w:rsidR="00D86A7C" w:rsidRDefault="00D86A7C" w:rsidP="0071330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6A7C" w:rsidRDefault="00D86A7C" w:rsidP="00713307">
      <w:r>
        <w:separator/>
      </w:r>
    </w:p>
  </w:footnote>
  <w:footnote w:type="continuationSeparator" w:id="0">
    <w:p w:rsidR="00D86A7C" w:rsidRDefault="00D86A7C" w:rsidP="0071330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5E3F"/>
    <w:rsid w:val="00126666"/>
    <w:rsid w:val="00253D46"/>
    <w:rsid w:val="00464D5C"/>
    <w:rsid w:val="00622569"/>
    <w:rsid w:val="00713307"/>
    <w:rsid w:val="007A2395"/>
    <w:rsid w:val="00CB5E3F"/>
    <w:rsid w:val="00D86A7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63911DAB-3960-464A-966D-69A7546D7C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22569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71330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71330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71330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71330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32</Words>
  <Characters>189</Characters>
  <Application>Microsoft Office Word</Application>
  <DocSecurity>0</DocSecurity>
  <Lines>1</Lines>
  <Paragraphs>1</Paragraphs>
  <ScaleCrop>false</ScaleCrop>
  <Company>中国梦.cn</Company>
  <LinksUpToDate>false</LinksUpToDate>
  <CharactersWithSpaces>220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林腾飞</dc:creator>
  <cp:keywords/>
  <dc:description/>
  <cp:lastModifiedBy>林腾飞</cp:lastModifiedBy>
  <cp:revision>5</cp:revision>
  <dcterms:created xsi:type="dcterms:W3CDTF">2019-08-20T08:04:00Z</dcterms:created>
  <dcterms:modified xsi:type="dcterms:W3CDTF">2019-08-20T08:42:00Z</dcterms:modified>
</cp:coreProperties>
</file>