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27" w:rsidRDefault="00452027" w:rsidP="00B95383">
      <w:pPr>
        <w:pStyle w:val="1"/>
        <w:jc w:val="center"/>
        <w:rPr>
          <w:rFonts w:hint="eastAsia"/>
        </w:rPr>
      </w:pPr>
      <w:bookmarkStart w:id="0" w:name="_Toc477971509"/>
    </w:p>
    <w:p w:rsidR="00B95383" w:rsidRPr="00600510" w:rsidRDefault="00B95383" w:rsidP="00B95383">
      <w:pPr>
        <w:pStyle w:val="1"/>
        <w:jc w:val="center"/>
      </w:pPr>
      <w:r>
        <w:rPr>
          <w:rFonts w:hint="eastAsia"/>
        </w:rPr>
        <w:t>RISCV</w:t>
      </w:r>
      <w:r>
        <w:rPr>
          <w:rFonts w:hint="eastAsia"/>
        </w:rPr>
        <w:t>开发环境搭建及评测文档</w:t>
      </w:r>
    </w:p>
    <w:p w:rsidR="00B95383" w:rsidRDefault="00B95383" w:rsidP="00B95383">
      <w:pPr>
        <w:rPr>
          <w:rFonts w:hint="eastAsia"/>
        </w:rPr>
      </w:pPr>
    </w:p>
    <w:p w:rsidR="00B95383" w:rsidRDefault="00B95383" w:rsidP="00B95383">
      <w:pPr>
        <w:jc w:val="center"/>
      </w:pPr>
      <w:r>
        <w:rPr>
          <w:rFonts w:hint="eastAsia"/>
        </w:rPr>
        <w:t>版本修订记录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026"/>
        <w:gridCol w:w="2076"/>
        <w:gridCol w:w="1706"/>
      </w:tblGrid>
      <w:tr w:rsidR="00B95383" w:rsidTr="00B25AF6">
        <w:trPr>
          <w:jc w:val="center"/>
        </w:trPr>
        <w:tc>
          <w:tcPr>
            <w:tcW w:w="816" w:type="dxa"/>
          </w:tcPr>
          <w:p w:rsidR="00B95383" w:rsidRDefault="00B95383" w:rsidP="00B25AF6">
            <w:r>
              <w:rPr>
                <w:rFonts w:hint="eastAsia"/>
              </w:rPr>
              <w:t>版本</w:t>
            </w:r>
          </w:p>
        </w:tc>
        <w:tc>
          <w:tcPr>
            <w:tcW w:w="1026" w:type="dxa"/>
          </w:tcPr>
          <w:p w:rsidR="00B95383" w:rsidRDefault="00B95383" w:rsidP="00B25AF6">
            <w:r>
              <w:rPr>
                <w:rFonts w:hint="eastAsia"/>
              </w:rPr>
              <w:t>编写人</w:t>
            </w:r>
          </w:p>
        </w:tc>
        <w:tc>
          <w:tcPr>
            <w:tcW w:w="2076" w:type="dxa"/>
          </w:tcPr>
          <w:p w:rsidR="00B95383" w:rsidRDefault="00B95383" w:rsidP="00B25AF6">
            <w:r>
              <w:rPr>
                <w:rFonts w:hint="eastAsia"/>
              </w:rPr>
              <w:t>主要修订内容</w:t>
            </w:r>
          </w:p>
        </w:tc>
        <w:tc>
          <w:tcPr>
            <w:tcW w:w="1706" w:type="dxa"/>
          </w:tcPr>
          <w:p w:rsidR="00B95383" w:rsidRDefault="00B95383" w:rsidP="00B25AF6">
            <w:r>
              <w:rPr>
                <w:rFonts w:hint="eastAsia"/>
              </w:rPr>
              <w:t>备注</w:t>
            </w:r>
          </w:p>
        </w:tc>
      </w:tr>
      <w:tr w:rsidR="00B95383" w:rsidTr="00B25AF6">
        <w:trPr>
          <w:jc w:val="center"/>
        </w:trPr>
        <w:tc>
          <w:tcPr>
            <w:tcW w:w="816" w:type="dxa"/>
          </w:tcPr>
          <w:p w:rsidR="00B95383" w:rsidRDefault="00B95383" w:rsidP="00B25AF6">
            <w:r>
              <w:rPr>
                <w:rFonts w:hint="eastAsia"/>
              </w:rPr>
              <w:t>1.0</w:t>
            </w:r>
          </w:p>
        </w:tc>
        <w:tc>
          <w:tcPr>
            <w:tcW w:w="1026" w:type="dxa"/>
          </w:tcPr>
          <w:p w:rsidR="00B95383" w:rsidRDefault="00B95383" w:rsidP="00B25AF6">
            <w:proofErr w:type="gramStart"/>
            <w:r>
              <w:rPr>
                <w:rFonts w:hint="eastAsia"/>
              </w:rPr>
              <w:t>高铮</w:t>
            </w:r>
            <w:proofErr w:type="gramEnd"/>
          </w:p>
        </w:tc>
        <w:tc>
          <w:tcPr>
            <w:tcW w:w="2076" w:type="dxa"/>
          </w:tcPr>
          <w:p w:rsidR="00B95383" w:rsidRDefault="00B95383" w:rsidP="00B25AF6">
            <w:r>
              <w:rPr>
                <w:rFonts w:hint="eastAsia"/>
              </w:rPr>
              <w:t>建立文档</w:t>
            </w:r>
          </w:p>
        </w:tc>
        <w:tc>
          <w:tcPr>
            <w:tcW w:w="1706" w:type="dxa"/>
          </w:tcPr>
          <w:p w:rsidR="00B95383" w:rsidRDefault="00B95383" w:rsidP="00B25AF6"/>
        </w:tc>
      </w:tr>
      <w:tr w:rsidR="00B95383" w:rsidTr="00B25AF6">
        <w:trPr>
          <w:jc w:val="center"/>
        </w:trPr>
        <w:tc>
          <w:tcPr>
            <w:tcW w:w="816" w:type="dxa"/>
          </w:tcPr>
          <w:p w:rsidR="00B95383" w:rsidRDefault="00B95383" w:rsidP="00B25AF6"/>
        </w:tc>
        <w:tc>
          <w:tcPr>
            <w:tcW w:w="1026" w:type="dxa"/>
          </w:tcPr>
          <w:p w:rsidR="00B95383" w:rsidRDefault="00B95383" w:rsidP="00B25AF6"/>
        </w:tc>
        <w:tc>
          <w:tcPr>
            <w:tcW w:w="2076" w:type="dxa"/>
          </w:tcPr>
          <w:p w:rsidR="00B95383" w:rsidRDefault="00B95383" w:rsidP="00B25AF6"/>
        </w:tc>
        <w:tc>
          <w:tcPr>
            <w:tcW w:w="1706" w:type="dxa"/>
          </w:tcPr>
          <w:p w:rsidR="00B95383" w:rsidRDefault="00B95383" w:rsidP="00B25AF6"/>
        </w:tc>
      </w:tr>
      <w:tr w:rsidR="00B95383" w:rsidTr="00B25AF6">
        <w:trPr>
          <w:jc w:val="center"/>
        </w:trPr>
        <w:tc>
          <w:tcPr>
            <w:tcW w:w="816" w:type="dxa"/>
          </w:tcPr>
          <w:p w:rsidR="00B95383" w:rsidRDefault="00B95383" w:rsidP="00B25AF6"/>
        </w:tc>
        <w:tc>
          <w:tcPr>
            <w:tcW w:w="1026" w:type="dxa"/>
          </w:tcPr>
          <w:p w:rsidR="00B95383" w:rsidRDefault="00B95383" w:rsidP="00B25AF6"/>
        </w:tc>
        <w:tc>
          <w:tcPr>
            <w:tcW w:w="2076" w:type="dxa"/>
          </w:tcPr>
          <w:p w:rsidR="00B95383" w:rsidRDefault="00B95383" w:rsidP="00B25AF6"/>
        </w:tc>
        <w:tc>
          <w:tcPr>
            <w:tcW w:w="1706" w:type="dxa"/>
          </w:tcPr>
          <w:p w:rsidR="00B95383" w:rsidRDefault="00B95383" w:rsidP="00B25AF6"/>
        </w:tc>
      </w:tr>
      <w:tr w:rsidR="00B95383" w:rsidTr="00B25AF6">
        <w:trPr>
          <w:jc w:val="center"/>
        </w:trPr>
        <w:tc>
          <w:tcPr>
            <w:tcW w:w="816" w:type="dxa"/>
          </w:tcPr>
          <w:p w:rsidR="00B95383" w:rsidRDefault="00B95383" w:rsidP="00B25AF6"/>
        </w:tc>
        <w:tc>
          <w:tcPr>
            <w:tcW w:w="1026" w:type="dxa"/>
          </w:tcPr>
          <w:p w:rsidR="00B95383" w:rsidRDefault="00B95383" w:rsidP="00B25AF6"/>
        </w:tc>
        <w:tc>
          <w:tcPr>
            <w:tcW w:w="2076" w:type="dxa"/>
          </w:tcPr>
          <w:p w:rsidR="00B95383" w:rsidRDefault="00B95383" w:rsidP="00B25AF6"/>
        </w:tc>
        <w:tc>
          <w:tcPr>
            <w:tcW w:w="1706" w:type="dxa"/>
          </w:tcPr>
          <w:p w:rsidR="00B95383" w:rsidRDefault="00B95383" w:rsidP="00B25AF6"/>
        </w:tc>
      </w:tr>
    </w:tbl>
    <w:p w:rsidR="00B95383" w:rsidRDefault="00B95383" w:rsidP="00B95383">
      <w:pPr>
        <w:rPr>
          <w:rFonts w:hint="eastAsia"/>
        </w:rPr>
      </w:pPr>
    </w:p>
    <w:p w:rsidR="00452027" w:rsidRDefault="00452027" w:rsidP="00452027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452027" w:rsidRDefault="00B95383" w:rsidP="00B95383">
      <w:pPr>
        <w:widowControl/>
        <w:jc w:val="left"/>
      </w:pPr>
      <w:r>
        <w:br w:type="page"/>
      </w:r>
    </w:p>
    <w:bookmarkEnd w:id="0"/>
    <w:p w:rsidR="00B464A9" w:rsidRDefault="00B464A9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相关说明</w:t>
      </w:r>
    </w:p>
    <w:p w:rsidR="00B464A9" w:rsidRPr="00B464A9" w:rsidRDefault="00B464A9" w:rsidP="00B464A9">
      <w:pPr>
        <w:rPr>
          <w:rFonts w:hint="eastAsia"/>
        </w:rPr>
      </w:pPr>
      <w:r w:rsidRPr="00B464A9">
        <w:rPr>
          <w:rFonts w:hint="eastAsia"/>
        </w:rPr>
        <w:t>平台介绍</w:t>
      </w:r>
    </w:p>
    <w:p w:rsidR="00B464A9" w:rsidRDefault="00B464A9">
      <w:pPr>
        <w:rPr>
          <w:rFonts w:hint="eastAsia"/>
        </w:rPr>
      </w:pPr>
      <w:r w:rsidRPr="00B464A9">
        <w:rPr>
          <w:rFonts w:hint="eastAsia"/>
        </w:rPr>
        <w:tab/>
      </w:r>
      <w:r w:rsidR="00DB745C">
        <w:rPr>
          <w:rFonts w:hint="eastAsia"/>
        </w:rPr>
        <w:t xml:space="preserve">16,17 </w:t>
      </w:r>
      <w:r w:rsidRPr="00B464A9">
        <w:t>2</w:t>
      </w:r>
      <w:r w:rsidRPr="00B464A9">
        <w:rPr>
          <w:rFonts w:hint="eastAsia"/>
        </w:rPr>
        <w:t>台实验室服务器</w:t>
      </w:r>
    </w:p>
    <w:p w:rsidR="00B464A9" w:rsidRDefault="0066419D">
      <w:pPr>
        <w:rPr>
          <w:rFonts w:hint="eastAsia"/>
        </w:rPr>
      </w:pPr>
      <w:r>
        <w:rPr>
          <w:rFonts w:hint="eastAsia"/>
        </w:rPr>
        <w:t>环境说明</w:t>
      </w:r>
    </w:p>
    <w:p w:rsidR="0066419D" w:rsidRDefault="00664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源码包路径为</w:t>
      </w:r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src</w:t>
      </w:r>
      <w:proofErr w:type="spellEnd"/>
    </w:p>
    <w:p w:rsidR="0066419D" w:rsidRDefault="00664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安装路</w:t>
      </w:r>
      <w:bookmarkStart w:id="1" w:name="_GoBack"/>
      <w:bookmarkEnd w:id="1"/>
      <w:r>
        <w:rPr>
          <w:rFonts w:hint="eastAsia"/>
        </w:rPr>
        <w:t>径为</w:t>
      </w:r>
      <w:r>
        <w:rPr>
          <w:rFonts w:hint="eastAsia"/>
        </w:rPr>
        <w:t>/opt/</w:t>
      </w:r>
    </w:p>
    <w:p w:rsidR="0066419D" w:rsidRDefault="00702C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lxh</w:t>
      </w:r>
      <w:proofErr w:type="spellEnd"/>
      <w:r>
        <w:rPr>
          <w:rFonts w:hint="eastAsia"/>
        </w:rPr>
        <w:t>账号搭建环境</w:t>
      </w:r>
    </w:p>
    <w:p w:rsidR="00D23797" w:rsidRDefault="00D23797">
      <w:pPr>
        <w:rPr>
          <w:rFonts w:hint="eastAsia"/>
        </w:rPr>
      </w:pPr>
    </w:p>
    <w:p w:rsidR="000D6EA3" w:rsidRPr="00D23797" w:rsidRDefault="000D6EA3">
      <w:pPr>
        <w:rPr>
          <w:rFonts w:hint="eastAsia"/>
        </w:rPr>
      </w:pPr>
    </w:p>
    <w:p w:rsidR="00B464A9" w:rsidRDefault="00B464A9">
      <w:pPr>
        <w:rPr>
          <w:rFonts w:hint="eastAsia"/>
          <w:sz w:val="28"/>
        </w:rPr>
      </w:pPr>
      <w:r>
        <w:rPr>
          <w:rFonts w:hint="eastAsia"/>
          <w:sz w:val="28"/>
        </w:rPr>
        <w:t>具体内容</w:t>
      </w:r>
    </w:p>
    <w:p w:rsidR="00B54ABC" w:rsidRPr="007A21BC" w:rsidRDefault="00B54ABC">
      <w:pPr>
        <w:rPr>
          <w:sz w:val="28"/>
        </w:rPr>
      </w:pPr>
      <w:r w:rsidRPr="007A21BC">
        <w:rPr>
          <w:rFonts w:hint="eastAsia"/>
          <w:sz w:val="28"/>
        </w:rPr>
        <w:t>1.</w:t>
      </w:r>
      <w:r w:rsidRPr="007A21BC">
        <w:rPr>
          <w:rFonts w:hint="eastAsia"/>
          <w:sz w:val="28"/>
        </w:rPr>
        <w:t>安装</w:t>
      </w:r>
      <w:proofErr w:type="spellStart"/>
      <w:r w:rsidRPr="007A21BC">
        <w:rPr>
          <w:rFonts w:hint="eastAsia"/>
          <w:sz w:val="28"/>
        </w:rPr>
        <w:t>riscv</w:t>
      </w:r>
      <w:proofErr w:type="spellEnd"/>
      <w:r w:rsidRPr="007A21BC">
        <w:rPr>
          <w:rFonts w:hint="eastAsia"/>
          <w:sz w:val="28"/>
        </w:rPr>
        <w:t>-gnu-</w:t>
      </w:r>
      <w:proofErr w:type="spellStart"/>
      <w:r w:rsidRPr="007A21BC">
        <w:rPr>
          <w:rFonts w:hint="eastAsia"/>
          <w:sz w:val="28"/>
        </w:rPr>
        <w:t>toolchain</w:t>
      </w:r>
      <w:proofErr w:type="spellEnd"/>
      <w:r w:rsidRPr="007A21BC">
        <w:rPr>
          <w:rFonts w:hint="eastAsia"/>
          <w:sz w:val="28"/>
        </w:rPr>
        <w:t xml:space="preserve"> with </w:t>
      </w:r>
      <w:proofErr w:type="spellStart"/>
      <w:r w:rsidRPr="007A21BC">
        <w:rPr>
          <w:rFonts w:hint="eastAsia"/>
          <w:sz w:val="28"/>
        </w:rPr>
        <w:t>glibc</w:t>
      </w:r>
      <w:proofErr w:type="spellEnd"/>
    </w:p>
    <w:p w:rsidR="00E002E7" w:rsidRDefault="004D3A54" w:rsidP="00CA4ECF">
      <w:pPr>
        <w:ind w:leftChars="200"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lxh</w:t>
      </w:r>
      <w:proofErr w:type="spellEnd"/>
      <w:r>
        <w:rPr>
          <w:rFonts w:hint="eastAsia"/>
        </w:rPr>
        <w:t>账号登陆服务器</w:t>
      </w:r>
    </w:p>
    <w:p w:rsidR="004D3A54" w:rsidRDefault="004D3A54" w:rsidP="00CA4ECF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/opt</w:t>
      </w:r>
      <w:r>
        <w:rPr>
          <w:rFonts w:hint="eastAsia"/>
        </w:rPr>
        <w:t>下创建文件夹</w:t>
      </w:r>
      <w:proofErr w:type="spellStart"/>
      <w:r>
        <w:rPr>
          <w:rFonts w:hint="eastAsia"/>
        </w:rPr>
        <w:t>src</w:t>
      </w:r>
      <w:proofErr w:type="spellEnd"/>
    </w:p>
    <w:p w:rsidR="004D3A54" w:rsidRDefault="004D3A54" w:rsidP="00CA4ECF">
      <w:pPr>
        <w:ind w:leftChars="200" w:left="420"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src</w:t>
      </w:r>
      <w:proofErr w:type="spellEnd"/>
    </w:p>
    <w:p w:rsidR="00CA4ECF" w:rsidRDefault="004D3A54" w:rsidP="00CA4ECF">
      <w:pPr>
        <w:ind w:leftChars="200" w:left="420"/>
      </w:pPr>
      <w:r>
        <w:rPr>
          <w:rFonts w:hint="eastAsia"/>
        </w:rPr>
        <w:t>将</w:t>
      </w:r>
      <w:r>
        <w:rPr>
          <w:rFonts w:hint="eastAsia"/>
        </w:rPr>
        <w:t>riscv-gnu-toolchain.tar</w:t>
      </w:r>
      <w:r w:rsidR="00CA4ECF">
        <w:rPr>
          <w:rFonts w:hint="eastAsia"/>
        </w:rPr>
        <w:t>复制到源码路径下</w:t>
      </w:r>
    </w:p>
    <w:p w:rsidR="004D3A54" w:rsidRDefault="004D3A54" w:rsidP="00CA4ECF">
      <w:pPr>
        <w:ind w:leftChars="200" w:left="420"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gaozheng</w:t>
      </w:r>
      <w:proofErr w:type="spellEnd"/>
      <w:r>
        <w:rPr>
          <w:rFonts w:hint="eastAsia"/>
        </w:rPr>
        <w:t>/riscv-gnu-toolchain.tar /opt/</w:t>
      </w:r>
      <w:proofErr w:type="spellStart"/>
      <w:r>
        <w:rPr>
          <w:rFonts w:hint="eastAsia"/>
        </w:rPr>
        <w:t>src</w:t>
      </w:r>
      <w:proofErr w:type="spellEnd"/>
    </w:p>
    <w:p w:rsidR="004D3A54" w:rsidRDefault="004D3A54" w:rsidP="00CA4ECF">
      <w:pPr>
        <w:ind w:leftChars="200" w:left="420"/>
      </w:pPr>
      <w:r>
        <w:rPr>
          <w:rFonts w:hint="eastAsia"/>
        </w:rPr>
        <w:t>进入</w:t>
      </w:r>
      <w:r>
        <w:rPr>
          <w:rFonts w:hint="eastAsia"/>
        </w:rPr>
        <w:t>opt/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</w:p>
    <w:p w:rsidR="00CA4ECF" w:rsidRDefault="00CA4ECF" w:rsidP="00CA4ECF">
      <w:pPr>
        <w:ind w:leftChars="200" w:left="420"/>
      </w:pPr>
      <w:r>
        <w:rPr>
          <w:rFonts w:hint="eastAsia"/>
        </w:rPr>
        <w:t>解压缩源码包</w:t>
      </w:r>
    </w:p>
    <w:p w:rsidR="004D3A54" w:rsidRDefault="004D3A54" w:rsidP="00CA4ECF">
      <w:pPr>
        <w:ind w:leftChars="200" w:left="420"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tar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toolchain</w:t>
      </w:r>
      <w:proofErr w:type="spellEnd"/>
    </w:p>
    <w:p w:rsidR="004D3A54" w:rsidRDefault="004D3A54" w:rsidP="00CA4ECF">
      <w:pPr>
        <w:ind w:leftChars="200" w:left="420"/>
      </w:pPr>
      <w:r>
        <w:rPr>
          <w:rFonts w:hint="eastAsia"/>
        </w:rPr>
        <w:t>进入源码包目录下</w:t>
      </w:r>
      <w:r w:rsidR="00D80203">
        <w:rPr>
          <w:rFonts w:hint="eastAsia"/>
        </w:rPr>
        <w:t>，准备安装基于</w:t>
      </w:r>
      <w:proofErr w:type="spellStart"/>
      <w:r w:rsidR="00D80203">
        <w:rPr>
          <w:rFonts w:hint="eastAsia"/>
        </w:rPr>
        <w:t>glibc</w:t>
      </w:r>
      <w:proofErr w:type="spellEnd"/>
      <w:r w:rsidR="00D80203">
        <w:rPr>
          <w:rFonts w:hint="eastAsia"/>
        </w:rPr>
        <w:t>库的</w:t>
      </w:r>
      <w:proofErr w:type="spellStart"/>
      <w:r w:rsidR="00D80203">
        <w:rPr>
          <w:rFonts w:hint="eastAsia"/>
        </w:rPr>
        <w:t>toolchain</w:t>
      </w:r>
      <w:proofErr w:type="spellEnd"/>
    </w:p>
    <w:p w:rsidR="004D3A54" w:rsidRDefault="00D80203" w:rsidP="00CA4ECF">
      <w:pPr>
        <w:ind w:leftChars="200" w:left="420"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./configure </w:t>
      </w:r>
      <w:r>
        <w:t>–</w:t>
      </w:r>
      <w:r>
        <w:rPr>
          <w:rFonts w:hint="eastAsia"/>
        </w:rPr>
        <w:t>prefix=/opt/</w:t>
      </w:r>
      <w:proofErr w:type="spellStart"/>
      <w:r>
        <w:rPr>
          <w:rFonts w:hint="eastAsia"/>
        </w:rPr>
        <w:t>riscv-glibc</w:t>
      </w:r>
      <w:proofErr w:type="spellEnd"/>
    </w:p>
    <w:p w:rsidR="00D80203" w:rsidRDefault="006E174B" w:rsidP="00CA4ECF">
      <w:pPr>
        <w:ind w:leftChars="200" w:left="420"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</w:t>
      </w:r>
      <w:proofErr w:type="spellStart"/>
      <w:r>
        <w:rPr>
          <w:rFonts w:hint="eastAsia"/>
        </w:rPr>
        <w:t>linux</w:t>
      </w:r>
      <w:proofErr w:type="spellEnd"/>
    </w:p>
    <w:p w:rsidR="006E174B" w:rsidRDefault="006E174B"/>
    <w:p w:rsidR="007212CA" w:rsidRPr="007A21BC" w:rsidRDefault="00B54ABC">
      <w:pPr>
        <w:rPr>
          <w:sz w:val="28"/>
        </w:rPr>
      </w:pPr>
      <w:r w:rsidRPr="007A21BC">
        <w:rPr>
          <w:rFonts w:hint="eastAsia"/>
          <w:sz w:val="28"/>
        </w:rPr>
        <w:t>2.</w:t>
      </w:r>
      <w:r w:rsidR="009724B7" w:rsidRPr="007A21BC">
        <w:rPr>
          <w:rFonts w:hint="eastAsia"/>
          <w:sz w:val="28"/>
        </w:rPr>
        <w:t>安装</w:t>
      </w:r>
      <w:proofErr w:type="spellStart"/>
      <w:r w:rsidR="00CC0E2E" w:rsidRPr="007A21BC">
        <w:rPr>
          <w:rFonts w:hint="eastAsia"/>
          <w:sz w:val="28"/>
        </w:rPr>
        <w:t>riscv-qemu</w:t>
      </w:r>
      <w:proofErr w:type="spellEnd"/>
      <w:r w:rsidR="00CC0E2E" w:rsidRPr="007A21BC">
        <w:rPr>
          <w:rFonts w:hint="eastAsia"/>
          <w:sz w:val="28"/>
        </w:rPr>
        <w:t xml:space="preserve"> system</w:t>
      </w:r>
      <w:r w:rsidR="00CC0E2E" w:rsidRPr="007A21BC">
        <w:rPr>
          <w:rFonts w:hint="eastAsia"/>
          <w:sz w:val="28"/>
        </w:rPr>
        <w:t>模式、</w:t>
      </w:r>
      <w:r w:rsidR="00CC0E2E" w:rsidRPr="007A21BC">
        <w:rPr>
          <w:rFonts w:hint="eastAsia"/>
          <w:sz w:val="28"/>
        </w:rPr>
        <w:t>user</w:t>
      </w:r>
      <w:r w:rsidR="00CC0E2E" w:rsidRPr="007A21BC">
        <w:rPr>
          <w:rFonts w:hint="eastAsia"/>
          <w:sz w:val="28"/>
        </w:rPr>
        <w:t>模式</w:t>
      </w:r>
    </w:p>
    <w:p w:rsidR="007212CA" w:rsidRDefault="007212CA" w:rsidP="00CA4ECF">
      <w:pPr>
        <w:ind w:leftChars="100" w:left="21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riscv-qemu</w:t>
      </w:r>
      <w:proofErr w:type="spellEnd"/>
      <w:r>
        <w:rPr>
          <w:rFonts w:hint="eastAsia"/>
        </w:rPr>
        <w:t>目录下，执行以下命令，注意权限</w:t>
      </w:r>
    </w:p>
    <w:p w:rsidR="009724B7" w:rsidRDefault="009724B7" w:rsidP="00CA4ECF">
      <w:pPr>
        <w:ind w:leftChars="100" w:left="210"/>
      </w:pPr>
      <w:proofErr w:type="gramStart"/>
      <w:r w:rsidRPr="009724B7">
        <w:t>./</w:t>
      </w:r>
      <w:proofErr w:type="gramEnd"/>
      <w:r w:rsidRPr="009724B7">
        <w:t>configure --target-list=riscv64-softmmu,riscv32-softmmu</w:t>
      </w:r>
      <w:r>
        <w:rPr>
          <w:rFonts w:hint="eastAsia"/>
        </w:rPr>
        <w:t>,</w:t>
      </w:r>
      <w:r w:rsidRPr="009724B7">
        <w:t>riscv64-linux-user,riscv32-linux-user</w:t>
      </w:r>
      <w:r>
        <w:rPr>
          <w:rFonts w:hint="eastAsia"/>
        </w:rPr>
        <w:t xml:space="preserve"> --prefix=/opt/</w:t>
      </w:r>
      <w:proofErr w:type="spellStart"/>
      <w:r>
        <w:rPr>
          <w:rFonts w:hint="eastAsia"/>
        </w:rPr>
        <w:t>riscv-qemu</w:t>
      </w:r>
      <w:proofErr w:type="spellEnd"/>
    </w:p>
    <w:p w:rsidR="009724B7" w:rsidRDefault="009724B7" w:rsidP="00CA4ECF">
      <w:pPr>
        <w:ind w:leftChars="100" w:left="21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:rsidR="009724B7" w:rsidRDefault="009724B7" w:rsidP="00CA4ECF">
      <w:pPr>
        <w:ind w:leftChars="100" w:left="21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9724B7" w:rsidRDefault="009724B7"/>
    <w:p w:rsidR="009724B7" w:rsidRPr="007A21BC" w:rsidRDefault="00B54ABC">
      <w:pPr>
        <w:rPr>
          <w:sz w:val="28"/>
        </w:rPr>
      </w:pPr>
      <w:r w:rsidRPr="007A21BC">
        <w:rPr>
          <w:rFonts w:hint="eastAsia"/>
          <w:sz w:val="28"/>
        </w:rPr>
        <w:t>3.</w:t>
      </w:r>
      <w:r w:rsidR="009724B7" w:rsidRPr="007A21BC">
        <w:rPr>
          <w:rFonts w:hint="eastAsia"/>
          <w:sz w:val="28"/>
        </w:rPr>
        <w:t>使用工具链</w:t>
      </w:r>
      <w:r w:rsidR="00A712E7" w:rsidRPr="007A21BC">
        <w:rPr>
          <w:rFonts w:hint="eastAsia"/>
          <w:sz w:val="28"/>
        </w:rPr>
        <w:t>进行</w:t>
      </w:r>
      <w:proofErr w:type="spellStart"/>
      <w:r w:rsidR="00A712E7" w:rsidRPr="007A21BC">
        <w:rPr>
          <w:rFonts w:hint="eastAsia"/>
          <w:sz w:val="28"/>
        </w:rPr>
        <w:t>Whestones</w:t>
      </w:r>
      <w:proofErr w:type="spellEnd"/>
      <w:r w:rsidR="00A712E7" w:rsidRPr="007A21BC">
        <w:rPr>
          <w:rFonts w:hint="eastAsia"/>
          <w:sz w:val="28"/>
        </w:rPr>
        <w:t>评测</w:t>
      </w:r>
    </w:p>
    <w:p w:rsidR="00A712E7" w:rsidRDefault="00A712E7" w:rsidP="00B54AB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使用工具链编译</w:t>
      </w:r>
      <w:proofErr w:type="spellStart"/>
      <w:r>
        <w:rPr>
          <w:rFonts w:hint="eastAsia"/>
        </w:rPr>
        <w:t>whestones.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A712E7" w:rsidRDefault="00A712E7" w:rsidP="00B54ABC">
      <w:pPr>
        <w:ind w:left="420" w:firstLine="420"/>
      </w:pPr>
      <w:r w:rsidRPr="00A712E7">
        <w:t>/opt/</w:t>
      </w:r>
      <w:proofErr w:type="spellStart"/>
      <w:r w:rsidRPr="00A712E7">
        <w:t>riscv-glibc</w:t>
      </w:r>
      <w:proofErr w:type="spellEnd"/>
      <w:r w:rsidRPr="00A712E7">
        <w:t xml:space="preserve">/bin/riscv64-unknown-linux-gnu-gcc </w:t>
      </w:r>
      <w:proofErr w:type="spellStart"/>
      <w:r w:rsidRPr="00A712E7">
        <w:t>whetstone.c</w:t>
      </w:r>
      <w:proofErr w:type="spellEnd"/>
      <w:r w:rsidRPr="00A712E7">
        <w:t xml:space="preserve"> -lm -o whetstone</w:t>
      </w:r>
    </w:p>
    <w:p w:rsidR="00A712E7" w:rsidRDefault="00A712E7" w:rsidP="00B54AB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使用模拟器执行</w:t>
      </w:r>
    </w:p>
    <w:p w:rsidR="00A712E7" w:rsidRDefault="00A712E7" w:rsidP="00CA4ECF">
      <w:pPr>
        <w:ind w:leftChars="200" w:left="420" w:firstLine="420"/>
      </w:pPr>
      <w:r w:rsidRPr="00A712E7">
        <w:t>/opt/</w:t>
      </w:r>
      <w:proofErr w:type="spellStart"/>
      <w:r w:rsidRPr="00A712E7">
        <w:t>riscv-qemu</w:t>
      </w:r>
      <w:proofErr w:type="spellEnd"/>
      <w:r w:rsidRPr="00A712E7">
        <w:t>/bin/qemu-riscv64 -L /opt/</w:t>
      </w:r>
      <w:proofErr w:type="spellStart"/>
      <w:r w:rsidRPr="00A712E7">
        <w:t>riscv-glibc</w:t>
      </w:r>
      <w:proofErr w:type="spellEnd"/>
      <w:r w:rsidRPr="00A712E7">
        <w:t>/</w:t>
      </w:r>
      <w:proofErr w:type="spellStart"/>
      <w:r w:rsidRPr="00A712E7">
        <w:t>sysroot</w:t>
      </w:r>
      <w:proofErr w:type="spellEnd"/>
      <w:r w:rsidRPr="00A712E7">
        <w:t>/ whetstone</w:t>
      </w:r>
    </w:p>
    <w:p w:rsidR="00A712E7" w:rsidRDefault="00A712E7" w:rsidP="00B54ABC">
      <w:pPr>
        <w:ind w:leftChars="100" w:left="210" w:firstLine="420"/>
      </w:pPr>
      <w:r>
        <w:rPr>
          <w:rFonts w:hint="eastAsia"/>
        </w:rPr>
        <w:t>运行结果如下</w:t>
      </w:r>
    </w:p>
    <w:p w:rsidR="00A712E7" w:rsidRPr="00561AC7" w:rsidRDefault="00A712E7" w:rsidP="00B54ABC">
      <w:pPr>
        <w:ind w:leftChars="100" w:left="210" w:firstLine="420"/>
        <w:rPr>
          <w:color w:val="548DD4" w:themeColor="text2" w:themeTint="99"/>
        </w:rPr>
      </w:pPr>
      <w:r w:rsidRPr="00561AC7">
        <w:rPr>
          <w:color w:val="548DD4" w:themeColor="text2" w:themeTint="99"/>
        </w:rPr>
        <w:t>Loops: 1000, Iterations: 1, Duration: 1 sec.</w:t>
      </w:r>
    </w:p>
    <w:p w:rsidR="00A712E7" w:rsidRPr="00561AC7" w:rsidRDefault="00A712E7" w:rsidP="00B54ABC">
      <w:pPr>
        <w:ind w:leftChars="100" w:left="210" w:firstLine="420"/>
        <w:rPr>
          <w:color w:val="548DD4" w:themeColor="text2" w:themeTint="99"/>
        </w:rPr>
      </w:pPr>
      <w:r w:rsidRPr="00561AC7">
        <w:rPr>
          <w:color w:val="548DD4" w:themeColor="text2" w:themeTint="99"/>
        </w:rPr>
        <w:t>C Converted Double Precision Whetstones: 100.0 MIPS</w:t>
      </w:r>
    </w:p>
    <w:p w:rsidR="00A712E7" w:rsidRDefault="00A712E7" w:rsidP="00A712E7"/>
    <w:p w:rsidR="00A712E7" w:rsidRPr="007A21BC" w:rsidRDefault="00B54ABC" w:rsidP="00B54ABC">
      <w:pPr>
        <w:rPr>
          <w:sz w:val="28"/>
        </w:rPr>
      </w:pPr>
      <w:r w:rsidRPr="007A21BC">
        <w:rPr>
          <w:rFonts w:hint="eastAsia"/>
          <w:sz w:val="28"/>
        </w:rPr>
        <w:lastRenderedPageBreak/>
        <w:t>4.</w:t>
      </w:r>
      <w:r w:rsidR="00385AA6" w:rsidRPr="007A21BC">
        <w:rPr>
          <w:rFonts w:hint="eastAsia"/>
          <w:sz w:val="28"/>
        </w:rPr>
        <w:t>Dhrystone</w:t>
      </w:r>
      <w:r w:rsidR="00385AA6" w:rsidRPr="007A21BC">
        <w:rPr>
          <w:rFonts w:hint="eastAsia"/>
          <w:sz w:val="28"/>
        </w:rPr>
        <w:t>评测</w:t>
      </w:r>
    </w:p>
    <w:p w:rsidR="00385AA6" w:rsidRDefault="007466ED" w:rsidP="00A712E7">
      <w:r>
        <w:rPr>
          <w:rFonts w:hint="eastAsia"/>
        </w:rPr>
        <w:tab/>
      </w:r>
      <w:r w:rsidR="00B43973">
        <w:rPr>
          <w:rFonts w:hint="eastAsia"/>
        </w:rPr>
        <w:t>修改</w:t>
      </w:r>
      <w:proofErr w:type="spellStart"/>
      <w:r w:rsidR="00B43973">
        <w:rPr>
          <w:rFonts w:hint="eastAsia"/>
        </w:rPr>
        <w:t>Makefile</w:t>
      </w:r>
      <w:proofErr w:type="spellEnd"/>
      <w:r w:rsidR="00B43973">
        <w:rPr>
          <w:rFonts w:hint="eastAsia"/>
        </w:rPr>
        <w:t>使</w:t>
      </w:r>
      <w:r w:rsidR="00B43973">
        <w:rPr>
          <w:rFonts w:hint="eastAsia"/>
        </w:rPr>
        <w:t>Dhrystone</w:t>
      </w:r>
      <w:r w:rsidR="00B43973">
        <w:rPr>
          <w:rFonts w:hint="eastAsia"/>
        </w:rPr>
        <w:t>使用</w:t>
      </w:r>
      <w:proofErr w:type="spellStart"/>
      <w:r w:rsidR="00B43973">
        <w:rPr>
          <w:rFonts w:hint="eastAsia"/>
        </w:rPr>
        <w:t>riscv</w:t>
      </w:r>
      <w:proofErr w:type="spellEnd"/>
      <w:r w:rsidR="00B43973">
        <w:rPr>
          <w:rFonts w:hint="eastAsia"/>
        </w:rPr>
        <w:t>-gnu-</w:t>
      </w:r>
      <w:proofErr w:type="spellStart"/>
      <w:r w:rsidR="00B43973">
        <w:rPr>
          <w:rFonts w:hint="eastAsia"/>
        </w:rPr>
        <w:t>toolchain</w:t>
      </w:r>
      <w:proofErr w:type="spellEnd"/>
      <w:r w:rsidR="00B43973">
        <w:rPr>
          <w:rFonts w:hint="eastAsia"/>
        </w:rPr>
        <w:t>工具进行编译</w:t>
      </w:r>
    </w:p>
    <w:p w:rsidR="00B43973" w:rsidRDefault="00B43973" w:rsidP="00B43973">
      <w:r>
        <w:rPr>
          <w:rFonts w:hint="eastAsia"/>
        </w:rPr>
        <w:tab/>
      </w:r>
      <w:r>
        <w:rPr>
          <w:rFonts w:hint="eastAsia"/>
        </w:rPr>
        <w:t>将</w:t>
      </w:r>
    </w:p>
    <w:p w:rsidR="00B43973" w:rsidRDefault="00B43973" w:rsidP="00B43973">
      <w:pPr>
        <w:ind w:left="420" w:firstLine="420"/>
      </w:pPr>
      <w:r>
        <w:t>GCC=</w:t>
      </w:r>
      <w:proofErr w:type="spellStart"/>
      <w:r>
        <w:t>gcc</w:t>
      </w:r>
      <w:proofErr w:type="spellEnd"/>
    </w:p>
    <w:p w:rsidR="00B43973" w:rsidRDefault="00B43973" w:rsidP="00B43973">
      <w:r>
        <w:rPr>
          <w:rFonts w:hint="eastAsia"/>
        </w:rPr>
        <w:tab/>
      </w:r>
      <w:r>
        <w:rPr>
          <w:rFonts w:hint="eastAsia"/>
        </w:rPr>
        <w:t>修改为</w:t>
      </w:r>
    </w:p>
    <w:p w:rsidR="00B43973" w:rsidRDefault="00B43973" w:rsidP="00B43973">
      <w:pPr>
        <w:ind w:left="420" w:firstLine="420"/>
      </w:pPr>
      <w:r>
        <w:t>GCC=/opt/</w:t>
      </w:r>
      <w:proofErr w:type="spellStart"/>
      <w:r>
        <w:t>riscv-glibc</w:t>
      </w:r>
      <w:proofErr w:type="spellEnd"/>
      <w:r>
        <w:t>/bin/riscv64-unknown-linux-gnu-gcc</w:t>
      </w:r>
    </w:p>
    <w:p w:rsidR="00B43973" w:rsidRDefault="00B43973" w:rsidP="00B43973">
      <w:r>
        <w:rPr>
          <w:rFonts w:hint="eastAsia"/>
        </w:rPr>
        <w:tab/>
      </w:r>
      <w:r>
        <w:rPr>
          <w:rFonts w:hint="eastAsia"/>
        </w:rPr>
        <w:t>手动删除</w:t>
      </w:r>
      <w:r>
        <w:rPr>
          <w:rFonts w:hint="eastAsia"/>
        </w:rPr>
        <w:t>gcc_dhry2 gcc_dhry2reg</w:t>
      </w:r>
      <w:r>
        <w:rPr>
          <w:rFonts w:hint="eastAsia"/>
        </w:rPr>
        <w:t>文件，重新执行</w:t>
      </w:r>
      <w:r>
        <w:rPr>
          <w:rFonts w:hint="eastAsia"/>
        </w:rPr>
        <w:t>make</w:t>
      </w:r>
    </w:p>
    <w:p w:rsidR="00B43973" w:rsidRDefault="00B43973" w:rsidP="00B43973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模拟器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Dhrystone</w:t>
      </w:r>
    </w:p>
    <w:p w:rsidR="00253F45" w:rsidRDefault="00CF52EC" w:rsidP="00B43973">
      <w:r>
        <w:rPr>
          <w:rFonts w:hint="eastAsia"/>
        </w:rPr>
        <w:tab/>
      </w:r>
      <w:r>
        <w:rPr>
          <w:rFonts w:hint="eastAsia"/>
        </w:rPr>
        <w:tab/>
        <w:t>1.gcc_d</w:t>
      </w:r>
      <w:r w:rsidR="00253F45">
        <w:rPr>
          <w:rFonts w:hint="eastAsia"/>
        </w:rPr>
        <w:t>ry2</w:t>
      </w:r>
    </w:p>
    <w:p w:rsidR="00B43973" w:rsidRDefault="00B43973" w:rsidP="00B43973">
      <w:r>
        <w:rPr>
          <w:rFonts w:hint="eastAsia"/>
        </w:rPr>
        <w:tab/>
      </w:r>
      <w:r w:rsidR="00253F45">
        <w:rPr>
          <w:rFonts w:hint="eastAsia"/>
        </w:rPr>
        <w:tab/>
      </w:r>
      <w:r w:rsidR="00561AC7">
        <w:rPr>
          <w:rFonts w:hint="eastAsia"/>
        </w:rPr>
        <w:tab/>
      </w:r>
      <w:r w:rsidR="00253F45" w:rsidRPr="00253F45">
        <w:t>/opt/</w:t>
      </w:r>
      <w:proofErr w:type="spellStart"/>
      <w:r w:rsidR="00253F45" w:rsidRPr="00253F45">
        <w:t>riscv-qemu</w:t>
      </w:r>
      <w:proofErr w:type="spellEnd"/>
      <w:r w:rsidR="00253F45" w:rsidRPr="00253F45">
        <w:t>/bin/qemu-riscv64 -L /opt/</w:t>
      </w:r>
      <w:proofErr w:type="spellStart"/>
      <w:r w:rsidR="00253F45" w:rsidRPr="00253F45">
        <w:t>riscv-glibc</w:t>
      </w:r>
      <w:proofErr w:type="spellEnd"/>
      <w:r w:rsidR="00253F45" w:rsidRPr="00253F45">
        <w:t>/</w:t>
      </w:r>
      <w:proofErr w:type="spellStart"/>
      <w:r w:rsidR="00253F45" w:rsidRPr="00253F45">
        <w:t>sysroot</w:t>
      </w:r>
      <w:proofErr w:type="spellEnd"/>
      <w:r w:rsidR="00253F45" w:rsidRPr="00253F45">
        <w:t>/ gcc_dry2</w:t>
      </w:r>
    </w:p>
    <w:p w:rsidR="00253F45" w:rsidRDefault="00253F45" w:rsidP="00B439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运行结果如下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Dhrystone Benchmark, Version 2.1 (Language: C)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Program compil</w:t>
      </w:r>
      <w:r w:rsidR="00E43A8E">
        <w:rPr>
          <w:color w:val="548DD4" w:themeColor="text2" w:themeTint="99"/>
        </w:rPr>
        <w:t>ed without 'register' attribute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Please give the number of runs</w:t>
      </w:r>
      <w:r w:rsidR="00E43A8E">
        <w:rPr>
          <w:color w:val="548DD4" w:themeColor="text2" w:themeTint="99"/>
        </w:rPr>
        <w:t xml:space="preserve"> through the benchmark: 1000000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Execution starts, 1000000 runs through Dhrystone</w:t>
      </w:r>
    </w:p>
    <w:p w:rsidR="00253F45" w:rsidRPr="00E43A8E" w:rsidRDefault="00E43A8E" w:rsidP="00561AC7">
      <w:pPr>
        <w:ind w:leftChars="400" w:left="840"/>
        <w:rPr>
          <w:color w:val="548DD4" w:themeColor="text2" w:themeTint="99"/>
        </w:rPr>
      </w:pPr>
      <w:r>
        <w:rPr>
          <w:color w:val="548DD4" w:themeColor="text2" w:themeTint="99"/>
        </w:rPr>
        <w:t>Execution ends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Final values of the v</w:t>
      </w:r>
      <w:r w:rsidR="00E43A8E">
        <w:rPr>
          <w:color w:val="548DD4" w:themeColor="text2" w:themeTint="99"/>
        </w:rPr>
        <w:t>ariables used in the benchmark: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Int_Glob</w:t>
      </w:r>
      <w:proofErr w:type="spellEnd"/>
      <w:r w:rsidRPr="00E43A8E">
        <w:rPr>
          <w:color w:val="548DD4" w:themeColor="text2" w:themeTint="99"/>
        </w:rPr>
        <w:t>:         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Bool_Glob</w:t>
      </w:r>
      <w:proofErr w:type="spellEnd"/>
      <w:r w:rsidRPr="00E43A8E">
        <w:rPr>
          <w:color w:val="548DD4" w:themeColor="text2" w:themeTint="99"/>
        </w:rPr>
        <w:t>:        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Ch_1_Glob:           A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A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Ch_2_Glob:           B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B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Arr_1_</w:t>
      </w:r>
      <w:proofErr w:type="gramStart"/>
      <w:r w:rsidRPr="00E43A8E">
        <w:rPr>
          <w:color w:val="548DD4" w:themeColor="text2" w:themeTint="99"/>
        </w:rPr>
        <w:t>Glob[</w:t>
      </w:r>
      <w:proofErr w:type="gramEnd"/>
      <w:r w:rsidRPr="00E43A8E">
        <w:rPr>
          <w:color w:val="548DD4" w:themeColor="text2" w:themeTint="99"/>
        </w:rPr>
        <w:t>8]:    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Arr_2_</w:t>
      </w:r>
      <w:proofErr w:type="gramStart"/>
      <w:r w:rsidRPr="00E43A8E">
        <w:rPr>
          <w:color w:val="548DD4" w:themeColor="text2" w:themeTint="99"/>
        </w:rPr>
        <w:t>Glob[</w:t>
      </w:r>
      <w:proofErr w:type="gramEnd"/>
      <w:r w:rsidRPr="00E43A8E">
        <w:rPr>
          <w:color w:val="548DD4" w:themeColor="text2" w:themeTint="99"/>
        </w:rPr>
        <w:t>8][7]:    1000010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</w:t>
      </w:r>
      <w:proofErr w:type="spellStart"/>
      <w:r w:rsidRPr="00E43A8E">
        <w:rPr>
          <w:color w:val="548DD4" w:themeColor="text2" w:themeTint="99"/>
        </w:rPr>
        <w:t>Number_Of_Runs</w:t>
      </w:r>
      <w:proofErr w:type="spellEnd"/>
      <w:r w:rsidRPr="00E43A8E">
        <w:rPr>
          <w:color w:val="548DD4" w:themeColor="text2" w:themeTint="99"/>
        </w:rPr>
        <w:t xml:space="preserve"> + 10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Ptr_Glob</w:t>
      </w:r>
      <w:proofErr w:type="spellEnd"/>
      <w:r w:rsidRPr="00E43A8E">
        <w:rPr>
          <w:color w:val="548DD4" w:themeColor="text2" w:themeTint="99"/>
        </w:rPr>
        <w:t>-&gt;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Ptr_Comp</w:t>
      </w:r>
      <w:proofErr w:type="spellEnd"/>
      <w:r w:rsidRPr="00E43A8E">
        <w:rPr>
          <w:color w:val="548DD4" w:themeColor="text2" w:themeTint="99"/>
        </w:rPr>
        <w:t>:          90128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(implementation-dependent)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Discr</w:t>
      </w:r>
      <w:proofErr w:type="spellEnd"/>
      <w:r w:rsidRPr="00E43A8E">
        <w:rPr>
          <w:color w:val="548DD4" w:themeColor="text2" w:themeTint="99"/>
        </w:rPr>
        <w:t>:          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Enum_Comp</w:t>
      </w:r>
      <w:proofErr w:type="spellEnd"/>
      <w:r w:rsidRPr="00E43A8E">
        <w:rPr>
          <w:color w:val="548DD4" w:themeColor="text2" w:themeTint="99"/>
        </w:rPr>
        <w:t>:         2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2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Int_Comp</w:t>
      </w:r>
      <w:proofErr w:type="spellEnd"/>
      <w:r w:rsidRPr="00E43A8E">
        <w:rPr>
          <w:color w:val="548DD4" w:themeColor="text2" w:themeTint="99"/>
        </w:rPr>
        <w:t>:          17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Str_Comp</w:t>
      </w:r>
      <w:proofErr w:type="spellEnd"/>
      <w:r w:rsidRPr="00E43A8E">
        <w:rPr>
          <w:color w:val="548DD4" w:themeColor="text2" w:themeTint="99"/>
        </w:rPr>
        <w:t>:       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Next_Ptr_Glob</w:t>
      </w:r>
      <w:proofErr w:type="spellEnd"/>
      <w:r w:rsidRPr="00E43A8E">
        <w:rPr>
          <w:color w:val="548DD4" w:themeColor="text2" w:themeTint="99"/>
        </w:rPr>
        <w:t>-&gt;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Ptr_Comp</w:t>
      </w:r>
      <w:proofErr w:type="spellEnd"/>
      <w:r w:rsidRPr="00E43A8E">
        <w:rPr>
          <w:color w:val="548DD4" w:themeColor="text2" w:themeTint="99"/>
        </w:rPr>
        <w:t>:          90128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(implementation-dependent), same as above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lastRenderedPageBreak/>
        <w:t xml:space="preserve">  </w:t>
      </w:r>
      <w:proofErr w:type="spellStart"/>
      <w:r w:rsidRPr="00E43A8E">
        <w:rPr>
          <w:color w:val="548DD4" w:themeColor="text2" w:themeTint="99"/>
        </w:rPr>
        <w:t>Discr</w:t>
      </w:r>
      <w:proofErr w:type="spellEnd"/>
      <w:r w:rsidRPr="00E43A8E">
        <w:rPr>
          <w:color w:val="548DD4" w:themeColor="text2" w:themeTint="99"/>
        </w:rPr>
        <w:t>:          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Enum_Comp</w:t>
      </w:r>
      <w:proofErr w:type="spellEnd"/>
      <w:r w:rsidRPr="00E43A8E">
        <w:rPr>
          <w:color w:val="548DD4" w:themeColor="text2" w:themeTint="99"/>
        </w:rPr>
        <w:t>:      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Int_Comp</w:t>
      </w:r>
      <w:proofErr w:type="spellEnd"/>
      <w:r w:rsidRPr="00E43A8E">
        <w:rPr>
          <w:color w:val="548DD4" w:themeColor="text2" w:themeTint="99"/>
        </w:rPr>
        <w:t>:          18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Str_Comp</w:t>
      </w:r>
      <w:proofErr w:type="spellEnd"/>
      <w:r w:rsidRPr="00E43A8E">
        <w:rPr>
          <w:color w:val="548DD4" w:themeColor="text2" w:themeTint="99"/>
        </w:rPr>
        <w:t>:       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Int_1_Loc:        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Int_2_Loc:           13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13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Int_3_Loc:        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Enum_Loc</w:t>
      </w:r>
      <w:proofErr w:type="spellEnd"/>
      <w:r w:rsidRPr="00E43A8E">
        <w:rPr>
          <w:color w:val="548DD4" w:themeColor="text2" w:themeTint="99"/>
        </w:rPr>
        <w:t>:         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Str_1_Loc:           DHRYSTONE PROGRAM, 1'ST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DHRYSTONE PROGRAM, 1'ST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Str_2_Loc:           DHRYSTONE PROGRAM, 2'ND STRING</w:t>
      </w:r>
    </w:p>
    <w:p w:rsidR="00253F45" w:rsidRPr="00F378F7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</w:t>
      </w:r>
      <w:r w:rsidR="00E43A8E">
        <w:rPr>
          <w:color w:val="548DD4" w:themeColor="text2" w:themeTint="99"/>
        </w:rPr>
        <w:t xml:space="preserve"> DHRYSTONE PROGRAM, 2'ND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Measured time too small to obtain meaningful results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Please increase number of runs</w:t>
      </w:r>
    </w:p>
    <w:p w:rsidR="00253F45" w:rsidRDefault="00253F45" w:rsidP="00253F45"/>
    <w:p w:rsidR="00253F45" w:rsidRDefault="00253F45" w:rsidP="00561AC7">
      <w:pPr>
        <w:ind w:leftChars="400" w:left="840"/>
      </w:pP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gcc_dry2reg</w:t>
      </w:r>
    </w:p>
    <w:p w:rsidR="00253F45" w:rsidRDefault="00253F45" w:rsidP="00561AC7">
      <w:pPr>
        <w:ind w:leftChars="400" w:left="840" w:firstLine="420"/>
      </w:pPr>
      <w:r w:rsidRPr="00253F45">
        <w:t>/opt/</w:t>
      </w:r>
      <w:proofErr w:type="spellStart"/>
      <w:r w:rsidRPr="00253F45">
        <w:t>riscv-qemu</w:t>
      </w:r>
      <w:proofErr w:type="spellEnd"/>
      <w:r w:rsidRPr="00253F45">
        <w:t>/bin/qemu-riscv64 -L /opt/</w:t>
      </w:r>
      <w:proofErr w:type="spellStart"/>
      <w:r w:rsidRPr="00253F45">
        <w:t>riscv-glibc</w:t>
      </w:r>
      <w:proofErr w:type="spellEnd"/>
      <w:r w:rsidRPr="00253F45">
        <w:t>/</w:t>
      </w:r>
      <w:proofErr w:type="spellStart"/>
      <w:r w:rsidRPr="00253F45">
        <w:t>sysroot</w:t>
      </w:r>
      <w:proofErr w:type="spellEnd"/>
      <w:r w:rsidRPr="00253F45">
        <w:t>/ gcc_dry2reg</w:t>
      </w:r>
    </w:p>
    <w:p w:rsidR="00253F45" w:rsidRDefault="00253F45" w:rsidP="00561AC7">
      <w:pPr>
        <w:ind w:leftChars="400" w:left="840"/>
      </w:pPr>
      <w:r>
        <w:rPr>
          <w:rFonts w:hint="eastAsia"/>
        </w:rPr>
        <w:t>运行结果如下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Dhrystone Bench</w:t>
      </w:r>
      <w:r w:rsidR="00E43A8E">
        <w:rPr>
          <w:color w:val="548DD4" w:themeColor="text2" w:themeTint="99"/>
        </w:rPr>
        <w:t>mark, Version 2.1 (Language: C)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Program com</w:t>
      </w:r>
      <w:r w:rsidR="00E43A8E">
        <w:rPr>
          <w:color w:val="548DD4" w:themeColor="text2" w:themeTint="99"/>
        </w:rPr>
        <w:t>piled with 'register' attribute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Please give the number of runs</w:t>
      </w:r>
      <w:r w:rsidR="00E43A8E">
        <w:rPr>
          <w:color w:val="548DD4" w:themeColor="text2" w:themeTint="99"/>
        </w:rPr>
        <w:t xml:space="preserve"> through the benchmark: 1000000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Execution starts, 1000000 runs through Dhrystone</w:t>
      </w:r>
    </w:p>
    <w:p w:rsidR="00253F45" w:rsidRPr="00E43A8E" w:rsidRDefault="00E43A8E" w:rsidP="00561AC7">
      <w:pPr>
        <w:ind w:leftChars="400" w:left="840"/>
        <w:rPr>
          <w:color w:val="548DD4" w:themeColor="text2" w:themeTint="99"/>
        </w:rPr>
      </w:pPr>
      <w:r>
        <w:rPr>
          <w:color w:val="548DD4" w:themeColor="text2" w:themeTint="99"/>
        </w:rPr>
        <w:t>Execution ends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Final values of the v</w:t>
      </w:r>
      <w:r w:rsidR="00E43A8E">
        <w:rPr>
          <w:color w:val="548DD4" w:themeColor="text2" w:themeTint="99"/>
        </w:rPr>
        <w:t>ariables used in the benchmark: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Int_Glob</w:t>
      </w:r>
      <w:proofErr w:type="spellEnd"/>
      <w:r w:rsidRPr="00E43A8E">
        <w:rPr>
          <w:color w:val="548DD4" w:themeColor="text2" w:themeTint="99"/>
        </w:rPr>
        <w:t>:         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Bool_Glob</w:t>
      </w:r>
      <w:proofErr w:type="spellEnd"/>
      <w:r w:rsidRPr="00E43A8E">
        <w:rPr>
          <w:color w:val="548DD4" w:themeColor="text2" w:themeTint="99"/>
        </w:rPr>
        <w:t>:        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Ch_1_Glob:           A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A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Ch_2_Glob:           B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B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Arr_1_</w:t>
      </w:r>
      <w:proofErr w:type="gramStart"/>
      <w:r w:rsidRPr="00E43A8E">
        <w:rPr>
          <w:color w:val="548DD4" w:themeColor="text2" w:themeTint="99"/>
        </w:rPr>
        <w:t>Glob[</w:t>
      </w:r>
      <w:proofErr w:type="gramEnd"/>
      <w:r w:rsidRPr="00E43A8E">
        <w:rPr>
          <w:color w:val="548DD4" w:themeColor="text2" w:themeTint="99"/>
        </w:rPr>
        <w:t>8]:    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Arr_2_</w:t>
      </w:r>
      <w:proofErr w:type="gramStart"/>
      <w:r w:rsidRPr="00E43A8E">
        <w:rPr>
          <w:color w:val="548DD4" w:themeColor="text2" w:themeTint="99"/>
        </w:rPr>
        <w:t>Glob[</w:t>
      </w:r>
      <w:proofErr w:type="gramEnd"/>
      <w:r w:rsidRPr="00E43A8E">
        <w:rPr>
          <w:color w:val="548DD4" w:themeColor="text2" w:themeTint="99"/>
        </w:rPr>
        <w:t>8][7]:    1000010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</w:t>
      </w:r>
      <w:proofErr w:type="spellStart"/>
      <w:r w:rsidRPr="00E43A8E">
        <w:rPr>
          <w:color w:val="548DD4" w:themeColor="text2" w:themeTint="99"/>
        </w:rPr>
        <w:t>Number_Of_Runs</w:t>
      </w:r>
      <w:proofErr w:type="spellEnd"/>
      <w:r w:rsidRPr="00E43A8E">
        <w:rPr>
          <w:color w:val="548DD4" w:themeColor="text2" w:themeTint="99"/>
        </w:rPr>
        <w:t xml:space="preserve"> + 10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lastRenderedPageBreak/>
        <w:t>Ptr_Glob</w:t>
      </w:r>
      <w:proofErr w:type="spellEnd"/>
      <w:r w:rsidRPr="00E43A8E">
        <w:rPr>
          <w:color w:val="548DD4" w:themeColor="text2" w:themeTint="99"/>
        </w:rPr>
        <w:t>-&gt;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Ptr_Comp</w:t>
      </w:r>
      <w:proofErr w:type="spellEnd"/>
      <w:r w:rsidRPr="00E43A8E">
        <w:rPr>
          <w:color w:val="548DD4" w:themeColor="text2" w:themeTint="99"/>
        </w:rPr>
        <w:t>:          90128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(implementation-dependent)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Discr</w:t>
      </w:r>
      <w:proofErr w:type="spellEnd"/>
      <w:r w:rsidRPr="00E43A8E">
        <w:rPr>
          <w:color w:val="548DD4" w:themeColor="text2" w:themeTint="99"/>
        </w:rPr>
        <w:t>:          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Enum_Comp</w:t>
      </w:r>
      <w:proofErr w:type="spellEnd"/>
      <w:r w:rsidRPr="00E43A8E">
        <w:rPr>
          <w:color w:val="548DD4" w:themeColor="text2" w:themeTint="99"/>
        </w:rPr>
        <w:t>:         2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2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Int_Comp</w:t>
      </w:r>
      <w:proofErr w:type="spellEnd"/>
      <w:r w:rsidRPr="00E43A8E">
        <w:rPr>
          <w:color w:val="548DD4" w:themeColor="text2" w:themeTint="99"/>
        </w:rPr>
        <w:t>:          17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Str_Comp</w:t>
      </w:r>
      <w:proofErr w:type="spellEnd"/>
      <w:r w:rsidRPr="00E43A8E">
        <w:rPr>
          <w:color w:val="548DD4" w:themeColor="text2" w:themeTint="99"/>
        </w:rPr>
        <w:t>:       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Next_Ptr_Glob</w:t>
      </w:r>
      <w:proofErr w:type="spellEnd"/>
      <w:r w:rsidRPr="00E43A8E">
        <w:rPr>
          <w:color w:val="548DD4" w:themeColor="text2" w:themeTint="99"/>
        </w:rPr>
        <w:t>-&gt;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Ptr_Comp</w:t>
      </w:r>
      <w:proofErr w:type="spellEnd"/>
      <w:r w:rsidRPr="00E43A8E">
        <w:rPr>
          <w:color w:val="548DD4" w:themeColor="text2" w:themeTint="99"/>
        </w:rPr>
        <w:t>:          90128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(implementation-dependent), same as above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Discr</w:t>
      </w:r>
      <w:proofErr w:type="spellEnd"/>
      <w:r w:rsidRPr="00E43A8E">
        <w:rPr>
          <w:color w:val="548DD4" w:themeColor="text2" w:themeTint="99"/>
        </w:rPr>
        <w:t>:          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0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Enum_Comp</w:t>
      </w:r>
      <w:proofErr w:type="spellEnd"/>
      <w:r w:rsidRPr="00E43A8E">
        <w:rPr>
          <w:color w:val="548DD4" w:themeColor="text2" w:themeTint="99"/>
        </w:rPr>
        <w:t>:      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Int_Comp</w:t>
      </w:r>
      <w:proofErr w:type="spellEnd"/>
      <w:r w:rsidRPr="00E43A8E">
        <w:rPr>
          <w:color w:val="548DD4" w:themeColor="text2" w:themeTint="99"/>
        </w:rPr>
        <w:t>:          18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18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</w:t>
      </w:r>
      <w:proofErr w:type="spellStart"/>
      <w:r w:rsidRPr="00E43A8E">
        <w:rPr>
          <w:color w:val="548DD4" w:themeColor="text2" w:themeTint="99"/>
        </w:rPr>
        <w:t>Str_Comp</w:t>
      </w:r>
      <w:proofErr w:type="spellEnd"/>
      <w:r w:rsidRPr="00E43A8E">
        <w:rPr>
          <w:color w:val="548DD4" w:themeColor="text2" w:themeTint="99"/>
        </w:rPr>
        <w:t>:       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DHRYSTONE PROGRAM, SOME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Int_1_Loc:        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5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Int_2_Loc:           13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13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Int_3_Loc:        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7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proofErr w:type="spellStart"/>
      <w:r w:rsidRPr="00E43A8E">
        <w:rPr>
          <w:color w:val="548DD4" w:themeColor="text2" w:themeTint="99"/>
        </w:rPr>
        <w:t>Enum_Loc</w:t>
      </w:r>
      <w:proofErr w:type="spellEnd"/>
      <w:r w:rsidRPr="00E43A8E">
        <w:rPr>
          <w:color w:val="548DD4" w:themeColor="text2" w:themeTint="99"/>
        </w:rPr>
        <w:t>:         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1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Str_1_Loc:           DHRYSTONE PROGRAM, 1'ST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 DHRYSTONE PROGRAM, 1'ST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Str_2_Loc:           DHRYSTONE PROGRAM, 2'ND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 xml:space="preserve">        </w:t>
      </w:r>
      <w:proofErr w:type="gramStart"/>
      <w:r w:rsidRPr="00E43A8E">
        <w:rPr>
          <w:color w:val="548DD4" w:themeColor="text2" w:themeTint="99"/>
        </w:rPr>
        <w:t>should</w:t>
      </w:r>
      <w:proofErr w:type="gramEnd"/>
      <w:r w:rsidRPr="00E43A8E">
        <w:rPr>
          <w:color w:val="548DD4" w:themeColor="text2" w:themeTint="99"/>
        </w:rPr>
        <w:t xml:space="preserve"> be:  </w:t>
      </w:r>
      <w:r w:rsidR="00E43A8E">
        <w:rPr>
          <w:color w:val="548DD4" w:themeColor="text2" w:themeTint="99"/>
        </w:rPr>
        <w:t xml:space="preserve"> DHRYSTONE PROGRAM, 2'ND STRING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Measured time too small to obtain meaningful results</w:t>
      </w:r>
    </w:p>
    <w:p w:rsidR="00253F45" w:rsidRPr="00E43A8E" w:rsidRDefault="00253F45" w:rsidP="00561AC7">
      <w:pPr>
        <w:ind w:leftChars="400" w:left="840"/>
        <w:rPr>
          <w:color w:val="548DD4" w:themeColor="text2" w:themeTint="99"/>
        </w:rPr>
      </w:pPr>
      <w:r w:rsidRPr="00E43A8E">
        <w:rPr>
          <w:color w:val="548DD4" w:themeColor="text2" w:themeTint="99"/>
        </w:rPr>
        <w:t>Please increase number of runs</w:t>
      </w:r>
    </w:p>
    <w:sectPr w:rsidR="00253F45" w:rsidRPr="00E4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687" w:rsidRDefault="005D7687" w:rsidP="00B95383">
      <w:r>
        <w:separator/>
      </w:r>
    </w:p>
  </w:endnote>
  <w:endnote w:type="continuationSeparator" w:id="0">
    <w:p w:rsidR="005D7687" w:rsidRDefault="005D7687" w:rsidP="00B9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687" w:rsidRDefault="005D7687" w:rsidP="00B95383">
      <w:r>
        <w:separator/>
      </w:r>
    </w:p>
  </w:footnote>
  <w:footnote w:type="continuationSeparator" w:id="0">
    <w:p w:rsidR="005D7687" w:rsidRDefault="005D7687" w:rsidP="00B95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0D6EA3"/>
    <w:rsid w:val="00163A1C"/>
    <w:rsid w:val="00253F45"/>
    <w:rsid w:val="003653A2"/>
    <w:rsid w:val="00385AA6"/>
    <w:rsid w:val="00392212"/>
    <w:rsid w:val="00414369"/>
    <w:rsid w:val="00452027"/>
    <w:rsid w:val="004D3A54"/>
    <w:rsid w:val="00561AC7"/>
    <w:rsid w:val="005D7687"/>
    <w:rsid w:val="0066419D"/>
    <w:rsid w:val="006E174B"/>
    <w:rsid w:val="00702C8C"/>
    <w:rsid w:val="007212CA"/>
    <w:rsid w:val="0073651A"/>
    <w:rsid w:val="007466ED"/>
    <w:rsid w:val="00795A4A"/>
    <w:rsid w:val="007A21BC"/>
    <w:rsid w:val="00861F94"/>
    <w:rsid w:val="008E1705"/>
    <w:rsid w:val="009724B7"/>
    <w:rsid w:val="00A712E7"/>
    <w:rsid w:val="00B43973"/>
    <w:rsid w:val="00B464A9"/>
    <w:rsid w:val="00B54ABC"/>
    <w:rsid w:val="00B95383"/>
    <w:rsid w:val="00BB5D3C"/>
    <w:rsid w:val="00C87719"/>
    <w:rsid w:val="00CA4ECF"/>
    <w:rsid w:val="00CC0E2E"/>
    <w:rsid w:val="00CF52EC"/>
    <w:rsid w:val="00D23797"/>
    <w:rsid w:val="00D5307F"/>
    <w:rsid w:val="00D80203"/>
    <w:rsid w:val="00DB745C"/>
    <w:rsid w:val="00E43A8E"/>
    <w:rsid w:val="00E45E46"/>
    <w:rsid w:val="00F378F7"/>
    <w:rsid w:val="00F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38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2E7"/>
    <w:pPr>
      <w:ind w:firstLineChars="200" w:firstLine="420"/>
    </w:pPr>
  </w:style>
  <w:style w:type="table" w:styleId="a4">
    <w:name w:val="Table Grid"/>
    <w:basedOn w:val="a1"/>
    <w:uiPriority w:val="59"/>
    <w:rsid w:val="00795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9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53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53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538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38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2E7"/>
    <w:pPr>
      <w:ind w:firstLineChars="200" w:firstLine="420"/>
    </w:pPr>
  </w:style>
  <w:style w:type="table" w:styleId="a4">
    <w:name w:val="Table Grid"/>
    <w:basedOn w:val="a1"/>
    <w:uiPriority w:val="59"/>
    <w:rsid w:val="00795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9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53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53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53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723</Words>
  <Characters>4122</Characters>
  <Application>Microsoft Office Word</Application>
  <DocSecurity>0</DocSecurity>
  <Lines>34</Lines>
  <Paragraphs>9</Paragraphs>
  <ScaleCrop>false</ScaleCrop>
  <Company>微软中国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gz</cp:lastModifiedBy>
  <cp:revision>37</cp:revision>
  <dcterms:created xsi:type="dcterms:W3CDTF">2017-03-28T06:13:00Z</dcterms:created>
  <dcterms:modified xsi:type="dcterms:W3CDTF">2017-03-28T15:34:00Z</dcterms:modified>
</cp:coreProperties>
</file>