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“体彩杯” 2018年广东省三棋等级赛已圆满落幕</w:t>
        <w:br/>
        <w:t>“中国, 杯”2018年广东省三棋等级赛于2 月3-4 日，在广东顺德体育中心举行，2月4日下午比赛在颁奖典礼阵阵掌声之中落下帷幕。, 由广东顺德区体育, 管理中心冠名，广东省棋类协会举办的三棋等级赛为期两天，分别有象棋、围棋、国际象棋三大项，分成18个组别，合共吸引超过1200名来自广东省内外等十多个城市的参赛者参加比赛。赛场上，每一位参赛选手时而深呼吸稳定情绪、时而眉头紧锁，每次都深思熟虑后才下棋子，每一步都十分谨慎，可谓步步为营。, 经过两天激烈的角逐，选手们同场献技，切磋棋艺，赛出了风格，赛出了良好的精神风貌。赛后，广东顺德区文体局罗远光副局长、曾烨科长、顺德, 中心郑江涛主任等领导为获奖选手颁发了奖杯和荣誉证书。, 本次三棋等级赛的举办，进一步树立中国体育彩票“公益体彩，乐善人生”的公益品牌形象，让更多人感受到中国体育彩票的魅力，向更多的人传递健康与快乐，促进体育产业的健康发展，助力健康中国的建设。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5510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