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“快乐操场”再次起航 重庆15所学校成受助对象</w:t>
        <w:br/>
        <w:t>1月16日早上，天刚蒙蒙亮，寒气依旧袭人，綦江区镇紫学校的操场上却显得暖意融融，一派热闹景象。原来，“公益,  快乐操场”捐助活动正在这里举行，重庆市, 管理中心将篮球、足球、乒乓球、跳绳••••一大批体育器材送到了学生手中，用浓浓的爱心温暖寒冬、殷殷的关怀感召激励学子。, “以前，学校的运动器材也不少，但很多都已经老化了，有些器材翻新过好多遍了。这次市体彩中心大力支持学校，送来了这么多崭新的体育器材，完全足够满足全校师生教学与健身的需求了。”镇紫学校赵校长说。赵校长还表示，镇紫中学会把“快乐操场”的公益关爱变成一种力量，激励学生们以快乐的心情投入到阳光体育的锻炼中去，通过在操场上快乐运动，身心得到充分发展。捐赠仪式结束后，一场热闹的冬日体育大课堂在操场上拉开了序幕，镇紫学校的师生们展开了拔河比赛、跳绳、篮球比赛，一同体验崭新的体育器材，喝彩声、欢呼声在这个乡村小学的操场上回荡。, “公益体彩 快乐操场”是国家体彩中心推出的一项支教公益活动，主要为贫困边远地区体育器材和体育教育资源匮乏的学校送去体育器材，使孩子们的体育课开展得更加生动快乐，丰富青少年学习课间活动。该活动自2010年起，已在全国近2000所中小学安家落户，惠及学生人数超过百万。今年“公益体彩 快乐操场”将覆盖全国754所中小学，关爱资金总额也将达到2041万元，捐助力度再创历年新高，我市共有来自我市綦江、南川、合川等3个区县的15所学校成为受捐赠对象，加上去年受益的巫山、城口、奉节、开州、云阳，累计已有30所学校受益。, 短评》》, 每一次出发都只为孩子健康成长, 每个人对快乐和幸福的定义不同，但对于重庆众多偏远乡镇农村的孩子们来说，快乐的定义却很简单：一个拥有体育设施的操场，一节内容丰富有趣的体育课，定格在他们最美丽的学生时光。, 而对于这一诉求，重庆体彩始终以实实在在的善举高度关注青少年健康成长，将快乐和幸福进行定义。在国家体彩中心、市体育局的关心下，从去年起，重庆体彩便开启了“公益体彩 快乐操场”的公益脚步，丰富多样的体育器材被送到重庆8个区县的30所校园里，让众多偏远乡镇的孩子享受到体育运动带来的快乐。, 除了“公益体彩 快乐操场”，近年来，重庆体彩还重点开展了一系列主题公益活动实实在在地支持教育事业，主要包括资助贫困家庭体育苗子的体育“体彩助训•春苗行动”、改善农村贫困学校学生就餐环境的“爱心食堂”工程、关爱患病留守儿童的“扶幼救助行动”、“快乐星期8”健康公益行青少年百场计划，还先后在汶川、崇州、庐山地震灾区兴建了重庆体彩希望小学和“抗震希望教室”等公益项目。可以说，重庆体彩的每一次出发都不远千里，只为孩子们张张笑脸；不畏跋涉，只愿孩子们健康成长；每一次出发不惧寒冷，只将关爱与温暖永远传递。, 图：孩子们个个绽放出灿烂的笑容，争先恐后地往前观瞧。</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28485228.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