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一球之差错失849万元夫妻表示虽有遗憾但已圆梦</w:t>
        <w:br/>
        <w:t>9月6日，, 第2018104期开奖，当期一等奖奖金高达863万余元，二等奖奖金为14万余元。来自山东的张先生（化名）便是其中一位幸运者。, 张先生是一位普通的工人，工作需要进行三班倒，虽然时间也是8小时，但是却比较辛苦，而闲暇时张先生就喜欢买买, ，用他的话说就是喜欢买福彩和赚钱。张先生有一位未婚妻，已经于七夕佳节订婚，虽然俩人家庭条件并不是特别好，结婚、买房等等事宜下来也是压得有点喘不过气，但是俩人依然努力工作，希望可以通过自己的辛苦来改善家里的条件。就是这样的一对夫妻，幸运之神总是会眷顾他们，一张神奇的彩票就是最大的帮助。, 9月6日，张先生下了晚班后吃完早饭，像往常一样回家，路过福彩投注点买了两注自己已经守号多期的双色球便回了家。晚上，张先生又要上夜班，在离家之前跟未婚妻说：“我的眼皮怎么老是跳呢？”张先生的未婚妻还笑话他：“不会是中大奖了吧？”张先生想起来早上买的彩票还没有核对中奖信息，拿了出来赶紧上网查看, 码。“你再看看，我没有看错吧？”只听到张先生兴奋的大喊着说，其未婚妻也赶紧凑过来一起核对，“对的，没有看错，红球全中了，哈哈哈……”在核对完毕后，俩人一同开心的大笑起来。, 第二天一大早，张先生下了晚班就跟着未婚妻来到市福彩中心兑奖，在兑奖间隙，张先生表示：“上夜班一晚都在想着领奖的事儿，这不一下班就赶过来了！”未婚妻也说：“十几万对很多家庭来说不算什么，但对于我们来说有了这笔奖金也能改善一下我们小两口的生活条件，我们七夕那天领证了，下月办婚礼，还缺辆汽车！这不正好赶上车展搞活动，我们再去看看，合适就定了……”俩人表示，虽然这一次蓝球并没有命中，但是也揽获了二等奖，奖金14万多呢，虽有遗憾，但是足够幸运了！</w:t>
      </w:r>
    </w:p>
    <w:p>
      <w:r>
        <w:drawing>
          <wp:inline xmlns:a="http://schemas.openxmlformats.org/drawingml/2006/main" xmlns:pic="http://schemas.openxmlformats.org/drawingml/2006/picture">
            <wp:extent cx="2295525" cy="2924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2590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