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七天体育庙会归来 公益体彩收获了民众无数点赞</w:t>
        <w:br/>
        <w:t>春节期间，由国家体育总局、海南省人民政府主办，以“运动健康，乐享新春”为主题的2018首届中国体育庙会在海南三亚热闹举行，现场气氛简直嗨翻天！亮相体育庙会的公益, ，解锁宣传新姿势，以幸运抽奖辅以公益宣传，以互动游戏寓教于乐，成为庙会最具人气、最受欢迎的展区之一，收获无数点赞。, , 中国体育庙会是一场“特殊”的庙会，与传统的新年庙会有所区别。这是首个集聚体育运动、体育旅游、体育消费为特征的新春体育IP，以给百姓带来欢乐、健康、实惠、幸福为目标，重在体育惠民，突出体验互动，全民参与体育的理念贯穿全场。这也是首次将体育和旅游、科技、文化、教育、娱乐进行跨界融合，打造集运动竞技、民族体育表演、玩乐购体验为一体的春节体育盛会。, 中国, 入驻中国体育庙会，以其公益、健康、幸运、快乐等特点，既丰富了庙会内容，为广大游客营造欢乐的新春节庆氛围，也让游客感受到体彩与庙会相结合的别样魅力，更让游客近距离感受到中国体育, “公益体彩 乐善人生”的品牌理念。7天庙会期间，中国体育彩票展厅每日参观人数达数千人，人气爆棚！, , 中国体育庙会是潮流与传统元素的结合。公益体彩作为庙会的重要组成部分，不断释放公益体彩的影响力。, 庙会现场，体彩展板展示了中国体育彩票的公益之路；惠若琪、薛晨、吉杰、吴静钰、谌龙等顶级文体明星加持，让中国体育彩票星光熠熠；推出的体彩庙会专属定制bingo游戏，为游客送上新春福利，引爆欢乐狂潮；顶呱刮柜台前人气火爆，更有投篮机、VR滑雪机令游客乐不思蜀……公益体彩的魅力，就此被更多人知晓。, , 中国体育庙会里有感动，有快乐，有激情，也有敬业。, 展区里，游客可以了解到中国体育彩票24年公益路上的温暖瞬间，了解公益体彩“来之于民、用之于民”的发行宗旨和初心，还可以了解到“神秘”的体育, 全过程，从数据封存到摇奖、计奖、信息发布，处处阳光透明。, 参观完公益公信展板，游客可以参与笑脸墙、投篮机、滑雪机等互动游戏，现场转发朋友圈，即可得到体彩送出的精美礼品。此外，每天多达2000人参与的BINGO抽奖游戏，既让现场乐翻天，也带动更多的人关注体彩，参与体彩，弘扬“公益体彩 乐善人生”的品牌理念。, 时尚、潮流、欢乐、接地气，7天中国体育庙会之旅，公益体彩解锁了多种宣传新姿势。2018年，期待中国体育彩票带来更多惊喜。</w:t>
      </w:r>
    </w:p>
    <w:p>
      <w:r>
        <w:drawing>
          <wp:inline xmlns:a="http://schemas.openxmlformats.org/drawingml/2006/main" xmlns:pic="http://schemas.openxmlformats.org/drawingml/2006/picture">
            <wp:extent cx="4445000" cy="7962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142005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79629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