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云南省 2018年全省福利彩票工作会议在昆明召开</w:t>
        <w:br/>
        <w:t>3月13日，2018年云南省, 工作会议在昆明市召开。会议回顾总结了2017年全省, 销售管理工作，研究分析了当前我省, 面临的机遇和挑战，部署安排了今后一个时期全省福利彩票工作的发展战略和2018年工作任务。云南省民政厅、云南省财政厅等厅领导出席会议，全省16个州市分管领导及福彩管理中心负责人、省福彩中心各部门负责人和宣威市、腾冲市、镇雄县等3个省直管县民政局分管福彩领导、福彩工作负责人参加会议。, 会议由省福彩中心段继延主任主持。省财政厅党组成员、省农业综合开发办公室主任陆晓龙在会上对2017年云南省福彩取得的成绩和作出给予了充分肯定，并对今后工作提出了“抓规范”、“保增长”、“强监管”的要求，陆晓龙鼓励云南福彩，要保持彩票事业持续健康发展的信心和勇气；又要增强责任意识、忧患意识和风险意识，未雨绸缪、加强研判、提前预警、防范于未然。省民政厅副厅长王建新在会上讲话，充分肯定了我省福彩近年来在福彩销售和管理方面取得的成绩，对我省福彩今后的发展提出四点要求：一是围绕全面从严治党，落实十九大精神，把牢我省福彩发展方向；二是围绕高质量发展要求，精准施策，加快我省福彩转型升级；三是围绕福彩属性，积极履行社会责任，提升公益及品牌形象；四是围绕队伍建设，提升人员素质，保障稳定发展。王副厅长指出，进入新时代，我省福利彩票面临的新形势就是要从简单追求数量和速度，向追求质量和社会综合效益转变；新任务就是要充分把握福彩高质量发展的内涵，坚持稳中求进总基调，精准施策，不断优化结构，加快转型升级，推动我省福彩销售管理从量的扩张到质的提升。, 省福彩中心段继延主任做工作报告，总结了2017年度工作情况，并对2018年的工作作出了安排。2017年，全省累计销售福利彩票75.8亿元，同比增长4.01%，销量实现稳中有升；全年筹集福彩公益金22.91亿元，同比增长4.04%，为云南社会福利事业和社会公益事业发展作出了应有的贡献。针对2018年的福彩工作，段主任进行了安排和部署：1、深入贯彻落实十九大精神，切实提高政治站位；2、充分挖掘市场潜力，推动票种均衡发展；3、加强传统渠道管理，拓展新的销售渠道；4、加强福彩营销宣传，提升公益品牌形象；5、加强人才队伍建设，提升人员专业素质；6、加强党风廉政建设，落实全面从严治党。, 新的一年，云南福彩将以习近平新时代中国特色社会主义思想为统领，以高度的责任感和强烈的使命感，不忘初心，牢记使命，克服困难，砥砺前行，蹄急步稳推进全省福彩工作高质发展，在滚石上山的新征程中取得更好成绩，继续为社会福利和公益慈善事业做出新的贡献！</w:t>
      </w:r>
    </w:p>
    <w:p>
      <w:r>
        <w:drawing>
          <wp:inline xmlns:a="http://schemas.openxmlformats.org/drawingml/2006/main" xmlns:pic="http://schemas.openxmlformats.org/drawingml/2006/picture">
            <wp:extent cx="63500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717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