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井喷67注 西安彩民幸运搭上双色球派奖的末班车</w:t>
        <w:br/>
        <w:t>12月19日，, 第2017149期为彩民朋友们带来了一场饕餮盛宴，全国井喷67注一等奖！毫无疑问，双色球9亿元大派奖活动第二十期这趟末班车恰如“众神的狂欢”，不单单一等奖井喷，二等奖也高达1126注！为保证二等奖单注最低6000元的奖金成色，中, 中心还从双色球调节基金拨出414万多元。, 这67注一等奖中，47注为复式投注一等奖，均分2000万元派奖奖金后，单注奖金545万元；20注为非复式投注，西安彩民又揽1注，单注奖金503万元。, 据检索，大奖售自西安市未央区团结村委会南61010130号投注站，为5注单式票守号投注，其中第3注中得当期503万元大奖，为陕西省拿下今年的第37注双色球一等奖。, 至此，2017年度双色球9亿大派奖历经20期奖金全部派完，全国共开一等奖289注，其中非复式投注一等奖143注，单注最高奖金1000万元；复式投注一等奖146注，单注最高奖金1500万元。共产生千万大奖53注，其中1500万元超值大奖3注。与2016年双色球9亿大派奖相比，派奖期数虽少两期，但一等奖中奖注数却高出51注。, 双色球9亿元大派奖期间，陕西省彩民共揽获7注双色球一等奖，其中2注复式投注，西安市莲湖区彩民以7+2复式票守号投注豪揽1524万元，西安市未央区彩民以9+1复式票揽金806万元；5注非复式投注。从大奖地域分布来看，陕南汉中及陕北榆林各1注，关中西安5注。, 今晚开奖，双色球奖池2.29亿多元，彩民朋友有机会2元中得1000万元。虽然9亿元大派奖活动刚刚结束，但陕西省双色球“四重豪礼大狂欢”活动精彩继续，敬请把握良机，赢取埃及迪拜梦幻之旅及黄山宏村烟雨之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