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体彩大乐透劲爆9注头奖 盐城市购彩者领走991万</w:t>
        <w:br/>
        <w:t>7月9日，, 第18079期开出9注头奖，包括2注1055万元追加投注头奖，和7注659万元基本投注头奖。当期开奖过后，大乐透奖池滚存至59.68亿元。, , 18079期体彩大乐透前区开出号码“03、04、10、27、29”，后区开出号码“01、05”。当期全国共中出9注头奖，其中2注为追加投注头奖，每注奖金1055万元，分别出自上海、云南，另外7注为基本投注头奖，每注奖金659万元，分别出自广东（4注）、海南、宁夏和浙江。, 当期二等奖中出150注，基本投注单注奖金5.30万元，其中29注采用追加投注，每注多得奖金3.18万元，追加投注后，二等奖单注总奖金为8.49万元。, 当期开奖过后，大乐透奖池滚存至59.68亿元。近期，大乐透头奖出奖势头迅猛，小伙伴们不妨买上1注乐透一下。, , 6月27日晚，体彩大乐透第18074期开奖为盐城09284网点送上了1注追加头奖，奖金967万余元。时隔半个月，中奖者罗先生在爱人陪同下现身领奖。, 罗先生出示的中奖, 是一张胆拖票，前区3个胆号+19个拖号，后区2个拖号，并进行了追加投注，投注金额为513元。最终，这张彩票共中得一等奖（含追加）1注、三等奖（含追加）34注和四等奖（含追加）136注，单票总奖金9914187元。罗先生表示，他购买大乐透已经很多年了，虽然是自己选号，但从来不研究走势图，完全是凭感觉，这次的这张中奖票上的号码也是根据感觉随便选的。罗先生是位生意人，之前贷了不少款，他打算把一部分奖金用来归还贷款，另外一部分存着以备不时之需。至于给他带来好运的体彩大乐透，罗先生表示，“肯定还会接着买”。</w:t>
      </w:r>
    </w:p>
    <w:p>
      <w:r>
        <w:drawing>
          <wp:inline xmlns:a="http://schemas.openxmlformats.org/drawingml/2006/main" xmlns:pic="http://schemas.openxmlformats.org/drawingml/2006/picture">
            <wp:extent cx="1341120" cy="1658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1340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6581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