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保持平常心 河南鹤壁购彩者惊喜领走大乐透头奖</w:t>
        <w:br/>
        <w:t>7月25日上午，, 第18085期一等奖977万余元大奖得主，来自鹤壁的崔先生现身河南省, 管理中心。, 中奖人崔先生所持的, 是一张投注金额为10元的单式单倍票。崔先生是一位20多年的购彩者，之前虽然中过多次几万、几十万的奖金，但这是第一次体验得到一等奖的感受。据介绍，他曾经对彩票的真实性心存疑虑，这次独中977万余元大奖，疑虑一扫而空，让他更加确信体育彩票是公开、公正、透明的。, 说起购彩过程，崔先生表示不想过多透露，只是想告诉广大购彩朋友要量力而行，不要冲动高额购彩。“接触彩票这20多年，见惯了大起大落的彩民朋友，都是把购彩看得太重所致。其实购买彩票是奉献爱心与娱乐相结合的一种体验，一定要端正心态，长期坚持，运气自然就会来，中大奖也是迟早的事情。”, 至于对977万余元奖金的使用规划，崔先生则表示不会将中奖的事情透露给亲属和朋友，也不会冲动消费，只要自己知道就够了。崔先生本来就经营一些生意，之前起起伏伏，算下来亏过不少钱，不过中了一等奖总归还是很高兴的，除了一大部分会继续投资生意外，还会拿出一部分奖金带着家人出去旅游一圈，放松放松。, 在领奖结束时，工作人员特别邀请崔先生向广大购彩者推荐几组号码。崔先生从包里摸出了几张彩票说：“来领奖之前我已经选好了下期号码，个人感觉后区会开5、8、12，分享给广大购彩者，希望人人都有好运夺得大奖！”</w:t>
      </w:r>
    </w:p>
    <w:p>
      <w:r>
        <w:drawing>
          <wp:inline xmlns:a="http://schemas.openxmlformats.org/drawingml/2006/main" xmlns:pic="http://schemas.openxmlformats.org/drawingml/2006/picture">
            <wp:extent cx="3733799" cy="4486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6406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4486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