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信阳市福彩 组织开展关爱困难群众志愿服务活动</w:t>
        <w:br/>
        <w:t>为贯彻落实我市民政局关于开展“学雷锋志愿服务月”活动，弘扬中华民族传统美德，培养向上向善的社会风气，将公益行动落到实处，信阳, 全体干部职工在前进办事处负责人的带领下于3月16日下午，来到千禧社区开展关爱困难群众志愿服务活动。, \xa0\xa0\xa0\xa0\xa0\xa0\xa0 据了解，这位困难户名叫陈学友，身患重疾，已是肝癌晚期，目前走路困难，丧失了劳动力，全靠药物维持，住房条件极其恶劣，是当地的低保户，他的爱人也得有严重的甲亢，此次看望的时候，还正在住院治疗，二人的疾病让整个家庭从此陷入了困境。到达困难户家中后，梁莹主任让大家将事先购买好的食用油、大米、面等慰问品送给陈先生，当他接过慰问品时，双眼噙泪哽咽地说道：“真是太感谢大家了！”在场的人们看到这个场景都为之动容。随后梁莹主任鼓励他要保持乐观向上的生活态度，增强战胜病魔的信心和勇气，并表示今后关爱困难群众工作要常态化，形成人人参与、人人负责、人人出力的良好局面。, 此次看望困难群众取得了良好的反响，不仅从实际生活上帮助到了需要帮助的人，让他们感受到来自社会上的关爱与重视，还极大的提高了干部职工的奉献精神，也进一步向广大群众宣传了福彩的公益性。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93713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