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北京市127万元大奖无人领 距截止时间还有1个月</w:t>
        <w:br/>
        <w:t>一笔127万多元的, 奖金，悬置了将近一个月，至今无人认领。2018年3月28日，, 第2018035期开奖，当期共开出一等奖1注，单注奖金1274212元。这1注一等奖出自北京昌平区沙河镇巩华大街46号彩票站，目前大奖得主还未现身领奖。, 2018年3月28日晚，七乐彩第2018035期开奖，中奖号为04、05、09、10、17、27、30，特选号码为06，当期仅开出1注一等奖，单注奖金高达127万多元。, 截止今日4月23日，开奖的消息已经过去将近一个月，大奖得主目前还未现身领奖。有网友推测，中奖者可能还不知道自己中奖的消息，昌平的彩民们，3月28号在昌平买过彩票的朋友们，快回家翻翻你们的衣兜，说不定那个中大奖的就是您。, 根据《彩票管理条例》第二十五条规定，彩票中奖者应当自开奖之日起60个自然日内，持中奖彩票到指定的地点兑奖，逾期不兑奖的视为弃奖。, 请中奖者看到新闻后，持中奖彩票和本人有效身份证件到北京市, 发行中心兑奖处兑奖(北京市西城区西直门外南路4号)。我们在, 中心领奖大厅等着您。</w:t>
      </w:r>
    </w:p>
    <w:p>
      <w:r>
        <w:drawing>
          <wp:inline xmlns:a="http://schemas.openxmlformats.org/drawingml/2006/main" xmlns:pic="http://schemas.openxmlformats.org/drawingml/2006/picture">
            <wp:extent cx="6350000" cy="3390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67562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