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南京市中奖专业户半年间狂揽排列5三个百万大奖</w:t>
        <w:br/>
        <w:t>近日，位于南京市溧水区宝塔路的01615, 网点中奖捷报频传。2018年2月25日喜中“, 5”第18049期10注头奖，2018年3月16日喜中“排列5”第18068期10注头奖。在2017年9月21日，该网点就曾中出“排列5”第17257期10注头奖。同样的买彩方式，同样的买彩金额，同样的中奖地点。这样的巧合竟然出自一人之手，这就是购彩者吴先生。, 近日，吴先生现身市体彩中心兑奖大厅，领取了“排列5”第18049期和第18068期的两个百万大奖。通过聊天得知，吴先生是一位在溧水工作的外地人士，平时很喜欢购买, ，, 、11选5各种玩法都精通，闲时他还潜心钻研中奖号码。几年来，他收获颇丰，陆续中过大乐透二等奖数次，“排列5”曾经最高中过一次150万元大奖，他多次现身体彩中心领奖，周围人都称他为“中奖专业户”。吴先生表示，自从在01615网点中得第一个百万大奖以来，他每期都在该网点购买数百元的“排列5”彩票，并且每次倍投10倍。没想到好运纷沓而至，仅仅半年时间就中了300万元的奖金。, 屡屡在同一个玩法中得手，不少人好奇吴先生为何总能中奖？除了运气好以外，在选号上是否有什么秘笈？吴先生笑称“也没什么秘笈”，就是看走势图，收集当期前200期的, 码。因为经济实力还不错，所以经常采用倍投投注，用来提高奖金成色。不过，吴先生说每个彩民都有自己的一套选号、购彩方法，可以借鉴别人的方法，更应该有自己的见解，不会选就交给机器做主，不必太看重是否中奖，关键是能否在购彩过程中获得一种乐趣，这才是最重要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