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南京市溧水区福彩 大力开展中秋国庆喜相逢活动</w:t>
        <w:br/>
        <w:t>2018年9月20日，由溧水区民政局、溧, 中心及老年大学主办的“中秋国庆喜相逢，大家小家共团圆”活动在溧水区老年大学广场举行。溧水区民政局副局长端木礼荣、办公室主任张蓓、福事科科长刘和顺、副科长姚远、老年大学校长傅了胜出席了本次活动。, 此次活动参加人数近400人，主要包括区福彩中心工作人员、中福在线销售厅工作人员、小卖场工作人员、彩民、新闻媒体以及老年公寓的相关人员等。, 在活动过程中，区民政局领导向6家老年公寓发放了福彩公益金、向老人发放了中秋慰问品，还向到场的每一位市民发放了中福在线的爱心体验券，同时还安排精彩的歌舞表演和福彩知识问答环节，进一步展示了福彩的公益性以及“扶老、助残、救孤、济困”的发行宗旨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4798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