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同期中同日领！两地彩友揽大乐透1602+1008万元</w:t>
        <w:br/>
        <w:t>9月18日，浙江宁波1602万、河北廊坊1008万元得主选择同一日现身领走, \xa0大奖。巧的是，这两个千万元大奖均出自第18109期，前者采用胆拖投注，后者采用复式投注，颇有技术含量。, , , 9月18日，浙江宁波1602万元得主汪先生和朱先生在大奖销售网点业主的陪同下，现身省体彩中心领走大奖。, 9月17日，在体彩大乐透18109期开奖中，以汪先生和朱先生为代表的众彩友，凭借一张“前区3胆全拖+后区2”的胆拖追加票，揽得1注1533万元追加投注一等奖及小奖一连串，单票擒奖1602万元, 说起这次中奖，汪先生说：“我是宁波本地人，之所以选择这家销售网点购彩，也是想沾个喜气。记得今年4月底，我路过这家销售网点，被门口的拱门和横幅所吸引，发现有人中了千万大奖，我就想去沾沾喜气。进去了才发现，原来这家网点中奖频频，于是我就固定在这儿买, 了。”, 朱先生赞同地点点头，“我是看中诚信，店主的口碑很不错。购彩重在量力而行，我也是偶尔买买，没想到就中了。”, 陪同来领奖的业主张建阳按捺不住激动的心情，说：“虽然这次因为一些‘阴差阳错’的原因，我自己没有购买，但是这张票中奖了，没有‘辜负’各位彩友，真的很开心，所以我陪着他们一起来，分享喜悦。”, “熟悉我的人都知道，诚信第一。之前我也替彩友领过奖，平时小事能帮的我都尽量帮助。”张建阳坦言，对于大乐透，他是有特殊感情的，“我吃饭也研究，做梦也研究，投注的号码都是我自己分析所得。包括本期的中奖号码，也是我研究所得。”, 领奖现场，大伙你一言我一语，说到开心处，一商量，决定捐款给浙江省体育基金会。, , , 9月18日，河北廊坊一位中年男子在家人的陪同下现身省体彩中心，领走大乐透1008万元大奖。, 9月17日，在体彩大乐透第18109期开奖中，该彩友凭借一张36元的6+3复式票，拿下1注958万元一等奖及小奖一连串，单票擒奖1008万元。, 据了解，该男子是一位地道的老购彩者，非常喜爱体彩大乐透和“11选5”玩法。玩体彩大乐透，他从来都是机选，因为他认为号码多不适合研究，至于机选的号码则不会期期换，他喜欢连跟两期。他说，玩大乐透的终极诀窍是——机选几张12元、36元的小复式，然后连跟两期。, 当期开奖日，他玩“11选5”的感觉相当好，看上什么号码，就会开出什么号码，接连中奖，收获了几千元奖金。晚上回家吃饭前，他想起兜里还有几张上一期没中奖的大乐透彩票，就让业主把它们复制了一遍，打完四张12元的小复式票准备付钱时，他发现兜里还有一张36元的6+3复式票没打，他想也没想就让业主也复制了一张。接过彩票后，他还特意地瞅了一眼这张差点成为“漏网之鱼“的6+3复式号码。, 当晚，他得知购彩的网点中出了大奖，怀着一丝“应该不会是我吧”的侥幸心理，他上网查询中奖号码，越看越眼熟，特别像那张6+3复式号码，赶紧拿出彩票仔细核对。他越来越激动——真的是他中了大乐透一等奖。他第一时间把喜讯告知了家人：“我中了五百万！”家人不信，笑道：“五百二啊？中了五百二，你跟我说啥，你喝多了吧？”, 直到领奖时，他才得知这张6+3复式票中的奖金是1008万元。“没想到会有这么多的奖金，我以为就是500万呢！”大奖得主说着，又被“震惊”到了。</w:t>
      </w:r>
    </w:p>
    <w:p>
      <w:r>
        <w:drawing>
          <wp:inline xmlns:a="http://schemas.openxmlformats.org/drawingml/2006/main" xmlns:pic="http://schemas.openxmlformats.org/drawingml/2006/picture">
            <wp:extent cx="1676400" cy="2130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1983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30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