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吴中区彩民精准倍投惊喜中得“福彩3D”4.2万元</w:t>
        <w:br/>
        <w:t>7月19日，, “, ”第2018193期开奖，, 码为0、6、1。江苏单选开出259注，每注金额1040元；江苏组六开出1097注，每注金额173元。吴中一幸运彩民一举击中40倍单选、5倍组六，喜中42465元大奖！, 此次出奖的站点是位于吴中区甪直镇浦澄中路33号的32055932站点，据销售员回忆，这位幸运彩民是福彩“3D”的忠实粉丝，有空闲就会到店里购彩休闲娱乐一番，本次精准倍投一举击中“3D”号0、6、1，幸运揽获42465元大奖！销售员也十分为彩民感到高兴。, 提醒大家量力而行、理性投注！</w:t>
      </w:r>
    </w:p>
    <w:p>
      <w:r>
        <w:drawing>
          <wp:inline xmlns:a="http://schemas.openxmlformats.org/drawingml/2006/main" xmlns:pic="http://schemas.openxmlformats.org/drawingml/2006/picture">
            <wp:extent cx="49022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1955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