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品质消费 美好生活 江苏镇江体彩助力3·15活动</w:t>
        <w:br/>
        <w:t>3月15日上午，在“3·15”国际消费者权益日到来之际，江苏省镇江市“3·15”广场咨询服务活动在镇江市大市口苏宁广场举办。本次广场咨询服务活动重点聚焦于群众密切相关的衣食住行等方面。今年消费维权年主题是“品质消费 美好生活”。, 镇江市, 中心在活动现场开展了体彩嘉年华公益推广、即开户外体验和公益品牌宣传活动。, 上午7点半，镇江体彩工作人员早早来到现场开展了地推活动。在大家的齐心协力下，不一会儿，“体彩‘顶呱刮’十周年庆”、“‘11选5’2800万大派奖”、“公益体彩 一起上场”的海报、X型展架、各种精美的即开票、购物车、扑克牌等物品都有序整齐摆放着，一旁的音响循环播放着“体彩‘顶呱刮’十周年庆”的活动宣传，吸引了许多市民驻足围观。, 镇江市体育局联合第一党支部和镇江体彩的党员志愿者和体彩工作人员们还在活动现场免费提供了饮水等志愿服务，他们身披“相信自己 该你上场”的绶带，热情洋溢地向围观市民发放了“11选5”2800万大派奖等活动的宣传单，介绍“体彩‘顶呱刮’十周年庆”主题票，长条桌上还铺满了“体彩‘顶呱刮’十周年庆”及各式各样精美有趣的即开, ，镇江体彩工作人员还开展“扫二维码送小礼品”的活动，不少购彩者纷纷拿起手机参与扫码，得到了体彩扑克牌等小礼品后还高兴地向身边的朋友们展示，备受欢迎！现场新晋彩民王先生（化名）表示，买了几张“顶呱刮”，就此了解了公益体彩和“顶呱刮”玩法规则，乐在其中！, 本次活动让镇江市民有了近距离接触体彩的机会，不用进入体彩投注网点就能随手体验即开票的乐趣，使群众更深入了解体彩公益事业，让“公益体彩 乐善人生”的理念更加深入人心。</w:t>
      </w:r>
    </w:p>
    <w:p>
      <w:r>
        <w:drawing>
          <wp:inline xmlns:a="http://schemas.openxmlformats.org/drawingml/2006/main" xmlns:pic="http://schemas.openxmlformats.org/drawingml/2006/picture">
            <wp:extent cx="1371600" cy="914400"/>
            <wp:docPr id="1" name="Picture 1"/>
            <wp:cNvGraphicFramePr>
              <a:graphicFrameLocks noChangeAspect="1"/>
            </wp:cNvGraphicFramePr>
            <a:graphic>
              <a:graphicData uri="http://schemas.openxmlformats.org/drawingml/2006/picture">
                <pic:pic>
                  <pic:nvPicPr>
                    <pic:cNvPr id="0" name="Img532937784.jpg"/>
                    <pic:cNvPicPr/>
                  </pic:nvPicPr>
                  <pic:blipFill>
                    <a:blip r:embed="rId9"/>
                    <a:stretch>
                      <a:fillRect/>
                    </a:stretch>
                  </pic:blipFill>
                  <pic:spPr>
                    <a:xfrm>
                      <a:off x="0" y="0"/>
                      <a:ext cx="1371600" cy="914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