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增城彩民凭借“8+1”复式投注 领走双色球783万</w:t>
        <w:br/>
        <w:t>广州市增城区新塘镇和石滩镇彩民，接连凭借复式投注摘得, 大奖783万元和528万元。11月17日上午，中得双色球第2017125期一等奖的彭先生现身市, 中心领奖。经过简单而隆重的颁奖仪式，他顺利捧走了大奖奖金，在领走大奖奖金的同时也分享了购彩心得：“这次中奖不奇怪，复式投注本来就更容易中奖嘛！”, , 双色球第2017125期开奖，当期全国开出一等奖6注，单注金额779万多元。一等奖中奖情况为广东1注，上海1注，安徽1注，山东2注，新疆1注，共6注。经检索，广东中出的1注一等奖花落广州增城新塘。幸运儿彭先生来广州已有多年，目前在新塘一家工厂上班。平时他爱好不多，下班后最喜欢做的便是到福彩投注站坐一会，研究双色球号码走势图，然后再买上一张“7+1”、“8+1”等小复式票。据彭先生介绍，相比单式投注，他更钟爱复式投注。他认为，复式投注可以兼顾冷、热码和自己看好的号码，会极大地提高中奖的几率；同时复式投注还有一个非常明显的优势，那就是在中得一等奖的同时，还能中得数量不等的小奖，能进一步提高中奖奖金。据了解，彭先生正是凭借一张56元的“8+1”复式自选票，击中双色球第2017125期的头奖，除中得1注一等奖779万元外，他还中得多注固定奖共4万多元，总奖金共计783万多元。, , 最后，彭先生补充说道：“相比单式投注，虽然复式投注金额稍微高点，但只要控制好投注金额，做到理性投注，也是完全可以接受的。”根据规定，中奖奖金满1万元,中奖者须缴纳20%的个人偶然所得税,因此彭先生最终到手的奖金为626万多元。在开心捧走奖金的同时他也略有遗憾：“中大奖很开心，但是最大的遗憾就是没能赶上‘双色球9亿元大派奖’活动，错过了中千万大奖的机会，有点可惜。”彭先生表示自己会继续选择采用小复式投注的方式，趁着9亿元派奖期间，冲击1500万元巨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