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大乐透039期开奖：头奖2注1000万 滚存53.6亿元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