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大乐透145期开奖：头奖2注1000万 奖池43.1亿元</w:t>
        <w:br/>
        <w:t>中国, 第17145期开奖公告, 开奖日期：2017年12月11日\xa0\xa0 \xa0\xa0\xa0 \xa0\xa0\xa0 \xa0\xa0\xa0 \xa0\xa0\xa0 \xa0\xa0\xa0 \xa0\xa0\xa0 \xa0\xa0\xa0 \xa0, \xa0\xa0\xa0\xa0 \xa0 本期全国销售金额：213,369,884元\xa0\xa0 \xa0\xa0\xa0 \xa0\xa0\xa0 \xa0\xa0\xa0 \xa0\xa0\xa0 \xa0\xa0\xa0 \xa0\xa0\xa0 \xa0, \xa0\xa0\xa0\xa0 \xa0 本期使用第2套摇奖球\xa0\xa0 \xa0\xa0\xa0 \xa0\xa0\xa0 \xa0\xa0\xa0 \xa0, \xa0\xa0\xa0\xa0\xa0\xa0\xa0\xa0\xa0\xa0\xa0\xa0\xa0\xa0\xa0\xa0\xa0\xa0\xa0\xa0\xa0\xa0\xa0\xa0\xa0\xa0\xa0\xa0\xa0 \xa0 \xa0 \xa0 \xa0 前区\xa0\xa0 \xa0\xa0\xa0 \xa0\xa0\xa0 \xa0\xa0\xa0\xa0\xa0\xa0\xa0 后区\xa0\xa0 \xa0, \xa0\xa0\xa0\xa0\xa0\xa0 本期出球顺序：\xa0\xa0 \xa004\xa0\xa0 \xa018\xa0\xa0 \xa019\xa0\xa0 \xa017\xa0\xa0 \xa007\xa0\xa0 \xa0\xa0\xa0\xa0 10\xa0\xa0 \xa0\xa0\xa0\xa0 03\xa0\xa0 \xa0, \xa0\xa0\xa0\xa0\xa0\xa0 本期, 码：\xa0\xa0 \xa004\xa0\xa0 \xa007\xa0\xa0 \xa017\xa0\xa0 \xa018\xa0\xa0 \xa019\xa0\xa0 \xa0\xa0\xa0\xa0 03\xa0\xa0 \xa0\xa0\xa0\xa0 10\xa0\xa0 \xa0, \xa0\xa0 \xa0\xa0\xa0 \xa0\xa0\xa0 \xa0\xa0\xa0 \xa0\xa0\xa0 \xa0本期中奖情况\xa0\xa0 \xa0\xa0\xa0 \xa0\xa0\xa0 \xa0, \xa0\xa0 \xa0\xa0\xa0 \xa0</w:t>
      </w:r>
    </w:p>
    <w:p>
      <w:r>
        <w:drawing>
          <wp:inline xmlns:a="http://schemas.openxmlformats.org/drawingml/2006/main" xmlns:pic="http://schemas.openxmlformats.org/drawingml/2006/picture">
            <wp:extent cx="7620000" cy="2730500"/>
            <wp:docPr id="1" name="Picture 1"/>
            <wp:cNvGraphicFramePr>
              <a:graphicFrameLocks noChangeAspect="1"/>
            </wp:cNvGraphicFramePr>
            <a:graphic>
              <a:graphicData uri="http://schemas.openxmlformats.org/drawingml/2006/picture">
                <pic:pic>
                  <pic:nvPicPr>
                    <pic:cNvPr id="0" name="Img525015233.png"/>
                    <pic:cNvPicPr/>
                  </pic:nvPicPr>
                  <pic:blipFill>
                    <a:blip r:embed="rId9"/>
                    <a:stretch>
                      <a:fillRect/>
                    </a:stretch>
                  </pic:blipFill>
                  <pic:spPr>
                    <a:xfrm>
                      <a:off x="0" y="0"/>
                      <a:ext cx="7620000" cy="27305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