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好运延续 酒泉和平凉彩民竟共同揽获福彩3D大奖</w:t>
        <w:br/>
        <w:t>7月4日，, 游戏第2018178期开出奖号336，继上期陇南彩民喜获3D大奖15.6万元后，本期酒泉和平凉彩市延续好运，分别传来中出10.4万元和5.2万元大奖喜讯。, 据了解，酒泉中奖彩民通过一张200元对2注336号码进行直选50倍倍投, 喜获奖金10.4万元，中奖站点是肃州区春光市场南门62210402号投注站；平凉中奖彩民通过一张直选50倍倍投彩票喜获奖金5.2万元，中奖站点是华亭县东大街五金公司楼下62272513号投注站。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