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宣传体育彩票公益属性 和体育彩票一起跑进2018</w:t>
        <w:br/>
        <w:t>近日，全国多地举行了元旦长跑活动，以健康的方式跑进2018年。从各地的照片中可以看出，活动参与者覆盖各个年龄段，既有六七十岁的老年人，也有十来岁的青少年，更多的是二三十岁的年轻人，呈现出全民健身全民参与的局面。部分地方, 中心还组织体彩网点销售人员和彩民组成“体彩队”参与其中，宣传, 的公益属性，展示体彩从业者的阳光形象。, , , 1月1日，“体彩杯”2018年辽宁省迎新年垂直马拉松在沈阳茂业中心举行，来自全省的1000人参与了此次活动。, 辽宁省自三年前开始举办垂直马拉松项目，渐渐成为当地百姓庆新年的重要活动。由于垂直马拉松对于体能有相当高的要求，今年活动的地点仍然选定在72层楼、310.9米高的茂业中心举行。, 活动开始前，第十三届全运会万米冠军李丹带领大家热身，并倡议更多百姓加入全民健身的行列。本次比赛的完赛者均获得了奖牌与证书。, , , 1月1日，2018年郑州市元旦春节全民健身系列活动启动仪式暨“体彩杯”郑州市第33届元旦长跑活动在郑州市绿城广场鸣枪，万余市民以长跑的方式迎接新年的到来。河南省体彩中心郑州东、西区分中心联合组织200位网点业主、彩民参加了此次活动。, , , 近日，2018年元旦“体彩杯”环湖健身跑在广东肇庆碧莲湖公园举行，来自全区镇(街)、区直单位工会的近500名干部职工报名参加了环湖跑活动，以健康跑的方式迎接新年的到来。, 身着黄色运动外套的长跑队伍在公园里形成一道流动的风景。活动结束后，大家纷纷表示，要把健康跑活动中奋力拼搏的精神带到今后的工作中。, , , 1月1日，“中国体育, 杯”石家庄市第45届元旦长跑活动如期举行，2000余名参赛者浩浩荡荡地从高新区火炬广场出发，迈着健康而欢快的步伐迎接新一年的到来。近12年，该项元旦长跑活动都得到了体育彩票的冠名支持。, , , 2017年12月29日，“中国体育彩票”2018年枣庄市庆元旦健身长跑活动在新城市政广场开跑。本次活动共有来自枣庄市直机关各部门、各区(市)、各企业、学校和各单项体育协会的70个单位的近万人参加。元旦健身长跑活动连续开展31年，已经成为枣庄市民的一项新年风俗和体育盛事。, 活动现场，枣庄体彩摆设了大型体彩公益展板，向广大市民宣传普及体育彩票的品牌理念及肩负的公益使命，并为赛事营造出浓郁的公益氛围。</w:t>
      </w:r>
    </w:p>
    <w:p>
      <w:r>
        <w:drawing>
          <wp:inline xmlns:a="http://schemas.openxmlformats.org/drawingml/2006/main" xmlns:pic="http://schemas.openxmlformats.org/drawingml/2006/picture">
            <wp:extent cx="6350000" cy="39877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749300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98779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