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小投入大惊喜 吴中区彩民惊喜中得双色球二等奖</w:t>
        <w:br/>
        <w:t>8月14日，, 第2018094期开奖，红球号码为：07、30、16、20、24、04，蓝球号码为：05。当期全国双色球共中出二等奖148注，其中1注二等奖花落吴中区水香五村农贸市场对面的32050910站点。这是吴中区今年中出的第9注双色球二等奖。, 该中奖, 售出时间为2018年8月14日08时28分55秒，彩民随机投注5注，其中1注中出二等奖，奖金137747元！彩民仅花10元中出137747元。站点销售员也十分为彩民感到高兴。非常感谢广大彩民朋友们的支持，祝愿大家都能够心想事成！</w:t>
      </w:r>
    </w:p>
    <w:p>
      <w:r>
        <w:drawing>
          <wp:inline xmlns:a="http://schemas.openxmlformats.org/drawingml/2006/main" xmlns:pic="http://schemas.openxmlformats.org/drawingml/2006/picture">
            <wp:extent cx="2886075" cy="3838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5511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