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山东彩民机选倍投 20元幸运收获10注福彩二等奖</w:t>
        <w:br/>
        <w:t>狗年春节红红火火，大家都开开心心地享受着快乐的日子。每逢佳节前后，似乎大奖也喜欢“凑热闹”，, 大奖频频光临，让大家欢欢喜喜过一个充满惊喜的新年。, 在春节开市的第一天，11注双色球二等奖给山东东营彩友带来了一个巨大的惊喜，其中一位幸运的彩友机选单式中得10注二等奖，收获953340元奖金。, , 中奖彩友张先生（化名）购买的双色球第2018020期, 中得二等奖10注，共收获奖金953340元。对于这次中得近百万大奖，有着十几年购彩经验的张先生表示很满意。张先生称，自己平时看到, 投注站，就会进去购买几注双色球，特别喜欢拿着彩票看开奖时的感觉。, 张先生介绍说：“在购彩上我喜欢单式倍投，觉得单式倍投投入低，而且一中就是翻倍的奖项。这次我就是机选单式倍投，一下子收获了10注双色球二等奖，我很满意！”, , 双色球第2018020期头奖开出33注，单注奖金548万多元，张先生因为一号之差错失了10注一等奖。不过，张先生表示，一点都不会遗憾。他说，在看摇奖直播的时候，看着自己购买的彩票上的号码一个个被摇出，那种激动、兴奋、惊喜的心情会让他回味很久很久。知足常乐，张先生这种积极乐观的购彩心态很让人佩服。希望新的一年，广大彩友会收获更多的惊喜和快乐。</w:t>
      </w:r>
    </w:p>
    <w:p>
      <w:r>
        <w:drawing>
          <wp:inline xmlns:a="http://schemas.openxmlformats.org/drawingml/2006/main" xmlns:pic="http://schemas.openxmlformats.org/drawingml/2006/picture">
            <wp:extent cx="3028950" cy="3838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5413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