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山东泰安市彩民将错就错喜获双色球155万元大奖</w:t>
        <w:br/>
        <w:t>因为不小心操作失误而为您多打出一注, ,您会不会生气？您又会不会买单呢?\xa0, , 忠实彩友张先生(化姓)就碰到了这样一件事,而且还因为这次的操作失误获得了百万大奖,这究竟是怎么回事?\xa0, 张先生说，他每天都会去37090107投注站买上几注彩票。7月26日晚上，他像往常一样来到投注站买彩票，从口袋里掏出两张彩票，一张是第85期的, 彩票，一张是第86期的双色球彩票。因为张先生喜欢守号，所以两张彩票的号码一模一样。他将两张彩票递给正在打票的王站长，放到投注机里进行兑奖，遗憾的是，都没有中奖。\xa0, 张先生就跟王站长说：“那你再帮我打一遍吧。”张先生的意思是把那注号码再打一遍，可是王站长一紧张，把两张彩票都重打了一遍。 \xa0, 面对两张号码一模一样的87期双色球彩票，两人都略显尴尬，\xa0, 王站长急忙说：“实在不好意思，这张打重的彩票我个人买了。”张先生看看彩票说：“没关系的，两张彩票我都买了，万一中大奖了呢？”\xa0, 这个万一真的发生了！\xa0, 当开奖结果出来时，王站长不敢相信自己的眼睛，立刻打电话通知了张先生：“给你打重的彩票真中大奖了。”张先生得知消息后也惊讶不已。一直在电话里表示感谢。\xa0, 真是无巧不成书，原本一张彩票就涵盖了2注二等奖、48注四等奖和180注五等奖，单张彩票奖金额为775918元。因为打错了彩票而变成两张中奖彩票，奖金也翻倍变成1551836元。\xa0, 真是喜从天降，误打误撞，翻倍中大奖。所以快来投注站买张彩票吧，因为您不知道彩票会给您带来怎样的惊喜。</w:t>
      </w:r>
    </w:p>
    <w:p>
      <w:r>
        <w:drawing>
          <wp:inline xmlns:a="http://schemas.openxmlformats.org/drawingml/2006/main" xmlns:pic="http://schemas.openxmlformats.org/drawingml/2006/picture">
            <wp:extent cx="47117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1012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