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山东淄博市17年福彩老站首中双色球585万元大奖</w:t>
        <w:br/>
        <w:t>门前拱门高耸，锣鼓喧天，一派喜庆热闹景象。这可不是谁家娶媳妇，而是……, 9月16日晚，, 第2018108期开奖，全国爆出22注单注奖金585.9675万元的一等奖和179注13.2073万元的二等奖。淄博彩友斩金夺银，拿下1注一等奖和6注二等奖，其中这振奋人心的一等奖就落户于淄川区寨里镇寨里村的37032035号投注站，这也是为啥站点会如此热闹的原因所在。, 中奖大奖，率先进入公众视野的自然是大奖诞生地，据庞俊芸讲，当晚她正准备关闭店门，突然接到片区配管员的报喜电话，猝不及防的喜讯让她一时之间怀疑起自己的听力，为证实她重新打开投注机，当看到屏幕上弹出站点中出一等奖的信息后，原本的不确信完全消除，换来的是急速加快的心跳声。“说实话，那一刻的感觉就跟自己中得大奖一模一样。”, 庞俊芸说，大奖中出后自己激动了好久，到处分享这份喜悦，线上的朋友圈，QQ微信群，线下的站点内外张贴大红喜报、条幅、拱门、锣鼓队等，只要是能想到的宣传方式都做上，力求最大限度的广而告之。“场面必须做足，村里人最讲究的就是个热闹，所以咋热闹咋来，让十里八乡的都知道咱站上出大奖了。”, 别说，拱门一支，锣鼓一敲，效果立竿见影，不仅左邻右舍纷纷祝贺，就连过往路人也被吸引过来一探究竟。“老板，你站上真中出585万元大奖？谁中的啊？”“昨晚我看到开奖公告淄博中出注双色球一等奖，一看站号竟是咱站，这不一大早就来沾喜气了。”“也不知道是谁，这运气真让人羡慕，585万元，扣完税得有小500万，这钱咋花呢！”一大早，中奖站点就被前来沾喜气的彩友围了个水泄不通，彩友们你一言我一语地对大奖得主充满了好奇。, 对于大家最为关心的大奖得主，唯一知道“线索”的庞俊芸给了三个字“不好说”。原来，该站离寨里镇政府不远，来站上购彩的人员分两种，一种是固定群体，比如周围居民及附近工厂的工人，还有一种是流动群体，那就是去镇政府办事的，因为彩友采用的是自选单式，从这个角度来说，两种群体都有可能参与，所以很难判定到底是哪位彩友中得的。, 不管中奖者是谁，中奖本身就是一件喜庆的事。一位凑热闹的村民拿着刚打印出来的, 说：“我看站点门前围了不少人，一打听说中了585万元超级大奖。我滴个乖乖，十几万对我们来说那就是个大奖，这585万得多少啊！按每年3万元工资来算，三辈子不吃不喝也不一定能攒够。”而另一位沾喜气的彩友：“经常在媒体上看到彩友如何如何中奖，总觉得太遥远，不真实。这下好了，大奖就是身边，这比啥都有说服力。”, 据悉，庞俊芸自2001年经营站点以来，站点中出奖项无数，但多是, 、刮刮乐、群英会之类的小奖，最大的是双色球二等奖，中出过3次，最多几十万元的奖金。17年的默默无闻，被9月16晚的这注双色球头奖打破，也让庞俊芸的站点一夜而红，成为远近闻名的大奖福地，更让站点人气爆涨，销量攀升。</w:t>
      </w:r>
    </w:p>
    <w:p>
      <w:r>
        <w:drawing>
          <wp:inline xmlns:a="http://schemas.openxmlformats.org/drawingml/2006/main" xmlns:pic="http://schemas.openxmlformats.org/drawingml/2006/picture">
            <wp:extent cx="6350000" cy="473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8535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