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幸运不缺席 1979万元大奖得主讲述大奖背后故事</w:t>
        <w:br/>
        <w:t>千呼万唤始出来！近日呼伦贝尔市1979万元大奖得主在家人的陪同下来到了内蒙古, 中心，此时距离出奖日期已过去一个星期，经过一个星期的沉淀，张先生的状态很好，笑称：“现在领奖正是时候。”, , “这1979万来的正是时候，这下公司可以运转下去，不用自己硬扛了”张先生笑着说。张先生是当地一家小企业的负责人，人到中年，洗尽铅华，更多的是淡然处之。“企业虽然不大，但是从父辈便开始经营，到我这里已经有很深的感情了，近几年不大景气，生意很不好做，但是不想放弃，手底下还有很多员工指望着我呢，压力大也得扛着呀，我是个比较坚持的人，认准一件事都不会变的，就比如, ，玩了很多年了，没想过会中奖，就当是一个缓解压力的‘小兴趣’没想到却给了我这么大的惊喜，这算不算无心插柳柳成荫啊，哈哈。”张先生摸摸头笑着说，幸运也许会迟到，但从不缺席。, , 说到选号方面，张先生对记者说：“这号码我跟了三期就中了，还是用彩站老板当时推荐给我的8+3复式投注方法。其实，当天本来想换号码来着，结果又从兜里摸到了之前的票，想想得了还继续跟吧，你说巧不巧，就像命中注定一样，要是真换了号码，来领奖的就不是我了。”, , 张先生非常善谈，在说到自己困难的时候也是乐呵呵的：“好心态很重要，困难都会过去的，你看我不就是，柳暗花明。始终坚持责任和善良不能丢，这是准则也是良心。”, , 张先生中出大奖的时间正值“, 6亿元派奖”期间，3元最高可中2400万，3元比2元固定奖奖金翻倍，张先生使用“8+3复式追加投注”方法，根据活动规则，购彩者只要捕获头奖，即可额外获得活动当期派送奖金308.3万多元。张先生说：“活动很好，以后要多给购彩者这样的福利啊。”</w:t>
      </w:r>
    </w:p>
    <w:p>
      <w:r>
        <w:drawing>
          <wp:inline xmlns:a="http://schemas.openxmlformats.org/drawingml/2006/main" xmlns:pic="http://schemas.openxmlformats.org/drawingml/2006/picture">
            <wp:extent cx="2078181" cy="13840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4102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181" cy="138406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