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广东江门微慈善活动 达成水口镇困难家庭小心愿</w:t>
        <w:br/>
        <w:t>6月21日，由江门市慈善会和江门市, 中心联合主办的“微慈善进乡镇，助你实现小心愿”暨文化宣传直通车活动在开平市水口镇联竹村开展。活动向困难家庭赠送了小心愿物品，邀请市巾帼义工联谊会和水口镇第一幼儿园进行慰问义演，送上喜闻乐见的文艺节目。, , 自2016年起，“微慈善进社区（村居/乡镇），助你实现小心愿”活动先后到蓬江、江海、新会、恩平、开平开展了10批次行动，邀请热心企业（团体）和个人共襄善举，精准实现了605户困难家庭小心愿。活动按照“帮扶个性化”收集帮扶对象个性需求，对接解决了困难家庭对生活小家电、床上用品、学习用品、医用轮椅、三轮自行车等实际需要，助力精准脱贫。江门市慈善会和江门市, 中心响应江门市2018年慈善公益月“爱心满城、精准脱贫”主题，开展第11批行动，共帮扶联竹、永安等29个村共80户困难家庭达成小心愿，并为每户赠送大米、食油慰问品一份，扬大爱之风，受到当地群众的热烈好评。, 福彩中心陈威雄主任为困难家庭致赠小心愿物品, 文艺义演</w:t>
      </w:r>
    </w:p>
    <w:p>
      <w:r>
        <w:drawing>
          <wp:inline xmlns:a="http://schemas.openxmlformats.org/drawingml/2006/main" xmlns:pic="http://schemas.openxmlformats.org/drawingml/2006/picture">
            <wp:extent cx="1219200" cy="8138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7506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