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广东省中山市 召开2018年全市福利彩票工作会议</w:t>
        <w:br/>
        <w:t>4月24日上午，中山市2018年, 工作会议在市委党校大礼堂召开。中山市民政局沈名晓局长、刘少卿副局长、中山市, 中心全体工作人员、全市500多名投注站负责人代表、各大新闻媒体记者等人参加了会议。会议上总结了2017年中山福彩发行工作，部署了2018年福彩工作计划，并表彰了106个先进投注站及个人。, 2017年，中山市福利, 发行工作以加强网点管理为出发点，以落实安全运行为立足点，以强化渠道建设为着力点，以拓展宣传阵地为突破点，全市福彩系统团结一致，稳中求进，全年销量首次突破11亿元大关，达11.77亿元，同比增长7.76%，筹集福彩公益金3.42亿元，筹集率达29.1%，其中市级留成1.22亿元，为中山市社会福利和公益事业作出了突出贡献。, 会议上，市民政局沈名晓局长充分肯定中山福彩取得的销售成绩，强调要不断推进福彩事业向高质量发展转变，抢抓粤港澳大湾区时代机遇，主动对标先进地市，全方位学习先进经验，努力开创福彩发展新局面，并对做好福彩工作提了三点意见：一是要牢固树立安全发展观，观念上从“卖福彩”向“卖好福彩”转变，担当起福彩发行销售的新责任；二是要坚持福彩公益初心，把福彩宗旨体现在保障民生、改善民生行动当中，打造福彩公益慈善品牌；三是要持续推进福彩业务信息公开，狠抓党风廉政建设，在作风建设上作出真表率，彰显中山福彩人的新风貌。, 市福彩中心齐静主任指出，面对日趋严峻的市场环境，投注站销售队伍能想方设法促进销量提升，如在站点设置游戏分区、制定激励机制、组建彩民合买群等优秀经验值得推广，并部署了2018年主要工作任务：一是加强制度建设，规范内部管理；二是加大宣传力度，继续开展福彩品牌公益活动，建设全市投注站LED电子屏信息发布系统；三是拓展销售渠道，做好20台“快乐十分”终端投放及20个新增投注站公开征召工作；四是开展规模营销，加大对彩民的回馈力度；五是开展业务培训，增强队伍素质。, 会议上宣读了2017年度表彰决定，共表彰了106个先进投注站及个人：包括15个全省优秀投注站、40个全市先进投注站、35个销售进步奖、10个销售贡献奖及6个优秀物流配送管理员。, 2018年全市福彩工作会议, 市福彩中心齐静主任为先进站点颁奖, 市民政局沈名晓局长为先进站点颁奖</w:t>
      </w:r>
    </w:p>
    <w:p>
      <w:r>
        <w:drawing>
          <wp:inline xmlns:a="http://schemas.openxmlformats.org/drawingml/2006/main" xmlns:pic="http://schemas.openxmlformats.org/drawingml/2006/picture">
            <wp:extent cx="5080000" cy="3581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99394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81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