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彩民参观双色球开奖现场 零距离亲手触摸摇奖球</w:t>
        <w:br/>
        <w:t>4月24日晚，山东观摩团的团员们来到, 摇奖现场观看了激动人心的, ！山东观摩团来到中, 大厅一楼。在等待的时间里，大家不忘买张双色球，纷纷精心挑选自己心仪的号码。, （一起出谋划策选号码）, （认真选号ing~）, （排队打票）, 快到八点的时候，观摩团成员准备进入摇奖大厅。存包——发放嘉宾证——排队，准备过安检。, （排队安检中）, 进入摇奖现场的通道，大家纷纷感叹：真是和坐飞机过安检一样严格。在进入双色球摇奖现场合影留念后，观摩团成员在工作人员的带领下进入观众区，开始等待摇奖。透过玻璃，可以清晰地看到摇奖器具。, 这时候，惊喜一个一个接踵而至！, 观看完福彩短片后，双色球有奖问答可谓是掀起了一个小高潮，看咱们成员多么踊跃，个个胸有成竹！, 答题环节结束后，又一惊喜出现了，那就是与双色球“退役”的摇奖用球“亲密接触！, （咱也是亲手摸过双色球的人啦~）, （我拿着 你来拍）, 随着摇奖时间的临近，被大家推举为彩友代表的山东枣庄市中区37040049号投注站的站主李思满和山东枣庄市中区37041103号投注站的站主付霖霖进入演播厅，在公证员的监督下选出了摇奖用球。, 临近摇奖前，在工作人员的监督下，所有的观众席成员都将手机关机，直到摇奖结束后才打开。, 观看完摇奖活动后，大家纷纷表示，此次北京之行是一次特殊的经历，不仅参观了刮刮乐工厂，还全面详细地了解了双色球摇奖的全过程，进一步感受到福彩的阳光、公开和透明，零距离感受到了, 浓厚的文化氛围，对, 有了新的认识。</w:t>
      </w:r>
    </w:p>
    <w:p>
      <w:r>
        <w:drawing>
          <wp:inline xmlns:a="http://schemas.openxmlformats.org/drawingml/2006/main" xmlns:pic="http://schemas.openxmlformats.org/drawingml/2006/picture">
            <wp:extent cx="6985000" cy="5359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640930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5359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