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彩票世界无奇不有 一组号码竟然也能连续中两回</w:t>
        <w:br/>
        <w:t>“时时彩”游戏是, 乐透数字型游戏的典型玩法，它不仅具有快速开奖、休闲娱乐、投注金额小、规则简单、趣味性强、中奖面宽等特点，还通过设置四星直选、直选五星、五星通选等多种投注方式，缔造了多个有趣的中奖故事。, , “它要拿钱砸我，我也没办法!”这便是新疆伊宁市李先生的中奖感言。李先生这里所说的“它”不是别人，而是指“时时彩”游戏。原来，2017年5月20日当天他一期两擒五星通选头奖和直选五星大奖，奖金合计高达148480元。, 李先生接触福彩游戏已有七年时间，大伙都称呼他为福彩各种游戏的“神算子”。2017年5月20日，李先生下夜班后路过伊宁市65410267投注站时，顺便进站放松一下。当李先生听到一老彩民中得“时时彩”游戏五星通选玩法近千元奖金时，李先生随即购彩。, 静下心来仔细琢磨走势图之后，李先生在当天“时时彩”游戏第87期对五星通选号码“52325”进行了1倍10期的投注。紧接着，李先生又对直选五星号码“52325”于第87期进行了1倍10期的投注。, 随着第87期“时时彩”游戏中奖号码开出，李先生心里乐开了花，, 码正是李先生所投注的号码“52325”。李先生喜中1注五星通选一等奖兼中二、三等奖各2注，奖金合计为32480元；再中直选五星大奖116000元。李先生快乐的情绪感染了在场的每一个人，大家都争相与他握手，想沾沾他的喜气。, , 2017年7月27日，新疆乌鲁木齐市气温高达36℃，而对于彩民刘先生来说，天热算不了什么，有个喜事让他更兴奋。在当天的“时时彩”游戏开奖中，刘先生凭借一张5注20期直选四星票摘得2注四星奖，收获奖金20898元奖金。, 当天，刘先生来到65010153福彩投注站，对“4756、5756、6756、7756、8756”进行了1倍20期直选四星投注。, 待到“时时彩”游戏2017072784期开出“65756”后，刘先生笑了，1注直选四星一等奖及6注二等奖就这样到手了。谁料接下来惊喜升级，“时时彩”游戏2017072785期开出“67756”，刘先生再次中奖。, “感觉像做梦一样。”刘先生说，“买了这么多年彩票，这是头一次这么幸运，连续两期中奖。以后，我还会继续购买‘时时彩’，在帮助别人的同时，也为自己争取好运，值！”, 同样是一组号码，一人是一期中两次，一人是一号中两期，都可谓是运气爆棚。福彩乐透数字型游戏还有很多，各具特色，愿每个人能得到更多的乐趣，让每一天都精彩。</w:t>
      </w:r>
    </w:p>
    <w:p>
      <w:r>
        <w:drawing>
          <wp:inline xmlns:a="http://schemas.openxmlformats.org/drawingml/2006/main" xmlns:pic="http://schemas.openxmlformats.org/drawingml/2006/picture">
            <wp:extent cx="3143250" cy="2200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86468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002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