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微光照亮未来公益支教 为村里放养的娃插上翅膀</w:t>
        <w:br/>
        <w:t>微光照亮未来，世界因我们精彩。, 那一日的誓言仿佛尚在耳畔回响，而, “微光照亮未来”山东大学生支教团队的大学生们早已身体力行，走进了全省各贫困地区中小学开始了支教活动。, 7月18日上午，来自山东工艺美术学院的6名支教大学生走进了山东长清孝里镇胡林中心小学。孝里镇位于长清西南部，胡林中心小学是孝里镇仅有的两所山区小学之一。, “孩子们都特别积极，原来就打算招收二十多人来上课，没想到，一听说暑假是大学生来学校当老师授课，这个‘支教班’硬生生给‘扩招’成了四十多个人。”胡林中心小学的老师介绍道，“其实这些农村的孩子，暑假都是在家里‘放养’的，村里离市区远，交通不便，再加上孩子们家里条件有限，没有什么机会上补习班、兴趣班。假期能来学校跟着大学生们一起学习，是多少小孩子想都没想象过的事情。”, 上午九时许，山东省, 发行中心和齐鲁晚报·齐鲁壹点的工作人员与支教大学生、社会爱心人士一同来到济南长清孝里镇胡林中心小学，为胡林中心小学送上了欣和礼盒与惠氏钙片等爱心物资，为孩子们送上一份温暖和关怀。, “这是第一次有大学生来我们镇胡林中心小学支教，我们镇上和学校都很重视，也很感恩。”孝里镇教育办公室刘主任和孟校长对此，表示了衷心的感谢。刘主任说：“我们这些山区小学虽说硬件设施已经比较完备，但音体美等课程还是相对欠缺，大学生来这里支教，对于我们的学生来说，将是一次宝贵的经历和体验。”, 当天上午，40余名小学生在6名支教老师们的带领下，开启了暑假的第一堂美术课。上课前，支教老师们为每一位孩子送上了一套绘画专用工具和一个纯白色的扇子。老师们让孩子们根据扇子的样子，发挥自己的想象，用手中的笔画出自己喜欢的图案。, 在为孩子们讲解了如何使用绘画工具和颜料后，6名支教老师贴近每一位学生的身边，为他们指导作画。孩子们拿着画笔，一笔一划地描绘着手中的扇子，眼睛里透着十足的认真劲儿。, 已经读三年级的一位小姑娘说：“这是我第一次用这样的画笔，跟我们平时用的彩笔完全不一样，感觉特别新奇，很专业的样子。还能往扇子上画画，特别有意思，等扇子画好了，我这个夏天就用它扇风了。”, 一位支教的大学生表示：“其实第一节美术课，我们只是希望能拉近我们和孩子们的距离，在教学的互动中，减少一点陌生感，同时也希望孩子们能感受美术的魅力。其实，绘画不仅可以是艺术品，用于欣赏，也可以表现在生活的方方面面。绘画，能给我们的生活带来美好和希望，也希望孩子们能够感受到绘画带给他们的欢乐与成长。”, 星星之火可以燎原，点点微光亦能照亮未来！</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4308841.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