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恰逢春暖花开美好时 新疆福利彩票大奖捷报频传</w:t>
        <w:br/>
        <w:t>春回大地，鸟语花香，到处是一派盎然生机。在这暖意融融的季节里，新疆, 大奖喜讯连连，“, ”、“时时彩”、“, ”多线开花，大奖“扎堆”出现！福彩爱好者们纷纷收获属于自己的惊喜大奖！, , 乌鲁木齐市彩民刘先生接触“时时彩”多年，对这款开奖快、玩法简单有趣的游戏情有独钟，尤其最喜欢其中的“五星通选”玩法。尽管中奖次数不多，但他一直坚持着自己的爱好，因为他觉得“五星通选可以有五次中奖机会，中不上一等奖，还能中二等奖，二等奖没中上，可能三等奖还等着呢”。, 长期的坚持，最终为他带来了好运气。3月3日，刘先生在福彩投注站将自己守了一天的号码“86761”再次进行了10期五星通选投注，结果“时时彩”游戏第2018030357期开奖后，中奖号码恰恰是“86761”，刘先生中得奖金3.248万元。, , 福彩“3D”游戏发行以来，凭借“固定奖、天天开，玩法简单易中奖”的特点赢得了大批彩民青睐，让购彩者能够在娱乐游戏中奉献爱心，在公益行动中获得幸运。最近，来自博州的彩民王先生就在奉献爱心中迎来了中奖的好运。, 3月18日，忙完一天工作的王先生来到福彩投注站，感觉当期可能出现“567”这3个数字，慎重考虑之后，他决定对“567”进行50倍单选组合投注。晚上福彩“3D”开奖，开出的中奖号码与王先生投注的号码完全吻合，就连顺序都完全一样。就这样，王先生成为博州福彩“3D”当期最大的幸运者，共计中得奖金5.2万元。, , 张先生是乌鲁木齐市一位资深的福彩玩家，在福彩的所有游戏中，他最喜欢的是“七乐彩”玩法。用张先生的话说，“七乐彩”玩法投注简单，奖金额度高，总能让他收获惊喜，就算没有中得大奖，也会让人有美好的期望。, 3月16日，张先生来到福彩投注站，让销售员机选了1注10个号码的复式, 。第二天“七乐彩”游戏2018030期开奖后，他惊喜地发现机选的号码中竟然包含当期开奖的6个基本号码和1个特别号码，只差1个基本号码。经统计，张先生中得了“七乐彩”游戏2018030期1注二等奖、3注三等奖、18注四等奖、18注五等奖、45注六等奖和15注七等奖，奖金合计2.696万元。, 正是春暖花开时，看来彩民们的手气也是好到爆棚！希望大家在享受福彩游戏无穷乐趣的同时，也不忘记理性投注，保持健康积极的心态，做一个幸福快乐的彩民。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