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昨晚一人8元独揽820万元 奖池可井喷182注500万</w:t>
        <w:br/>
        <w:t>昨晚, 第18039期开奖，红球号码为08、12、18、19、23、32，蓝球号码为03。当期共产生6注头奖，单注奖金约820万元。其中江西上饶幸运斩获820万元头奖一注。, 据悉，这注大奖出自弋阳县城南康伯快3主题店36070298号投注站。得主仅仅8元单式票就斩获820万元头奖，投资收益超过100万倍。目前得主尚未现身领奖。, 在本期开奖过后，双色球奖池上涨至9.11亿元，还可开出182注500万元头奖。下期开奖将在明晚21:15分进行。</w:t>
      </w:r>
    </w:p>
    <w:p>
      <w:r>
        <w:drawing>
          <wp:inline xmlns:a="http://schemas.openxmlformats.org/drawingml/2006/main" xmlns:pic="http://schemas.openxmlformats.org/drawingml/2006/picture">
            <wp:extent cx="7620000" cy="3581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30888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81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