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晋中打工仔狂揽大乐透787万奖金用来给父母盖房</w:t>
        <w:br/>
        <w:t>领奖图, 2018年5月12日开奖的第18054期“, ”，山西省晋中一位购彩者中得一等奖一注，派奖一等奖一注，三等奖20注，四等奖60注，五等奖40注，六等奖5注，共擒获奖金787万元。, 5月24日，中奖者Z先生来到省中心兑取奖金。据了解Z先生是中国, 的忠实粉丝，坚持购彩多年，在各种游戏玩法中比较钟情喜爱大乐透，每期都会买上几注，以前总看别人中奖，没想到自己今天梦想成真，就中得了大乐透一等奖。, Z先生洋溢着幸福的笑容说，“这次中奖也没有什么法宝，就是运气好。”原来Z先生每次购彩都是自己选号，为了凑足号码，经常会询问身边的人，你说两个号码，他说三个号码，就这样意外凑出了大乐透头奖。更幸运的是，Z先生这次中奖恰逢“大乐透6亿元大派奖”活动，多收获派奖奖金116万元。原来以前未中奖，不是Z先生运气不好，而是好运气在累积，等着回报他一个大惊喜。, Z先生说刚中奖都有点不敢相信，核对再三，才敢来领奖。Z先生背井离乡，在外打工多年，这笔奖金他想用来回馈父母。希望在老家先给父母把房子盖得更加阔气敞亮，让父母安度晚年。羊羔跪乳，乌鸦反哺，百善孝为先，公益, 希望Z先生的孝心，可以代代相传。, 尊老敬老是中华民族的优良传统，公益体彩也一直在关爱老年人方面积极行动，作为公益事业的助推器，, 金也为养老事业提供了资金支持。近年来，公益体彩积极支持体育事业以及扶老助残、济困赈灾等社会公益事业的发展，开展各项公益活动，给有需要的人群送去温暖。支持公益体彩，让快乐和美好发生。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4063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