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江苏省体彩传递正能量 开展“金秋送关爱”活动</w:t>
        <w:br/>
        <w:t>中秋佳节前夕，江苏各地, 纷纷开展“公益体彩金秋送关爱”活动，践行“公益体彩\xa0乐善人生”理念，传递体彩正能量。, 9月15日下午，由南京体彩工会和南京市建邺区双闸街道新亭社区共同举办的“南京体彩公益行—健康知识讲座”在海峡云谷三号楼成功举行。新亭社区一百多名热心居民积极参与了本次活动。, 本次讲座由江苏省中医院主任护师、南京中医药大学兼职教授顾平为大家主讲，从中医“五色入五脏”养生食疗和中医经络按摩基本知识两个方面，向居民普及了中医的基本常识，受到了社区居民的一致认可和高度评价。南京市民邓大爷高兴地说：“我是从报纸上看到这次公益讲座信息的，特地和老伴从上海路赶过来。这已经是我第二次参加南京体彩的健康知识讲座了，参加这个讲座不仅可以学到中医知识，还能领到体彩的免费礼品，让我们感觉到体彩是真正为老百姓服务的。”, 9月19日，镇江丹阳体彩来到丹阳市云阳镇横塘敬老院，开展“金秋送关爱\xa0敬老爱老”慰问活动，工作人员向老人们赠送了月饼、苹果等慰问品，并将殷殷关怀送到老人身边。, 9月19日至21日，镇江丹徒体彩工作人员来到丹徒区江心生态农业园区敬老院、谷阳镇敬老院、丹徒区夕阳红养老院，开展“金秋送关爱\xa0敬老爱老”慰问活动。活动中，工作人员给每位老人都送去了油、米、牛奶、月饼等节日慰问品，热情与每一位老人交流，了解他们的生活和身体状况，并向他们提前送上了丹徒体彩人的节日问候，衷心祝愿他们节日快乐、身体健康、生活愉快。, 俄罗斯世界杯落幕之后，五大联赛及其他足球赛事无缝对接，由于赛事的增加反而使得, 或足彩的投注有了更多的选择，江苏玩家更是多次斩获百万大奖。苏州昆山小哥小赵在足彩14场胜负游戏18114期小试牛刀，一举擒获108万大奖。, 皮肤白皙，戴着眼镜，微卷黄发，约莫30左右的小赵绝对让人看不出他是位玩彩多年的足彩老玩家。“以前中过几万、十几万，就是没中过百万。”在江苏体彩兑奖大厅，小赵笑呵呵地说道。不过在, 18114期，小赵还是如愿以偿，达成了百万大奖梦想。当期赛事较为复杂，既有国家队层面的友谊赛、欧洲国家联赛，也有冷门迭爆的西班牙国王杯这样的赛事。本期14场比赛仅有3场平局，小赵单“1”猜中两场，不过第三场冷意十足的平局“摩尔多瓦对白俄”被小赵机敏的用“1、0”防住。但他最得意的投注是“马拉加对阵阿梅里亚”，该场主队告负从而造就本期足彩最大的冷门，熟悉足彩的朋友知道，西班牙国王杯历来就是冷门的温床，所以小赵不敢怠慢，三场国王杯全部用“3、0”侍候，终于将当期大冷顺利防住。由于采用复式，最终小赵不仅赢得当期1注一等奖，还同时收获9注二等奖，总奖金达到1085456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