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江苏省刮刮乐代表团队：探秘梦工厂 好运来走刮</w:t>
        <w:br/>
        <w:t>六月底的北京，热力四射，艳阳高照，似乎是在以它灼人的气息来表达对江苏代表团的热烈欢迎。, 据悉，本次江苏代表团共有团员50人，代表们基本是在一线工作的销售人员，和当地, 工作人员。他们中的不少人是第一次参加“走近刮刮乐”活动，所以满怀着期待与好奇，希望能通过这次珍贵的机会参观刮刮乐的制作流程，感悟刮刮乐的文化精髓，进一步增进对刮刮乐的了解。, 全体代表合影, 大巴车一停稳，兴奋的代表们便兴致勃勃地按顺序下车，通过随机抽取的方式，领取了各自的肩章，以肩章颜色的不同分流为四队。他们在工作人员的带领下，信步走入活动室内，正式开启了在梦工厂的旅程。, 依次抽取肩章, 入座后，主持人首先为大家讲解了活动流程和注意事项，代表们认真聆听，牢记于心。随即，播放了刮刮乐的宣传短片，宣传片系统全面的梳理了刮刮乐的发展历史，并介绍了刮刮乐的印制生产流程。代表们聚精会神地观看，争先恐后地举手回答了主持人针对纪录片提出的问题，发表自己的理解，活动室一时热闹非凡。, 代表观看宣传片, 代表们兴致勃勃地扫码参加活动, 好戏不怕晚，接下来是最为刺激有趣的刮奖环节。在工作人员介绍了活动规则，现场分发了刮刮乐即开票之后，代表们就兴致勃勃地全情参与其中，比拼运气，收获好运。经过一番激烈的角逐，每个队伍选出奖金最高的幸运代表再次比赛。最终幸运代表梁先生摘取了本期的“幸运pk王”称号，捧着纪念奖牌笑逐颜开地合影留念。, 幸运pk王与领队合影留念, 游戏环节结束后，意犹未尽的代表们按小组分别进行存包、兑奖、参观刮刮乐即开票票面展示区及刮刮乐生产车间等环节。, 代表们参观工厂, 贾女士是一位来自扬州的业主，在参观展览的过程中，她一直全神贯注的听取工作人员的讲解，还不时针对自己不理解的地方提出疑问。据贾女士说，她和福彩的缘分是无心插柳柳成荫，来自一个偶然的想法。原来，贾女士陪伴儿子读书的时候，深感需要做些工作来充实自己的生活，便萌生了开个, 站的念头。说干就干，贾女士的投注站红红火火的开张了，她也就此一步跨进了福彩行业，与福彩结下了不解之缘。, 贾女士说，她的经营秘藉就是二字“客气”，这就意味着需要不断的提升服务态度，让彩民感受到回家般的温暖。不仅做到了来有迎声，走有送声，偶有彩民产生了质疑，又或是遗憾地错失大奖，贾女士都会设身处地的为彩民着想，站在他们的立场上解答问题，宽慰开解。如此这般，投注站果然蒸蒸日上。, 贾女士, 贾女士表示，她一直坚定不移地相信福彩事业。此次有机会近距离的参观刮刮乐生产车间、亲眼见证刮刮乐印制过程，感受了严格的安保制度，让她更加对福彩事业充满了信心。, 本次“幸运pk王”大奖得主，来自扬州的梁先生是一位精英业主。记者见到他时，他正兴致勃勃地刮彩。“我觉得今天运气特别好，所以又自掏腰包买了好几张，试试自己的手气，希望能再来一次好运气。”梁先生喜笑颜开地说。, 梁先生, 5年前，经朋友介绍，梁先生邂逅了福彩事业。虽然梁先生的投注站还未中出过大奖颇为遗憾，但小奖却接连不断，成为了一个延续好运的购彩福地。过硬的服务，良好的声誉，让投注站远近闻名，也让梁先生的事业越做越大。, 梁先生说，他最为关心的是福彩事业的公益属性。众所周知，福彩以“扶老、助残、救孤、济困”为宗旨，是一项取之于民用之于民，切实有利于民生的慈善事业。梁先生说，平时他也经常会为彩民介绍福彩的公益善举，让大家了解到，小小的一张, ，汇聚的涓滴爱心都能迸发出强大的力量，帮助困境中的人重新收获希望和勇气。, 这次能够亲临梦工厂，也给了梁先生很大的启发。他说，将用心记录自己在这里的所见所闻，回到工作岗位后，将自己的切身感受传达给彩民朋友们。, 相见时难别亦难，纵使心中有万般不舍，本次“走近刮刮乐”活动还是接近了尾声。对于代表们来说，全面深入的了解了刮刮乐的发展沿革，直观真切的参观了刮刮乐的生产流程，生动深刻的体悟到刮刮乐的文化内涵，可谓不虚此行，收获满满。希望他们对于福彩的热情如火，更胜从前，为福彩事业的稳步发展更添一份力量。</w:t>
      </w:r>
    </w:p>
    <w:p>
      <w:r>
        <w:drawing>
          <wp:inline xmlns:a="http://schemas.openxmlformats.org/drawingml/2006/main" xmlns:pic="http://schemas.openxmlformats.org/drawingml/2006/picture">
            <wp:extent cx="6350000" cy="4178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8558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